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BFD71" w14:textId="1AF46AB4" w:rsidR="000F4DAE" w:rsidRDefault="000F4DAE" w:rsidP="000F4DAE">
      <w:pPr>
        <w:pStyle w:val="Title"/>
        <w:rPr>
          <w:rFonts w:ascii="Segoe UI" w:hAnsi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</w:rPr>
        <w:t>Screening format</w:t>
      </w:r>
      <w:r>
        <w:rPr>
          <w:rStyle w:val="eop"/>
          <w:rFonts w:ascii="Calibri" w:hAnsi="Calibri" w:cs="Segoe UI"/>
        </w:rPr>
        <w:t> </w:t>
      </w:r>
    </w:p>
    <w:p w14:paraId="19DADBE5" w14:textId="77777777" w:rsidR="000F4DAE" w:rsidRDefault="000F4DAE" w:rsidP="000F4D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color w:val="000000"/>
        </w:rPr>
        <w:t xml:space="preserve">We are looking for a candidate who is having hands on programming knowledge. During the interview </w:t>
      </w:r>
      <w:r w:rsidR="00812BC3">
        <w:rPr>
          <w:rStyle w:val="normaltextrun"/>
          <w:rFonts w:ascii="Calibri" w:hAnsi="Calibri" w:cs="Segoe UI"/>
          <w:color w:val="000000"/>
        </w:rPr>
        <w:t xml:space="preserve">session </w:t>
      </w:r>
      <w:r>
        <w:rPr>
          <w:rStyle w:val="normaltextrun"/>
          <w:rFonts w:ascii="Calibri" w:hAnsi="Calibri" w:cs="Segoe UI"/>
          <w:color w:val="000000"/>
        </w:rPr>
        <w:t>its time consuming to ask candidate to write a code snippet and question on that. Instead to save time and to be fair with candidate we want him/her</w:t>
      </w:r>
      <w:r w:rsidR="00374E2B">
        <w:rPr>
          <w:rStyle w:val="normaltextrun"/>
          <w:rFonts w:ascii="Calibri" w:hAnsi="Calibri" w:cs="Segoe UI"/>
          <w:color w:val="000000"/>
        </w:rPr>
        <w:t xml:space="preserve"> to</w:t>
      </w:r>
      <w:r>
        <w:rPr>
          <w:rStyle w:val="normaltextrun"/>
          <w:rFonts w:ascii="Calibri" w:hAnsi="Calibri" w:cs="Segoe UI"/>
          <w:color w:val="000000"/>
        </w:rPr>
        <w:t> </w:t>
      </w:r>
      <w:r>
        <w:rPr>
          <w:rStyle w:val="contextualspellingandgrammarerror"/>
          <w:rFonts w:ascii="Calibri" w:hAnsi="Calibri" w:cs="Segoe UI"/>
          <w:color w:val="000000"/>
        </w:rPr>
        <w:t>be</w:t>
      </w:r>
      <w:r>
        <w:rPr>
          <w:rStyle w:val="normaltextrun"/>
          <w:rFonts w:ascii="Calibri" w:hAnsi="Calibri" w:cs="Segoe UI"/>
          <w:color w:val="000000"/>
        </w:rPr>
        <w:t xml:space="preserve"> prepared with simple basic application. The application should be </w:t>
      </w:r>
      <w:r w:rsidR="0079054F">
        <w:rPr>
          <w:rStyle w:val="normaltextrun"/>
          <w:rFonts w:ascii="Calibri" w:hAnsi="Calibri" w:cs="Segoe UI"/>
          <w:color w:val="000000"/>
        </w:rPr>
        <w:t xml:space="preserve">in working condition </w:t>
      </w:r>
      <w:r>
        <w:rPr>
          <w:rStyle w:val="normaltextrun"/>
          <w:rFonts w:ascii="Calibri" w:hAnsi="Calibri" w:cs="Segoe UI"/>
          <w:color w:val="000000"/>
        </w:rPr>
        <w:t>and during interview we can review the coding style, best practices and question the candidate. </w:t>
      </w:r>
      <w:r>
        <w:rPr>
          <w:rStyle w:val="eop"/>
          <w:rFonts w:ascii="Calibri" w:hAnsi="Calibri" w:cs="Segoe UI"/>
        </w:rPr>
        <w:t> </w:t>
      </w:r>
    </w:p>
    <w:p w14:paraId="672A6659" w14:textId="77777777" w:rsidR="000F4DAE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466FBD" w14:textId="77777777" w:rsidR="000F4DAE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</w:rPr>
        <w:t>Below are the details for the application we want to be developed:</w:t>
      </w:r>
      <w:r>
        <w:rPr>
          <w:rStyle w:val="eop"/>
          <w:rFonts w:ascii="Calibri" w:hAnsi="Calibri" w:cs="Segoe UI"/>
        </w:rPr>
        <w:t> </w:t>
      </w:r>
    </w:p>
    <w:p w14:paraId="20BA963C" w14:textId="77777777" w:rsidR="000F4DAE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F4DAE">
        <w:rPr>
          <w:rStyle w:val="normaltextrun"/>
          <w:rFonts w:ascii="Calibri" w:hAnsi="Calibri" w:cs="Segoe UI"/>
          <w:b/>
          <w:color w:val="000000"/>
        </w:rPr>
        <w:t>Technology Stack</w:t>
      </w:r>
      <w:r>
        <w:rPr>
          <w:rStyle w:val="normaltextrun"/>
          <w:rFonts w:ascii="Calibri" w:hAnsi="Calibri" w:cs="Segoe UI"/>
          <w:color w:val="000000"/>
        </w:rPr>
        <w:t xml:space="preserve"> (Best if followed else use as per candidate's knowledge): </w:t>
      </w:r>
      <w:r>
        <w:rPr>
          <w:rStyle w:val="eop"/>
          <w:rFonts w:ascii="Calibri" w:hAnsi="Calibri" w:cs="Segoe UI"/>
        </w:rPr>
        <w:t> </w:t>
      </w:r>
    </w:p>
    <w:p w14:paraId="3E9A93BC" w14:textId="77777777" w:rsidR="000F4DAE" w:rsidRDefault="000F4DAE" w:rsidP="000F4DA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Angular (Latest if possible else it is okay as per candidate's experience)</w:t>
      </w:r>
      <w:r>
        <w:rPr>
          <w:rStyle w:val="eop"/>
          <w:rFonts w:ascii="Calibri" w:hAnsi="Calibri" w:cs="Segoe UI"/>
        </w:rPr>
        <w:t> </w:t>
      </w:r>
    </w:p>
    <w:p w14:paraId="08B23B7A" w14:textId="77777777" w:rsidR="000F4DAE" w:rsidRDefault="000F4DAE" w:rsidP="000F4D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HTML/CSS/Bootstrap (Bootstrap is optional but should </w:t>
      </w:r>
      <w:r>
        <w:rPr>
          <w:rStyle w:val="advancedproofingissue"/>
          <w:rFonts w:ascii="Calibri" w:hAnsi="Calibri" w:cs="Segoe UI"/>
          <w:color w:val="000000"/>
        </w:rPr>
        <w:t>have basic understanding of</w:t>
      </w:r>
      <w:r>
        <w:rPr>
          <w:rStyle w:val="normaltextrun"/>
          <w:rFonts w:ascii="Calibri" w:hAnsi="Calibri" w:cs="Segoe UI"/>
          <w:color w:val="000000"/>
        </w:rPr>
        <w:t> layout and responsive design)</w:t>
      </w:r>
      <w:r>
        <w:rPr>
          <w:rStyle w:val="eop"/>
          <w:rFonts w:ascii="Calibri" w:hAnsi="Calibri" w:cs="Segoe UI"/>
        </w:rPr>
        <w:t> </w:t>
      </w:r>
    </w:p>
    <w:p w14:paraId="28E52CAD" w14:textId="77777777" w:rsidR="000F4DAE" w:rsidRDefault="000F4DAE" w:rsidP="000F4DA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spellingerror"/>
          <w:rFonts w:ascii="Calibri" w:hAnsi="Calibri" w:cs="Segoe UI"/>
          <w:color w:val="000000"/>
        </w:rPr>
        <w:t>.Net</w:t>
      </w:r>
      <w:r>
        <w:rPr>
          <w:rStyle w:val="normaltextrun"/>
          <w:rFonts w:ascii="Calibri" w:hAnsi="Calibri" w:cs="Segoe UI"/>
          <w:color w:val="000000"/>
        </w:rPr>
        <w:t> Web API </w:t>
      </w:r>
      <w:r>
        <w:rPr>
          <w:rStyle w:val="eop"/>
          <w:rFonts w:ascii="Calibri" w:hAnsi="Calibri" w:cs="Segoe UI"/>
        </w:rPr>
        <w:t> </w:t>
      </w:r>
    </w:p>
    <w:p w14:paraId="451FC474" w14:textId="77777777" w:rsidR="000F4DAE" w:rsidRDefault="000F4DAE" w:rsidP="000F4DA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Entity Framework/Similar ORM framework (latest/known version)</w:t>
      </w:r>
      <w:r>
        <w:rPr>
          <w:rStyle w:val="eop"/>
          <w:rFonts w:ascii="Calibri" w:hAnsi="Calibri" w:cs="Segoe UI"/>
        </w:rPr>
        <w:t> </w:t>
      </w:r>
    </w:p>
    <w:p w14:paraId="5FF79ACC" w14:textId="77777777" w:rsidR="000F4DAE" w:rsidRDefault="000F4DAE" w:rsidP="000F4DA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MSSQL Server/Any database candidates know</w:t>
      </w:r>
      <w:r>
        <w:rPr>
          <w:rStyle w:val="scxw168154298"/>
          <w:rFonts w:ascii="Calibri" w:hAnsi="Calibri" w:cs="Segoe UI"/>
        </w:rPr>
        <w:t> </w:t>
      </w:r>
      <w:r>
        <w:rPr>
          <w:rFonts w:ascii="Calibri" w:hAnsi="Calibri" w:cs="Segoe UI"/>
        </w:rPr>
        <w:br/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7BE3C92" w14:textId="77777777" w:rsidR="000F4DAE" w:rsidRPr="000F4DAE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F4DAE">
        <w:rPr>
          <w:rStyle w:val="normaltextrun"/>
          <w:rFonts w:ascii="Calibri" w:hAnsi="Calibri" w:cs="Segoe UI"/>
          <w:b/>
          <w:color w:val="000000"/>
        </w:rPr>
        <w:t>Functionality:</w:t>
      </w:r>
      <w:r w:rsidRPr="000F4DAE">
        <w:rPr>
          <w:rStyle w:val="eop"/>
          <w:rFonts w:ascii="Calibri" w:hAnsi="Calibri" w:cs="Segoe UI"/>
          <w:b/>
        </w:rPr>
        <w:t> </w:t>
      </w:r>
    </w:p>
    <w:p w14:paraId="2854C3CB" w14:textId="77777777" w:rsidR="000F4DAE" w:rsidRDefault="005D321C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000000"/>
        </w:rPr>
        <w:t>Inventory</w:t>
      </w:r>
      <w:r w:rsidR="000F4DAE">
        <w:rPr>
          <w:rStyle w:val="normaltextrun"/>
          <w:rFonts w:ascii="Calibri" w:hAnsi="Calibri" w:cs="Segoe UI"/>
          <w:color w:val="000000"/>
        </w:rPr>
        <w:t xml:space="preserve"> management system</w:t>
      </w:r>
      <w:r w:rsidR="000F4DAE">
        <w:rPr>
          <w:rStyle w:val="scxw168154298"/>
          <w:rFonts w:ascii="Calibri" w:hAnsi="Calibri" w:cs="Segoe UI"/>
        </w:rPr>
        <w:t> </w:t>
      </w:r>
      <w:r w:rsidR="000F4DAE">
        <w:rPr>
          <w:rFonts w:ascii="Calibri" w:hAnsi="Calibri" w:cs="Segoe UI"/>
        </w:rPr>
        <w:br/>
      </w:r>
      <w:r w:rsidR="000F4DAE">
        <w:rPr>
          <w:rStyle w:val="eop"/>
          <w:rFonts w:ascii="Calibri" w:hAnsi="Calibri" w:cs="Segoe UI"/>
        </w:rPr>
        <w:t> </w:t>
      </w:r>
    </w:p>
    <w:p w14:paraId="5501C7B5" w14:textId="77777777" w:rsidR="000F4DAE" w:rsidRDefault="000F4DAE" w:rsidP="000F4DA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Login screen:</w:t>
      </w:r>
      <w:r>
        <w:rPr>
          <w:rStyle w:val="scxw168154298"/>
          <w:rFonts w:ascii="Calibri" w:hAnsi="Calibri" w:cs="Segoe UI"/>
        </w:rPr>
        <w:t> </w:t>
      </w:r>
      <w:r>
        <w:rPr>
          <w:rFonts w:ascii="Calibri" w:hAnsi="Calibri" w:cs="Segoe UI"/>
        </w:rPr>
        <w:br/>
      </w:r>
      <w:r>
        <w:rPr>
          <w:rStyle w:val="normaltextrun"/>
          <w:rFonts w:ascii="Calibri" w:hAnsi="Calibri" w:cs="Segoe UI"/>
          <w:color w:val="000000"/>
        </w:rPr>
        <w:t>- User should be able to login using predefined username and password.</w:t>
      </w:r>
      <w:r>
        <w:rPr>
          <w:rStyle w:val="eop"/>
          <w:rFonts w:ascii="Calibri" w:hAnsi="Calibri" w:cs="Segoe UI"/>
        </w:rPr>
        <w:t> </w:t>
      </w:r>
    </w:p>
    <w:p w14:paraId="79546DBD" w14:textId="77777777" w:rsidR="000F4DAE" w:rsidRPr="000F4DAE" w:rsidRDefault="0079054F" w:rsidP="000F4DA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cxw168154298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 xml:space="preserve">List of </w:t>
      </w:r>
      <w:r w:rsidR="005D321C">
        <w:rPr>
          <w:rStyle w:val="normaltextrun"/>
          <w:rFonts w:ascii="Calibri" w:hAnsi="Calibri" w:cs="Segoe UI"/>
          <w:color w:val="000000"/>
        </w:rPr>
        <w:t>Inventory</w:t>
      </w:r>
      <w:r w:rsidR="000F4DAE">
        <w:rPr>
          <w:rStyle w:val="normaltextrun"/>
          <w:rFonts w:ascii="Calibri" w:hAnsi="Calibri" w:cs="Segoe UI"/>
          <w:color w:val="000000"/>
        </w:rPr>
        <w:t xml:space="preserve"> screen:</w:t>
      </w:r>
      <w:r w:rsidR="000F4DAE">
        <w:rPr>
          <w:rStyle w:val="scxw168154298"/>
          <w:rFonts w:ascii="Calibri" w:hAnsi="Calibri" w:cs="Segoe UI"/>
        </w:rPr>
        <w:t> </w:t>
      </w:r>
      <w:r w:rsidR="000F4DAE">
        <w:rPr>
          <w:rFonts w:ascii="Calibri" w:hAnsi="Calibri" w:cs="Segoe UI"/>
        </w:rPr>
        <w:br/>
      </w:r>
      <w:r w:rsidR="000F4DAE">
        <w:rPr>
          <w:rStyle w:val="normaltextrun"/>
          <w:rFonts w:ascii="Calibri" w:hAnsi="Calibri" w:cs="Segoe UI"/>
          <w:color w:val="000000"/>
        </w:rPr>
        <w:t>- User should be able to navigate to this screen only after successful login.</w:t>
      </w:r>
      <w:r w:rsidR="000F4DAE">
        <w:rPr>
          <w:rStyle w:val="scxw168154298"/>
          <w:rFonts w:ascii="Calibri" w:hAnsi="Calibri" w:cs="Segoe UI"/>
        </w:rPr>
        <w:t> </w:t>
      </w:r>
    </w:p>
    <w:p w14:paraId="7B6E29F5" w14:textId="77777777" w:rsidR="000F4DAE" w:rsidRDefault="000F4DAE" w:rsidP="000F4DAE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- Below details will be displayed to the user</w:t>
      </w:r>
      <w:r>
        <w:rPr>
          <w:rStyle w:val="eop"/>
          <w:rFonts w:ascii="Calibri" w:hAnsi="Calibri" w:cs="Segoe UI"/>
        </w:rPr>
        <w:t> </w:t>
      </w:r>
    </w:p>
    <w:p w14:paraId="18010D69" w14:textId="77777777" w:rsidR="000F4DAE" w:rsidRDefault="000F4DAE" w:rsidP="000F4DA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Segoe UI"/>
          <w:color w:val="000000"/>
        </w:rPr>
      </w:pPr>
      <w:r>
        <w:rPr>
          <w:rStyle w:val="normaltextrun"/>
          <w:rFonts w:ascii="Calibri" w:hAnsi="Calibri" w:cs="Segoe UI"/>
          <w:color w:val="000000"/>
        </w:rPr>
        <w:t xml:space="preserve">a.   </w:t>
      </w:r>
      <w:r w:rsidR="0079054F">
        <w:rPr>
          <w:rStyle w:val="normaltextrun"/>
          <w:rFonts w:ascii="Calibri" w:hAnsi="Calibri" w:cs="Segoe UI"/>
          <w:color w:val="000000"/>
        </w:rPr>
        <w:t xml:space="preserve">Create </w:t>
      </w:r>
      <w:r w:rsidR="005D321C">
        <w:rPr>
          <w:rStyle w:val="normaltextrun"/>
          <w:rFonts w:ascii="Calibri" w:hAnsi="Calibri" w:cs="Segoe UI"/>
          <w:color w:val="000000"/>
        </w:rPr>
        <w:t>Inventory</w:t>
      </w:r>
      <w:r>
        <w:rPr>
          <w:rStyle w:val="normaltextrun"/>
          <w:rFonts w:ascii="Calibri" w:hAnsi="Calibri" w:cs="Segoe UI"/>
          <w:color w:val="000000"/>
        </w:rPr>
        <w:t xml:space="preserve"> button: </w:t>
      </w:r>
    </w:p>
    <w:p w14:paraId="307CAAEA" w14:textId="5B9BBBFD" w:rsidR="000F4DAE" w:rsidRDefault="000F4DAE" w:rsidP="000F4DA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 xml:space="preserve">    - By clicking on this button user should navigate to </w:t>
      </w:r>
      <w:r w:rsidR="0079054F">
        <w:rPr>
          <w:rStyle w:val="normaltextrun"/>
          <w:rFonts w:ascii="Calibri" w:hAnsi="Calibri" w:cs="Segoe UI"/>
          <w:color w:val="000000"/>
        </w:rPr>
        <w:t>Create</w:t>
      </w:r>
      <w:r>
        <w:rPr>
          <w:rStyle w:val="normaltextrun"/>
          <w:rFonts w:ascii="Calibri" w:hAnsi="Calibri" w:cs="Segoe UI"/>
          <w:color w:val="000000"/>
        </w:rPr>
        <w:t>/</w:t>
      </w:r>
      <w:r w:rsidR="0079054F">
        <w:rPr>
          <w:rStyle w:val="normaltextrun"/>
          <w:rFonts w:ascii="Calibri" w:hAnsi="Calibri" w:cs="Segoe UI"/>
          <w:color w:val="000000"/>
        </w:rPr>
        <w:t>Update</w:t>
      </w:r>
      <w:r>
        <w:rPr>
          <w:rStyle w:val="normaltextrun"/>
          <w:rFonts w:ascii="Calibri" w:hAnsi="Calibri" w:cs="Segoe UI"/>
          <w:color w:val="000000"/>
        </w:rPr>
        <w:t xml:space="preserve"> </w:t>
      </w:r>
      <w:r w:rsidR="005D7B2D">
        <w:rPr>
          <w:rStyle w:val="normaltextrun"/>
          <w:rFonts w:ascii="Calibri" w:hAnsi="Calibri" w:cs="Segoe UI"/>
          <w:color w:val="000000"/>
        </w:rPr>
        <w:t>Product</w:t>
      </w:r>
      <w:r>
        <w:rPr>
          <w:rStyle w:val="normaltextrun"/>
          <w:rFonts w:ascii="Calibri" w:hAnsi="Calibri" w:cs="Segoe UI"/>
          <w:color w:val="000000"/>
        </w:rPr>
        <w:t xml:space="preserve"> screen</w:t>
      </w:r>
      <w:r>
        <w:rPr>
          <w:rStyle w:val="eop"/>
          <w:rFonts w:ascii="Calibri" w:hAnsi="Calibri" w:cs="Segoe UI"/>
        </w:rPr>
        <w:t> </w:t>
      </w:r>
    </w:p>
    <w:p w14:paraId="049E4E8D" w14:textId="286851F5" w:rsidR="000F4DAE" w:rsidRPr="005D7B2D" w:rsidRDefault="00702F8F" w:rsidP="146A6DC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noProof/>
          <w:color w:val="000000" w:themeColor="text1"/>
          <w:lang w:val="en-IN" w:eastAsia="en-IN"/>
        </w:rPr>
        <w:pict w14:anchorId="7374625C">
          <v:roundrect id="_x0000_s1026" style="position:absolute;left:0;text-align:left;margin-left:96pt;margin-top:119.5pt;width:102.6pt;height:22.8pt;z-index:251658240" arcsize="10923f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14:paraId="28446E98" w14:textId="296B8786" w:rsidR="00702F8F" w:rsidRPr="00702F8F" w:rsidRDefault="00702F8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Create Inventory</w:t>
                  </w:r>
                </w:p>
              </w:txbxContent>
            </v:textbox>
          </v:roundrect>
        </w:pic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>List of </w:t>
      </w:r>
      <w:r w:rsidR="561251FC" w:rsidRPr="146A6DC7">
        <w:rPr>
          <w:rStyle w:val="contextualspellingandgrammarerror"/>
          <w:rFonts w:ascii="Calibri" w:hAnsi="Calibri" w:cs="Segoe UI"/>
          <w:color w:val="000000" w:themeColor="text1"/>
        </w:rPr>
        <w:t>Inventory</w:t>
      </w:r>
      <w:r w:rsidR="000F4DAE" w:rsidRPr="146A6DC7">
        <w:rPr>
          <w:rStyle w:val="contextualspellingandgrammarerror"/>
          <w:rFonts w:ascii="Calibri" w:hAnsi="Calibri" w:cs="Segoe UI"/>
          <w:color w:val="000000" w:themeColor="text1"/>
        </w:rPr>
        <w:t>: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0F4DAE">
        <w:br/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>Table containing below fields will be displayed</w:t>
      </w:r>
      <w:r w:rsidR="000F4DAE" w:rsidRPr="146A6DC7">
        <w:rPr>
          <w:rStyle w:val="scxw168154298"/>
          <w:rFonts w:ascii="Calibri" w:hAnsi="Calibri" w:cs="Segoe UI"/>
        </w:rPr>
        <w:t> </w:t>
      </w:r>
      <w:r w:rsidR="000F4DAE">
        <w:br/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1.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Name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–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Name of the product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> 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(Max 50 characters)</w:t>
      </w:r>
      <w:r w:rsidR="000F4DAE">
        <w:br/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>2.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Price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 xml:space="preserve"> –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Price in USD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0F4DAE">
        <w:br/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3.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Quantity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–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 xml:space="preserve">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Amount of Product in stock</w:t>
      </w:r>
      <w:r w:rsidR="000F4DAE">
        <w:br/>
      </w:r>
      <w:r w:rsidR="005D7B2D" w:rsidRPr="146A6DC7">
        <w:rPr>
          <w:rStyle w:val="normaltextrun"/>
          <w:rFonts w:ascii="Calibri" w:hAnsi="Calibri" w:cs="Segoe UI"/>
          <w:color w:val="000000" w:themeColor="text1"/>
        </w:rPr>
        <w:t>4. Created Date – Date when this Product is created.</w:t>
      </w:r>
      <w:r w:rsidR="000F4DAE">
        <w:br/>
      </w:r>
      <w:r w:rsidR="005D7B2D" w:rsidRPr="146A6DC7">
        <w:rPr>
          <w:rStyle w:val="normaltextrun"/>
          <w:rFonts w:ascii="Calibri" w:hAnsi="Calibri" w:cs="Segoe UI"/>
          <w:color w:val="000000" w:themeColor="text1"/>
        </w:rPr>
        <w:t>5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. </w:t>
      </w:r>
      <w:r w:rsidR="005D321C" w:rsidRPr="146A6DC7">
        <w:rPr>
          <w:rStyle w:val="normaltextrun"/>
          <w:rFonts w:ascii="Calibri" w:hAnsi="Calibri" w:cs="Segoe UI"/>
          <w:color w:val="000000" w:themeColor="text1"/>
        </w:rPr>
        <w:t>Action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- Button 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Update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>  </w:t>
      </w:r>
      <w:r w:rsidR="000F4DAE" w:rsidRPr="146A6DC7">
        <w:rPr>
          <w:rStyle w:val="scxw168154298"/>
          <w:rFonts w:ascii="Calibri" w:hAnsi="Calibri" w:cs="Segoe UI"/>
        </w:rPr>
        <w:t> </w:t>
      </w:r>
      <w:r w:rsidR="000F4DAE">
        <w:br/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    When user clicks on 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Update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user should navigate to 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Update</w:t>
      </w:r>
      <w:r w:rsidR="000F4DAE" w:rsidRPr="146A6DC7">
        <w:rPr>
          <w:rStyle w:val="normaltextrun"/>
          <w:rFonts w:ascii="Calibri" w:hAnsi="Calibri" w:cs="Segoe UI"/>
          <w:color w:val="000000" w:themeColor="text1"/>
        </w:rPr>
        <w:t xml:space="preserve"> screen and able to update the record</w:t>
      </w:r>
      <w:r w:rsidR="0079054F" w:rsidRPr="146A6DC7">
        <w:rPr>
          <w:rStyle w:val="normaltextrun"/>
          <w:rFonts w:ascii="Calibri" w:hAnsi="Calibri" w:cs="Segoe UI"/>
          <w:color w:val="000000" w:themeColor="text1"/>
        </w:rPr>
        <w:t>.</w:t>
      </w:r>
      <w:r w:rsidR="000F4DAE" w:rsidRPr="146A6DC7">
        <w:rPr>
          <w:rStyle w:val="scxw168154298"/>
          <w:rFonts w:ascii="Calibri" w:hAnsi="Calibri" w:cs="Segoe UI"/>
        </w:rPr>
        <w:t> </w:t>
      </w:r>
      <w:r w:rsidR="000F4DAE">
        <w:br/>
      </w:r>
    </w:p>
    <w:p w14:paraId="353550B9" w14:textId="6A241B4F" w:rsidR="00702F8F" w:rsidRDefault="000F4DAE" w:rsidP="000F4DAE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       </w:t>
      </w:r>
      <w:r>
        <w:rPr>
          <w:rStyle w:val="eop"/>
          <w:rFonts w:ascii="Calibri" w:hAnsi="Calibri" w:cs="Segoe UI"/>
        </w:rPr>
        <w:t> 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6"/>
      </w:tblGrid>
      <w:tr w:rsidR="00702F8F" w14:paraId="6B692D74" w14:textId="77777777" w:rsidTr="00702F8F">
        <w:trPr>
          <w:trHeight w:val="502"/>
        </w:trPr>
        <w:tc>
          <w:tcPr>
            <w:tcW w:w="2075" w:type="dxa"/>
          </w:tcPr>
          <w:p w14:paraId="5179B533" w14:textId="7B21A1E9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Name of Product</w:t>
            </w:r>
          </w:p>
        </w:tc>
        <w:tc>
          <w:tcPr>
            <w:tcW w:w="2075" w:type="dxa"/>
          </w:tcPr>
          <w:p w14:paraId="45293A7F" w14:textId="70779E91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Price (USD)</w:t>
            </w:r>
          </w:p>
        </w:tc>
        <w:tc>
          <w:tcPr>
            <w:tcW w:w="2075" w:type="dxa"/>
          </w:tcPr>
          <w:p w14:paraId="59B5F33A" w14:textId="71C9C08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Quantity</w:t>
            </w:r>
          </w:p>
        </w:tc>
        <w:tc>
          <w:tcPr>
            <w:tcW w:w="2075" w:type="dxa"/>
          </w:tcPr>
          <w:p w14:paraId="3440D0C9" w14:textId="31A4C4D6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Created Date</w:t>
            </w:r>
          </w:p>
        </w:tc>
        <w:tc>
          <w:tcPr>
            <w:tcW w:w="2076" w:type="dxa"/>
          </w:tcPr>
          <w:p w14:paraId="35968B42" w14:textId="4E5BB5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Action</w:t>
            </w:r>
          </w:p>
        </w:tc>
      </w:tr>
      <w:tr w:rsidR="00702F8F" w14:paraId="461EA03B" w14:textId="77777777" w:rsidTr="00702F8F">
        <w:trPr>
          <w:trHeight w:val="683"/>
        </w:trPr>
        <w:tc>
          <w:tcPr>
            <w:tcW w:w="2075" w:type="dxa"/>
          </w:tcPr>
          <w:p w14:paraId="3D01AA1C" w14:textId="378D4D7A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P1</w:t>
            </w:r>
          </w:p>
        </w:tc>
        <w:tc>
          <w:tcPr>
            <w:tcW w:w="2075" w:type="dxa"/>
          </w:tcPr>
          <w:p w14:paraId="03E7CE77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5" w:type="dxa"/>
          </w:tcPr>
          <w:p w14:paraId="6EE859FC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5" w:type="dxa"/>
          </w:tcPr>
          <w:p w14:paraId="62D0FF92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6" w:type="dxa"/>
          </w:tcPr>
          <w:p w14:paraId="06E97AF4" w14:textId="6FB4D028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noProof/>
                <w:color w:val="000000"/>
                <w:lang w:val="en-IN" w:eastAsia="en-IN"/>
              </w:rPr>
              <w:pict w14:anchorId="7374625C">
                <v:roundrect id="_x0000_s1031" style="position:absolute;margin-left:9.9pt;margin-top:4.55pt;width:61.2pt;height:23.4pt;z-index:251662336;mso-position-horizontal-relative:text;mso-position-vertical-relative:text" arcsize="10923f" fillcolor="#f79646 [3209]" strokecolor="#f2f2f2 [3041]" strokeweight="3pt">
                  <v:shadow on="t" type="perspective" color="#974706 [1609]" opacity=".5" offset="1pt" offset2="-1pt"/>
                  <v:textbox style="mso-next-textbox:#_x0000_s1031">
                    <w:txbxContent>
                      <w:p w14:paraId="6E741ACA" w14:textId="77777777" w:rsidR="00702F8F" w:rsidRPr="00702F8F" w:rsidRDefault="00702F8F" w:rsidP="00702F8F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Calibri" w:hAnsi="Calibri" w:cs="Segoe UI"/>
                <w:noProof/>
                <w:sz w:val="22"/>
                <w:szCs w:val="22"/>
                <w:lang w:val="en-IN" w:eastAsia="en-IN"/>
              </w:rPr>
              <w:pict w14:anchorId="227691AF">
                <v:roundrect id="_x0000_s1027" style="position:absolute;margin-left:474.85pt;margin-top:540pt;width:57.6pt;height:10.8pt;z-index:251659264;mso-position-horizontal-relative:text;mso-position-vertical-relative:text" arcsize="10923f" fillcolor="#f79646 [3209]" strokecolor="#f2f2f2 [3041]" strokeweight="3pt">
                  <v:shadow on="t" type="perspective" color="#974706 [1609]" opacity=".5" offset="1pt" offset2="-1pt"/>
                </v:roundrect>
              </w:pict>
            </w:r>
          </w:p>
        </w:tc>
      </w:tr>
      <w:tr w:rsidR="00702F8F" w14:paraId="2C5525C5" w14:textId="77777777" w:rsidTr="00702F8F">
        <w:trPr>
          <w:trHeight w:val="502"/>
        </w:trPr>
        <w:tc>
          <w:tcPr>
            <w:tcW w:w="2075" w:type="dxa"/>
          </w:tcPr>
          <w:p w14:paraId="1FF5DD1D" w14:textId="77866212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sz w:val="22"/>
                <w:szCs w:val="22"/>
              </w:rPr>
              <w:t>P2</w:t>
            </w:r>
          </w:p>
        </w:tc>
        <w:tc>
          <w:tcPr>
            <w:tcW w:w="2075" w:type="dxa"/>
          </w:tcPr>
          <w:p w14:paraId="363067AB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5" w:type="dxa"/>
          </w:tcPr>
          <w:p w14:paraId="7A05E58E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5" w:type="dxa"/>
          </w:tcPr>
          <w:p w14:paraId="4F448201" w14:textId="77777777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2076" w:type="dxa"/>
          </w:tcPr>
          <w:p w14:paraId="123C3F4D" w14:textId="17493CF9" w:rsidR="00702F8F" w:rsidRDefault="00702F8F" w:rsidP="000F4DA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  <w:sz w:val="22"/>
                <w:szCs w:val="22"/>
              </w:rPr>
            </w:pPr>
            <w:r>
              <w:rPr>
                <w:rFonts w:ascii="Calibri" w:hAnsi="Calibri" w:cs="Segoe UI"/>
                <w:noProof/>
                <w:color w:val="000000"/>
                <w:lang w:val="en-IN" w:eastAsia="en-IN"/>
              </w:rPr>
              <w:pict w14:anchorId="7374625C">
                <v:roundrect id="_x0000_s1030" style="position:absolute;margin-left:8.1pt;margin-top:-.1pt;width:61.2pt;height:23.4pt;z-index:251661312;mso-position-horizontal-relative:text;mso-position-vertical-relative:text" arcsize="10923f" fillcolor="#f79646 [3209]" strokecolor="#f2f2f2 [3041]" strokeweight="3pt">
                  <v:shadow on="t" type="perspective" color="#974706 [1609]" opacity=".5" offset="1pt" offset2="-1pt"/>
                  <v:textbox style="mso-next-textbox:#_x0000_s1030">
                    <w:txbxContent>
                      <w:p w14:paraId="76B74CA1" w14:textId="77777777" w:rsidR="00702F8F" w:rsidRPr="00702F8F" w:rsidRDefault="00702F8F" w:rsidP="00702F8F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Update</w:t>
                        </w:r>
                      </w:p>
                    </w:txbxContent>
                  </v:textbox>
                </v:roundrect>
              </w:pict>
            </w:r>
          </w:p>
        </w:tc>
      </w:tr>
    </w:tbl>
    <w:p w14:paraId="3865702D" w14:textId="306887FA" w:rsidR="000F4DAE" w:rsidRDefault="000F4DAE" w:rsidP="000F4DAE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Segoe UI"/>
          <w:sz w:val="22"/>
          <w:szCs w:val="22"/>
        </w:rPr>
      </w:pPr>
    </w:p>
    <w:p w14:paraId="22BFDBA0" w14:textId="77777777" w:rsidR="004568B4" w:rsidRPr="004568B4" w:rsidRDefault="000F4DAE" w:rsidP="000F4DAE">
      <w:pPr>
        <w:pStyle w:val="paragraph"/>
        <w:numPr>
          <w:ilvl w:val="0"/>
          <w:numId w:val="18"/>
        </w:numPr>
        <w:spacing w:before="0" w:beforeAutospacing="0" w:after="0" w:afterAutospacing="0"/>
        <w:ind w:left="600"/>
        <w:textAlignment w:val="baseline"/>
        <w:rPr>
          <w:rStyle w:val="scxw168154298"/>
          <w:rFonts w:ascii="Segoe UI" w:hAnsi="Segoe UI" w:cs="Segoe UI"/>
          <w:sz w:val="18"/>
          <w:szCs w:val="18"/>
        </w:rPr>
      </w:pPr>
      <w:r w:rsidRPr="000F4DAE">
        <w:rPr>
          <w:rStyle w:val="normaltextrun"/>
          <w:rFonts w:ascii="Calibri" w:hAnsi="Calibri" w:cs="Segoe UI"/>
          <w:color w:val="000000"/>
        </w:rPr>
        <w:t>Add/</w:t>
      </w:r>
      <w:r w:rsidR="0079054F">
        <w:rPr>
          <w:rStyle w:val="normaltextrun"/>
          <w:rFonts w:ascii="Calibri" w:hAnsi="Calibri" w:cs="Segoe UI"/>
          <w:color w:val="000000"/>
        </w:rPr>
        <w:t>Update</w:t>
      </w:r>
      <w:r w:rsidRPr="000F4DAE">
        <w:rPr>
          <w:rStyle w:val="normaltextrun"/>
          <w:rFonts w:ascii="Calibri" w:hAnsi="Calibri" w:cs="Segoe UI"/>
          <w:color w:val="000000"/>
        </w:rPr>
        <w:t xml:space="preserve"> </w:t>
      </w:r>
      <w:r w:rsidR="005D7B2D">
        <w:rPr>
          <w:rStyle w:val="normaltextrun"/>
          <w:rFonts w:ascii="Calibri" w:hAnsi="Calibri" w:cs="Segoe UI"/>
          <w:color w:val="000000"/>
        </w:rPr>
        <w:t>Product</w:t>
      </w:r>
      <w:r w:rsidRPr="000F4DAE">
        <w:rPr>
          <w:rStyle w:val="normaltextrun"/>
          <w:rFonts w:ascii="Calibri" w:hAnsi="Calibri" w:cs="Segoe UI"/>
          <w:color w:val="000000"/>
        </w:rPr>
        <w:t xml:space="preserve"> screen:</w:t>
      </w:r>
      <w:r w:rsidRPr="000F4DAE">
        <w:rPr>
          <w:rStyle w:val="scxw168154298"/>
          <w:rFonts w:ascii="Calibri" w:hAnsi="Calibri" w:cs="Segoe UI"/>
        </w:rPr>
        <w:t> </w:t>
      </w:r>
    </w:p>
    <w:p w14:paraId="3F4805A6" w14:textId="20D078DC" w:rsidR="004568B4" w:rsidRPr="004568B4" w:rsidRDefault="004568B4" w:rsidP="004568B4">
      <w:pPr>
        <w:pStyle w:val="paragraph"/>
        <w:spacing w:before="0" w:beforeAutospacing="0" w:after="0" w:afterAutospacing="0"/>
        <w:ind w:left="600"/>
        <w:textAlignment w:val="baseline"/>
        <w:rPr>
          <w:rStyle w:val="scxw168154298"/>
          <w:rFonts w:ascii="Segoe UI" w:hAnsi="Segoe UI" w:cs="Segoe UI"/>
          <w:sz w:val="18"/>
          <w:szCs w:val="18"/>
        </w:rPr>
      </w:pPr>
    </w:p>
    <w:p w14:paraId="248C3F8D" w14:textId="17ABF5B2" w:rsidR="004568B4" w:rsidRPr="004568B4" w:rsidRDefault="004568B4" w:rsidP="004568B4">
      <w:pPr>
        <w:pStyle w:val="paragraph"/>
        <w:spacing w:before="0" w:beforeAutospacing="0" w:after="0" w:afterAutospacing="0"/>
        <w:ind w:left="600"/>
        <w:textAlignment w:val="baseline"/>
        <w:rPr>
          <w:rStyle w:val="scxw168154298"/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1663"/>
      </w:tblGrid>
      <w:tr w:rsidR="004568B4" w14:paraId="146869F6" w14:textId="77777777" w:rsidTr="004568B4">
        <w:trPr>
          <w:trHeight w:val="3112"/>
        </w:trPr>
        <w:tc>
          <w:tcPr>
            <w:tcW w:w="11663" w:type="dxa"/>
          </w:tcPr>
          <w:p w14:paraId="618F514C" w14:textId="2F8ADC75" w:rsidR="004568B4" w:rsidRP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Style w:val="scxw168154298"/>
                <w:rFonts w:ascii="Segoe UI" w:hAnsi="Segoe UI" w:cs="Segoe UI"/>
                <w:b/>
                <w:sz w:val="18"/>
                <w:szCs w:val="18"/>
              </w:rPr>
            </w:pPr>
            <w:r w:rsidRPr="004568B4">
              <w:rPr>
                <w:rStyle w:val="normaltextrun"/>
                <w:rFonts w:ascii="Calibri" w:hAnsi="Calibri" w:cs="Segoe UI"/>
                <w:b/>
                <w:color w:val="000000"/>
                <w:highlight w:val="yellow"/>
              </w:rPr>
              <w:t>Add/Update Product screen:</w:t>
            </w:r>
            <w:r w:rsidRPr="004568B4">
              <w:rPr>
                <w:rStyle w:val="scxw168154298"/>
                <w:rFonts w:ascii="Calibri" w:hAnsi="Calibri" w:cs="Segoe UI"/>
                <w:b/>
              </w:rPr>
              <w:t> </w:t>
            </w:r>
          </w:p>
          <w:p w14:paraId="3CA5D4E9" w14:textId="6D2F0970" w:rsid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noProof/>
                <w:color w:val="000000"/>
                <w:lang w:val="en-IN" w:eastAsia="en-IN"/>
              </w:rPr>
              <w:pict w14:anchorId="66573420">
                <v:roundrect id="_x0000_s1034" style="position:absolute;margin-left:256.5pt;margin-top:12.6pt;width:112.2pt;height:23.4pt;z-index:251665408" arcsize="10923f"/>
              </w:pict>
            </w:r>
            <w:r>
              <w:rPr>
                <w:rFonts w:ascii="Calibri" w:hAnsi="Calibri" w:cs="Segoe UI"/>
                <w:noProof/>
                <w:lang w:val="en-IN" w:eastAsia="en-IN"/>
              </w:rPr>
              <w:pict w14:anchorId="66573420">
                <v:roundrect id="_x0000_s1033" style="position:absolute;margin-left:47.1pt;margin-top:12.6pt;width:112.2pt;height:23.4pt;z-index:251664384" arcsize="10923f"/>
              </w:pict>
            </w:r>
          </w:p>
          <w:p w14:paraId="2B6F608E" w14:textId="7E6A8968" w:rsid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b/>
                <w:noProof/>
                <w:color w:val="000000"/>
                <w:lang w:val="en-IN" w:eastAsia="en-IN"/>
              </w:rPr>
              <w:pict w14:anchorId="66573420">
                <v:roundrect id="_x0000_s1035" style="position:absolute;margin-left:50.7pt;margin-top:35.15pt;width:112.2pt;height:23.4pt;z-index:251666432" arcsize="10923f"/>
              </w:pict>
            </w:r>
            <w:bookmarkStart w:id="0" w:name="_GoBack"/>
            <w:bookmarkEnd w:id="0"/>
            <w:r>
              <w:rPr>
                <w:rStyle w:val="normaltextrun"/>
                <w:rFonts w:ascii="Calibri" w:hAnsi="Calibri" w:cs="Segoe UI"/>
                <w:color w:val="000000"/>
              </w:rPr>
              <w:t>Name</w:t>
            </w:r>
            <w:r>
              <w:rPr>
                <w:rStyle w:val="normaltextrun"/>
                <w:rFonts w:ascii="Calibri" w:hAnsi="Calibri" w:cs="Segoe UI"/>
                <w:color w:val="000000"/>
              </w:rPr>
              <w:t xml:space="preserve"> :                                                          Price : </w:t>
            </w:r>
          </w:p>
          <w:p w14:paraId="7BDE02B7" w14:textId="77777777" w:rsid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color w:val="000000"/>
              </w:rPr>
            </w:pPr>
          </w:p>
          <w:p w14:paraId="1DF2ECFB" w14:textId="77777777" w:rsid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color w:val="000000"/>
              </w:rPr>
            </w:pPr>
          </w:p>
          <w:p w14:paraId="2EB5ED96" w14:textId="78B94DA9" w:rsidR="004568B4" w:rsidRDefault="004568B4" w:rsidP="004568B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  <w:lang w:val="en-IN" w:eastAsia="en-IN"/>
              </w:rPr>
              <w:pict w14:anchorId="7374625C">
                <v:roundrect id="_x0000_s1037" style="position:absolute;margin-left:280.2pt;margin-top:39.8pt;width:61.2pt;height:23.4pt;z-index:251668480" arcsize="10923f" fillcolor="#f79646 [3209]" strokecolor="#f2f2f2 [3041]" strokeweight="3pt">
                  <v:shadow on="t" type="perspective" color="#974706 [1609]" opacity=".5" offset="1pt" offset2="-1pt"/>
                  <v:textbox style="mso-next-textbox:#_x0000_s1037">
                    <w:txbxContent>
                      <w:p w14:paraId="59F6A713" w14:textId="3AC04D84" w:rsidR="004568B4" w:rsidRPr="00702F8F" w:rsidRDefault="004568B4" w:rsidP="004568B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Clear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Segoe UI" w:hAnsi="Segoe UI" w:cs="Segoe UI"/>
                <w:noProof/>
                <w:sz w:val="18"/>
                <w:szCs w:val="18"/>
                <w:lang w:val="en-IN" w:eastAsia="en-IN"/>
              </w:rPr>
              <w:pict w14:anchorId="7374625C">
                <v:roundrect id="_x0000_s1036" style="position:absolute;margin-left:190.2pt;margin-top:39.8pt;width:61.2pt;height:23.4pt;z-index:251667456" arcsize="10923f" fillcolor="#f79646 [3209]" strokecolor="#f2f2f2 [3041]" strokeweight="3pt">
                  <v:shadow on="t" type="perspective" color="#974706 [1609]" opacity=".5" offset="1pt" offset2="-1pt"/>
                  <v:textbox style="mso-next-textbox:#_x0000_s1036">
                    <w:txbxContent>
                      <w:p w14:paraId="0111E500" w14:textId="7059D383" w:rsidR="004568B4" w:rsidRPr="00702F8F" w:rsidRDefault="004568B4" w:rsidP="004568B4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Submit</w:t>
                        </w:r>
                      </w:p>
                    </w:txbxContent>
                  </v:textbox>
                </v:roundrect>
              </w:pict>
            </w:r>
            <w:r>
              <w:rPr>
                <w:rStyle w:val="normaltextrun"/>
                <w:rFonts w:ascii="Calibri" w:hAnsi="Calibri" w:cs="Segoe UI"/>
                <w:color w:val="000000"/>
              </w:rPr>
              <w:t xml:space="preserve">Quantity </w:t>
            </w:r>
          </w:p>
        </w:tc>
      </w:tr>
    </w:tbl>
    <w:p w14:paraId="262FAD6D" w14:textId="1B59786F" w:rsidR="004568B4" w:rsidRDefault="004568B4" w:rsidP="004568B4">
      <w:pPr>
        <w:pStyle w:val="paragraph"/>
        <w:spacing w:before="0" w:beforeAutospacing="0" w:after="0" w:afterAutospacing="0"/>
        <w:ind w:left="600"/>
        <w:textAlignment w:val="baseline"/>
        <w:rPr>
          <w:rFonts w:ascii="Calibri" w:hAnsi="Calibri" w:cs="Segoe UI"/>
        </w:rPr>
      </w:pPr>
    </w:p>
    <w:p w14:paraId="0713ADD1" w14:textId="2ABDCFB1" w:rsidR="004568B4" w:rsidRDefault="004568B4" w:rsidP="004568B4">
      <w:pPr>
        <w:pStyle w:val="paragraph"/>
        <w:spacing w:before="0" w:beforeAutospacing="0" w:after="0" w:afterAutospacing="0"/>
        <w:ind w:left="600"/>
        <w:textAlignment w:val="baseline"/>
        <w:rPr>
          <w:rFonts w:ascii="Calibri" w:hAnsi="Calibri" w:cs="Segoe UI"/>
        </w:rPr>
      </w:pPr>
    </w:p>
    <w:p w14:paraId="2B7CA1A9" w14:textId="77777777" w:rsidR="004568B4" w:rsidRDefault="004568B4" w:rsidP="004568B4">
      <w:pPr>
        <w:pStyle w:val="paragraph"/>
        <w:spacing w:before="0" w:beforeAutospacing="0" w:after="0" w:afterAutospacing="0"/>
        <w:ind w:left="600"/>
        <w:textAlignment w:val="baseline"/>
        <w:rPr>
          <w:rFonts w:ascii="Calibri" w:hAnsi="Calibri" w:cs="Segoe UI"/>
        </w:rPr>
      </w:pPr>
    </w:p>
    <w:p w14:paraId="47DA1EEA" w14:textId="18FFE18D" w:rsidR="000F4DAE" w:rsidRPr="000F4DAE" w:rsidRDefault="000F4DAE" w:rsidP="004568B4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8"/>
          <w:szCs w:val="18"/>
        </w:rPr>
      </w:pPr>
      <w:r w:rsidRPr="000F4DAE">
        <w:rPr>
          <w:rFonts w:ascii="Calibri" w:hAnsi="Calibri" w:cs="Segoe UI"/>
        </w:rPr>
        <w:br/>
      </w:r>
      <w:r w:rsidRPr="000F4DAE">
        <w:rPr>
          <w:rStyle w:val="eop"/>
          <w:rFonts w:ascii="Calibri" w:hAnsi="Calibri" w:cs="Segoe UI"/>
          <w:sz w:val="22"/>
          <w:szCs w:val="22"/>
        </w:rPr>
        <w:t> </w:t>
      </w:r>
      <w:r w:rsidRPr="000F4DAE">
        <w:rPr>
          <w:rStyle w:val="normaltextrun"/>
          <w:rFonts w:ascii="Calibri" w:hAnsi="Calibri" w:cs="Segoe UI"/>
          <w:color w:val="000000"/>
        </w:rPr>
        <w:t xml:space="preserve">  User should be able to enter the </w:t>
      </w:r>
      <w:r w:rsidR="005D7B2D">
        <w:rPr>
          <w:rStyle w:val="normaltextrun"/>
          <w:rFonts w:ascii="Calibri" w:hAnsi="Calibri" w:cs="Segoe UI"/>
          <w:color w:val="000000"/>
        </w:rPr>
        <w:t>product</w:t>
      </w:r>
      <w:r w:rsidR="0079054F">
        <w:rPr>
          <w:rStyle w:val="normaltextrun"/>
          <w:rFonts w:ascii="Calibri" w:hAnsi="Calibri" w:cs="Segoe UI"/>
          <w:color w:val="000000"/>
        </w:rPr>
        <w:t xml:space="preserve"> details</w:t>
      </w:r>
      <w:r w:rsidRPr="000F4DAE">
        <w:rPr>
          <w:rStyle w:val="normaltextrun"/>
          <w:rFonts w:ascii="Calibri" w:hAnsi="Calibri" w:cs="Segoe UI"/>
          <w:color w:val="000000"/>
        </w:rPr>
        <w:t xml:space="preserve"> with below fields</w:t>
      </w:r>
      <w:r w:rsidRPr="000F4DAE">
        <w:rPr>
          <w:rStyle w:val="eop"/>
          <w:rFonts w:ascii="Calibri" w:hAnsi="Calibri" w:cs="Segoe UI"/>
        </w:rPr>
        <w:t> </w:t>
      </w:r>
    </w:p>
    <w:p w14:paraId="494F0854" w14:textId="77777777" w:rsidR="000F4DAE" w:rsidRDefault="005D7B2D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Name</w:t>
      </w:r>
      <w:r w:rsidR="0079054F">
        <w:rPr>
          <w:rStyle w:val="normaltextrun"/>
          <w:rFonts w:ascii="Calibri" w:hAnsi="Calibri" w:cs="Segoe UI"/>
        </w:rPr>
        <w:t xml:space="preserve"> </w:t>
      </w:r>
      <w:r w:rsidR="000F4DAE">
        <w:rPr>
          <w:rStyle w:val="normaltextrun"/>
          <w:rFonts w:ascii="Calibri" w:hAnsi="Calibri" w:cs="Segoe UI"/>
        </w:rPr>
        <w:t xml:space="preserve">- (Mandatory) Text field not more than </w:t>
      </w:r>
      <w:r w:rsidR="0079054F">
        <w:rPr>
          <w:rStyle w:val="normaltextrun"/>
          <w:rFonts w:ascii="Calibri" w:hAnsi="Calibri" w:cs="Segoe UI"/>
        </w:rPr>
        <w:t>50</w:t>
      </w:r>
      <w:r w:rsidR="000F4DAE">
        <w:rPr>
          <w:rStyle w:val="normaltextrun"/>
          <w:rFonts w:ascii="Calibri" w:hAnsi="Calibri" w:cs="Segoe UI"/>
        </w:rPr>
        <w:t xml:space="preserve"> characters</w:t>
      </w:r>
      <w:r w:rsidR="000F4DAE">
        <w:rPr>
          <w:rStyle w:val="eop"/>
          <w:rFonts w:ascii="Calibri" w:hAnsi="Calibri" w:cs="Segoe UI"/>
        </w:rPr>
        <w:t> </w:t>
      </w:r>
    </w:p>
    <w:p w14:paraId="62B206B3" w14:textId="77777777" w:rsidR="00A25C00" w:rsidRDefault="005D7B2D" w:rsidP="005D7B2D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Price</w:t>
      </w:r>
      <w:r w:rsidR="0079054F" w:rsidRPr="00A25C00">
        <w:rPr>
          <w:rStyle w:val="normaltextrun"/>
          <w:rFonts w:ascii="Calibri" w:hAnsi="Calibri" w:cs="Segoe UI"/>
          <w:color w:val="000000"/>
        </w:rPr>
        <w:t xml:space="preserve"> </w:t>
      </w:r>
      <w:r w:rsidR="000F4DAE" w:rsidRPr="00A25C00">
        <w:rPr>
          <w:rStyle w:val="normaltextrun"/>
          <w:rFonts w:ascii="Calibri" w:hAnsi="Calibri" w:cs="Segoe UI"/>
        </w:rPr>
        <w:t xml:space="preserve">- (Mandatory) </w:t>
      </w:r>
      <w:r>
        <w:rPr>
          <w:rStyle w:val="normaltextrun"/>
          <w:rFonts w:ascii="Calibri" w:hAnsi="Calibri" w:cs="Segoe UI"/>
        </w:rPr>
        <w:t>Input field for user to enter Price (Number only)</w:t>
      </w:r>
    </w:p>
    <w:p w14:paraId="2BB65E12" w14:textId="77777777" w:rsidR="000F4DAE" w:rsidRPr="005D7B2D" w:rsidRDefault="005D7B2D" w:rsidP="005D7B2D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</w:rPr>
        <w:t>Quantity</w:t>
      </w:r>
      <w:r w:rsidR="00A25C00">
        <w:rPr>
          <w:rStyle w:val="normaltextrun"/>
          <w:rFonts w:ascii="Calibri" w:hAnsi="Calibri" w:cs="Segoe UI"/>
          <w:color w:val="000000"/>
        </w:rPr>
        <w:t xml:space="preserve"> </w:t>
      </w:r>
      <w:r w:rsidR="00A25C00">
        <w:rPr>
          <w:rStyle w:val="normaltextrun"/>
          <w:rFonts w:ascii="Calibri" w:hAnsi="Calibri" w:cs="Segoe UI"/>
        </w:rPr>
        <w:t>–</w:t>
      </w:r>
      <w:r w:rsidR="000F4DAE">
        <w:rPr>
          <w:rStyle w:val="normaltextrun"/>
          <w:rFonts w:ascii="Calibri" w:hAnsi="Calibri" w:cs="Segoe UI"/>
        </w:rPr>
        <w:t xml:space="preserve"> </w:t>
      </w:r>
      <w:r w:rsidR="00A25C00">
        <w:rPr>
          <w:rStyle w:val="normaltextrun"/>
          <w:rFonts w:ascii="Calibri" w:hAnsi="Calibri" w:cs="Segoe UI"/>
        </w:rPr>
        <w:t xml:space="preserve">(Mandatory) </w:t>
      </w:r>
      <w:r>
        <w:rPr>
          <w:rStyle w:val="normaltextrun"/>
          <w:rFonts w:ascii="Calibri" w:hAnsi="Calibri" w:cs="Segoe UI"/>
        </w:rPr>
        <w:t>Input field for user to enter Quantity (Number only)</w:t>
      </w:r>
    </w:p>
    <w:p w14:paraId="0ABEAFDC" w14:textId="77777777" w:rsidR="000F4DAE" w:rsidRPr="00A25C00" w:rsidRDefault="000F4DAE" w:rsidP="00572D28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A25C00">
        <w:rPr>
          <w:rStyle w:val="normaltextrun"/>
          <w:rFonts w:ascii="Calibri" w:hAnsi="Calibri" w:cs="Segoe UI"/>
        </w:rPr>
        <w:t>Submit - Button to submit the form </w:t>
      </w:r>
      <w:r w:rsidRPr="00A25C00">
        <w:rPr>
          <w:rStyle w:val="scxw168154298"/>
          <w:rFonts w:ascii="Calibri" w:hAnsi="Calibri" w:cs="Segoe UI"/>
        </w:rPr>
        <w:t> </w:t>
      </w:r>
      <w:r w:rsidRPr="00A25C00">
        <w:rPr>
          <w:rFonts w:ascii="Calibri" w:hAnsi="Calibri" w:cs="Segoe UI"/>
        </w:rPr>
        <w:br/>
      </w:r>
      <w:r w:rsidRPr="00A25C00">
        <w:rPr>
          <w:rStyle w:val="normaltextrun"/>
          <w:rFonts w:ascii="Calibri" w:hAnsi="Calibri" w:cs="Segoe UI"/>
        </w:rPr>
        <w:t>     - After user clicks on submit a form should be validated, display error message if any conditions not matching</w:t>
      </w:r>
      <w:r w:rsidRPr="00A25C00">
        <w:rPr>
          <w:rStyle w:val="scxw168154298"/>
          <w:rFonts w:ascii="Calibri" w:hAnsi="Calibri" w:cs="Segoe UI"/>
        </w:rPr>
        <w:t> </w:t>
      </w:r>
      <w:r w:rsidRPr="00A25C00">
        <w:rPr>
          <w:rFonts w:ascii="Calibri" w:hAnsi="Calibri" w:cs="Segoe UI"/>
        </w:rPr>
        <w:br/>
      </w:r>
      <w:r w:rsidRPr="00A25C00">
        <w:rPr>
          <w:rStyle w:val="normaltextrun"/>
          <w:rFonts w:ascii="Calibri" w:hAnsi="Calibri" w:cs="Segoe UI"/>
        </w:rPr>
        <w:t xml:space="preserve">     - Only after form validation is complete record should be added to the </w:t>
      </w:r>
      <w:r w:rsidR="005D7B2D">
        <w:rPr>
          <w:rStyle w:val="normaltextrun"/>
          <w:rFonts w:ascii="Calibri" w:hAnsi="Calibri" w:cs="Segoe UI"/>
        </w:rPr>
        <w:t>Inventory</w:t>
      </w:r>
      <w:r w:rsidR="00A25C00">
        <w:rPr>
          <w:rStyle w:val="normaltextrun"/>
          <w:rFonts w:ascii="Calibri" w:hAnsi="Calibri" w:cs="Segoe UI"/>
        </w:rPr>
        <w:t xml:space="preserve"> </w:t>
      </w:r>
      <w:r w:rsidRPr="00A25C00">
        <w:rPr>
          <w:rStyle w:val="normaltextrun"/>
          <w:rFonts w:ascii="Calibri" w:hAnsi="Calibri" w:cs="Segoe UI"/>
        </w:rPr>
        <w:t>Table and success or failure message needs to be displayed.</w:t>
      </w:r>
      <w:r w:rsidRPr="00A25C00">
        <w:rPr>
          <w:rStyle w:val="scxw168154298"/>
          <w:rFonts w:ascii="Calibri" w:hAnsi="Calibri" w:cs="Segoe UI"/>
        </w:rPr>
        <w:t> </w:t>
      </w:r>
      <w:r w:rsidRPr="00A25C00">
        <w:rPr>
          <w:rFonts w:ascii="Calibri" w:hAnsi="Calibri" w:cs="Segoe UI"/>
        </w:rPr>
        <w:br/>
      </w:r>
      <w:r w:rsidRPr="00A25C00">
        <w:rPr>
          <w:rStyle w:val="normaltextrun"/>
          <w:rFonts w:ascii="Calibri" w:hAnsi="Calibri" w:cs="Segoe UI"/>
        </w:rPr>
        <w:t xml:space="preserve">     - After success user needs to navigate back to the </w:t>
      </w:r>
      <w:r w:rsidR="005D7B2D">
        <w:rPr>
          <w:rStyle w:val="normaltextrun"/>
          <w:rFonts w:ascii="Calibri" w:hAnsi="Calibri" w:cs="Segoe UI"/>
        </w:rPr>
        <w:t>Inventory</w:t>
      </w:r>
      <w:r w:rsidRPr="00A25C00">
        <w:rPr>
          <w:rStyle w:val="normaltextrun"/>
          <w:rFonts w:ascii="Calibri" w:hAnsi="Calibri" w:cs="Segoe UI"/>
        </w:rPr>
        <w:t xml:space="preserve"> List screen and user should be able to view the newly created/updat</w:t>
      </w:r>
      <w:r w:rsidR="00A25C00">
        <w:rPr>
          <w:rStyle w:val="normaltextrun"/>
          <w:rFonts w:ascii="Calibri" w:hAnsi="Calibri" w:cs="Segoe UI"/>
        </w:rPr>
        <w:t xml:space="preserve">ed </w:t>
      </w:r>
      <w:r w:rsidR="005D7B2D">
        <w:rPr>
          <w:rStyle w:val="normaltextrun"/>
          <w:rFonts w:ascii="Calibri" w:hAnsi="Calibri" w:cs="Segoe UI"/>
        </w:rPr>
        <w:t>product</w:t>
      </w:r>
      <w:r w:rsidRPr="00A25C00">
        <w:rPr>
          <w:rStyle w:val="normaltextrun"/>
          <w:rFonts w:ascii="Calibri" w:hAnsi="Calibri" w:cs="Segoe UI"/>
        </w:rPr>
        <w:t>.</w:t>
      </w:r>
      <w:r w:rsidRPr="00A25C00">
        <w:rPr>
          <w:rStyle w:val="eop"/>
          <w:rFonts w:ascii="Calibri" w:hAnsi="Calibri" w:cs="Segoe UI"/>
        </w:rPr>
        <w:t> </w:t>
      </w:r>
    </w:p>
    <w:p w14:paraId="443F65E4" w14:textId="77777777" w:rsidR="000F4DAE" w:rsidRPr="000F4DAE" w:rsidRDefault="000F4DAE" w:rsidP="000F4DA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</w:rPr>
        <w:t>Clear - Button to clear the form.</w:t>
      </w:r>
      <w:r>
        <w:rPr>
          <w:rStyle w:val="scxw168154298"/>
          <w:rFonts w:ascii="Calibri" w:hAnsi="Calibri" w:cs="Segoe UI"/>
        </w:rPr>
        <w:t> </w:t>
      </w:r>
      <w:r w:rsidRPr="000F4DAE">
        <w:rPr>
          <w:rFonts w:ascii="Calibri" w:hAnsi="Calibri" w:cs="Segoe UI"/>
        </w:rPr>
        <w:br/>
      </w:r>
      <w:r w:rsidRPr="000F4DAE">
        <w:rPr>
          <w:rStyle w:val="scxw168154298"/>
          <w:rFonts w:ascii="Calibri" w:hAnsi="Calibri" w:cs="Segoe UI"/>
          <w:sz w:val="22"/>
          <w:szCs w:val="22"/>
        </w:rPr>
        <w:t> </w:t>
      </w:r>
      <w:r w:rsidRPr="000F4DAE">
        <w:rPr>
          <w:rFonts w:ascii="Calibri" w:hAnsi="Calibri" w:cs="Segoe UI"/>
          <w:sz w:val="22"/>
          <w:szCs w:val="22"/>
        </w:rPr>
        <w:br/>
      </w:r>
      <w:r w:rsidRPr="000F4DAE">
        <w:rPr>
          <w:rStyle w:val="eop"/>
          <w:rFonts w:ascii="Calibri" w:hAnsi="Calibri" w:cs="Segoe UI"/>
          <w:sz w:val="22"/>
          <w:szCs w:val="22"/>
        </w:rPr>
        <w:t> </w:t>
      </w:r>
    </w:p>
    <w:p w14:paraId="7F904F02" w14:textId="77777777" w:rsidR="000F4DAE" w:rsidRDefault="000F4DAE" w:rsidP="000F4DAE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>4. Web API &amp; backend - Up to candidate to design or add in functionality based on the above requirements.</w:t>
      </w:r>
      <w:r>
        <w:rPr>
          <w:rStyle w:val="scxw168154298"/>
          <w:rFonts w:ascii="Calibri" w:hAnsi="Calibri" w:cs="Segoe UI"/>
        </w:rPr>
        <w:t> </w:t>
      </w:r>
      <w:r>
        <w:rPr>
          <w:rFonts w:ascii="Calibri" w:hAnsi="Calibri" w:cs="Segoe UI"/>
        </w:rPr>
        <w:br/>
      </w:r>
      <w:r>
        <w:rPr>
          <w:rStyle w:val="scxw168154298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  <w:rFonts w:ascii="Calibri" w:hAnsi="Calibri" w:cs="Segoe UI"/>
        </w:rPr>
        <w:t> </w:t>
      </w:r>
    </w:p>
    <w:p w14:paraId="5DDDC7A0" w14:textId="77777777" w:rsidR="000F4DAE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F4DAE">
        <w:rPr>
          <w:rStyle w:val="normaltextrun"/>
          <w:rFonts w:ascii="Calibri" w:hAnsi="Calibri" w:cs="Segoe UI"/>
          <w:b/>
        </w:rPr>
        <w:t>Note:</w:t>
      </w:r>
      <w:r>
        <w:rPr>
          <w:rStyle w:val="normaltextrun"/>
          <w:rFonts w:ascii="Calibri" w:hAnsi="Calibri" w:cs="Segoe UI"/>
        </w:rPr>
        <w:t xml:space="preserve"> The purpose is not to evaluate candidate's capabilities, but we will be focusing more on the coding style, best practices, reusability/optimizations considerations, thought process etc.</w:t>
      </w:r>
      <w:r>
        <w:rPr>
          <w:rStyle w:val="eop"/>
          <w:rFonts w:ascii="Calibri" w:hAnsi="Calibri" w:cs="Segoe UI"/>
        </w:rPr>
        <w:t> </w:t>
      </w:r>
    </w:p>
    <w:p w14:paraId="0A37501D" w14:textId="77777777" w:rsidR="003D5F2F" w:rsidRDefault="003D5F2F"/>
    <w:sectPr w:rsidR="003D5F2F" w:rsidSect="003D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1929D" w14:textId="77777777" w:rsidR="001E5576" w:rsidRDefault="001E5576" w:rsidP="005D7B2D">
      <w:pPr>
        <w:spacing w:after="0" w:line="240" w:lineRule="auto"/>
      </w:pPr>
      <w:r>
        <w:separator/>
      </w:r>
    </w:p>
  </w:endnote>
  <w:endnote w:type="continuationSeparator" w:id="0">
    <w:p w14:paraId="255571ED" w14:textId="77777777" w:rsidR="001E5576" w:rsidRDefault="001E5576" w:rsidP="005D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F1B3B" w14:textId="77777777" w:rsidR="001E5576" w:rsidRDefault="001E5576" w:rsidP="005D7B2D">
      <w:pPr>
        <w:spacing w:after="0" w:line="240" w:lineRule="auto"/>
      </w:pPr>
      <w:r>
        <w:separator/>
      </w:r>
    </w:p>
  </w:footnote>
  <w:footnote w:type="continuationSeparator" w:id="0">
    <w:p w14:paraId="14A9D9A8" w14:textId="77777777" w:rsidR="001E5576" w:rsidRDefault="001E5576" w:rsidP="005D7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AC1"/>
    <w:multiLevelType w:val="multilevel"/>
    <w:tmpl w:val="4568F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F57BB"/>
    <w:multiLevelType w:val="multilevel"/>
    <w:tmpl w:val="F228A0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2AD5"/>
    <w:multiLevelType w:val="multilevel"/>
    <w:tmpl w:val="D8FCD7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E59B6"/>
    <w:multiLevelType w:val="multilevel"/>
    <w:tmpl w:val="CD4C7F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32A8A"/>
    <w:multiLevelType w:val="multilevel"/>
    <w:tmpl w:val="7264F1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B66DF"/>
    <w:multiLevelType w:val="multilevel"/>
    <w:tmpl w:val="B1D824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1460F"/>
    <w:multiLevelType w:val="multilevel"/>
    <w:tmpl w:val="CE8E9D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22893"/>
    <w:multiLevelType w:val="multilevel"/>
    <w:tmpl w:val="8AC4EE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60D03"/>
    <w:multiLevelType w:val="multilevel"/>
    <w:tmpl w:val="CDCEF8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B4D53"/>
    <w:multiLevelType w:val="multilevel"/>
    <w:tmpl w:val="FD80C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A2657"/>
    <w:multiLevelType w:val="multilevel"/>
    <w:tmpl w:val="2D7EC05E"/>
    <w:lvl w:ilvl="0">
      <w:start w:val="9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6BDC14BD"/>
    <w:multiLevelType w:val="hybridMultilevel"/>
    <w:tmpl w:val="8564BB6A"/>
    <w:lvl w:ilvl="0" w:tplc="048CC4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243DD"/>
    <w:multiLevelType w:val="multilevel"/>
    <w:tmpl w:val="52E479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849F7"/>
    <w:multiLevelType w:val="multilevel"/>
    <w:tmpl w:val="4516D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37472"/>
    <w:multiLevelType w:val="multilevel"/>
    <w:tmpl w:val="30B0234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7BA4219A"/>
    <w:multiLevelType w:val="multilevel"/>
    <w:tmpl w:val="89B450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A51D5"/>
    <w:multiLevelType w:val="multilevel"/>
    <w:tmpl w:val="50C64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95610"/>
    <w:multiLevelType w:val="multilevel"/>
    <w:tmpl w:val="A8A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14"/>
  </w:num>
  <w:num w:numId="9">
    <w:abstractNumId w:val="15"/>
  </w:num>
  <w:num w:numId="10">
    <w:abstractNumId w:val="6"/>
  </w:num>
  <w:num w:numId="11">
    <w:abstractNumId w:val="10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7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DAE"/>
    <w:rsid w:val="00086B16"/>
    <w:rsid w:val="000F4DAE"/>
    <w:rsid w:val="001E5576"/>
    <w:rsid w:val="00374E2B"/>
    <w:rsid w:val="003C385C"/>
    <w:rsid w:val="003D5F2F"/>
    <w:rsid w:val="004568B4"/>
    <w:rsid w:val="005D321C"/>
    <w:rsid w:val="005D7B2D"/>
    <w:rsid w:val="00702F8F"/>
    <w:rsid w:val="0079054F"/>
    <w:rsid w:val="00812BC3"/>
    <w:rsid w:val="00830AC0"/>
    <w:rsid w:val="00A25C00"/>
    <w:rsid w:val="00EA304C"/>
    <w:rsid w:val="146A6DC7"/>
    <w:rsid w:val="561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68632F6"/>
  <w15:docId w15:val="{4803683F-D6E3-40CA-9EA5-92522B47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F2F"/>
  </w:style>
  <w:style w:type="paragraph" w:styleId="Heading1">
    <w:name w:val="heading 1"/>
    <w:basedOn w:val="Normal"/>
    <w:next w:val="Normal"/>
    <w:link w:val="Heading1Char"/>
    <w:uiPriority w:val="9"/>
    <w:qFormat/>
    <w:rsid w:val="000F4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4DAE"/>
  </w:style>
  <w:style w:type="character" w:customStyle="1" w:styleId="eop">
    <w:name w:val="eop"/>
    <w:basedOn w:val="DefaultParagraphFont"/>
    <w:rsid w:val="000F4DAE"/>
  </w:style>
  <w:style w:type="character" w:customStyle="1" w:styleId="contextualspellingandgrammarerror">
    <w:name w:val="contextualspellingandgrammarerror"/>
    <w:basedOn w:val="DefaultParagraphFont"/>
    <w:rsid w:val="000F4DAE"/>
  </w:style>
  <w:style w:type="character" w:customStyle="1" w:styleId="advancedproofingissue">
    <w:name w:val="advancedproofingissue"/>
    <w:basedOn w:val="DefaultParagraphFont"/>
    <w:rsid w:val="000F4DAE"/>
  </w:style>
  <w:style w:type="character" w:customStyle="1" w:styleId="spellingerror">
    <w:name w:val="spellingerror"/>
    <w:basedOn w:val="DefaultParagraphFont"/>
    <w:rsid w:val="000F4DAE"/>
  </w:style>
  <w:style w:type="character" w:customStyle="1" w:styleId="scxw168154298">
    <w:name w:val="scxw168154298"/>
    <w:basedOn w:val="DefaultParagraphFont"/>
    <w:rsid w:val="000F4DAE"/>
  </w:style>
  <w:style w:type="character" w:customStyle="1" w:styleId="Heading1Char">
    <w:name w:val="Heading 1 Char"/>
    <w:basedOn w:val="DefaultParagraphFont"/>
    <w:link w:val="Heading1"/>
    <w:uiPriority w:val="9"/>
    <w:rsid w:val="000F4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D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B2D"/>
  </w:style>
  <w:style w:type="paragraph" w:styleId="Footer">
    <w:name w:val="footer"/>
    <w:basedOn w:val="Normal"/>
    <w:link w:val="FooterChar"/>
    <w:uiPriority w:val="99"/>
    <w:unhideWhenUsed/>
    <w:rsid w:val="005D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2D"/>
  </w:style>
  <w:style w:type="table" w:styleId="TableGrid">
    <w:name w:val="Table Grid"/>
    <w:basedOn w:val="TableNormal"/>
    <w:uiPriority w:val="59"/>
    <w:rsid w:val="0070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AD716F4D158439E78C793006C9A41" ma:contentTypeVersion="6" ma:contentTypeDescription="Create a new document." ma:contentTypeScope="" ma:versionID="0c3627db6c10db3aa97f72950c28579f">
  <xsd:schema xmlns:xsd="http://www.w3.org/2001/XMLSchema" xmlns:xs="http://www.w3.org/2001/XMLSchema" xmlns:p="http://schemas.microsoft.com/office/2006/metadata/properties" xmlns:ns2="3a396ae9-176e-4b34-9502-082914a32077" xmlns:ns3="82efb17c-18f2-4f49-b8dc-acc0374af8e0" targetNamespace="http://schemas.microsoft.com/office/2006/metadata/properties" ma:root="true" ma:fieldsID="8bb9372b292c71cecd1189830b3a6454" ns2:_="" ns3:_="">
    <xsd:import namespace="3a396ae9-176e-4b34-9502-082914a32077"/>
    <xsd:import namespace="82efb17c-18f2-4f49-b8dc-acc0374af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96ae9-176e-4b34-9502-082914a32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fb17c-18f2-4f49-b8dc-acc0374af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23650-7C49-4CB7-8426-9DDE45B93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6B0FBB-1D72-4B88-AA4F-29FEFBD38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DA1BC-9519-46BF-B607-8AF288BD9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96ae9-176e-4b34-9502-082914a32077"/>
    <ds:schemaRef ds:uri="82efb17c-18f2-4f49-b8dc-acc0374af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1C7C9B-3EC1-4826-9F45-9D0D2C41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Jabil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1232922</dc:creator>
  <cp:lastModifiedBy>Windows User</cp:lastModifiedBy>
  <cp:revision>9</cp:revision>
  <dcterms:created xsi:type="dcterms:W3CDTF">2018-07-27T02:20:00Z</dcterms:created>
  <dcterms:modified xsi:type="dcterms:W3CDTF">2020-12-31T17:31:00Z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0x010100D2FAD716F4D158439E78C793006C9A41</vt:lpwstr>
  </property>
</Properties>
</file>