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4538" w14:textId="0972DFEF" w:rsidR="00DA2D58" w:rsidRDefault="00DA2D58"/>
    <w:p w14:paraId="17058282" w14:textId="496C6EEC" w:rsidR="00E13F65" w:rsidRDefault="00E13F65"/>
    <w:p w14:paraId="685FFB20" w14:textId="5896FEA5" w:rsidR="00E13F65" w:rsidRPr="00D5264B" w:rsidRDefault="00E13F65" w:rsidP="00E13F65">
      <w:pPr>
        <w:jc w:val="center"/>
        <w:rPr>
          <w:b/>
          <w:bCs/>
          <w:sz w:val="24"/>
          <w:szCs w:val="24"/>
        </w:rPr>
      </w:pPr>
      <w:r w:rsidRPr="00D5264B">
        <w:rPr>
          <w:b/>
          <w:bCs/>
          <w:sz w:val="24"/>
          <w:szCs w:val="24"/>
        </w:rPr>
        <w:t xml:space="preserve">Questions – </w:t>
      </w:r>
      <w:r>
        <w:rPr>
          <w:b/>
          <w:bCs/>
          <w:sz w:val="24"/>
          <w:szCs w:val="24"/>
        </w:rPr>
        <w:t>SET1</w:t>
      </w:r>
    </w:p>
    <w:p w14:paraId="4531E7F2" w14:textId="77777777" w:rsidR="00E13F65" w:rsidRDefault="00E13F65" w:rsidP="00E13F65">
      <w:r>
        <w:t xml:space="preserve">01. Which are the configurations do </w:t>
      </w:r>
      <w:proofErr w:type="gramStart"/>
      <w:r>
        <w:t>HAVE  impact</w:t>
      </w:r>
      <w:proofErr w:type="gramEnd"/>
      <w:r>
        <w:t xml:space="preserve"> on email notifications sent to users?</w:t>
      </w:r>
    </w:p>
    <w:p w14:paraId="269C0948" w14:textId="77777777" w:rsidR="00E13F65" w:rsidRDefault="00E13F65" w:rsidP="00E13F65">
      <w:r w:rsidRPr="00541BE0">
        <w:rPr>
          <w:highlight w:val="green"/>
        </w:rPr>
        <w:t>a) workflow post functions</w:t>
      </w:r>
    </w:p>
    <w:p w14:paraId="4B1CC4E1" w14:textId="77777777" w:rsidR="00E13F65" w:rsidRDefault="00E13F65" w:rsidP="00E13F65">
      <w:r>
        <w:t>b) version configuration</w:t>
      </w:r>
    </w:p>
    <w:p w14:paraId="29B9CEA5" w14:textId="77777777" w:rsidR="00E13F65" w:rsidRDefault="00E13F65" w:rsidP="00E13F65">
      <w:r>
        <w:t>c) custom events</w:t>
      </w:r>
    </w:p>
    <w:p w14:paraId="583960CA" w14:textId="77777777" w:rsidR="00E13F65" w:rsidRDefault="00E13F65" w:rsidP="00E13F65">
      <w:r>
        <w:t>d) permission schemes</w:t>
      </w:r>
    </w:p>
    <w:p w14:paraId="2C42FED9" w14:textId="77777777" w:rsidR="00E13F65" w:rsidRDefault="00E13F65" w:rsidP="00E13F65">
      <w:r>
        <w:t>e) saved filters</w:t>
      </w:r>
    </w:p>
    <w:p w14:paraId="2137A007" w14:textId="77777777" w:rsidR="00E13F65" w:rsidRDefault="00E13F65" w:rsidP="00E13F65">
      <w:r>
        <w:t xml:space="preserve"> </w:t>
      </w:r>
    </w:p>
    <w:p w14:paraId="6E02F42C" w14:textId="1ED6C084" w:rsidR="00E13F65" w:rsidRDefault="00E13F65" w:rsidP="00E13F65">
      <w:r>
        <w:t xml:space="preserve"> </w:t>
      </w:r>
    </w:p>
    <w:p w14:paraId="025E2EB4" w14:textId="77777777" w:rsidR="00E13F65" w:rsidRDefault="00E13F65" w:rsidP="00E13F65">
      <w:pPr>
        <w:pBdr>
          <w:bottom w:val="single" w:sz="6" w:space="1" w:color="auto"/>
        </w:pBdr>
      </w:pPr>
    </w:p>
    <w:p w14:paraId="72326676" w14:textId="77777777" w:rsidR="00E13F65" w:rsidRDefault="00E13F65" w:rsidP="00E13F65"/>
    <w:p w14:paraId="1291AA1E" w14:textId="77777777" w:rsidR="00E13F65" w:rsidRDefault="00E13F65" w:rsidP="00E13F65">
      <w:r>
        <w:t>02. PKC is a Jira administrator of one site within your Atlassian organization. What can PKC do?</w:t>
      </w:r>
    </w:p>
    <w:p w14:paraId="79380501" w14:textId="77777777" w:rsidR="00E13F65" w:rsidRDefault="00E13F65" w:rsidP="00E13F65">
      <w:r>
        <w:t xml:space="preserve">a) </w:t>
      </w:r>
      <w:proofErr w:type="gramStart"/>
      <w:r>
        <w:t>He  can</w:t>
      </w:r>
      <w:proofErr w:type="gramEnd"/>
      <w:r>
        <w:t xml:space="preserve"> add other Jira admins to the site.</w:t>
      </w:r>
    </w:p>
    <w:p w14:paraId="7524FBD5" w14:textId="77777777" w:rsidR="00E13F65" w:rsidRDefault="00E13F65" w:rsidP="00E13F65">
      <w:r>
        <w:t>b) He   can add other org admins to the site.</w:t>
      </w:r>
    </w:p>
    <w:p w14:paraId="26DE1FFA" w14:textId="77777777" w:rsidR="00E13F65" w:rsidRPr="00541BE0" w:rsidRDefault="00E13F65" w:rsidP="00E13F65">
      <w:pPr>
        <w:rPr>
          <w:highlight w:val="green"/>
        </w:rPr>
      </w:pPr>
      <w:r w:rsidRPr="00541BE0">
        <w:rPr>
          <w:highlight w:val="green"/>
        </w:rPr>
        <w:t xml:space="preserve">c) </w:t>
      </w:r>
      <w:proofErr w:type="gramStart"/>
      <w:r w:rsidRPr="00541BE0">
        <w:rPr>
          <w:highlight w:val="green"/>
        </w:rPr>
        <w:t>He  can</w:t>
      </w:r>
      <w:proofErr w:type="gramEnd"/>
      <w:r w:rsidRPr="00541BE0">
        <w:rPr>
          <w:highlight w:val="green"/>
        </w:rPr>
        <w:t xml:space="preserve"> add admin users to roles on the site. </w:t>
      </w:r>
    </w:p>
    <w:p w14:paraId="327D8E91" w14:textId="77777777" w:rsidR="00E13F65" w:rsidRDefault="00E13F65" w:rsidP="00E13F65">
      <w:r w:rsidRPr="00541BE0">
        <w:rPr>
          <w:highlight w:val="green"/>
        </w:rPr>
        <w:t xml:space="preserve">d) </w:t>
      </w:r>
      <w:proofErr w:type="gramStart"/>
      <w:r w:rsidRPr="00541BE0">
        <w:rPr>
          <w:highlight w:val="green"/>
        </w:rPr>
        <w:t>He  can</w:t>
      </w:r>
      <w:proofErr w:type="gramEnd"/>
      <w:r w:rsidRPr="00541BE0">
        <w:rPr>
          <w:highlight w:val="green"/>
        </w:rPr>
        <w:t xml:space="preserve"> add non-admin users to the site.</w:t>
      </w:r>
    </w:p>
    <w:p w14:paraId="15D314DD" w14:textId="77777777" w:rsidR="00E13F65" w:rsidRDefault="00E13F65" w:rsidP="00E13F65">
      <w:r>
        <w:t xml:space="preserve">e) He   can add other admins to groups on the site. </w:t>
      </w:r>
    </w:p>
    <w:p w14:paraId="5DD42100" w14:textId="77777777" w:rsidR="00E13F65" w:rsidRDefault="00E13F65" w:rsidP="00E13F65"/>
    <w:p w14:paraId="3E29A594" w14:textId="77777777" w:rsidR="00E13F65" w:rsidRDefault="00E13F65" w:rsidP="00E13F65">
      <w:pPr>
        <w:pBdr>
          <w:bottom w:val="single" w:sz="6" w:space="1" w:color="auto"/>
        </w:pBdr>
      </w:pPr>
    </w:p>
    <w:p w14:paraId="5EC1FED2" w14:textId="77777777" w:rsidR="00E13F65" w:rsidRDefault="00E13F65" w:rsidP="00E13F65">
      <w:r>
        <w:t xml:space="preserve"> 03. A team frequently uses a filter to show issues from both a team-managed and a company-managed project. The filter query is shown: Project IN (NG, CLS) AND Resolution = Done AND status = </w:t>
      </w:r>
      <w:proofErr w:type="gramStart"/>
      <w:r>
        <w:t>Done .</w:t>
      </w:r>
      <w:proofErr w:type="gramEnd"/>
    </w:p>
    <w:p w14:paraId="5359B93F" w14:textId="77777777" w:rsidR="00E13F65" w:rsidRDefault="00E13F65" w:rsidP="00E13F65">
      <w:r>
        <w:t>Stories from the team-managed project unexpectedly dropped out of the filter.</w:t>
      </w:r>
    </w:p>
    <w:p w14:paraId="34248280" w14:textId="77777777" w:rsidR="00E13F65" w:rsidRDefault="00E13F65" w:rsidP="00E13F65">
      <w:r>
        <w:t>Identify a possible root cause.</w:t>
      </w:r>
    </w:p>
    <w:p w14:paraId="77AF2F74" w14:textId="77777777" w:rsidR="00E13F65" w:rsidRDefault="00E13F65" w:rsidP="00E13F65">
      <w:r>
        <w:t>a) The Done status was renamed through the Statuses page.</w:t>
      </w:r>
    </w:p>
    <w:p w14:paraId="16BC75DF" w14:textId="77777777" w:rsidR="00E13F65" w:rsidRDefault="00E13F65" w:rsidP="00E13F65">
      <w:r>
        <w:t>b) The Done resolution was renamed in the team-managed project.</w:t>
      </w:r>
    </w:p>
    <w:p w14:paraId="5702A1E2" w14:textId="77777777" w:rsidR="00E13F65" w:rsidRDefault="00E13F65" w:rsidP="00E13F65">
      <w:r w:rsidRPr="00541BE0">
        <w:rPr>
          <w:highlight w:val="green"/>
        </w:rPr>
        <w:t>c) The Done resolution is no longer being set in the team-managed project.</w:t>
      </w:r>
    </w:p>
    <w:p w14:paraId="1B094BF2" w14:textId="33B3D2F7" w:rsidR="00E13F65" w:rsidRDefault="00E13F65" w:rsidP="00E13F65">
      <w:r>
        <w:t>d) The Done status was renamed in the team-managed workflow.</w:t>
      </w:r>
    </w:p>
    <w:p w14:paraId="14B10B1A" w14:textId="67038EDA" w:rsidR="00E13F65" w:rsidRDefault="00E13F65" w:rsidP="00E13F65">
      <w:pPr>
        <w:pBdr>
          <w:bottom w:val="single" w:sz="6" w:space="1" w:color="auto"/>
        </w:pBdr>
      </w:pPr>
    </w:p>
    <w:p w14:paraId="08A7C4BD" w14:textId="77777777" w:rsidR="00E13F65" w:rsidRDefault="00E13F65" w:rsidP="00E13F65">
      <w:r>
        <w:lastRenderedPageBreak/>
        <w:t xml:space="preserve">04. PKC is working on a story. </w:t>
      </w:r>
      <w:proofErr w:type="gramStart"/>
      <w:r>
        <w:t>All of a sudden</w:t>
      </w:r>
      <w:proofErr w:type="gramEnd"/>
      <w:r>
        <w:t>, the links to all four tasks related to the story disappear. All issues, including the story and the four tasks, are tracked in multiple projects and are still accessible to PKC in the system.</w:t>
      </w:r>
    </w:p>
    <w:p w14:paraId="2733308C" w14:textId="77777777" w:rsidR="00E13F65" w:rsidRDefault="00E13F65" w:rsidP="00E13F65">
      <w:r>
        <w:t>Identify two possible explanations.</w:t>
      </w:r>
    </w:p>
    <w:p w14:paraId="71DA32F0" w14:textId="77777777" w:rsidR="00E13F65" w:rsidRDefault="00E13F65" w:rsidP="00E13F65">
      <w:r>
        <w:t>(Choose two.)</w:t>
      </w:r>
    </w:p>
    <w:p w14:paraId="5AE11759" w14:textId="77777777" w:rsidR="00E13F65" w:rsidRPr="00541BE0" w:rsidRDefault="00E13F65" w:rsidP="00E13F65">
      <w:pPr>
        <w:rPr>
          <w:highlight w:val="green"/>
        </w:rPr>
      </w:pPr>
      <w:r w:rsidRPr="00541BE0">
        <w:rPr>
          <w:highlight w:val="green"/>
        </w:rPr>
        <w:t>a) Link Issues permission was revoked for PKC.</w:t>
      </w:r>
    </w:p>
    <w:p w14:paraId="08499C69" w14:textId="77777777" w:rsidR="00E13F65" w:rsidRDefault="00E13F65" w:rsidP="00E13F65">
      <w:r w:rsidRPr="00541BE0">
        <w:rPr>
          <w:highlight w:val="green"/>
        </w:rPr>
        <w:t>b) The links to the tasks were deleted.</w:t>
      </w:r>
    </w:p>
    <w:p w14:paraId="0B020AEA" w14:textId="77777777" w:rsidR="00E13F65" w:rsidRDefault="00E13F65" w:rsidP="00E13F65">
      <w:r>
        <w:t>c) Issue linking was disabled globally</w:t>
      </w:r>
    </w:p>
    <w:p w14:paraId="68697145" w14:textId="77777777" w:rsidR="00E13F65" w:rsidRDefault="00E13F65" w:rsidP="00E13F65">
      <w:r>
        <w:t>d) A security level on the tasks excludes PKC.</w:t>
      </w:r>
    </w:p>
    <w:p w14:paraId="302B6219" w14:textId="77777777" w:rsidR="00E13F65" w:rsidRDefault="00E13F65" w:rsidP="00E13F65">
      <w:r>
        <w:t>e) Browse Projects permission was revoked for PKC.</w:t>
      </w:r>
    </w:p>
    <w:p w14:paraId="0B5F207E" w14:textId="77777777" w:rsidR="00E13F65" w:rsidRDefault="00E13F65" w:rsidP="00E13F65">
      <w:r>
        <w:t xml:space="preserve"> </w:t>
      </w:r>
    </w:p>
    <w:p w14:paraId="4C008854" w14:textId="77777777" w:rsidR="00E13F65" w:rsidRDefault="00E13F65" w:rsidP="00E13F65">
      <w:pPr>
        <w:pBdr>
          <w:bottom w:val="single" w:sz="6" w:space="1" w:color="auto"/>
        </w:pBdr>
      </w:pPr>
    </w:p>
    <w:p w14:paraId="4B7AE099" w14:textId="77777777" w:rsidR="00E13F65" w:rsidRDefault="00E13F65" w:rsidP="00E13F65"/>
    <w:p w14:paraId="44071E81" w14:textId="77777777" w:rsidR="00E13F65" w:rsidRDefault="00E13F65" w:rsidP="00E13F65">
      <w:r>
        <w:t>05. A team in your company requests for a new Jira project that fulfils the following requirements:</w:t>
      </w:r>
    </w:p>
    <w:p w14:paraId="602A1B4B" w14:textId="77777777" w:rsidR="00E13F65" w:rsidRDefault="00E13F65" w:rsidP="00E13F65">
      <w:r>
        <w:t>- Ability to work on issues in weekly iterations</w:t>
      </w:r>
    </w:p>
    <w:p w14:paraId="4A6603AE" w14:textId="77777777" w:rsidR="00E13F65" w:rsidRDefault="00E13F65" w:rsidP="00E13F65">
      <w:r>
        <w:t>- Allows the project administrators to create their own fields</w:t>
      </w:r>
    </w:p>
    <w:p w14:paraId="46A81895" w14:textId="77777777" w:rsidR="00E13F65" w:rsidRDefault="00E13F65" w:rsidP="00E13F65">
      <w:r>
        <w:t>The project should fulfil these requirements right after creation without the need to enable additional features. Which project should you create?</w:t>
      </w:r>
    </w:p>
    <w:p w14:paraId="39C3D4F6" w14:textId="77777777" w:rsidR="00E13F65" w:rsidRDefault="00E13F65" w:rsidP="00E13F65">
      <w:r>
        <w:t>a) company-managed project with Kanban template</w:t>
      </w:r>
    </w:p>
    <w:p w14:paraId="28CDAA20" w14:textId="77777777" w:rsidR="00E13F65" w:rsidRDefault="00E13F65" w:rsidP="00E13F65">
      <w:r>
        <w:t>b) company-managed project with Scrum template</w:t>
      </w:r>
    </w:p>
    <w:p w14:paraId="75044F69" w14:textId="77777777" w:rsidR="00E13F65" w:rsidRDefault="00E13F65" w:rsidP="00E13F65">
      <w:r>
        <w:t>c) team-managed project with Kanban template</w:t>
      </w:r>
    </w:p>
    <w:p w14:paraId="41675B6B" w14:textId="77777777" w:rsidR="00E13F65" w:rsidRDefault="00E13F65" w:rsidP="00E13F65">
      <w:r>
        <w:t>d) project with shared configuration</w:t>
      </w:r>
    </w:p>
    <w:p w14:paraId="352ADD7B" w14:textId="77777777" w:rsidR="00E13F65" w:rsidRDefault="00E13F65" w:rsidP="00E13F65">
      <w:r w:rsidRPr="00541BE0">
        <w:rPr>
          <w:highlight w:val="green"/>
        </w:rPr>
        <w:t>e) team-managed project with Scrum template</w:t>
      </w:r>
    </w:p>
    <w:p w14:paraId="487F87B5" w14:textId="77777777" w:rsidR="00E13F65" w:rsidRDefault="00E13F65" w:rsidP="00E13F65">
      <w:r>
        <w:t xml:space="preserve"> </w:t>
      </w:r>
    </w:p>
    <w:p w14:paraId="335F8D69" w14:textId="77777777" w:rsidR="00E13F65" w:rsidRDefault="00E13F65" w:rsidP="00E13F65">
      <w:pPr>
        <w:pBdr>
          <w:bottom w:val="single" w:sz="6" w:space="1" w:color="auto"/>
        </w:pBdr>
      </w:pPr>
    </w:p>
    <w:p w14:paraId="73C0B8A7" w14:textId="77777777" w:rsidR="00E13F65" w:rsidRDefault="00E13F65" w:rsidP="00E13F65"/>
    <w:p w14:paraId="4378D1C2" w14:textId="77777777" w:rsidR="00E13F65" w:rsidRDefault="00E13F65" w:rsidP="00E13F65">
      <w:r>
        <w:t>06. Your Jira instance has a Select List custom field named Application, which lists all the Atlassian offerings. You need to write a JQL query that shows all issues due within the next month for Jira, Trello, and Jira Align applications.</w:t>
      </w:r>
    </w:p>
    <w:p w14:paraId="0D13D952" w14:textId="77777777" w:rsidR="00E13F65" w:rsidRDefault="00E13F65" w:rsidP="00E13F65">
      <w:r>
        <w:t>Which query will satisfy the requirement?</w:t>
      </w:r>
    </w:p>
    <w:p w14:paraId="4D84CA19" w14:textId="77777777" w:rsidR="00E13F65" w:rsidRDefault="00E13F65" w:rsidP="00E13F65">
      <w:r>
        <w:t xml:space="preserve">a) Application IN (Jira, Trello, "Jira Align") AND </w:t>
      </w:r>
      <w:proofErr w:type="spellStart"/>
      <w:r>
        <w:t>duedate</w:t>
      </w:r>
      <w:proofErr w:type="spellEnd"/>
      <w:r>
        <w:t xml:space="preserve"> &gt;= </w:t>
      </w:r>
      <w:proofErr w:type="spellStart"/>
      <w:proofErr w:type="gramStart"/>
      <w:r>
        <w:t>startOfMonth</w:t>
      </w:r>
      <w:proofErr w:type="spellEnd"/>
      <w:r>
        <w:t>(</w:t>
      </w:r>
      <w:proofErr w:type="gramEnd"/>
      <w:r>
        <w:t xml:space="preserve">1) AND </w:t>
      </w:r>
      <w:proofErr w:type="spellStart"/>
      <w:r>
        <w:t>duedate</w:t>
      </w:r>
      <w:proofErr w:type="spellEnd"/>
      <w:r>
        <w:t xml:space="preserve"> &lt;= </w:t>
      </w:r>
      <w:proofErr w:type="spellStart"/>
      <w:r>
        <w:t>endOfMonth</w:t>
      </w:r>
      <w:proofErr w:type="spellEnd"/>
      <w:r>
        <w:t>(1)</w:t>
      </w:r>
    </w:p>
    <w:p w14:paraId="7A49FA78" w14:textId="77777777" w:rsidR="00E13F65" w:rsidRDefault="00E13F65" w:rsidP="00E13F65">
      <w:r w:rsidRPr="00541BE0">
        <w:rPr>
          <w:highlight w:val="green"/>
        </w:rPr>
        <w:lastRenderedPageBreak/>
        <w:t>b) Application IN (Jira, Trello, "Jira Align") AND (</w:t>
      </w:r>
      <w:proofErr w:type="spellStart"/>
      <w:r w:rsidRPr="00541BE0">
        <w:rPr>
          <w:highlight w:val="green"/>
        </w:rPr>
        <w:t>duedate</w:t>
      </w:r>
      <w:proofErr w:type="spellEnd"/>
      <w:r w:rsidRPr="00541BE0">
        <w:rPr>
          <w:highlight w:val="green"/>
        </w:rPr>
        <w:t xml:space="preserve"> &gt;= </w:t>
      </w:r>
      <w:proofErr w:type="spellStart"/>
      <w:proofErr w:type="gramStart"/>
      <w:r w:rsidRPr="00541BE0">
        <w:rPr>
          <w:highlight w:val="green"/>
        </w:rPr>
        <w:t>startOfMonth</w:t>
      </w:r>
      <w:proofErr w:type="spellEnd"/>
      <w:r w:rsidRPr="00541BE0">
        <w:rPr>
          <w:highlight w:val="green"/>
        </w:rPr>
        <w:t>(</w:t>
      </w:r>
      <w:proofErr w:type="gramEnd"/>
      <w:r w:rsidRPr="00541BE0">
        <w:rPr>
          <w:highlight w:val="green"/>
        </w:rPr>
        <w:t xml:space="preserve">1) OR </w:t>
      </w:r>
      <w:proofErr w:type="spellStart"/>
      <w:r w:rsidRPr="00541BE0">
        <w:rPr>
          <w:highlight w:val="green"/>
        </w:rPr>
        <w:t>duedate</w:t>
      </w:r>
      <w:proofErr w:type="spellEnd"/>
      <w:r w:rsidRPr="00541BE0">
        <w:rPr>
          <w:highlight w:val="green"/>
        </w:rPr>
        <w:t xml:space="preserve"> &lt;= </w:t>
      </w:r>
      <w:proofErr w:type="spellStart"/>
      <w:r w:rsidRPr="00541BE0">
        <w:rPr>
          <w:highlight w:val="green"/>
        </w:rPr>
        <w:t>endOfMonth</w:t>
      </w:r>
      <w:proofErr w:type="spellEnd"/>
      <w:r w:rsidRPr="00541BE0">
        <w:rPr>
          <w:highlight w:val="green"/>
        </w:rPr>
        <w:t>(1))</w:t>
      </w:r>
    </w:p>
    <w:p w14:paraId="031AC230" w14:textId="77777777" w:rsidR="00E13F65" w:rsidRDefault="00E13F65" w:rsidP="00E13F65">
      <w:r>
        <w:t>c) Application IN (Jira, Trello, Jira Align) AND (</w:t>
      </w:r>
      <w:proofErr w:type="spellStart"/>
      <w:r>
        <w:t>duedate</w:t>
      </w:r>
      <w:proofErr w:type="spellEnd"/>
      <w:r>
        <w:t xml:space="preserve"> &gt;= </w:t>
      </w:r>
      <w:proofErr w:type="spellStart"/>
      <w:r>
        <w:t>startOfMonth</w:t>
      </w:r>
      <w:proofErr w:type="spellEnd"/>
      <w:r>
        <w:t xml:space="preserve">(1M) AND </w:t>
      </w:r>
      <w:proofErr w:type="spellStart"/>
      <w:r>
        <w:t>duedate</w:t>
      </w:r>
      <w:proofErr w:type="spellEnd"/>
      <w:r>
        <w:t xml:space="preserve">&lt;= </w:t>
      </w:r>
      <w:proofErr w:type="spellStart"/>
      <w:r>
        <w:t>endOfMonth</w:t>
      </w:r>
      <w:proofErr w:type="spellEnd"/>
      <w:r>
        <w:t>(1M))</w:t>
      </w:r>
    </w:p>
    <w:p w14:paraId="349850D4" w14:textId="77777777" w:rsidR="00E13F65" w:rsidRDefault="00E13F65" w:rsidP="00E13F65">
      <w:r>
        <w:t xml:space="preserve">d) (Application = "Jira" OR Application = "Trello" OR Application = "Jira Align") AND </w:t>
      </w:r>
      <w:proofErr w:type="spellStart"/>
      <w:r>
        <w:t>duedate</w:t>
      </w:r>
      <w:proofErr w:type="spellEnd"/>
      <w:r>
        <w:t xml:space="preserve"> &gt;= </w:t>
      </w:r>
      <w:proofErr w:type="spellStart"/>
      <w:r>
        <w:t>startOfMonth</w:t>
      </w:r>
      <w:proofErr w:type="spellEnd"/>
      <w:r>
        <w:t xml:space="preserve">(1m) AND </w:t>
      </w:r>
      <w:proofErr w:type="spellStart"/>
      <w:r>
        <w:t>duedate</w:t>
      </w:r>
      <w:proofErr w:type="spellEnd"/>
      <w:r>
        <w:t xml:space="preserve"> &lt;= </w:t>
      </w:r>
      <w:proofErr w:type="spellStart"/>
      <w:r>
        <w:t>endOfMonth</w:t>
      </w:r>
      <w:proofErr w:type="spellEnd"/>
      <w:r>
        <w:t>(1m)</w:t>
      </w:r>
    </w:p>
    <w:p w14:paraId="5261A0FF" w14:textId="77777777" w:rsidR="00E13F65" w:rsidRDefault="00E13F65" w:rsidP="00E13F65">
      <w:r>
        <w:t xml:space="preserve">e) Application = "Jira" OR Application = "Trello" OR Application = "Jira Align" AND </w:t>
      </w:r>
      <w:proofErr w:type="spellStart"/>
      <w:r>
        <w:t>duedate</w:t>
      </w:r>
      <w:proofErr w:type="spellEnd"/>
      <w:r>
        <w:t xml:space="preserve"> &gt;= </w:t>
      </w:r>
      <w:proofErr w:type="spellStart"/>
      <w:proofErr w:type="gramStart"/>
      <w:r>
        <w:t>startOfMonth</w:t>
      </w:r>
      <w:proofErr w:type="spellEnd"/>
      <w:r>
        <w:t>(</w:t>
      </w:r>
      <w:proofErr w:type="gramEnd"/>
      <w:r>
        <w:t xml:space="preserve">1) OR </w:t>
      </w:r>
      <w:proofErr w:type="spellStart"/>
      <w:r>
        <w:t>duedate</w:t>
      </w:r>
      <w:proofErr w:type="spellEnd"/>
      <w:r>
        <w:t xml:space="preserve"> &lt;= </w:t>
      </w:r>
      <w:proofErr w:type="spellStart"/>
      <w:r>
        <w:t>endOfMonth</w:t>
      </w:r>
      <w:proofErr w:type="spellEnd"/>
      <w:r>
        <w:t>(1)</w:t>
      </w:r>
    </w:p>
    <w:p w14:paraId="066A282A" w14:textId="77777777" w:rsidR="00E13F65" w:rsidRDefault="00E13F65" w:rsidP="00E13F65">
      <w:r>
        <w:t xml:space="preserve"> </w:t>
      </w:r>
    </w:p>
    <w:p w14:paraId="017CC4CE" w14:textId="77777777" w:rsidR="00E13F65" w:rsidRDefault="00E13F65" w:rsidP="00E13F65"/>
    <w:p w14:paraId="2A96B77A" w14:textId="77777777" w:rsidR="00E13F65" w:rsidRDefault="00E13F65" w:rsidP="00E13F65">
      <w:pPr>
        <w:pBdr>
          <w:bottom w:val="single" w:sz="6" w:space="1" w:color="auto"/>
        </w:pBdr>
      </w:pPr>
    </w:p>
    <w:p w14:paraId="73099657" w14:textId="77777777" w:rsidR="00E13F65" w:rsidRDefault="00E13F65" w:rsidP="00E13F65"/>
    <w:p w14:paraId="51D976D6" w14:textId="77777777" w:rsidR="00E13F65" w:rsidRDefault="00E13F65" w:rsidP="00E13F65">
      <w:r>
        <w:t>07. Two teams have been working together in a single company-managed Software project. Now, they want to split their work into two distinct projects.</w:t>
      </w:r>
    </w:p>
    <w:p w14:paraId="1EB0CF47" w14:textId="77777777" w:rsidR="00E13F65" w:rsidRDefault="00E13F65" w:rsidP="00E13F65">
      <w:r>
        <w:t>For each requirement, you must decide whether you can use shared schemes for the two projects or if unique schemes must be created.</w:t>
      </w:r>
    </w:p>
    <w:p w14:paraId="000CA0FA" w14:textId="77777777" w:rsidR="00E13F65" w:rsidRDefault="00E13F65" w:rsidP="00E13F65">
      <w:r>
        <w:t>Which three requirements allow for the use of shared schemes?</w:t>
      </w:r>
    </w:p>
    <w:p w14:paraId="7F88438D" w14:textId="77777777" w:rsidR="00E13F65" w:rsidRDefault="00E13F65" w:rsidP="00E13F65">
      <w:r>
        <w:t>(Choose three.)</w:t>
      </w:r>
    </w:p>
    <w:p w14:paraId="299462EC" w14:textId="77777777" w:rsidR="00E13F65" w:rsidRDefault="00E13F65" w:rsidP="00E13F65">
      <w:r w:rsidRPr="00541BE0">
        <w:rPr>
          <w:highlight w:val="green"/>
        </w:rPr>
        <w:t>a) A different set of users should be able to assign issues.</w:t>
      </w:r>
    </w:p>
    <w:p w14:paraId="3CA3D22C" w14:textId="77777777" w:rsidR="00E13F65" w:rsidRDefault="00E13F65" w:rsidP="00E13F65">
      <w:r w:rsidRPr="00541BE0">
        <w:rPr>
          <w:highlight w:val="green"/>
        </w:rPr>
        <w:t>b) The projects must send notifications from different email addresses.</w:t>
      </w:r>
    </w:p>
    <w:p w14:paraId="73C2C509" w14:textId="77777777" w:rsidR="00E13F65" w:rsidRDefault="00E13F65" w:rsidP="00E13F65">
      <w:r>
        <w:t>c) The Affects versions field must be hidden for one of the projects.</w:t>
      </w:r>
    </w:p>
    <w:p w14:paraId="120DEF6C" w14:textId="77777777" w:rsidR="00E13F65" w:rsidRDefault="00E13F65" w:rsidP="00E13F65">
      <w:r w:rsidRPr="00541BE0">
        <w:rPr>
          <w:highlight w:val="green"/>
        </w:rPr>
        <w:t>d) A custom field must offer different options in one of the projects.</w:t>
      </w:r>
    </w:p>
    <w:p w14:paraId="3BA6AD2B" w14:textId="77777777" w:rsidR="00E13F65" w:rsidRDefault="00E13F65" w:rsidP="00E13F65">
      <w:r>
        <w:t>e) A sub-task issue type needs to be named differently in one of the projects.</w:t>
      </w:r>
    </w:p>
    <w:p w14:paraId="044E2789" w14:textId="77777777" w:rsidR="00E13F65" w:rsidRDefault="00E13F65" w:rsidP="00E13F65">
      <w:r>
        <w:t xml:space="preserve"> </w:t>
      </w:r>
    </w:p>
    <w:p w14:paraId="781F26CD" w14:textId="77777777" w:rsidR="00E13F65" w:rsidRDefault="00E13F65" w:rsidP="00E13F65">
      <w:pPr>
        <w:pBdr>
          <w:bottom w:val="single" w:sz="6" w:space="1" w:color="auto"/>
        </w:pBdr>
      </w:pPr>
    </w:p>
    <w:p w14:paraId="5E207A3C" w14:textId="77777777" w:rsidR="00E13F65" w:rsidRDefault="00E13F65" w:rsidP="00E13F65"/>
    <w:p w14:paraId="1EFE4211" w14:textId="77777777" w:rsidR="00E13F65" w:rsidRDefault="00E13F65" w:rsidP="00E13F65">
      <w:r>
        <w:t>08. Your management team needs to see a list of only those issues that were resolved in the previous week, from Sunday to Saturday. The list needs to be sent to them each week on Tuesdays. You plan to create a saved filter and filter subscription to do this.</w:t>
      </w:r>
    </w:p>
    <w:p w14:paraId="1B3939BB" w14:textId="77777777" w:rsidR="00E13F65" w:rsidRDefault="00E13F65" w:rsidP="00E13F65">
      <w:r>
        <w:t>Which JQL query will return the correct results?</w:t>
      </w:r>
    </w:p>
    <w:p w14:paraId="7D686D35" w14:textId="77777777" w:rsidR="00E13F65" w:rsidRDefault="00E13F65" w:rsidP="00E13F65">
      <w:r>
        <w:t xml:space="preserve">a) resolved &gt;= </w:t>
      </w:r>
      <w:proofErr w:type="spellStart"/>
      <w:proofErr w:type="gramStart"/>
      <w:r>
        <w:t>endOfWeek</w:t>
      </w:r>
      <w:proofErr w:type="spellEnd"/>
      <w:r>
        <w:t>(</w:t>
      </w:r>
      <w:proofErr w:type="gramEnd"/>
      <w:r>
        <w:t>-1)</w:t>
      </w:r>
    </w:p>
    <w:p w14:paraId="2A3285E3" w14:textId="77777777" w:rsidR="00E13F65" w:rsidRDefault="00E13F65" w:rsidP="00E13F65">
      <w:r w:rsidRPr="00541BE0">
        <w:rPr>
          <w:highlight w:val="green"/>
        </w:rPr>
        <w:t xml:space="preserve">b) resolved &gt;= </w:t>
      </w:r>
      <w:proofErr w:type="spellStart"/>
      <w:proofErr w:type="gramStart"/>
      <w:r w:rsidRPr="00541BE0">
        <w:rPr>
          <w:highlight w:val="green"/>
        </w:rPr>
        <w:t>startOfWeek</w:t>
      </w:r>
      <w:proofErr w:type="spellEnd"/>
      <w:r w:rsidRPr="00541BE0">
        <w:rPr>
          <w:highlight w:val="green"/>
        </w:rPr>
        <w:t>(</w:t>
      </w:r>
      <w:proofErr w:type="gramEnd"/>
      <w:r w:rsidRPr="00541BE0">
        <w:rPr>
          <w:highlight w:val="green"/>
        </w:rPr>
        <w:t xml:space="preserve">-1) AND resolved &lt; </w:t>
      </w:r>
      <w:proofErr w:type="spellStart"/>
      <w:r w:rsidRPr="00541BE0">
        <w:rPr>
          <w:highlight w:val="green"/>
        </w:rPr>
        <w:t>startOfWeek</w:t>
      </w:r>
      <w:proofErr w:type="spellEnd"/>
      <w:r w:rsidRPr="00541BE0">
        <w:rPr>
          <w:highlight w:val="green"/>
        </w:rPr>
        <w:t>()</w:t>
      </w:r>
    </w:p>
    <w:p w14:paraId="6F472436" w14:textId="77777777" w:rsidR="00E13F65" w:rsidRDefault="00E13F65" w:rsidP="00E13F65">
      <w:r>
        <w:t xml:space="preserve">c) status changed TO Resolved BEFORE </w:t>
      </w:r>
      <w:proofErr w:type="spellStart"/>
      <w:proofErr w:type="gramStart"/>
      <w:r>
        <w:t>startOfWeek</w:t>
      </w:r>
      <w:proofErr w:type="spellEnd"/>
      <w:r>
        <w:t>(</w:t>
      </w:r>
      <w:proofErr w:type="gramEnd"/>
      <w:r>
        <w:t>)</w:t>
      </w:r>
    </w:p>
    <w:p w14:paraId="17452827" w14:textId="77777777" w:rsidR="00E13F65" w:rsidRDefault="00E13F65" w:rsidP="00E13F65">
      <w:r>
        <w:t xml:space="preserve">d) resolved &gt;= </w:t>
      </w:r>
      <w:proofErr w:type="spellStart"/>
      <w:proofErr w:type="gramStart"/>
      <w:r>
        <w:t>startOfDay</w:t>
      </w:r>
      <w:proofErr w:type="spellEnd"/>
      <w:r>
        <w:t>(</w:t>
      </w:r>
      <w:proofErr w:type="gramEnd"/>
      <w:r>
        <w:t xml:space="preserve">-7) AND resolved &lt; </w:t>
      </w:r>
      <w:proofErr w:type="spellStart"/>
      <w:r>
        <w:t>startOfDay</w:t>
      </w:r>
      <w:proofErr w:type="spellEnd"/>
      <w:r>
        <w:t>()</w:t>
      </w:r>
    </w:p>
    <w:p w14:paraId="53220F72" w14:textId="77777777" w:rsidR="00E13F65" w:rsidRDefault="00E13F65" w:rsidP="00E13F65">
      <w:r>
        <w:lastRenderedPageBreak/>
        <w:t xml:space="preserve">e) resolved &lt;= </w:t>
      </w:r>
      <w:proofErr w:type="spellStart"/>
      <w:proofErr w:type="gramStart"/>
      <w:r>
        <w:t>endOfWeek</w:t>
      </w:r>
      <w:proofErr w:type="spellEnd"/>
      <w:r>
        <w:t>(</w:t>
      </w:r>
      <w:proofErr w:type="gramEnd"/>
      <w:r>
        <w:t>)</w:t>
      </w:r>
    </w:p>
    <w:p w14:paraId="5CB779DB" w14:textId="77777777" w:rsidR="00E13F65" w:rsidRDefault="00E13F65" w:rsidP="00E13F65"/>
    <w:p w14:paraId="05CAA08D" w14:textId="77777777" w:rsidR="00E13F65" w:rsidRDefault="00E13F65" w:rsidP="00E13F65"/>
    <w:p w14:paraId="00FE9EBF" w14:textId="77777777" w:rsidR="00E13F65" w:rsidRDefault="00E13F65" w:rsidP="00E13F65"/>
    <w:p w14:paraId="431CADFF" w14:textId="77777777" w:rsidR="00E13F65" w:rsidRDefault="00E13F65" w:rsidP="00E13F65">
      <w:pPr>
        <w:pBdr>
          <w:bottom w:val="single" w:sz="6" w:space="1" w:color="auto"/>
        </w:pBdr>
      </w:pPr>
    </w:p>
    <w:p w14:paraId="3E4BFAB6" w14:textId="77777777" w:rsidR="00E13F65" w:rsidRDefault="00E13F65" w:rsidP="00E13F65"/>
    <w:p w14:paraId="03DDECB7" w14:textId="77777777" w:rsidR="00E13F65" w:rsidRDefault="00E13F65" w:rsidP="00E13F65">
      <w:r>
        <w:t xml:space="preserve"> </w:t>
      </w:r>
    </w:p>
    <w:p w14:paraId="73CEDEBA" w14:textId="77777777" w:rsidR="00E13F65" w:rsidRDefault="00E13F65" w:rsidP="00E13F65">
      <w:r>
        <w:t>09. Which statement is true about Jira Cloud user management?</w:t>
      </w:r>
    </w:p>
    <w:p w14:paraId="624372E4" w14:textId="77777777" w:rsidR="00E13F65" w:rsidRDefault="00E13F65" w:rsidP="00E13F65">
      <w:r>
        <w:t>a) Approved domains always apply to all products on a site.</w:t>
      </w:r>
    </w:p>
    <w:p w14:paraId="509B6F44" w14:textId="77777777" w:rsidR="00E13F65" w:rsidRPr="00541BE0" w:rsidRDefault="00E13F65" w:rsidP="00E13F65">
      <w:pPr>
        <w:rPr>
          <w:highlight w:val="green"/>
        </w:rPr>
      </w:pPr>
      <w:r w:rsidRPr="00541BE0">
        <w:rPr>
          <w:highlight w:val="green"/>
        </w:rPr>
        <w:t>b) Invitation links are generated for all products on a site.</w:t>
      </w:r>
    </w:p>
    <w:p w14:paraId="760866C1" w14:textId="77777777" w:rsidR="00E13F65" w:rsidRDefault="00E13F65" w:rsidP="00E13F65">
      <w:r w:rsidRPr="00541BE0">
        <w:rPr>
          <w:highlight w:val="green"/>
        </w:rPr>
        <w:t>c) Default groups always apply to all products on a site.</w:t>
      </w:r>
    </w:p>
    <w:p w14:paraId="3B5AFF43" w14:textId="77777777" w:rsidR="00E13F65" w:rsidRDefault="00E13F65" w:rsidP="00E13F65">
      <w:r>
        <w:t>d) Org admins can see all products on a site.</w:t>
      </w:r>
    </w:p>
    <w:p w14:paraId="2CFF7EA3" w14:textId="77777777" w:rsidR="00E13F65" w:rsidRDefault="00E13F65" w:rsidP="00E13F65">
      <w:r>
        <w:t xml:space="preserve"> </w:t>
      </w:r>
    </w:p>
    <w:p w14:paraId="77397E74" w14:textId="77777777" w:rsidR="00E13F65" w:rsidRDefault="00E13F65" w:rsidP="00E13F65">
      <w:pPr>
        <w:pBdr>
          <w:bottom w:val="single" w:sz="6" w:space="1" w:color="auto"/>
        </w:pBdr>
      </w:pPr>
    </w:p>
    <w:p w14:paraId="73B51861" w14:textId="77777777" w:rsidR="00E13F65" w:rsidRDefault="00E13F65" w:rsidP="00E13F65"/>
    <w:p w14:paraId="05754557" w14:textId="77777777" w:rsidR="00E13F65" w:rsidRDefault="00E13F65" w:rsidP="00E13F65">
      <w:r>
        <w:t>10. Currently, several groups and project roles are listed in every system event of the DEV Notification Scheme and should remain that way.</w:t>
      </w:r>
    </w:p>
    <w:p w14:paraId="7EF1D712" w14:textId="77777777" w:rsidR="00E13F65" w:rsidRDefault="00E13F65" w:rsidP="00E13F65">
      <w:r>
        <w:t>A new requirement states that when DEV issues move from the status Open to status Assigned, only Project Role (Managers) should be notified.</w:t>
      </w:r>
    </w:p>
    <w:p w14:paraId="1ED4BDC9" w14:textId="77777777" w:rsidR="00E13F65" w:rsidRDefault="00E13F65" w:rsidP="00E13F65">
      <w:r>
        <w:t>DEV project does not share any of its schemes. Identify the event that needs to be configured.</w:t>
      </w:r>
    </w:p>
    <w:p w14:paraId="62817F64" w14:textId="77777777" w:rsidR="00E13F65" w:rsidRDefault="00E13F65" w:rsidP="00E13F65">
      <w:r w:rsidRPr="00541BE0">
        <w:rPr>
          <w:highlight w:val="green"/>
        </w:rPr>
        <w:t>a) Custom event</w:t>
      </w:r>
    </w:p>
    <w:p w14:paraId="1D010216" w14:textId="77777777" w:rsidR="00E13F65" w:rsidRDefault="00E13F65" w:rsidP="00E13F65">
      <w:r>
        <w:t>b) Issue Moved</w:t>
      </w:r>
    </w:p>
    <w:p w14:paraId="4AB9C8E7" w14:textId="77777777" w:rsidR="00E13F65" w:rsidRDefault="00E13F65" w:rsidP="00E13F65">
      <w:r>
        <w:t>c) Issue Assigned</w:t>
      </w:r>
    </w:p>
    <w:p w14:paraId="545D27A0" w14:textId="77777777" w:rsidR="00E13F65" w:rsidRDefault="00E13F65" w:rsidP="00E13F65">
      <w:r>
        <w:t xml:space="preserve">d) Work Started </w:t>
      </w:r>
      <w:proofErr w:type="gramStart"/>
      <w:r>
        <w:t>On</w:t>
      </w:r>
      <w:proofErr w:type="gramEnd"/>
      <w:r>
        <w:t xml:space="preserve"> Issue</w:t>
      </w:r>
    </w:p>
    <w:p w14:paraId="14C5F992" w14:textId="77777777" w:rsidR="00E13F65" w:rsidRDefault="00E13F65" w:rsidP="00E13F65">
      <w:r>
        <w:t>e) Issue Updated</w:t>
      </w:r>
    </w:p>
    <w:p w14:paraId="0A0424B8" w14:textId="77777777" w:rsidR="00E13F65" w:rsidRDefault="00E13F65" w:rsidP="00E13F65">
      <w:r>
        <w:t>f) Generic Event</w:t>
      </w:r>
    </w:p>
    <w:p w14:paraId="5C014FAE" w14:textId="77777777" w:rsidR="00E13F65" w:rsidRDefault="00E13F65" w:rsidP="00E13F65"/>
    <w:p w14:paraId="26059269" w14:textId="77777777" w:rsidR="00E13F65" w:rsidRDefault="00E13F65" w:rsidP="00E13F65">
      <w:pPr>
        <w:pBdr>
          <w:bottom w:val="single" w:sz="6" w:space="1" w:color="auto"/>
        </w:pBdr>
      </w:pPr>
    </w:p>
    <w:p w14:paraId="3ECE933F" w14:textId="77777777" w:rsidR="00E13F65" w:rsidRDefault="00E13F65" w:rsidP="00E13F65"/>
    <w:p w14:paraId="1DE94CFF" w14:textId="77777777" w:rsidR="00E13F65" w:rsidRDefault="00E13F65" w:rsidP="00E13F65">
      <w:pPr>
        <w:jc w:val="center"/>
        <w:rPr>
          <w:b/>
          <w:bCs/>
          <w:sz w:val="24"/>
          <w:szCs w:val="24"/>
        </w:rPr>
      </w:pPr>
    </w:p>
    <w:p w14:paraId="7C43ADC9" w14:textId="77777777" w:rsidR="00E13F65" w:rsidRDefault="00E13F65" w:rsidP="00E13F65">
      <w:pPr>
        <w:jc w:val="center"/>
        <w:rPr>
          <w:b/>
          <w:bCs/>
          <w:sz w:val="24"/>
          <w:szCs w:val="24"/>
        </w:rPr>
      </w:pPr>
    </w:p>
    <w:p w14:paraId="36DBD028" w14:textId="1A3B9EB1" w:rsidR="00E13F65" w:rsidRDefault="00E13F65" w:rsidP="00E13F65">
      <w:pPr>
        <w:jc w:val="center"/>
        <w:rPr>
          <w:b/>
          <w:bCs/>
          <w:sz w:val="24"/>
          <w:szCs w:val="24"/>
        </w:rPr>
      </w:pPr>
      <w:r w:rsidRPr="00D5264B">
        <w:rPr>
          <w:b/>
          <w:bCs/>
          <w:sz w:val="24"/>
          <w:szCs w:val="24"/>
        </w:rPr>
        <w:lastRenderedPageBreak/>
        <w:t xml:space="preserve">Questions – </w:t>
      </w:r>
      <w:r>
        <w:rPr>
          <w:b/>
          <w:bCs/>
          <w:sz w:val="24"/>
          <w:szCs w:val="24"/>
        </w:rPr>
        <w:t>SET2</w:t>
      </w:r>
    </w:p>
    <w:p w14:paraId="0BCA5C43" w14:textId="77777777" w:rsidR="00E13F65" w:rsidRPr="00D5264B" w:rsidRDefault="00E13F65" w:rsidP="00E13F65">
      <w:pPr>
        <w:jc w:val="center"/>
        <w:rPr>
          <w:b/>
          <w:bCs/>
          <w:sz w:val="24"/>
          <w:szCs w:val="24"/>
        </w:rPr>
      </w:pPr>
    </w:p>
    <w:p w14:paraId="1526BA45" w14:textId="77777777" w:rsidR="00E13F65" w:rsidRPr="00376D50" w:rsidRDefault="00E13F65" w:rsidP="00E13F65">
      <w:pPr>
        <w:pBdr>
          <w:bottom w:val="single" w:sz="6" w:space="1" w:color="auto"/>
        </w:pBdr>
        <w:spacing w:after="0" w:line="240" w:lineRule="auto"/>
        <w:jc w:val="center"/>
        <w:rPr>
          <w:rFonts w:ascii="Arial" w:eastAsia="Times New Roman" w:hAnsi="Arial" w:cs="Arial"/>
          <w:vanish/>
          <w:sz w:val="16"/>
          <w:szCs w:val="16"/>
          <w:lang w:eastAsia="en-IN"/>
        </w:rPr>
      </w:pPr>
      <w:r w:rsidRPr="00376D50">
        <w:rPr>
          <w:rFonts w:ascii="Arial" w:eastAsia="Times New Roman" w:hAnsi="Arial" w:cs="Arial"/>
          <w:vanish/>
          <w:sz w:val="16"/>
          <w:szCs w:val="16"/>
          <w:lang w:eastAsia="en-IN"/>
        </w:rPr>
        <w:t>Top of Form</w:t>
      </w:r>
    </w:p>
    <w:p w14:paraId="09C49940"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1. </w:t>
      </w:r>
      <w:r w:rsidRPr="00376D50">
        <w:rPr>
          <w:rFonts w:ascii="Arial" w:eastAsia="Times New Roman" w:hAnsi="Arial" w:cs="Arial"/>
          <w:b/>
          <w:bCs/>
          <w:color w:val="555555"/>
          <w:sz w:val="21"/>
          <w:szCs w:val="21"/>
          <w:lang w:eastAsia="en-IN"/>
        </w:rPr>
        <w:t>Which three factors should you consider when deciding between Jira Cloud and Jira Server? (Choose three.)</w:t>
      </w:r>
    </w:p>
    <w:p w14:paraId="5637D7DB" w14:textId="16ED3B88"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C954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6.5pt;height:14pt" o:ole="">
            <v:imagedata r:id="rId5" o:title=""/>
          </v:shape>
          <w:control r:id="rId6" w:name="DefaultOcxName" w:shapeid="_x0000_i1130"/>
        </w:object>
      </w:r>
      <w:r w:rsidRPr="00541BE0">
        <w:rPr>
          <w:rFonts w:ascii="Arial" w:eastAsia="Times New Roman" w:hAnsi="Arial" w:cs="Arial"/>
          <w:color w:val="555555"/>
          <w:sz w:val="21"/>
          <w:szCs w:val="21"/>
          <w:highlight w:val="green"/>
          <w:lang w:eastAsia="en-IN"/>
        </w:rPr>
        <w:t>the ability to integrate Jira with a cloud-based source repository (</w:t>
      </w:r>
      <w:proofErr w:type="gramStart"/>
      <w:r w:rsidRPr="00541BE0">
        <w:rPr>
          <w:rFonts w:ascii="Arial" w:eastAsia="Times New Roman" w:hAnsi="Arial" w:cs="Arial"/>
          <w:color w:val="555555"/>
          <w:sz w:val="21"/>
          <w:szCs w:val="21"/>
          <w:highlight w:val="green"/>
          <w:lang w:eastAsia="en-IN"/>
        </w:rPr>
        <w:t>e.g.</w:t>
      </w:r>
      <w:proofErr w:type="gramEnd"/>
      <w:r w:rsidRPr="00541BE0">
        <w:rPr>
          <w:rFonts w:ascii="Arial" w:eastAsia="Times New Roman" w:hAnsi="Arial" w:cs="Arial"/>
          <w:color w:val="555555"/>
          <w:sz w:val="21"/>
          <w:szCs w:val="21"/>
          <w:highlight w:val="green"/>
          <w:lang w:eastAsia="en-IN"/>
        </w:rPr>
        <w:t xml:space="preserve"> Bitbucket)</w:t>
      </w:r>
    </w:p>
    <w:p w14:paraId="3760E1D2" w14:textId="1A8730F6"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64CC3BA">
          <v:shape id="_x0000_i1133" type="#_x0000_t75" style="width:16.5pt;height:14pt" o:ole="">
            <v:imagedata r:id="rId5" o:title=""/>
          </v:shape>
          <w:control r:id="rId7" w:name="DefaultOcxName1" w:shapeid="_x0000_i1133"/>
        </w:object>
      </w:r>
      <w:r w:rsidRPr="00376D50">
        <w:rPr>
          <w:rFonts w:ascii="Arial" w:eastAsia="Times New Roman" w:hAnsi="Arial" w:cs="Arial"/>
          <w:color w:val="555555"/>
          <w:sz w:val="21"/>
          <w:szCs w:val="21"/>
          <w:lang w:eastAsia="en-IN"/>
        </w:rPr>
        <w:t xml:space="preserve">the amount of time required for system </w:t>
      </w:r>
      <w:proofErr w:type="gramStart"/>
      <w:r w:rsidRPr="00376D50">
        <w:rPr>
          <w:rFonts w:ascii="Arial" w:eastAsia="Times New Roman" w:hAnsi="Arial" w:cs="Arial"/>
          <w:color w:val="555555"/>
          <w:sz w:val="21"/>
          <w:szCs w:val="21"/>
          <w:lang w:eastAsia="en-IN"/>
        </w:rPr>
        <w:t>administration</w:t>
      </w:r>
      <w:proofErr w:type="gramEnd"/>
    </w:p>
    <w:p w14:paraId="1AC41965" w14:textId="7F8742D6" w:rsidR="00E13F65" w:rsidRPr="00376D50" w:rsidRDefault="00E13F65" w:rsidP="00E13F65">
      <w:pPr>
        <w:spacing w:after="105" w:line="240" w:lineRule="auto"/>
        <w:rPr>
          <w:rFonts w:ascii="Arial" w:eastAsia="Times New Roman" w:hAnsi="Arial" w:cs="Arial"/>
          <w:color w:val="555555"/>
          <w:sz w:val="21"/>
          <w:szCs w:val="21"/>
          <w:lang w:eastAsia="en-IN"/>
        </w:rPr>
      </w:pPr>
      <w:r w:rsidRPr="00541BE0">
        <w:rPr>
          <w:rFonts w:ascii="Arial" w:eastAsia="Times New Roman" w:hAnsi="Arial" w:cs="Arial"/>
          <w:color w:val="555555"/>
          <w:sz w:val="21"/>
          <w:szCs w:val="21"/>
          <w:highlight w:val="green"/>
        </w:rPr>
        <w:object w:dxaOrig="225" w:dyaOrig="225" w14:anchorId="49FD5C69">
          <v:shape id="_x0000_i1136" type="#_x0000_t75" style="width:16.5pt;height:14pt" o:ole="">
            <v:imagedata r:id="rId5" o:title=""/>
          </v:shape>
          <w:control r:id="rId8" w:name="DefaultOcxName2" w:shapeid="_x0000_i1136"/>
        </w:object>
      </w:r>
      <w:r w:rsidRPr="00541BE0">
        <w:rPr>
          <w:rFonts w:ascii="Arial" w:eastAsia="Times New Roman" w:hAnsi="Arial" w:cs="Arial"/>
          <w:color w:val="555555"/>
          <w:sz w:val="21"/>
          <w:szCs w:val="21"/>
          <w:highlight w:val="green"/>
          <w:lang w:eastAsia="en-IN"/>
        </w:rPr>
        <w:t>the availability of a REST API</w:t>
      </w:r>
    </w:p>
    <w:p w14:paraId="700F04F1" w14:textId="49E600B3"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7CEF792">
          <v:shape id="_x0000_i1139" type="#_x0000_t75" style="width:16.5pt;height:14pt" o:ole="">
            <v:imagedata r:id="rId5" o:title=""/>
          </v:shape>
          <w:control r:id="rId9" w:name="DefaultOcxName3" w:shapeid="_x0000_i1139"/>
        </w:object>
      </w:r>
      <w:r w:rsidRPr="00376D50">
        <w:rPr>
          <w:rFonts w:ascii="Arial" w:eastAsia="Times New Roman" w:hAnsi="Arial" w:cs="Arial"/>
          <w:color w:val="555555"/>
          <w:sz w:val="21"/>
          <w:szCs w:val="21"/>
          <w:lang w:eastAsia="en-IN"/>
        </w:rPr>
        <w:t xml:space="preserve">the commercial apps you would like to </w:t>
      </w:r>
      <w:proofErr w:type="gramStart"/>
      <w:r w:rsidRPr="00376D50">
        <w:rPr>
          <w:rFonts w:ascii="Arial" w:eastAsia="Times New Roman" w:hAnsi="Arial" w:cs="Arial"/>
          <w:color w:val="555555"/>
          <w:sz w:val="21"/>
          <w:szCs w:val="21"/>
          <w:lang w:eastAsia="en-IN"/>
        </w:rPr>
        <w:t>use</w:t>
      </w:r>
      <w:proofErr w:type="gramEnd"/>
    </w:p>
    <w:p w14:paraId="0B3D75CF" w14:textId="1A9FC337"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9FC6431">
          <v:shape id="_x0000_i1142" type="#_x0000_t75" style="width:16.5pt;height:14pt" o:ole="">
            <v:imagedata r:id="rId5" o:title=""/>
          </v:shape>
          <w:control r:id="rId10" w:name="DefaultOcxName4" w:shapeid="_x0000_i1142"/>
        </w:object>
      </w:r>
      <w:r w:rsidRPr="00376D50">
        <w:rPr>
          <w:rFonts w:ascii="Arial" w:eastAsia="Times New Roman" w:hAnsi="Arial" w:cs="Arial"/>
          <w:color w:val="555555"/>
          <w:sz w:val="21"/>
          <w:szCs w:val="21"/>
          <w:lang w:eastAsia="en-IN"/>
        </w:rPr>
        <w:t>the ability to integrate with an external user directory (</w:t>
      </w:r>
      <w:proofErr w:type="gramStart"/>
      <w:r w:rsidRPr="00376D50">
        <w:rPr>
          <w:rFonts w:ascii="Arial" w:eastAsia="Times New Roman" w:hAnsi="Arial" w:cs="Arial"/>
          <w:color w:val="555555"/>
          <w:sz w:val="21"/>
          <w:szCs w:val="21"/>
          <w:lang w:eastAsia="en-IN"/>
        </w:rPr>
        <w:t>e.g.</w:t>
      </w:r>
      <w:proofErr w:type="gramEnd"/>
      <w:r w:rsidRPr="00376D50">
        <w:rPr>
          <w:rFonts w:ascii="Arial" w:eastAsia="Times New Roman" w:hAnsi="Arial" w:cs="Arial"/>
          <w:color w:val="555555"/>
          <w:sz w:val="21"/>
          <w:szCs w:val="21"/>
          <w:lang w:eastAsia="en-IN"/>
        </w:rPr>
        <w:t xml:space="preserve"> company LDAP directory)</w:t>
      </w:r>
    </w:p>
    <w:p w14:paraId="4FDD3B2C" w14:textId="5B34A4A0"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29CA8EE">
          <v:shape id="_x0000_i1145" type="#_x0000_t75" style="width:16.5pt;height:14pt" o:ole="">
            <v:imagedata r:id="rId5" o:title=""/>
          </v:shape>
          <w:control r:id="rId11" w:name="DefaultOcxName5" w:shapeid="_x0000_i1145"/>
        </w:object>
      </w:r>
      <w:r w:rsidRPr="00376D50">
        <w:rPr>
          <w:rFonts w:ascii="Arial" w:eastAsia="Times New Roman" w:hAnsi="Arial" w:cs="Arial"/>
          <w:color w:val="555555"/>
          <w:sz w:val="21"/>
          <w:szCs w:val="21"/>
          <w:lang w:eastAsia="en-IN"/>
        </w:rPr>
        <w:t xml:space="preserve">the number of workflows you will </w:t>
      </w:r>
      <w:proofErr w:type="gramStart"/>
      <w:r w:rsidRPr="00376D50">
        <w:rPr>
          <w:rFonts w:ascii="Arial" w:eastAsia="Times New Roman" w:hAnsi="Arial" w:cs="Arial"/>
          <w:color w:val="555555"/>
          <w:sz w:val="21"/>
          <w:szCs w:val="21"/>
          <w:lang w:eastAsia="en-IN"/>
        </w:rPr>
        <w:t>require</w:t>
      </w:r>
      <w:proofErr w:type="gramEnd"/>
    </w:p>
    <w:p w14:paraId="7533F0EE" w14:textId="77777777" w:rsidR="00E13F65" w:rsidRDefault="00E13F65" w:rsidP="00E13F65">
      <w:pPr>
        <w:spacing w:after="105" w:line="240" w:lineRule="auto"/>
        <w:rPr>
          <w:rFonts w:ascii="Arial" w:eastAsia="Times New Roman" w:hAnsi="Arial" w:cs="Arial"/>
          <w:color w:val="555555"/>
          <w:sz w:val="21"/>
          <w:szCs w:val="21"/>
          <w:lang w:eastAsia="en-IN"/>
        </w:rPr>
      </w:pPr>
    </w:p>
    <w:p w14:paraId="64AED484" w14:textId="77777777" w:rsidR="00E13F65" w:rsidRDefault="00E13F65" w:rsidP="00E13F65">
      <w:pPr>
        <w:spacing w:after="105" w:line="240" w:lineRule="auto"/>
        <w:rPr>
          <w:rFonts w:ascii="Arial" w:eastAsia="Times New Roman" w:hAnsi="Arial" w:cs="Arial"/>
          <w:color w:val="555555"/>
          <w:sz w:val="21"/>
          <w:szCs w:val="21"/>
          <w:lang w:eastAsia="en-IN"/>
        </w:rPr>
      </w:pPr>
    </w:p>
    <w:p w14:paraId="221BC81D"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5997459F" w14:textId="77777777" w:rsidR="00E13F65" w:rsidRDefault="00E13F65" w:rsidP="00E13F65">
      <w:pPr>
        <w:spacing w:after="105" w:line="240" w:lineRule="auto"/>
        <w:rPr>
          <w:rFonts w:ascii="Arial" w:eastAsia="Times New Roman" w:hAnsi="Arial" w:cs="Arial"/>
          <w:color w:val="555555"/>
          <w:sz w:val="21"/>
          <w:szCs w:val="21"/>
          <w:lang w:eastAsia="en-IN"/>
        </w:rPr>
      </w:pPr>
    </w:p>
    <w:p w14:paraId="1B56D9F4"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6DF41C69"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2. </w:t>
      </w:r>
      <w:r w:rsidRPr="00376D50">
        <w:rPr>
          <w:rFonts w:ascii="Arial" w:eastAsia="Times New Roman" w:hAnsi="Arial" w:cs="Arial"/>
          <w:b/>
          <w:bCs/>
          <w:color w:val="555555"/>
          <w:sz w:val="21"/>
          <w:szCs w:val="21"/>
          <w:lang w:eastAsia="en-IN"/>
        </w:rPr>
        <w:t>You want to introduce Jira to your small non-profit organization.</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Since you are unsure of the optimal deployment option you have gathered some requirements: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You need to manage a team of up to 15 employees.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You need to be able to track a backlog of staff action items.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You want to easily visualize the progress of ongoing work.</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The solution must require minimal administration since your organization only has a part-time IT volunteer.</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What solution is most appropriate for your organization?</w:t>
      </w:r>
    </w:p>
    <w:p w14:paraId="48F2DFE1" w14:textId="485AFCF2"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546E581">
          <v:shape id="_x0000_i1148" type="#_x0000_t75" style="width:16.5pt;height:14pt" o:ole="">
            <v:imagedata r:id="rId12" o:title=""/>
          </v:shape>
          <w:control r:id="rId13" w:name="DefaultOcxName6" w:shapeid="_x0000_i1148"/>
        </w:object>
      </w:r>
      <w:r w:rsidRPr="00376D50">
        <w:rPr>
          <w:rFonts w:ascii="Arial" w:eastAsia="Times New Roman" w:hAnsi="Arial" w:cs="Arial"/>
          <w:color w:val="555555"/>
          <w:sz w:val="21"/>
          <w:szCs w:val="21"/>
          <w:lang w:eastAsia="en-IN"/>
        </w:rPr>
        <w:t>Jira Service Desk Cloud</w:t>
      </w:r>
    </w:p>
    <w:p w14:paraId="28839EC5" w14:textId="1FC5266A"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BDF63D3">
          <v:shape id="_x0000_i1151" type="#_x0000_t75" style="width:16.5pt;height:14pt" o:ole="">
            <v:imagedata r:id="rId12" o:title=""/>
          </v:shape>
          <w:control r:id="rId14" w:name="DefaultOcxName7" w:shapeid="_x0000_i1151"/>
        </w:object>
      </w:r>
      <w:r w:rsidRPr="00376D50">
        <w:rPr>
          <w:rFonts w:ascii="Arial" w:eastAsia="Times New Roman" w:hAnsi="Arial" w:cs="Arial"/>
          <w:color w:val="555555"/>
          <w:sz w:val="21"/>
          <w:szCs w:val="21"/>
          <w:lang w:eastAsia="en-IN"/>
        </w:rPr>
        <w:t xml:space="preserve">Jira Software Data </w:t>
      </w:r>
      <w:proofErr w:type="spellStart"/>
      <w:r w:rsidRPr="00376D50">
        <w:rPr>
          <w:rFonts w:ascii="Arial" w:eastAsia="Times New Roman" w:hAnsi="Arial" w:cs="Arial"/>
          <w:color w:val="555555"/>
          <w:sz w:val="21"/>
          <w:szCs w:val="21"/>
          <w:lang w:eastAsia="en-IN"/>
        </w:rPr>
        <w:t>Center</w:t>
      </w:r>
      <w:proofErr w:type="spellEnd"/>
    </w:p>
    <w:p w14:paraId="5C6EB1D9" w14:textId="1F3ACD7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40566F3">
          <v:shape id="_x0000_i1154" type="#_x0000_t75" style="width:16.5pt;height:14pt" o:ole="">
            <v:imagedata r:id="rId12" o:title=""/>
          </v:shape>
          <w:control r:id="rId15" w:name="DefaultOcxName8" w:shapeid="_x0000_i1154"/>
        </w:object>
      </w:r>
      <w:r w:rsidRPr="00541BE0">
        <w:rPr>
          <w:rFonts w:ascii="Arial" w:eastAsia="Times New Roman" w:hAnsi="Arial" w:cs="Arial"/>
          <w:color w:val="555555"/>
          <w:sz w:val="21"/>
          <w:szCs w:val="21"/>
          <w:highlight w:val="green"/>
          <w:lang w:eastAsia="en-IN"/>
        </w:rPr>
        <w:t xml:space="preserve">Jira Service Desk Data </w:t>
      </w:r>
      <w:proofErr w:type="spellStart"/>
      <w:r w:rsidRPr="00541BE0">
        <w:rPr>
          <w:rFonts w:ascii="Arial" w:eastAsia="Times New Roman" w:hAnsi="Arial" w:cs="Arial"/>
          <w:color w:val="555555"/>
          <w:sz w:val="21"/>
          <w:szCs w:val="21"/>
          <w:highlight w:val="green"/>
          <w:lang w:eastAsia="en-IN"/>
        </w:rPr>
        <w:t>Center</w:t>
      </w:r>
      <w:proofErr w:type="spellEnd"/>
    </w:p>
    <w:p w14:paraId="1DA9BA36" w14:textId="3CDDE216"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E4B5530">
          <v:shape id="_x0000_i1157" type="#_x0000_t75" style="width:16.5pt;height:14pt" o:ole="">
            <v:imagedata r:id="rId12" o:title=""/>
          </v:shape>
          <w:control r:id="rId16" w:name="DefaultOcxName9" w:shapeid="_x0000_i1157"/>
        </w:object>
      </w:r>
      <w:r w:rsidRPr="00376D50">
        <w:rPr>
          <w:rFonts w:ascii="Arial" w:eastAsia="Times New Roman" w:hAnsi="Arial" w:cs="Arial"/>
          <w:color w:val="555555"/>
          <w:sz w:val="21"/>
          <w:szCs w:val="21"/>
          <w:lang w:eastAsia="en-IN"/>
        </w:rPr>
        <w:t>Jira Core Server</w:t>
      </w:r>
    </w:p>
    <w:p w14:paraId="13595E12" w14:textId="77777777" w:rsidR="00E13F65" w:rsidRDefault="00E13F65" w:rsidP="00E13F65">
      <w:pPr>
        <w:spacing w:after="105" w:line="240" w:lineRule="auto"/>
        <w:rPr>
          <w:rFonts w:ascii="Arial" w:eastAsia="Times New Roman" w:hAnsi="Arial" w:cs="Arial"/>
          <w:color w:val="555555"/>
          <w:sz w:val="21"/>
          <w:szCs w:val="21"/>
          <w:lang w:eastAsia="en-IN"/>
        </w:rPr>
      </w:pPr>
    </w:p>
    <w:p w14:paraId="667A91B5" w14:textId="77777777" w:rsidR="00E13F65" w:rsidRDefault="00E13F65" w:rsidP="00E13F65">
      <w:pPr>
        <w:spacing w:after="105" w:line="240" w:lineRule="auto"/>
        <w:rPr>
          <w:rFonts w:ascii="Arial" w:eastAsia="Times New Roman" w:hAnsi="Arial" w:cs="Arial"/>
          <w:color w:val="555555"/>
          <w:sz w:val="21"/>
          <w:szCs w:val="21"/>
          <w:lang w:eastAsia="en-IN"/>
        </w:rPr>
      </w:pPr>
    </w:p>
    <w:p w14:paraId="0734BD4D"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49D6479D" w14:textId="77777777" w:rsidR="00E13F65" w:rsidRDefault="00E13F65" w:rsidP="00E13F65">
      <w:pPr>
        <w:spacing w:after="105" w:line="240" w:lineRule="auto"/>
        <w:rPr>
          <w:rFonts w:ascii="Arial" w:eastAsia="Times New Roman" w:hAnsi="Arial" w:cs="Arial"/>
          <w:color w:val="555555"/>
          <w:sz w:val="21"/>
          <w:szCs w:val="21"/>
          <w:lang w:eastAsia="en-IN"/>
        </w:rPr>
      </w:pPr>
    </w:p>
    <w:p w14:paraId="72F62A01"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68B66198"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3. </w:t>
      </w:r>
      <w:r w:rsidRPr="00376D50">
        <w:rPr>
          <w:rFonts w:ascii="Arial" w:eastAsia="Times New Roman" w:hAnsi="Arial" w:cs="Arial"/>
          <w:b/>
          <w:bCs/>
          <w:color w:val="555555"/>
          <w:sz w:val="21"/>
          <w:szCs w:val="21"/>
          <w:lang w:eastAsia="en-IN"/>
        </w:rPr>
        <w:t xml:space="preserve">The marketing team has asked you to embed the trigger tab of an issue collector on several internal web pages and change its size, </w:t>
      </w:r>
      <w:proofErr w:type="spellStart"/>
      <w:r w:rsidRPr="00376D50">
        <w:rPr>
          <w:rFonts w:ascii="Arial" w:eastAsia="Times New Roman" w:hAnsi="Arial" w:cs="Arial"/>
          <w:b/>
          <w:bCs/>
          <w:color w:val="555555"/>
          <w:sz w:val="21"/>
          <w:szCs w:val="21"/>
          <w:lang w:eastAsia="en-IN"/>
        </w:rPr>
        <w:t>color</w:t>
      </w:r>
      <w:proofErr w:type="spellEnd"/>
      <w:r w:rsidRPr="00376D50">
        <w:rPr>
          <w:rFonts w:ascii="Arial" w:eastAsia="Times New Roman" w:hAnsi="Arial" w:cs="Arial"/>
          <w:b/>
          <w:bCs/>
          <w:color w:val="555555"/>
          <w:sz w:val="21"/>
          <w:szCs w:val="21"/>
          <w:lang w:eastAsia="en-IN"/>
        </w:rPr>
        <w:t>, and text. They also want the ability to track which webpage finally generated the underlying feedback issue. You are not familiar with advanced issue collector configuration.</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Which type of developer should you contact for assistance?</w:t>
      </w:r>
    </w:p>
    <w:p w14:paraId="37CB0087" w14:textId="04A88E9A" w:rsidR="00E13F65" w:rsidRPr="00541BE0" w:rsidRDefault="00E13F65" w:rsidP="00E13F65">
      <w:pPr>
        <w:spacing w:after="105" w:line="240" w:lineRule="auto"/>
        <w:rPr>
          <w:rFonts w:ascii="Arial" w:eastAsia="Times New Roman" w:hAnsi="Arial" w:cs="Arial"/>
          <w:color w:val="555555"/>
          <w:sz w:val="21"/>
          <w:szCs w:val="21"/>
          <w:highlight w:val="green"/>
          <w:lang w:eastAsia="en-IN"/>
        </w:rPr>
      </w:pPr>
      <w:r w:rsidRPr="00376D50">
        <w:rPr>
          <w:rFonts w:ascii="Arial" w:eastAsia="Times New Roman" w:hAnsi="Arial" w:cs="Arial"/>
          <w:color w:val="555555"/>
          <w:sz w:val="21"/>
          <w:szCs w:val="21"/>
        </w:rPr>
        <w:object w:dxaOrig="225" w:dyaOrig="225" w14:anchorId="6B0FF544">
          <v:shape id="_x0000_i1160" type="#_x0000_t75" style="width:16.5pt;height:14pt" o:ole="">
            <v:imagedata r:id="rId5" o:title=""/>
          </v:shape>
          <w:control r:id="rId17" w:name="DefaultOcxName10" w:shapeid="_x0000_i1160"/>
        </w:object>
      </w:r>
      <w:r w:rsidRPr="00541BE0">
        <w:rPr>
          <w:rFonts w:ascii="Arial" w:eastAsia="Times New Roman" w:hAnsi="Arial" w:cs="Arial"/>
          <w:color w:val="555555"/>
          <w:sz w:val="21"/>
          <w:szCs w:val="21"/>
          <w:highlight w:val="green"/>
          <w:lang w:eastAsia="en-IN"/>
        </w:rPr>
        <w:t>Groovy</w:t>
      </w:r>
    </w:p>
    <w:p w14:paraId="01DFFBA3" w14:textId="6189DBF5" w:rsidR="00E13F65" w:rsidRPr="00376D50" w:rsidRDefault="00E13F65" w:rsidP="00E13F65">
      <w:pPr>
        <w:spacing w:after="105" w:line="240" w:lineRule="auto"/>
        <w:rPr>
          <w:rFonts w:ascii="Arial" w:eastAsia="Times New Roman" w:hAnsi="Arial" w:cs="Arial"/>
          <w:color w:val="555555"/>
          <w:sz w:val="21"/>
          <w:szCs w:val="21"/>
          <w:lang w:eastAsia="en-IN"/>
        </w:rPr>
      </w:pPr>
      <w:r w:rsidRPr="00541BE0">
        <w:rPr>
          <w:rFonts w:ascii="Arial" w:eastAsia="Times New Roman" w:hAnsi="Arial" w:cs="Arial"/>
          <w:color w:val="555555"/>
          <w:sz w:val="21"/>
          <w:szCs w:val="21"/>
          <w:highlight w:val="green"/>
        </w:rPr>
        <w:object w:dxaOrig="225" w:dyaOrig="225" w14:anchorId="5E4121F2">
          <v:shape id="_x0000_i1163" type="#_x0000_t75" style="width:16.5pt;height:14pt" o:ole="">
            <v:imagedata r:id="rId5" o:title=""/>
          </v:shape>
          <w:control r:id="rId18" w:name="DefaultOcxName11" w:shapeid="_x0000_i1163"/>
        </w:object>
      </w:r>
      <w:r w:rsidRPr="00541BE0">
        <w:rPr>
          <w:rFonts w:ascii="Arial" w:eastAsia="Times New Roman" w:hAnsi="Arial" w:cs="Arial"/>
          <w:color w:val="555555"/>
          <w:sz w:val="21"/>
          <w:szCs w:val="21"/>
          <w:highlight w:val="green"/>
          <w:lang w:eastAsia="en-IN"/>
        </w:rPr>
        <w:t>JavaScript</w:t>
      </w:r>
    </w:p>
    <w:p w14:paraId="08C53F5C" w14:textId="7EC86F49"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3C01EA7">
          <v:shape id="_x0000_i1166" type="#_x0000_t75" style="width:16.5pt;height:14pt" o:ole="">
            <v:imagedata r:id="rId5" o:title=""/>
          </v:shape>
          <w:control r:id="rId19" w:name="DefaultOcxName12" w:shapeid="_x0000_i1166"/>
        </w:object>
      </w:r>
      <w:r w:rsidRPr="00376D50">
        <w:rPr>
          <w:rFonts w:ascii="Arial" w:eastAsia="Times New Roman" w:hAnsi="Arial" w:cs="Arial"/>
          <w:color w:val="555555"/>
          <w:sz w:val="21"/>
          <w:szCs w:val="21"/>
          <w:lang w:eastAsia="en-IN"/>
        </w:rPr>
        <w:t>Velocity</w:t>
      </w:r>
    </w:p>
    <w:p w14:paraId="121C672C" w14:textId="76761EDF"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C64A90F">
          <v:shape id="_x0000_i1169" type="#_x0000_t75" style="width:16.5pt;height:14pt" o:ole="">
            <v:imagedata r:id="rId5" o:title=""/>
          </v:shape>
          <w:control r:id="rId20" w:name="DefaultOcxName13" w:shapeid="_x0000_i1169"/>
        </w:object>
      </w:r>
      <w:r w:rsidRPr="00376D50">
        <w:rPr>
          <w:rFonts w:ascii="Arial" w:eastAsia="Times New Roman" w:hAnsi="Arial" w:cs="Arial"/>
          <w:color w:val="555555"/>
          <w:sz w:val="21"/>
          <w:szCs w:val="21"/>
          <w:lang w:eastAsia="en-IN"/>
        </w:rPr>
        <w:t>Python</w:t>
      </w:r>
    </w:p>
    <w:p w14:paraId="66AEB6AC" w14:textId="15226032"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CB68DB9">
          <v:shape id="_x0000_i1172" type="#_x0000_t75" style="width:16.5pt;height:14pt" o:ole="">
            <v:imagedata r:id="rId5" o:title=""/>
          </v:shape>
          <w:control r:id="rId21" w:name="DefaultOcxName14" w:shapeid="_x0000_i1172"/>
        </w:object>
      </w:r>
      <w:r w:rsidRPr="00541BE0">
        <w:rPr>
          <w:rFonts w:ascii="Arial" w:eastAsia="Times New Roman" w:hAnsi="Arial" w:cs="Arial"/>
          <w:color w:val="555555"/>
          <w:sz w:val="21"/>
          <w:szCs w:val="21"/>
          <w:highlight w:val="green"/>
          <w:lang w:eastAsia="en-IN"/>
        </w:rPr>
        <w:t>SQL</w:t>
      </w:r>
    </w:p>
    <w:p w14:paraId="57A2E22D"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586EAB84" w14:textId="77777777" w:rsidR="00E13F65" w:rsidRDefault="00E13F65" w:rsidP="00E13F65">
      <w:pPr>
        <w:spacing w:after="105" w:line="240" w:lineRule="auto"/>
        <w:rPr>
          <w:rFonts w:ascii="Arial" w:eastAsia="Times New Roman" w:hAnsi="Arial" w:cs="Arial"/>
          <w:color w:val="555555"/>
          <w:sz w:val="21"/>
          <w:szCs w:val="21"/>
          <w:lang w:eastAsia="en-IN"/>
        </w:rPr>
      </w:pPr>
    </w:p>
    <w:p w14:paraId="4208BEE4"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649016CE"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4. </w:t>
      </w:r>
      <w:r w:rsidRPr="00376D50">
        <w:rPr>
          <w:rFonts w:ascii="Arial" w:eastAsia="Times New Roman" w:hAnsi="Arial" w:cs="Arial"/>
          <w:b/>
          <w:bCs/>
          <w:color w:val="555555"/>
          <w:sz w:val="21"/>
          <w:szCs w:val="21"/>
          <w:lang w:eastAsia="en-IN"/>
        </w:rPr>
        <w:t>Your Jira has 25,000 active users across the globe using 100 projects with over a million issues.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xml:space="preserve">Another administrator has made a change to a field configuration </w:t>
      </w:r>
      <w:proofErr w:type="gramStart"/>
      <w:r w:rsidRPr="00376D50">
        <w:rPr>
          <w:rFonts w:ascii="Arial" w:eastAsia="Times New Roman" w:hAnsi="Arial" w:cs="Arial"/>
          <w:b/>
          <w:bCs/>
          <w:color w:val="555555"/>
          <w:sz w:val="21"/>
          <w:szCs w:val="21"/>
          <w:lang w:eastAsia="en-IN"/>
        </w:rPr>
        <w:t>scheme</w:t>
      </w:r>
      <w:proofErr w:type="gramEnd"/>
      <w:r w:rsidRPr="00376D50">
        <w:rPr>
          <w:rFonts w:ascii="Arial" w:eastAsia="Times New Roman" w:hAnsi="Arial" w:cs="Arial"/>
          <w:b/>
          <w:bCs/>
          <w:color w:val="555555"/>
          <w:sz w:val="21"/>
          <w:szCs w:val="21"/>
          <w:lang w:eastAsia="en-IN"/>
        </w:rPr>
        <w:t xml:space="preserve"> and you now need to re-index Jira.</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What would be the impact of rebuilding the index in the foreground?</w:t>
      </w:r>
    </w:p>
    <w:p w14:paraId="06C7BED9" w14:textId="03174D74"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267D3FD">
          <v:shape id="_x0000_i1175" type="#_x0000_t75" style="width:16.5pt;height:14pt" o:ole="">
            <v:imagedata r:id="rId12" o:title=""/>
          </v:shape>
          <w:control r:id="rId22" w:name="DefaultOcxName15" w:shapeid="_x0000_i1175"/>
        </w:object>
      </w:r>
      <w:r w:rsidRPr="00376D50">
        <w:rPr>
          <w:rFonts w:ascii="Arial" w:eastAsia="Times New Roman" w:hAnsi="Arial" w:cs="Arial"/>
          <w:color w:val="555555"/>
          <w:sz w:val="21"/>
          <w:szCs w:val="21"/>
          <w:lang w:eastAsia="en-IN"/>
        </w:rPr>
        <w:t>Issues will take longer to display during the re-index.</w:t>
      </w:r>
    </w:p>
    <w:p w14:paraId="37F12E6C" w14:textId="16AEBAAF"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43C6C53">
          <v:shape id="_x0000_i1178" type="#_x0000_t75" style="width:16.5pt;height:14pt" o:ole="">
            <v:imagedata r:id="rId12" o:title=""/>
          </v:shape>
          <w:control r:id="rId23" w:name="DefaultOcxName16" w:shapeid="_x0000_i1178"/>
        </w:object>
      </w:r>
      <w:r w:rsidRPr="00376D50">
        <w:rPr>
          <w:rFonts w:ascii="Arial" w:eastAsia="Times New Roman" w:hAnsi="Arial" w:cs="Arial"/>
          <w:color w:val="555555"/>
          <w:sz w:val="21"/>
          <w:szCs w:val="21"/>
          <w:lang w:eastAsia="en-IN"/>
        </w:rPr>
        <w:t>Database backups cannot be run until the re-indexing is complete.</w:t>
      </w:r>
    </w:p>
    <w:p w14:paraId="3A8EC9CA" w14:textId="12481D17"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D1476B5">
          <v:shape id="_x0000_i1181" type="#_x0000_t75" style="width:16.5pt;height:14pt" o:ole="">
            <v:imagedata r:id="rId12" o:title=""/>
          </v:shape>
          <w:control r:id="rId24" w:name="DefaultOcxName17" w:shapeid="_x0000_i1181"/>
        </w:object>
      </w:r>
      <w:r w:rsidRPr="00541BE0">
        <w:rPr>
          <w:rFonts w:ascii="Arial" w:eastAsia="Times New Roman" w:hAnsi="Arial" w:cs="Arial"/>
          <w:color w:val="555555"/>
          <w:sz w:val="21"/>
          <w:szCs w:val="21"/>
          <w:highlight w:val="green"/>
          <w:lang w:eastAsia="en-IN"/>
        </w:rPr>
        <w:t>The configuration change will not be applied until re-indexing is complete.</w:t>
      </w:r>
    </w:p>
    <w:p w14:paraId="12E01B15" w14:textId="5D07D2A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51ACD54">
          <v:shape id="_x0000_i1184" type="#_x0000_t75" style="width:16.5pt;height:14pt" o:ole="">
            <v:imagedata r:id="rId12" o:title=""/>
          </v:shape>
          <w:control r:id="rId25" w:name="DefaultOcxName18" w:shapeid="_x0000_i1184"/>
        </w:object>
      </w:r>
      <w:r w:rsidRPr="00376D50">
        <w:rPr>
          <w:rFonts w:ascii="Arial" w:eastAsia="Times New Roman" w:hAnsi="Arial" w:cs="Arial"/>
          <w:color w:val="555555"/>
          <w:sz w:val="21"/>
          <w:szCs w:val="21"/>
          <w:lang w:eastAsia="en-IN"/>
        </w:rPr>
        <w:t>Searches using the field may show erroneous results.</w:t>
      </w:r>
    </w:p>
    <w:p w14:paraId="3A7BC028" w14:textId="1576EDEE"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043E59D">
          <v:shape id="_x0000_i1187" type="#_x0000_t75" style="width:16.5pt;height:14pt" o:ole="">
            <v:imagedata r:id="rId12" o:title=""/>
          </v:shape>
          <w:control r:id="rId26" w:name="DefaultOcxName19" w:shapeid="_x0000_i1187"/>
        </w:object>
      </w:r>
      <w:r w:rsidRPr="00376D50">
        <w:rPr>
          <w:rFonts w:ascii="Arial" w:eastAsia="Times New Roman" w:hAnsi="Arial" w:cs="Arial"/>
          <w:color w:val="555555"/>
          <w:sz w:val="21"/>
          <w:szCs w:val="21"/>
          <w:lang w:eastAsia="en-IN"/>
        </w:rPr>
        <w:t>All users will be locked out of Jira until re-indexing completes.</w:t>
      </w:r>
    </w:p>
    <w:p w14:paraId="38879BF8"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044022BE" w14:textId="77777777" w:rsidR="00E13F65" w:rsidRDefault="00E13F65" w:rsidP="00E13F65">
      <w:pPr>
        <w:spacing w:after="105" w:line="240" w:lineRule="auto"/>
        <w:rPr>
          <w:rFonts w:ascii="Arial" w:eastAsia="Times New Roman" w:hAnsi="Arial" w:cs="Arial"/>
          <w:color w:val="555555"/>
          <w:sz w:val="21"/>
          <w:szCs w:val="21"/>
          <w:lang w:eastAsia="en-IN"/>
        </w:rPr>
      </w:pPr>
    </w:p>
    <w:p w14:paraId="08797731" w14:textId="77777777" w:rsidR="00E13F65" w:rsidRDefault="00E13F65" w:rsidP="00E13F65">
      <w:pPr>
        <w:spacing w:after="105" w:line="240" w:lineRule="auto"/>
        <w:rPr>
          <w:rFonts w:ascii="Arial" w:eastAsia="Times New Roman" w:hAnsi="Arial" w:cs="Arial"/>
          <w:color w:val="555555"/>
          <w:sz w:val="21"/>
          <w:szCs w:val="21"/>
          <w:lang w:eastAsia="en-IN"/>
        </w:rPr>
      </w:pPr>
    </w:p>
    <w:p w14:paraId="36DE4EF8" w14:textId="77777777" w:rsidR="00E13F65" w:rsidRDefault="00E13F65" w:rsidP="00E13F65">
      <w:pPr>
        <w:spacing w:after="0" w:line="330" w:lineRule="atLeast"/>
        <w:rPr>
          <w:rFonts w:ascii="Times New Roman" w:eastAsia="Times New Roman" w:hAnsi="Times New Roman" w:cs="Times New Roman"/>
          <w:b/>
          <w:bCs/>
          <w:color w:val="555555"/>
          <w:sz w:val="21"/>
          <w:szCs w:val="21"/>
          <w:lang w:eastAsia="en-IN"/>
        </w:rPr>
      </w:pPr>
    </w:p>
    <w:p w14:paraId="09885477" w14:textId="77777777" w:rsidR="00E13F65" w:rsidRDefault="00E13F65" w:rsidP="00E13F65">
      <w:pPr>
        <w:spacing w:after="0" w:line="330" w:lineRule="atLeast"/>
        <w:rPr>
          <w:rFonts w:ascii="Times New Roman" w:eastAsia="Times New Roman" w:hAnsi="Times New Roman" w:cs="Times New Roman"/>
          <w:b/>
          <w:bCs/>
          <w:color w:val="555555"/>
          <w:sz w:val="21"/>
          <w:szCs w:val="21"/>
          <w:lang w:eastAsia="en-IN"/>
        </w:rPr>
      </w:pPr>
    </w:p>
    <w:p w14:paraId="4E1D20F0" w14:textId="77777777" w:rsidR="00E13F65" w:rsidRDefault="00E13F65" w:rsidP="00E13F65">
      <w:pPr>
        <w:spacing w:after="0" w:line="330" w:lineRule="atLeast"/>
        <w:rPr>
          <w:rFonts w:ascii="Times New Roman" w:eastAsia="Times New Roman" w:hAnsi="Times New Roman" w:cs="Times New Roman"/>
          <w:b/>
          <w:bCs/>
          <w:color w:val="555555"/>
          <w:sz w:val="21"/>
          <w:szCs w:val="21"/>
          <w:lang w:eastAsia="en-IN"/>
        </w:rPr>
      </w:pPr>
    </w:p>
    <w:p w14:paraId="4E856A82" w14:textId="77777777" w:rsidR="00E13F65" w:rsidRDefault="00E13F65" w:rsidP="00E13F65">
      <w:pPr>
        <w:spacing w:after="0" w:line="330" w:lineRule="atLeast"/>
        <w:rPr>
          <w:rFonts w:ascii="Times New Roman" w:eastAsia="Times New Roman" w:hAnsi="Times New Roman" w:cs="Times New Roman"/>
          <w:b/>
          <w:bCs/>
          <w:color w:val="555555"/>
          <w:sz w:val="21"/>
          <w:szCs w:val="21"/>
          <w:lang w:eastAsia="en-IN"/>
        </w:rPr>
      </w:pPr>
    </w:p>
    <w:p w14:paraId="6F53D677" w14:textId="77777777" w:rsidR="00E13F65" w:rsidRDefault="00E13F65" w:rsidP="00E13F65">
      <w:pPr>
        <w:spacing w:after="0" w:line="330" w:lineRule="atLeast"/>
        <w:rPr>
          <w:rFonts w:ascii="Times New Roman" w:eastAsia="Times New Roman" w:hAnsi="Times New Roman" w:cs="Times New Roman"/>
          <w:b/>
          <w:bCs/>
          <w:color w:val="555555"/>
          <w:sz w:val="21"/>
          <w:szCs w:val="21"/>
          <w:lang w:eastAsia="en-IN"/>
        </w:rPr>
      </w:pPr>
    </w:p>
    <w:p w14:paraId="7E5779E1" w14:textId="77777777" w:rsidR="00E13F65" w:rsidRDefault="00E13F65" w:rsidP="00E13F65">
      <w:pPr>
        <w:spacing w:after="0" w:line="330" w:lineRule="atLeast"/>
        <w:rPr>
          <w:rFonts w:ascii="Times New Roman" w:eastAsia="Times New Roman" w:hAnsi="Times New Roman" w:cs="Times New Roman"/>
          <w:b/>
          <w:bCs/>
          <w:color w:val="555555"/>
          <w:sz w:val="21"/>
          <w:szCs w:val="21"/>
          <w:lang w:eastAsia="en-IN"/>
        </w:rPr>
      </w:pPr>
    </w:p>
    <w:p w14:paraId="5CD49354"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lastRenderedPageBreak/>
        <w:t>5. </w:t>
      </w:r>
      <w:r w:rsidRPr="00376D50">
        <w:rPr>
          <w:rFonts w:ascii="Arial" w:eastAsia="Times New Roman" w:hAnsi="Arial" w:cs="Arial"/>
          <w:b/>
          <w:bCs/>
          <w:color w:val="555555"/>
          <w:sz w:val="21"/>
          <w:szCs w:val="21"/>
          <w:lang w:eastAsia="en-IN"/>
        </w:rPr>
        <w:t>The configuration details of an SMTP Mail Server of a Jira instance are shown below.</w:t>
      </w:r>
    </w:p>
    <w:p w14:paraId="6224DF99"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Arial" w:eastAsia="Times New Roman" w:hAnsi="Arial" w:cs="Arial"/>
          <w:b/>
          <w:bCs/>
          <w:noProof/>
          <w:color w:val="555555"/>
          <w:sz w:val="21"/>
          <w:szCs w:val="21"/>
          <w:lang w:eastAsia="en-IN"/>
        </w:rPr>
        <w:drawing>
          <wp:inline distT="0" distB="0" distL="0" distR="0" wp14:anchorId="08950355" wp14:editId="57AD9B22">
            <wp:extent cx="5731510" cy="5567045"/>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567045"/>
                    </a:xfrm>
                    <a:prstGeom prst="rect">
                      <a:avLst/>
                    </a:prstGeom>
                    <a:noFill/>
                    <a:ln>
                      <a:noFill/>
                    </a:ln>
                  </pic:spPr>
                </pic:pic>
              </a:graphicData>
            </a:graphic>
          </wp:inline>
        </w:drawing>
      </w:r>
    </w:p>
    <w:p w14:paraId="3BA2D882"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Arial" w:eastAsia="Times New Roman" w:hAnsi="Arial" w:cs="Arial"/>
          <w:b/>
          <w:bCs/>
          <w:color w:val="555555"/>
          <w:sz w:val="21"/>
          <w:szCs w:val="21"/>
          <w:lang w:eastAsia="en-IN"/>
        </w:rPr>
        <w:t>The configuration hasn’t been changed in the last 24 months.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Currently emails are no longer being sent and the failed notifications can be seen in the Mail Error Queue.</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What is the likely cause of the failure?</w:t>
      </w:r>
    </w:p>
    <w:p w14:paraId="7158CA97" w14:textId="6A7613F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7CC6032">
          <v:shape id="_x0000_i1190" type="#_x0000_t75" style="width:16.5pt;height:14pt" o:ole="">
            <v:imagedata r:id="rId12" o:title=""/>
          </v:shape>
          <w:control r:id="rId28" w:name="DefaultOcxName20" w:shapeid="_x0000_i1190"/>
        </w:object>
      </w:r>
      <w:r w:rsidRPr="00376D50">
        <w:rPr>
          <w:rFonts w:ascii="Arial" w:eastAsia="Times New Roman" w:hAnsi="Arial" w:cs="Arial"/>
          <w:color w:val="555555"/>
          <w:sz w:val="21"/>
          <w:szCs w:val="21"/>
          <w:lang w:eastAsia="en-IN"/>
        </w:rPr>
        <w:t xml:space="preserve">Email volume has </w:t>
      </w:r>
      <w:proofErr w:type="gramStart"/>
      <w:r w:rsidRPr="00376D50">
        <w:rPr>
          <w:rFonts w:ascii="Arial" w:eastAsia="Times New Roman" w:hAnsi="Arial" w:cs="Arial"/>
          <w:color w:val="555555"/>
          <w:sz w:val="21"/>
          <w:szCs w:val="21"/>
          <w:lang w:eastAsia="en-IN"/>
        </w:rPr>
        <w:t>increased</w:t>
      </w:r>
      <w:proofErr w:type="gramEnd"/>
      <w:r w:rsidRPr="00376D50">
        <w:rPr>
          <w:rFonts w:ascii="Arial" w:eastAsia="Times New Roman" w:hAnsi="Arial" w:cs="Arial"/>
          <w:color w:val="555555"/>
          <w:sz w:val="21"/>
          <w:szCs w:val="21"/>
          <w:lang w:eastAsia="en-IN"/>
        </w:rPr>
        <w:t xml:space="preserve"> and the Timeout is too low.</w:t>
      </w:r>
    </w:p>
    <w:p w14:paraId="7660FB1D" w14:textId="7E7EF73C"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69345CC">
          <v:shape id="_x0000_i1193" type="#_x0000_t75" style="width:16.5pt;height:14pt" o:ole="">
            <v:imagedata r:id="rId12" o:title=""/>
          </v:shape>
          <w:control r:id="rId29" w:name="DefaultOcxName21" w:shapeid="_x0000_i1193"/>
        </w:object>
      </w:r>
      <w:r w:rsidRPr="00376D50">
        <w:rPr>
          <w:rFonts w:ascii="Arial" w:eastAsia="Times New Roman" w:hAnsi="Arial" w:cs="Arial"/>
          <w:color w:val="555555"/>
          <w:sz w:val="21"/>
          <w:szCs w:val="21"/>
          <w:lang w:eastAsia="en-IN"/>
        </w:rPr>
        <w:t>The SMTP password has expired.</w:t>
      </w:r>
    </w:p>
    <w:p w14:paraId="018E75E9" w14:textId="3051F72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AE946A0">
          <v:shape id="_x0000_i1196" type="#_x0000_t75" style="width:16.5pt;height:14pt" o:ole="">
            <v:imagedata r:id="rId12" o:title=""/>
          </v:shape>
          <w:control r:id="rId30" w:name="DefaultOcxName22" w:shapeid="_x0000_i1196"/>
        </w:object>
      </w:r>
      <w:r w:rsidRPr="00376D50">
        <w:rPr>
          <w:rFonts w:ascii="Arial" w:eastAsia="Times New Roman" w:hAnsi="Arial" w:cs="Arial"/>
          <w:color w:val="555555"/>
          <w:sz w:val="21"/>
          <w:szCs w:val="21"/>
          <w:lang w:eastAsia="en-IN"/>
        </w:rPr>
        <w:t xml:space="preserve">The user </w:t>
      </w:r>
      <w:proofErr w:type="spellStart"/>
      <w:r w:rsidRPr="00376D50">
        <w:rPr>
          <w:rFonts w:ascii="Arial" w:eastAsia="Times New Roman" w:hAnsi="Arial" w:cs="Arial"/>
          <w:color w:val="555555"/>
          <w:sz w:val="21"/>
          <w:szCs w:val="21"/>
          <w:lang w:eastAsia="en-IN"/>
        </w:rPr>
        <w:t>jira</w:t>
      </w:r>
      <w:proofErr w:type="spellEnd"/>
      <w:r w:rsidRPr="00376D50">
        <w:rPr>
          <w:rFonts w:ascii="Arial" w:eastAsia="Times New Roman" w:hAnsi="Arial" w:cs="Arial"/>
          <w:color w:val="555555"/>
          <w:sz w:val="21"/>
          <w:szCs w:val="21"/>
          <w:lang w:eastAsia="en-IN"/>
        </w:rPr>
        <w:t xml:space="preserve"> has no valid Jira license.</w:t>
      </w:r>
    </w:p>
    <w:p w14:paraId="514E0E30" w14:textId="4E4046AA"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24745B6">
          <v:shape id="_x0000_i1199" type="#_x0000_t75" style="width:16.5pt;height:14pt" o:ole="">
            <v:imagedata r:id="rId12" o:title=""/>
          </v:shape>
          <w:control r:id="rId31" w:name="DefaultOcxName23" w:shapeid="_x0000_i1199"/>
        </w:object>
      </w:r>
      <w:r w:rsidRPr="00376D50">
        <w:rPr>
          <w:rFonts w:ascii="Arial" w:eastAsia="Times New Roman" w:hAnsi="Arial" w:cs="Arial"/>
          <w:color w:val="555555"/>
          <w:sz w:val="21"/>
          <w:szCs w:val="21"/>
          <w:lang w:eastAsia="en-IN"/>
        </w:rPr>
        <w:t>The database and/or server disk is full.</w:t>
      </w:r>
    </w:p>
    <w:p w14:paraId="3A83172A" w14:textId="33DA1BD1"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34A2BF0">
          <v:shape id="_x0000_i1202" type="#_x0000_t75" style="width:16.5pt;height:14pt" o:ole="">
            <v:imagedata r:id="rId12" o:title=""/>
          </v:shape>
          <w:control r:id="rId32" w:name="DefaultOcxName24" w:shapeid="_x0000_i1202"/>
        </w:object>
      </w:r>
      <w:r w:rsidRPr="00541BE0">
        <w:rPr>
          <w:rFonts w:ascii="Arial" w:eastAsia="Times New Roman" w:hAnsi="Arial" w:cs="Arial"/>
          <w:color w:val="555555"/>
          <w:sz w:val="21"/>
          <w:szCs w:val="21"/>
          <w:highlight w:val="green"/>
          <w:lang w:eastAsia="en-IN"/>
        </w:rPr>
        <w:t>The Jira license has expired.</w:t>
      </w:r>
    </w:p>
    <w:p w14:paraId="521C6F63"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42A756D2"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lastRenderedPageBreak/>
        <w:t>6. </w:t>
      </w:r>
      <w:r w:rsidRPr="00376D50">
        <w:rPr>
          <w:rFonts w:ascii="Arial" w:eastAsia="Times New Roman" w:hAnsi="Arial" w:cs="Arial"/>
          <w:b/>
          <w:bCs/>
          <w:color w:val="555555"/>
          <w:sz w:val="21"/>
          <w:szCs w:val="21"/>
          <w:lang w:eastAsia="en-IN"/>
        </w:rPr>
        <w:t>Jan asked you to create a new Select List custom field called Department for his project MCAS. You created the field in the morning. In the afternoon, Jan notes that his Jira dashboard is not showing the field correctly. He asks to help him troubleshoot.</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View the Exhibit to see Jan’s entire dashboard.</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The first gadget shows 26 issues in the project by Status.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The second gadget shows that there are three issues that have the new Department field set.</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The last gadget shows “No Data Available”. The filter query for that gadget is “project=MCAS and Department is empty.”</w:t>
      </w:r>
    </w:p>
    <w:p w14:paraId="28BAA004"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Arial" w:eastAsia="Times New Roman" w:hAnsi="Arial" w:cs="Arial"/>
          <w:b/>
          <w:bCs/>
          <w:noProof/>
          <w:color w:val="555555"/>
          <w:sz w:val="21"/>
          <w:szCs w:val="21"/>
          <w:lang w:eastAsia="en-IN"/>
        </w:rPr>
        <w:drawing>
          <wp:inline distT="0" distB="0" distL="0" distR="0" wp14:anchorId="3A255D97" wp14:editId="46843575">
            <wp:extent cx="5731510" cy="231013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10130"/>
                    </a:xfrm>
                    <a:prstGeom prst="rect">
                      <a:avLst/>
                    </a:prstGeom>
                    <a:noFill/>
                    <a:ln>
                      <a:noFill/>
                    </a:ln>
                  </pic:spPr>
                </pic:pic>
              </a:graphicData>
            </a:graphic>
          </wp:inline>
        </w:drawing>
      </w:r>
    </w:p>
    <w:p w14:paraId="1A99783F"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Arial" w:eastAsia="Times New Roman" w:hAnsi="Arial" w:cs="Arial"/>
          <w:b/>
          <w:bCs/>
          <w:color w:val="555555"/>
          <w:sz w:val="21"/>
          <w:szCs w:val="21"/>
          <w:lang w:eastAsia="en-IN"/>
        </w:rPr>
        <w:t xml:space="preserve">Why does Jan’s gadget </w:t>
      </w:r>
      <w:proofErr w:type="gramStart"/>
      <w:r w:rsidRPr="00376D50">
        <w:rPr>
          <w:rFonts w:ascii="Arial" w:eastAsia="Times New Roman" w:hAnsi="Arial" w:cs="Arial"/>
          <w:b/>
          <w:bCs/>
          <w:color w:val="555555"/>
          <w:sz w:val="21"/>
          <w:szCs w:val="21"/>
          <w:lang w:eastAsia="en-IN"/>
        </w:rPr>
        <w:t>say</w:t>
      </w:r>
      <w:proofErr w:type="gramEnd"/>
      <w:r w:rsidRPr="00376D50">
        <w:rPr>
          <w:rFonts w:ascii="Arial" w:eastAsia="Times New Roman" w:hAnsi="Arial" w:cs="Arial"/>
          <w:b/>
          <w:bCs/>
          <w:color w:val="555555"/>
          <w:sz w:val="21"/>
          <w:szCs w:val="21"/>
          <w:lang w:eastAsia="en-IN"/>
        </w:rPr>
        <w:t xml:space="preserve"> “No Data Available”?</w:t>
      </w:r>
    </w:p>
    <w:p w14:paraId="0CA6C49C" w14:textId="082497BC"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F846158">
          <v:shape id="_x0000_i1205" type="#_x0000_t75" style="width:16.5pt;height:14pt" o:ole="">
            <v:imagedata r:id="rId12" o:title=""/>
          </v:shape>
          <w:control r:id="rId34" w:name="DefaultOcxName25" w:shapeid="_x0000_i1205"/>
        </w:object>
      </w:r>
      <w:r w:rsidRPr="00376D50">
        <w:rPr>
          <w:rFonts w:ascii="Arial" w:eastAsia="Times New Roman" w:hAnsi="Arial" w:cs="Arial"/>
          <w:color w:val="555555"/>
          <w:sz w:val="21"/>
          <w:szCs w:val="21"/>
          <w:lang w:eastAsia="en-IN"/>
        </w:rPr>
        <w:t>The field is marked Optional in the Field Configuration.</w:t>
      </w:r>
    </w:p>
    <w:p w14:paraId="74D13F3A" w14:textId="5E49EEDA"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4972790">
          <v:shape id="_x0000_i1208" type="#_x0000_t75" style="width:16.5pt;height:14pt" o:ole="">
            <v:imagedata r:id="rId12" o:title=""/>
          </v:shape>
          <w:control r:id="rId35" w:name="DefaultOcxName26" w:shapeid="_x0000_i1208"/>
        </w:object>
      </w:r>
      <w:r w:rsidRPr="00376D50">
        <w:rPr>
          <w:rFonts w:ascii="Arial" w:eastAsia="Times New Roman" w:hAnsi="Arial" w:cs="Arial"/>
          <w:color w:val="555555"/>
          <w:sz w:val="21"/>
          <w:szCs w:val="21"/>
          <w:lang w:eastAsia="en-IN"/>
        </w:rPr>
        <w:t>Jan does not have the proper Browse permissions.</w:t>
      </w:r>
    </w:p>
    <w:p w14:paraId="1A739ADE" w14:textId="31AB9692"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5D59ACE">
          <v:shape id="_x0000_i1211" type="#_x0000_t75" style="width:16.5pt;height:14pt" o:ole="">
            <v:imagedata r:id="rId12" o:title=""/>
          </v:shape>
          <w:control r:id="rId36" w:name="DefaultOcxName27" w:shapeid="_x0000_i1211"/>
        </w:object>
      </w:r>
      <w:r w:rsidRPr="00376D50">
        <w:rPr>
          <w:rFonts w:ascii="Arial" w:eastAsia="Times New Roman" w:hAnsi="Arial" w:cs="Arial"/>
          <w:color w:val="555555"/>
          <w:sz w:val="21"/>
          <w:szCs w:val="21"/>
          <w:lang w:eastAsia="en-IN"/>
        </w:rPr>
        <w:t>The field context on the Department field was not set to allow empty values.</w:t>
      </w:r>
    </w:p>
    <w:p w14:paraId="600907CB" w14:textId="7F19F856"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EA07BFF">
          <v:shape id="_x0000_i1214" type="#_x0000_t75" style="width:16.5pt;height:14pt" o:ole="">
            <v:imagedata r:id="rId12" o:title=""/>
          </v:shape>
          <w:control r:id="rId37" w:name="DefaultOcxName28" w:shapeid="_x0000_i1214"/>
        </w:object>
      </w:r>
      <w:r w:rsidRPr="00376D50">
        <w:rPr>
          <w:rFonts w:ascii="Arial" w:eastAsia="Times New Roman" w:hAnsi="Arial" w:cs="Arial"/>
          <w:color w:val="555555"/>
          <w:sz w:val="21"/>
          <w:szCs w:val="21"/>
          <w:lang w:eastAsia="en-IN"/>
        </w:rPr>
        <w:t>You created the field Department but did not re-index the MCAS project.</w:t>
      </w:r>
    </w:p>
    <w:p w14:paraId="557CEC15" w14:textId="5AC05D6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DC1B117">
          <v:shape id="_x0000_i1217" type="#_x0000_t75" style="width:16.5pt;height:14pt" o:ole="">
            <v:imagedata r:id="rId12" o:title=""/>
          </v:shape>
          <w:control r:id="rId38" w:name="DefaultOcxName29" w:shapeid="_x0000_i1217"/>
        </w:object>
      </w:r>
      <w:r w:rsidRPr="00376D50">
        <w:rPr>
          <w:rFonts w:ascii="Arial" w:eastAsia="Times New Roman" w:hAnsi="Arial" w:cs="Arial"/>
          <w:color w:val="555555"/>
          <w:sz w:val="21"/>
          <w:szCs w:val="21"/>
          <w:lang w:eastAsia="en-IN"/>
        </w:rPr>
        <w:t>The JQL query for the filter is not valid.</w:t>
      </w:r>
    </w:p>
    <w:p w14:paraId="3479CCB4" w14:textId="54D8721D"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AB395D2">
          <v:shape id="_x0000_i1220" type="#_x0000_t75" style="width:16.5pt;height:14pt" o:ole="">
            <v:imagedata r:id="rId12" o:title=""/>
          </v:shape>
          <w:control r:id="rId39" w:name="DefaultOcxName30" w:shapeid="_x0000_i1220"/>
        </w:object>
      </w:r>
      <w:r w:rsidRPr="00376D50">
        <w:rPr>
          <w:rFonts w:ascii="Arial" w:eastAsia="Times New Roman" w:hAnsi="Arial" w:cs="Arial"/>
          <w:color w:val="555555"/>
          <w:sz w:val="21"/>
          <w:szCs w:val="21"/>
          <w:lang w:eastAsia="en-IN"/>
        </w:rPr>
        <w:t>There is issue security on the issues.</w:t>
      </w:r>
    </w:p>
    <w:p w14:paraId="3FAEDE85" w14:textId="4B9A6C1C"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51A52289"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2D133F86" w14:textId="77777777" w:rsidR="00E13F65"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7. </w:t>
      </w:r>
      <w:r w:rsidRPr="00376D50">
        <w:rPr>
          <w:rFonts w:ascii="Arial" w:eastAsia="Times New Roman" w:hAnsi="Arial" w:cs="Arial"/>
          <w:b/>
          <w:bCs/>
          <w:color w:val="555555"/>
          <w:sz w:val="21"/>
          <w:szCs w:val="21"/>
          <w:lang w:eastAsia="en-IN"/>
        </w:rPr>
        <w:t>You are moving a workflow from your staging Jira instance to production. On importing the workflow, Jira notifies you that the post-functions will not be imported. Staging Jira is on version 6.4 and production Jira is on version 6.3.</w:t>
      </w:r>
      <w:r w:rsidRPr="00376D50">
        <w:rPr>
          <w:rFonts w:ascii="Arial" w:eastAsia="Times New Roman" w:hAnsi="Arial" w:cs="Arial"/>
          <w:b/>
          <w:bCs/>
          <w:color w:val="555555"/>
          <w:sz w:val="21"/>
          <w:szCs w:val="21"/>
          <w:lang w:eastAsia="en-IN"/>
        </w:rPr>
        <w:br/>
      </w:r>
    </w:p>
    <w:p w14:paraId="472ABF94" w14:textId="4C883681" w:rsidR="00E13F65" w:rsidRPr="00376D50" w:rsidRDefault="00E13F65" w:rsidP="00E13F65">
      <w:pPr>
        <w:spacing w:line="330" w:lineRule="atLeast"/>
        <w:rPr>
          <w:rFonts w:ascii="Arial" w:eastAsia="Times New Roman" w:hAnsi="Arial" w:cs="Arial"/>
          <w:b/>
          <w:bCs/>
          <w:color w:val="555555"/>
          <w:sz w:val="21"/>
          <w:szCs w:val="21"/>
          <w:lang w:eastAsia="en-IN"/>
        </w:rPr>
      </w:pPr>
      <w:r w:rsidRPr="00EA6638">
        <w:rPr>
          <w:rFonts w:ascii="Arial" w:eastAsia="Times New Roman" w:hAnsi="Arial" w:cs="Arial"/>
          <w:b/>
          <w:bCs/>
          <w:color w:val="555555"/>
          <w:sz w:val="21"/>
          <w:szCs w:val="21"/>
          <w:highlight w:val="yellow"/>
          <w:lang w:eastAsia="en-IN"/>
        </w:rPr>
        <w:t>Try Answering even though it is from DC – be logical in thinking</w:t>
      </w:r>
      <w:r>
        <w:rPr>
          <w:rFonts w:ascii="Arial" w:eastAsia="Times New Roman" w:hAnsi="Arial" w:cs="Arial"/>
          <w:b/>
          <w:bCs/>
          <w:color w:val="555555"/>
          <w:sz w:val="21"/>
          <w:szCs w:val="21"/>
          <w:lang w:eastAsia="en-IN"/>
        </w:rPr>
        <w:t xml:space="preserve"> </w:t>
      </w:r>
      <w:r w:rsidRPr="00376D50">
        <w:rPr>
          <w:rFonts w:ascii="Arial" w:eastAsia="Times New Roman" w:hAnsi="Arial" w:cs="Arial"/>
          <w:b/>
          <w:bCs/>
          <w:color w:val="555555"/>
          <w:sz w:val="21"/>
          <w:szCs w:val="21"/>
          <w:lang w:eastAsia="en-IN"/>
        </w:rPr>
        <w:br/>
        <w:t>Why did this happen?</w:t>
      </w:r>
    </w:p>
    <w:p w14:paraId="4E047A7D" w14:textId="3AFBD2AC"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lastRenderedPageBreak/>
        <w:object w:dxaOrig="225" w:dyaOrig="225" w14:anchorId="56878AA8">
          <v:shape id="_x0000_i1223" type="#_x0000_t75" style="width:16.5pt;height:14pt" o:ole="">
            <v:imagedata r:id="rId5" o:title=""/>
          </v:shape>
          <w:control r:id="rId40" w:name="DefaultOcxName31" w:shapeid="_x0000_i1223"/>
        </w:object>
      </w:r>
      <w:r w:rsidRPr="00376D50">
        <w:rPr>
          <w:rFonts w:ascii="Arial" w:eastAsia="Times New Roman" w:hAnsi="Arial" w:cs="Arial"/>
          <w:color w:val="555555"/>
          <w:sz w:val="21"/>
          <w:szCs w:val="21"/>
          <w:lang w:eastAsia="en-IN"/>
        </w:rPr>
        <w:t>The apps installed on staging are not the same as on production.</w:t>
      </w:r>
    </w:p>
    <w:p w14:paraId="1CDBF291" w14:textId="52A1FD2A"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8DF2221">
          <v:shape id="_x0000_i1226" type="#_x0000_t75" style="width:16.5pt;height:14pt" o:ole="">
            <v:imagedata r:id="rId5" o:title=""/>
          </v:shape>
          <w:control r:id="rId41" w:name="DefaultOcxName32" w:shapeid="_x0000_i1226"/>
        </w:object>
      </w:r>
      <w:r w:rsidRPr="00376D50">
        <w:rPr>
          <w:rFonts w:ascii="Arial" w:eastAsia="Times New Roman" w:hAnsi="Arial" w:cs="Arial"/>
          <w:color w:val="555555"/>
          <w:sz w:val="21"/>
          <w:szCs w:val="21"/>
          <w:lang w:eastAsia="en-IN"/>
        </w:rPr>
        <w:t>The production and staging instances are using different versions of Jira.</w:t>
      </w:r>
    </w:p>
    <w:p w14:paraId="3CF56065" w14:textId="1FF7D3BC"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32D1053">
          <v:shape id="_x0000_i1229" type="#_x0000_t75" style="width:16.5pt;height:14pt" o:ole="">
            <v:imagedata r:id="rId5" o:title=""/>
          </v:shape>
          <w:control r:id="rId42" w:name="DefaultOcxName33" w:shapeid="_x0000_i1229"/>
        </w:object>
      </w:r>
      <w:r w:rsidRPr="00376D50">
        <w:rPr>
          <w:rFonts w:ascii="Arial" w:eastAsia="Times New Roman" w:hAnsi="Arial" w:cs="Arial"/>
          <w:color w:val="555555"/>
          <w:sz w:val="21"/>
          <w:szCs w:val="21"/>
          <w:lang w:eastAsia="en-IN"/>
        </w:rPr>
        <w:t xml:space="preserve">You exported the workflow as XML instead of </w:t>
      </w:r>
      <w:proofErr w:type="gramStart"/>
      <w:r w:rsidRPr="00376D50">
        <w:rPr>
          <w:rFonts w:ascii="Arial" w:eastAsia="Times New Roman" w:hAnsi="Arial" w:cs="Arial"/>
          <w:color w:val="555555"/>
          <w:sz w:val="21"/>
          <w:szCs w:val="21"/>
          <w:lang w:eastAsia="en-IN"/>
        </w:rPr>
        <w:t>JW</w:t>
      </w:r>
      <w:proofErr w:type="gramEnd"/>
    </w:p>
    <w:p w14:paraId="2C7FD39E" w14:textId="6E670D9B"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2D80CCE">
          <v:shape id="_x0000_i1232" type="#_x0000_t75" style="width:16.5pt;height:14pt" o:ole="">
            <v:imagedata r:id="rId5" o:title=""/>
          </v:shape>
          <w:control r:id="rId43" w:name="DefaultOcxName34" w:shapeid="_x0000_i1232"/>
        </w:object>
      </w:r>
      <w:r w:rsidRPr="00376D50">
        <w:rPr>
          <w:rFonts w:ascii="Arial" w:eastAsia="Times New Roman" w:hAnsi="Arial" w:cs="Arial"/>
          <w:color w:val="555555"/>
          <w:sz w:val="21"/>
          <w:szCs w:val="21"/>
          <w:lang w:eastAsia="en-IN"/>
        </w:rPr>
        <w:t>Custom post-functions are not included in workflow export.</w:t>
      </w:r>
    </w:p>
    <w:p w14:paraId="3EE60E78" w14:textId="77777777" w:rsidR="00E13F65" w:rsidRDefault="00E13F65" w:rsidP="00E13F65">
      <w:pPr>
        <w:spacing w:after="105" w:line="240" w:lineRule="auto"/>
        <w:rPr>
          <w:rFonts w:ascii="Arial" w:eastAsia="Times New Roman" w:hAnsi="Arial" w:cs="Arial"/>
          <w:color w:val="555555"/>
          <w:sz w:val="21"/>
          <w:szCs w:val="21"/>
          <w:lang w:eastAsia="en-IN"/>
        </w:rPr>
      </w:pPr>
    </w:p>
    <w:p w14:paraId="1AC5E2AB"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43CC21BF" w14:textId="77777777" w:rsidR="00E13F65" w:rsidRDefault="00E13F65" w:rsidP="00E13F65">
      <w:pPr>
        <w:spacing w:after="105" w:line="240" w:lineRule="auto"/>
        <w:rPr>
          <w:rFonts w:ascii="Arial" w:eastAsia="Times New Roman" w:hAnsi="Arial" w:cs="Arial"/>
          <w:color w:val="555555"/>
          <w:sz w:val="21"/>
          <w:szCs w:val="21"/>
          <w:lang w:eastAsia="en-IN"/>
        </w:rPr>
      </w:pPr>
    </w:p>
    <w:p w14:paraId="2380BF26"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0EC6453F" w14:textId="77777777" w:rsidR="00EA6638"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8. </w:t>
      </w:r>
      <w:r w:rsidRPr="00376D50">
        <w:rPr>
          <w:rFonts w:ascii="Arial" w:eastAsia="Times New Roman" w:hAnsi="Arial" w:cs="Arial"/>
          <w:b/>
          <w:bCs/>
          <w:color w:val="555555"/>
          <w:sz w:val="21"/>
          <w:szCs w:val="21"/>
          <w:lang w:eastAsia="en-IN"/>
        </w:rPr>
        <w:t>You have planned, tested, and performed a Jira upgrade.</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The upgrade appeared to be a success; however, after several hours of use, your users are reporting significant problems and you decide to roll back.</w:t>
      </w:r>
    </w:p>
    <w:p w14:paraId="1D31DAB7" w14:textId="675B4C23" w:rsidR="00E13F65" w:rsidRPr="00376D50" w:rsidRDefault="00EA6638" w:rsidP="00E13F65">
      <w:pPr>
        <w:spacing w:line="330" w:lineRule="atLeast"/>
        <w:rPr>
          <w:rFonts w:ascii="Arial" w:eastAsia="Times New Roman" w:hAnsi="Arial" w:cs="Arial"/>
          <w:b/>
          <w:bCs/>
          <w:color w:val="555555"/>
          <w:sz w:val="21"/>
          <w:szCs w:val="21"/>
          <w:lang w:eastAsia="en-IN"/>
        </w:rPr>
      </w:pPr>
      <w:r w:rsidRPr="00EA6638">
        <w:rPr>
          <w:rFonts w:ascii="Arial" w:eastAsia="Times New Roman" w:hAnsi="Arial" w:cs="Arial"/>
          <w:b/>
          <w:bCs/>
          <w:color w:val="555555"/>
          <w:sz w:val="21"/>
          <w:szCs w:val="21"/>
          <w:highlight w:val="yellow"/>
          <w:lang w:eastAsia="en-IN"/>
        </w:rPr>
        <w:t>Try Answering even though it is from DC – be logical in thinking</w:t>
      </w:r>
      <w:r w:rsidR="00E13F65" w:rsidRPr="00376D50">
        <w:rPr>
          <w:rFonts w:ascii="Arial" w:eastAsia="Times New Roman" w:hAnsi="Arial" w:cs="Arial"/>
          <w:b/>
          <w:bCs/>
          <w:color w:val="555555"/>
          <w:sz w:val="21"/>
          <w:szCs w:val="21"/>
          <w:lang w:eastAsia="en-IN"/>
        </w:rPr>
        <w:br/>
      </w:r>
      <w:r w:rsidR="00E13F65" w:rsidRPr="00376D50">
        <w:rPr>
          <w:rFonts w:ascii="Arial" w:eastAsia="Times New Roman" w:hAnsi="Arial" w:cs="Arial"/>
          <w:b/>
          <w:bCs/>
          <w:color w:val="555555"/>
          <w:sz w:val="21"/>
          <w:szCs w:val="21"/>
          <w:lang w:eastAsia="en-IN"/>
        </w:rPr>
        <w:br/>
        <w:t>Which two effects do you expect to see after the rollback? (Choose two.)</w:t>
      </w:r>
    </w:p>
    <w:p w14:paraId="1CA06404" w14:textId="08FD93D5"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5700DB4">
          <v:shape id="_x0000_i1235" type="#_x0000_t75" style="width:16.5pt;height:14pt" o:ole="">
            <v:imagedata r:id="rId5" o:title=""/>
          </v:shape>
          <w:control r:id="rId44" w:name="DefaultOcxName35" w:shapeid="_x0000_i1235"/>
        </w:object>
      </w:r>
      <w:r w:rsidRPr="00376D50">
        <w:rPr>
          <w:rFonts w:ascii="Arial" w:eastAsia="Times New Roman" w:hAnsi="Arial" w:cs="Arial"/>
          <w:color w:val="555555"/>
          <w:sz w:val="21"/>
          <w:szCs w:val="21"/>
          <w:lang w:eastAsia="en-IN"/>
        </w:rPr>
        <w:t>Emails will automatically be sent out to tell people about the rollback.</w:t>
      </w:r>
    </w:p>
    <w:p w14:paraId="5029B682" w14:textId="50F097C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6CAAE8B">
          <v:shape id="_x0000_i1238" type="#_x0000_t75" style="width:16.5pt;height:14pt" o:ole="">
            <v:imagedata r:id="rId5" o:title=""/>
          </v:shape>
          <w:control r:id="rId45" w:name="DefaultOcxName36" w:shapeid="_x0000_i1238"/>
        </w:object>
      </w:r>
      <w:r w:rsidRPr="00376D50">
        <w:rPr>
          <w:rFonts w:ascii="Arial" w:eastAsia="Times New Roman" w:hAnsi="Arial" w:cs="Arial"/>
          <w:color w:val="555555"/>
          <w:sz w:val="21"/>
          <w:szCs w:val="21"/>
          <w:lang w:eastAsia="en-IN"/>
        </w:rPr>
        <w:t>New issues entered between upgrade and rollback will be lost.</w:t>
      </w:r>
    </w:p>
    <w:p w14:paraId="6B4B76E2" w14:textId="546594A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89709F4">
          <v:shape id="_x0000_i1241" type="#_x0000_t75" style="width:16.5pt;height:14pt" o:ole="">
            <v:imagedata r:id="rId5" o:title=""/>
          </v:shape>
          <w:control r:id="rId46" w:name="DefaultOcxName37" w:shapeid="_x0000_i1241"/>
        </w:object>
      </w:r>
      <w:r w:rsidRPr="00376D50">
        <w:rPr>
          <w:rFonts w:ascii="Arial" w:eastAsia="Times New Roman" w:hAnsi="Arial" w:cs="Arial"/>
          <w:color w:val="555555"/>
          <w:sz w:val="21"/>
          <w:szCs w:val="21"/>
          <w:lang w:eastAsia="en-IN"/>
        </w:rPr>
        <w:t xml:space="preserve">The </w:t>
      </w:r>
      <w:proofErr w:type="spellStart"/>
      <w:r w:rsidRPr="00376D50">
        <w:rPr>
          <w:rFonts w:ascii="Arial" w:eastAsia="Times New Roman" w:hAnsi="Arial" w:cs="Arial"/>
          <w:color w:val="555555"/>
          <w:sz w:val="21"/>
          <w:szCs w:val="21"/>
          <w:lang w:eastAsia="en-IN"/>
        </w:rPr>
        <w:t>color</w:t>
      </w:r>
      <w:proofErr w:type="spellEnd"/>
      <w:r w:rsidRPr="00376D50">
        <w:rPr>
          <w:rFonts w:ascii="Arial" w:eastAsia="Times New Roman" w:hAnsi="Arial" w:cs="Arial"/>
          <w:color w:val="555555"/>
          <w:sz w:val="21"/>
          <w:szCs w:val="21"/>
          <w:lang w:eastAsia="en-IN"/>
        </w:rPr>
        <w:t xml:space="preserve"> scheme will be set back to default to indicate there was a rollback.</w:t>
      </w:r>
    </w:p>
    <w:p w14:paraId="491CBE40" w14:textId="0478FC6F"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56587FF">
          <v:shape id="_x0000_i1244" type="#_x0000_t75" style="width:16.5pt;height:14pt" o:ole="">
            <v:imagedata r:id="rId5" o:title=""/>
          </v:shape>
          <w:control r:id="rId47" w:name="DefaultOcxName38" w:shapeid="_x0000_i1244"/>
        </w:object>
      </w:r>
      <w:r w:rsidRPr="00376D50">
        <w:rPr>
          <w:rFonts w:ascii="Arial" w:eastAsia="Times New Roman" w:hAnsi="Arial" w:cs="Arial"/>
          <w:color w:val="555555"/>
          <w:sz w:val="21"/>
          <w:szCs w:val="21"/>
          <w:lang w:eastAsia="en-IN"/>
        </w:rPr>
        <w:t>Jira will go back to the same schemes as before the upgrade.</w:t>
      </w:r>
    </w:p>
    <w:p w14:paraId="6EBB8AB8" w14:textId="1BEEEB91"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31EF783">
          <v:shape id="_x0000_i1247" type="#_x0000_t75" style="width:16.5pt;height:14pt" o:ole="">
            <v:imagedata r:id="rId5" o:title=""/>
          </v:shape>
          <w:control r:id="rId48" w:name="DefaultOcxName39" w:shapeid="_x0000_i1247"/>
        </w:object>
      </w:r>
      <w:r w:rsidRPr="00376D50">
        <w:rPr>
          <w:rFonts w:ascii="Arial" w:eastAsia="Times New Roman" w:hAnsi="Arial" w:cs="Arial"/>
          <w:color w:val="555555"/>
          <w:sz w:val="21"/>
          <w:szCs w:val="21"/>
          <w:lang w:eastAsia="en-IN"/>
        </w:rPr>
        <w:t>Jira will need to be reconnected to other systems it was integrated with.</w:t>
      </w:r>
    </w:p>
    <w:p w14:paraId="2BC59D25" w14:textId="77777777" w:rsidR="00E13F65" w:rsidRDefault="00E13F65" w:rsidP="00E13F65">
      <w:pPr>
        <w:spacing w:after="105" w:line="240" w:lineRule="auto"/>
        <w:rPr>
          <w:rFonts w:ascii="Arial" w:eastAsia="Times New Roman" w:hAnsi="Arial" w:cs="Arial"/>
          <w:color w:val="555555"/>
          <w:sz w:val="21"/>
          <w:szCs w:val="21"/>
          <w:lang w:eastAsia="en-IN"/>
        </w:rPr>
      </w:pPr>
    </w:p>
    <w:p w14:paraId="572A6849"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0C636A54" w14:textId="77777777" w:rsidR="00EA6638" w:rsidRDefault="00EA6638" w:rsidP="00E13F65">
      <w:pPr>
        <w:spacing w:after="105" w:line="240" w:lineRule="auto"/>
        <w:rPr>
          <w:rFonts w:ascii="Arial" w:eastAsia="Times New Roman" w:hAnsi="Arial" w:cs="Arial"/>
          <w:color w:val="555555"/>
          <w:sz w:val="21"/>
          <w:szCs w:val="21"/>
          <w:lang w:eastAsia="en-IN"/>
        </w:rPr>
      </w:pPr>
    </w:p>
    <w:p w14:paraId="3FA62F5F" w14:textId="51A8F1D5" w:rsidR="00E13F65" w:rsidRPr="00376D50" w:rsidRDefault="00EA6638" w:rsidP="00E13F65">
      <w:pPr>
        <w:spacing w:after="105" w:line="240" w:lineRule="auto"/>
        <w:rPr>
          <w:rFonts w:ascii="Arial" w:eastAsia="Times New Roman" w:hAnsi="Arial" w:cs="Arial"/>
          <w:color w:val="555555"/>
          <w:sz w:val="21"/>
          <w:szCs w:val="21"/>
          <w:lang w:eastAsia="en-IN"/>
        </w:rPr>
      </w:pPr>
      <w:r w:rsidRPr="00EA6638">
        <w:rPr>
          <w:rFonts w:ascii="Arial" w:eastAsia="Times New Roman" w:hAnsi="Arial" w:cs="Arial"/>
          <w:b/>
          <w:bCs/>
          <w:color w:val="555555"/>
          <w:sz w:val="21"/>
          <w:szCs w:val="21"/>
          <w:highlight w:val="yellow"/>
          <w:lang w:eastAsia="en-IN"/>
        </w:rPr>
        <w:t xml:space="preserve">Try Answering even though it is from DC – be logical in </w:t>
      </w:r>
      <w:proofErr w:type="gramStart"/>
      <w:r w:rsidRPr="00EA6638">
        <w:rPr>
          <w:rFonts w:ascii="Arial" w:eastAsia="Times New Roman" w:hAnsi="Arial" w:cs="Arial"/>
          <w:b/>
          <w:bCs/>
          <w:color w:val="555555"/>
          <w:sz w:val="21"/>
          <w:szCs w:val="21"/>
          <w:highlight w:val="yellow"/>
          <w:lang w:eastAsia="en-IN"/>
        </w:rPr>
        <w:t>thinking</w:t>
      </w:r>
      <w:proofErr w:type="gramEnd"/>
    </w:p>
    <w:p w14:paraId="65742826"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9. </w:t>
      </w:r>
      <w:r w:rsidRPr="00376D50">
        <w:rPr>
          <w:rFonts w:ascii="Arial" w:eastAsia="Times New Roman" w:hAnsi="Arial" w:cs="Arial"/>
          <w:b/>
          <w:bCs/>
          <w:color w:val="555555"/>
          <w:sz w:val="21"/>
          <w:szCs w:val="21"/>
          <w:lang w:eastAsia="en-IN"/>
        </w:rPr>
        <w:t>Your user directories are configured as shown:</w:t>
      </w:r>
    </w:p>
    <w:p w14:paraId="34353570"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Arial" w:eastAsia="Times New Roman" w:hAnsi="Arial" w:cs="Arial"/>
          <w:b/>
          <w:bCs/>
          <w:noProof/>
          <w:color w:val="555555"/>
          <w:sz w:val="21"/>
          <w:szCs w:val="21"/>
          <w:lang w:eastAsia="en-IN"/>
        </w:rPr>
        <w:drawing>
          <wp:inline distT="0" distB="0" distL="0" distR="0" wp14:anchorId="5903ADE8" wp14:editId="7D338667">
            <wp:extent cx="5731510" cy="2239645"/>
            <wp:effectExtent l="0" t="0" r="254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239645"/>
                    </a:xfrm>
                    <a:prstGeom prst="rect">
                      <a:avLst/>
                    </a:prstGeom>
                    <a:noFill/>
                    <a:ln>
                      <a:noFill/>
                    </a:ln>
                  </pic:spPr>
                </pic:pic>
              </a:graphicData>
            </a:graphic>
          </wp:inline>
        </w:drawing>
      </w:r>
    </w:p>
    <w:p w14:paraId="784FD849"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Arial" w:eastAsia="Times New Roman" w:hAnsi="Arial" w:cs="Arial"/>
          <w:b/>
          <w:bCs/>
          <w:color w:val="555555"/>
          <w:sz w:val="21"/>
          <w:szCs w:val="21"/>
          <w:lang w:eastAsia="en-IN"/>
        </w:rPr>
        <w:t>The Active Directory administrators have just started the process of copying all the users from the old</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lastRenderedPageBreak/>
        <w:br/>
        <w:t>Company B directory to Company A directory. During this process, the group membership is being changed to allow for more fine-grained security control.</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r>
      <w:proofErr w:type="gramStart"/>
      <w:r w:rsidRPr="00376D50">
        <w:rPr>
          <w:rFonts w:ascii="Arial" w:eastAsia="Times New Roman" w:hAnsi="Arial" w:cs="Arial"/>
          <w:b/>
          <w:bCs/>
          <w:color w:val="555555"/>
          <w:sz w:val="21"/>
          <w:szCs w:val="21"/>
          <w:lang w:eastAsia="en-IN"/>
        </w:rPr>
        <w:t>A large number of</w:t>
      </w:r>
      <w:proofErr w:type="gramEnd"/>
      <w:r w:rsidRPr="00376D50">
        <w:rPr>
          <w:rFonts w:ascii="Arial" w:eastAsia="Times New Roman" w:hAnsi="Arial" w:cs="Arial"/>
          <w:b/>
          <w:bCs/>
          <w:color w:val="555555"/>
          <w:sz w:val="21"/>
          <w:szCs w:val="21"/>
          <w:lang w:eastAsia="en-IN"/>
        </w:rPr>
        <w:t xml:space="preserve"> migrated users complain that they do not have the correct new group memberships.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Which configuration change should you perform?</w:t>
      </w:r>
    </w:p>
    <w:p w14:paraId="2A29571E" w14:textId="3380EE17"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60A2712">
          <v:shape id="_x0000_i1250" type="#_x0000_t75" style="width:16.5pt;height:14pt" o:ole="">
            <v:imagedata r:id="rId12" o:title=""/>
          </v:shape>
          <w:control r:id="rId50" w:name="DefaultOcxName40" w:shapeid="_x0000_i1250"/>
        </w:object>
      </w:r>
      <w:r w:rsidRPr="00376D50">
        <w:rPr>
          <w:rFonts w:ascii="Arial" w:eastAsia="Times New Roman" w:hAnsi="Arial" w:cs="Arial"/>
          <w:color w:val="555555"/>
          <w:sz w:val="21"/>
          <w:szCs w:val="21"/>
          <w:lang w:eastAsia="en-IN"/>
        </w:rPr>
        <w:t>Reorder the directories so Company A is before Company</w:t>
      </w:r>
    </w:p>
    <w:p w14:paraId="0EFFD146" w14:textId="0DE5905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E89A626">
          <v:shape id="_x0000_i1253" type="#_x0000_t75" style="width:16.5pt;height:14pt" o:ole="">
            <v:imagedata r:id="rId12" o:title=""/>
          </v:shape>
          <w:control r:id="rId51" w:name="DefaultOcxName41" w:shapeid="_x0000_i1253"/>
        </w:object>
      </w:r>
      <w:r w:rsidRPr="00376D50">
        <w:rPr>
          <w:rFonts w:ascii="Arial" w:eastAsia="Times New Roman" w:hAnsi="Arial" w:cs="Arial"/>
          <w:color w:val="555555"/>
          <w:sz w:val="21"/>
          <w:szCs w:val="21"/>
          <w:lang w:eastAsia="en-IN"/>
        </w:rPr>
        <w:t>Enable the Crowd user directory.</w:t>
      </w:r>
    </w:p>
    <w:p w14:paraId="070C26D3" w14:textId="772EC7D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1B7B3A8">
          <v:shape id="_x0000_i1256" type="#_x0000_t75" style="width:16.5pt;height:14pt" o:ole="">
            <v:imagedata r:id="rId12" o:title=""/>
          </v:shape>
          <w:control r:id="rId52" w:name="DefaultOcxName42" w:shapeid="_x0000_i1256"/>
        </w:object>
      </w:r>
      <w:r w:rsidRPr="00376D50">
        <w:rPr>
          <w:rFonts w:ascii="Arial" w:eastAsia="Times New Roman" w:hAnsi="Arial" w:cs="Arial"/>
          <w:color w:val="555555"/>
          <w:sz w:val="21"/>
          <w:szCs w:val="21"/>
          <w:lang w:eastAsia="en-IN"/>
        </w:rPr>
        <w:t>Reorder the directories so the Jira Internal Directory is listed first.</w:t>
      </w:r>
    </w:p>
    <w:p w14:paraId="783A2F8F" w14:textId="53A6A2E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F74022F">
          <v:shape id="_x0000_i1259" type="#_x0000_t75" style="width:16.5pt;height:14pt" o:ole="">
            <v:imagedata r:id="rId12" o:title=""/>
          </v:shape>
          <w:control r:id="rId53" w:name="DefaultOcxName43" w:shapeid="_x0000_i1259"/>
        </w:object>
      </w:r>
      <w:r w:rsidRPr="00376D50">
        <w:rPr>
          <w:rFonts w:ascii="Arial" w:eastAsia="Times New Roman" w:hAnsi="Arial" w:cs="Arial"/>
          <w:color w:val="555555"/>
          <w:sz w:val="21"/>
          <w:szCs w:val="21"/>
          <w:lang w:eastAsia="en-IN"/>
        </w:rPr>
        <w:t>Synchronize the Company A directory.</w:t>
      </w:r>
    </w:p>
    <w:p w14:paraId="6B3F8904" w14:textId="47003D64"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08489DC">
          <v:shape id="_x0000_i1262" type="#_x0000_t75" style="width:16.5pt;height:14pt" o:ole="">
            <v:imagedata r:id="rId12" o:title=""/>
          </v:shape>
          <w:control r:id="rId54" w:name="DefaultOcxName44" w:shapeid="_x0000_i1262"/>
        </w:object>
      </w:r>
      <w:r w:rsidRPr="00376D50">
        <w:rPr>
          <w:rFonts w:ascii="Arial" w:eastAsia="Times New Roman" w:hAnsi="Arial" w:cs="Arial"/>
          <w:color w:val="555555"/>
          <w:sz w:val="21"/>
          <w:szCs w:val="21"/>
          <w:lang w:eastAsia="en-IN"/>
        </w:rPr>
        <w:t>Disable the Company A directory.</w:t>
      </w:r>
    </w:p>
    <w:p w14:paraId="7F785942" w14:textId="474697D2"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7A98D05">
          <v:shape id="_x0000_i1265" type="#_x0000_t75" style="width:16.5pt;height:14pt" o:ole="">
            <v:imagedata r:id="rId12" o:title=""/>
          </v:shape>
          <w:control r:id="rId55" w:name="DefaultOcxName45" w:shapeid="_x0000_i1265"/>
        </w:object>
      </w:r>
      <w:r w:rsidRPr="00376D50">
        <w:rPr>
          <w:rFonts w:ascii="Arial" w:eastAsia="Times New Roman" w:hAnsi="Arial" w:cs="Arial"/>
          <w:color w:val="555555"/>
          <w:sz w:val="21"/>
          <w:szCs w:val="21"/>
          <w:lang w:eastAsia="en-IN"/>
        </w:rPr>
        <w:t>Disable the Company B directory.</w:t>
      </w:r>
    </w:p>
    <w:p w14:paraId="47052E17" w14:textId="77777777" w:rsidR="00E13F65" w:rsidRDefault="00E13F65" w:rsidP="00E13F65">
      <w:pPr>
        <w:spacing w:after="105" w:line="240" w:lineRule="auto"/>
        <w:rPr>
          <w:rFonts w:ascii="Arial" w:eastAsia="Times New Roman" w:hAnsi="Arial" w:cs="Arial"/>
          <w:color w:val="555555"/>
          <w:sz w:val="21"/>
          <w:szCs w:val="21"/>
          <w:lang w:eastAsia="en-IN"/>
        </w:rPr>
      </w:pPr>
    </w:p>
    <w:p w14:paraId="2CC5FE99"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18C4D195" w14:textId="77777777" w:rsidR="00EA6638" w:rsidRPr="00376D50" w:rsidRDefault="00EA6638" w:rsidP="00E13F65">
      <w:pPr>
        <w:spacing w:after="105" w:line="240" w:lineRule="auto"/>
        <w:rPr>
          <w:rFonts w:ascii="Arial" w:eastAsia="Times New Roman" w:hAnsi="Arial" w:cs="Arial"/>
          <w:color w:val="555555"/>
          <w:sz w:val="21"/>
          <w:szCs w:val="21"/>
          <w:lang w:eastAsia="en-IN"/>
        </w:rPr>
      </w:pPr>
    </w:p>
    <w:p w14:paraId="1D055562" w14:textId="595254C4"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10. </w:t>
      </w:r>
      <w:r w:rsidRPr="00376D50">
        <w:rPr>
          <w:rFonts w:ascii="Arial" w:eastAsia="Times New Roman" w:hAnsi="Arial" w:cs="Arial"/>
          <w:b/>
          <w:bCs/>
          <w:color w:val="555555"/>
          <w:sz w:val="21"/>
          <w:szCs w:val="21"/>
          <w:lang w:eastAsia="en-IN"/>
        </w:rPr>
        <w:t>After a recent upgrade to your Jira system, one of the apps your organization depends on is not working reliably.</w:t>
      </w:r>
      <w:r w:rsidRPr="00376D50">
        <w:rPr>
          <w:rFonts w:ascii="Arial" w:eastAsia="Times New Roman" w:hAnsi="Arial" w:cs="Arial"/>
          <w:b/>
          <w:bCs/>
          <w:color w:val="555555"/>
          <w:sz w:val="21"/>
          <w:szCs w:val="21"/>
          <w:lang w:eastAsia="en-IN"/>
        </w:rPr>
        <w:br/>
      </w:r>
      <w:r w:rsidR="00EA6638" w:rsidRPr="00EA6638">
        <w:rPr>
          <w:rFonts w:ascii="Arial" w:eastAsia="Times New Roman" w:hAnsi="Arial" w:cs="Arial"/>
          <w:b/>
          <w:bCs/>
          <w:color w:val="555555"/>
          <w:sz w:val="21"/>
          <w:szCs w:val="21"/>
          <w:highlight w:val="yellow"/>
          <w:lang w:eastAsia="en-IN"/>
        </w:rPr>
        <w:t>Try Answering even though it is from DC – be logical in thinking</w:t>
      </w:r>
      <w:r w:rsidRPr="00376D50">
        <w:rPr>
          <w:rFonts w:ascii="Arial" w:eastAsia="Times New Roman" w:hAnsi="Arial" w:cs="Arial"/>
          <w:b/>
          <w:bCs/>
          <w:color w:val="555555"/>
          <w:sz w:val="21"/>
          <w:szCs w:val="21"/>
          <w:lang w:eastAsia="en-IN"/>
        </w:rPr>
        <w:br/>
        <w:t>Which two methods can you use to debug and resolve this issue? (Choose two.)</w:t>
      </w:r>
    </w:p>
    <w:p w14:paraId="70A94CD7" w14:textId="1C69B82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E93D952">
          <v:shape id="_x0000_i1268" type="#_x0000_t75" style="width:16.5pt;height:14pt" o:ole="">
            <v:imagedata r:id="rId5" o:title=""/>
          </v:shape>
          <w:control r:id="rId56" w:name="DefaultOcxName46" w:shapeid="_x0000_i1268"/>
        </w:object>
      </w:r>
      <w:r w:rsidRPr="00376D50">
        <w:rPr>
          <w:rFonts w:ascii="Arial" w:eastAsia="Times New Roman" w:hAnsi="Arial" w:cs="Arial"/>
          <w:color w:val="555555"/>
          <w:sz w:val="21"/>
          <w:szCs w:val="21"/>
          <w:lang w:eastAsia="en-IN"/>
        </w:rPr>
        <w:t xml:space="preserve">Ask the System Administrator for </w:t>
      </w:r>
      <w:proofErr w:type="spellStart"/>
      <w:r w:rsidRPr="00376D50">
        <w:rPr>
          <w:rFonts w:ascii="Arial" w:eastAsia="Times New Roman" w:hAnsi="Arial" w:cs="Arial"/>
          <w:color w:val="555555"/>
          <w:sz w:val="21"/>
          <w:szCs w:val="21"/>
          <w:lang w:eastAsia="en-IN"/>
        </w:rPr>
        <w:t>catalina.out</w:t>
      </w:r>
      <w:proofErr w:type="spellEnd"/>
      <w:r w:rsidRPr="00376D50">
        <w:rPr>
          <w:rFonts w:ascii="Arial" w:eastAsia="Times New Roman" w:hAnsi="Arial" w:cs="Arial"/>
          <w:color w:val="555555"/>
          <w:sz w:val="21"/>
          <w:szCs w:val="21"/>
          <w:lang w:eastAsia="en-IN"/>
        </w:rPr>
        <w:t xml:space="preserve"> logs and inspect for stack traces.</w:t>
      </w:r>
    </w:p>
    <w:p w14:paraId="29F5D5CF" w14:textId="4F4CC0D3"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9051D32">
          <v:shape id="_x0000_i1271" type="#_x0000_t75" style="width:16.5pt;height:14pt" o:ole="">
            <v:imagedata r:id="rId5" o:title=""/>
          </v:shape>
          <w:control r:id="rId57" w:name="DefaultOcxName47" w:shapeid="_x0000_i1271"/>
        </w:object>
      </w:r>
      <w:r w:rsidRPr="00376D50">
        <w:rPr>
          <w:rFonts w:ascii="Arial" w:eastAsia="Times New Roman" w:hAnsi="Arial" w:cs="Arial"/>
          <w:color w:val="555555"/>
          <w:sz w:val="21"/>
          <w:szCs w:val="21"/>
          <w:lang w:eastAsia="en-IN"/>
        </w:rPr>
        <w:t>Ask the System Administrator to enable the SQL log.</w:t>
      </w:r>
    </w:p>
    <w:p w14:paraId="571829DC" w14:textId="7373F0BD"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43DCB20">
          <v:shape id="_x0000_i1274" type="#_x0000_t75" style="width:16.5pt;height:14pt" o:ole="">
            <v:imagedata r:id="rId5" o:title=""/>
          </v:shape>
          <w:control r:id="rId58" w:name="DefaultOcxName48" w:shapeid="_x0000_i1274"/>
        </w:object>
      </w:r>
      <w:r w:rsidRPr="00376D50">
        <w:rPr>
          <w:rFonts w:ascii="Arial" w:eastAsia="Times New Roman" w:hAnsi="Arial" w:cs="Arial"/>
          <w:color w:val="555555"/>
          <w:sz w:val="21"/>
          <w:szCs w:val="21"/>
          <w:lang w:eastAsia="en-IN"/>
        </w:rPr>
        <w:t xml:space="preserve">Ask the System Administrator to set package </w:t>
      </w:r>
      <w:proofErr w:type="spellStart"/>
      <w:proofErr w:type="gramStart"/>
      <w:r w:rsidRPr="00376D50">
        <w:rPr>
          <w:rFonts w:ascii="Arial" w:eastAsia="Times New Roman" w:hAnsi="Arial" w:cs="Arial"/>
          <w:color w:val="555555"/>
          <w:sz w:val="21"/>
          <w:szCs w:val="21"/>
          <w:lang w:eastAsia="en-IN"/>
        </w:rPr>
        <w:t>com.atlassian</w:t>
      </w:r>
      <w:proofErr w:type="spellEnd"/>
      <w:proofErr w:type="gramEnd"/>
      <w:r w:rsidRPr="00376D50">
        <w:rPr>
          <w:rFonts w:ascii="Arial" w:eastAsia="Times New Roman" w:hAnsi="Arial" w:cs="Arial"/>
          <w:color w:val="555555"/>
          <w:sz w:val="21"/>
          <w:szCs w:val="21"/>
          <w:lang w:eastAsia="en-IN"/>
        </w:rPr>
        <w:t xml:space="preserve"> to Trace logging level.</w:t>
      </w:r>
    </w:p>
    <w:p w14:paraId="550AB796" w14:textId="57FA91BF"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1A65ACC">
          <v:shape id="_x0000_i1277" type="#_x0000_t75" style="width:16.5pt;height:14pt" o:ole="">
            <v:imagedata r:id="rId5" o:title=""/>
          </v:shape>
          <w:control r:id="rId59" w:name="DefaultOcxName49" w:shapeid="_x0000_i1277"/>
        </w:object>
      </w:r>
      <w:r w:rsidRPr="00376D50">
        <w:rPr>
          <w:rFonts w:ascii="Arial" w:eastAsia="Times New Roman" w:hAnsi="Arial" w:cs="Arial"/>
          <w:color w:val="555555"/>
          <w:sz w:val="21"/>
          <w:szCs w:val="21"/>
          <w:lang w:eastAsia="en-IN"/>
        </w:rPr>
        <w:t>Ask the System Administrator to add the app to the logger.</w:t>
      </w:r>
    </w:p>
    <w:p w14:paraId="1731C718" w14:textId="269F3206"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5F62B97">
          <v:shape id="_x0000_i1280" type="#_x0000_t75" style="width:16.5pt;height:14pt" o:ole="">
            <v:imagedata r:id="rId5" o:title=""/>
          </v:shape>
          <w:control r:id="rId60" w:name="DefaultOcxName50" w:shapeid="_x0000_i1280"/>
        </w:object>
      </w:r>
      <w:r w:rsidRPr="00376D50">
        <w:rPr>
          <w:rFonts w:ascii="Arial" w:eastAsia="Times New Roman" w:hAnsi="Arial" w:cs="Arial"/>
          <w:color w:val="555555"/>
          <w:sz w:val="21"/>
          <w:szCs w:val="21"/>
          <w:lang w:eastAsia="en-IN"/>
        </w:rPr>
        <w:t>Ask the System Administrator to set the logging level to FATAL on all package names, Under Logging &amp; Profiling.</w:t>
      </w:r>
    </w:p>
    <w:p w14:paraId="6BAF8FC6" w14:textId="77777777" w:rsidR="00E13F65" w:rsidRDefault="00E13F65" w:rsidP="00E13F65">
      <w:pPr>
        <w:spacing w:after="105" w:line="240" w:lineRule="auto"/>
        <w:rPr>
          <w:rFonts w:ascii="Arial" w:eastAsia="Times New Roman" w:hAnsi="Arial" w:cs="Arial"/>
          <w:color w:val="555555"/>
          <w:sz w:val="21"/>
          <w:szCs w:val="21"/>
          <w:lang w:eastAsia="en-IN"/>
        </w:rPr>
      </w:pPr>
    </w:p>
    <w:p w14:paraId="492B97A4"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7BB016C1" w14:textId="48483595" w:rsidR="00E13F65" w:rsidRDefault="00EA6638" w:rsidP="00E13F65">
      <w:pPr>
        <w:spacing w:after="105" w:line="240" w:lineRule="auto"/>
        <w:rPr>
          <w:rFonts w:ascii="Arial" w:eastAsia="Times New Roman" w:hAnsi="Arial" w:cs="Arial"/>
          <w:color w:val="555555"/>
          <w:sz w:val="21"/>
          <w:szCs w:val="21"/>
          <w:lang w:eastAsia="en-IN"/>
        </w:rPr>
      </w:pPr>
      <w:r w:rsidRPr="00EA6638">
        <w:rPr>
          <w:rFonts w:ascii="Arial" w:eastAsia="Times New Roman" w:hAnsi="Arial" w:cs="Arial"/>
          <w:b/>
          <w:bCs/>
          <w:color w:val="555555"/>
          <w:sz w:val="21"/>
          <w:szCs w:val="21"/>
          <w:highlight w:val="yellow"/>
          <w:lang w:eastAsia="en-IN"/>
        </w:rPr>
        <w:t xml:space="preserve">Try Answering even though it is from DC – be logical in </w:t>
      </w:r>
      <w:proofErr w:type="gramStart"/>
      <w:r w:rsidRPr="00EA6638">
        <w:rPr>
          <w:rFonts w:ascii="Arial" w:eastAsia="Times New Roman" w:hAnsi="Arial" w:cs="Arial"/>
          <w:b/>
          <w:bCs/>
          <w:color w:val="555555"/>
          <w:sz w:val="21"/>
          <w:szCs w:val="21"/>
          <w:highlight w:val="yellow"/>
          <w:lang w:eastAsia="en-IN"/>
        </w:rPr>
        <w:t>thinking</w:t>
      </w:r>
      <w:proofErr w:type="gramEnd"/>
    </w:p>
    <w:p w14:paraId="2D65F435"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3B56661A"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11. </w:t>
      </w:r>
      <w:r w:rsidRPr="00376D50">
        <w:rPr>
          <w:rFonts w:ascii="Arial" w:eastAsia="Times New Roman" w:hAnsi="Arial" w:cs="Arial"/>
          <w:b/>
          <w:bCs/>
          <w:color w:val="555555"/>
          <w:sz w:val="21"/>
          <w:szCs w:val="21"/>
          <w:lang w:eastAsia="en-IN"/>
        </w:rPr>
        <w:t xml:space="preserve">A team is complaining that their Jira project is slow to use. You </w:t>
      </w:r>
      <w:proofErr w:type="gramStart"/>
      <w:r w:rsidRPr="00376D50">
        <w:rPr>
          <w:rFonts w:ascii="Arial" w:eastAsia="Times New Roman" w:hAnsi="Arial" w:cs="Arial"/>
          <w:b/>
          <w:bCs/>
          <w:color w:val="555555"/>
          <w:sz w:val="21"/>
          <w:szCs w:val="21"/>
          <w:lang w:eastAsia="en-IN"/>
        </w:rPr>
        <w:t>are able to</w:t>
      </w:r>
      <w:proofErr w:type="gramEnd"/>
      <w:r w:rsidRPr="00376D50">
        <w:rPr>
          <w:rFonts w:ascii="Arial" w:eastAsia="Times New Roman" w:hAnsi="Arial" w:cs="Arial"/>
          <w:b/>
          <w:bCs/>
          <w:color w:val="555555"/>
          <w:sz w:val="21"/>
          <w:szCs w:val="21"/>
          <w:lang w:eastAsia="en-IN"/>
        </w:rPr>
        <w:t xml:space="preserve"> replicate the slow </w:t>
      </w:r>
      <w:proofErr w:type="spellStart"/>
      <w:r w:rsidRPr="00376D50">
        <w:rPr>
          <w:rFonts w:ascii="Arial" w:eastAsia="Times New Roman" w:hAnsi="Arial" w:cs="Arial"/>
          <w:b/>
          <w:bCs/>
          <w:color w:val="555555"/>
          <w:sz w:val="21"/>
          <w:szCs w:val="21"/>
          <w:lang w:eastAsia="en-IN"/>
        </w:rPr>
        <w:t>behavior</w:t>
      </w:r>
      <w:proofErr w:type="spellEnd"/>
      <w:r w:rsidRPr="00376D50">
        <w:rPr>
          <w:rFonts w:ascii="Arial" w:eastAsia="Times New Roman" w:hAnsi="Arial" w:cs="Arial"/>
          <w:b/>
          <w:bCs/>
          <w:color w:val="555555"/>
          <w:sz w:val="21"/>
          <w:szCs w:val="21"/>
          <w:lang w:eastAsia="en-IN"/>
        </w:rPr>
        <w:t xml:space="preserve"> by viewing and trying to edit one of their issues.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Which logging option will help you or a system administrator to diagnose the problem?</w:t>
      </w:r>
    </w:p>
    <w:p w14:paraId="7C97CCE8" w14:textId="429DF92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FF2ED7D">
          <v:shape id="_x0000_i1283" type="#_x0000_t75" style="width:16.5pt;height:14pt" o:ole="">
            <v:imagedata r:id="rId5" o:title=""/>
          </v:shape>
          <w:control r:id="rId61" w:name="DefaultOcxName51" w:shapeid="_x0000_i1283"/>
        </w:object>
      </w:r>
      <w:r w:rsidRPr="00376D50">
        <w:rPr>
          <w:rFonts w:ascii="Arial" w:eastAsia="Times New Roman" w:hAnsi="Arial" w:cs="Arial"/>
          <w:color w:val="555555"/>
          <w:sz w:val="21"/>
          <w:szCs w:val="21"/>
          <w:lang w:eastAsia="en-IN"/>
        </w:rPr>
        <w:t>Use the Log Analyzer to get more information about the issue view process.</w:t>
      </w:r>
    </w:p>
    <w:p w14:paraId="669CDBD6" w14:textId="4377E71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lastRenderedPageBreak/>
        <w:object w:dxaOrig="225" w:dyaOrig="225" w14:anchorId="458D9FA3">
          <v:shape id="_x0000_i1286" type="#_x0000_t75" style="width:16.5pt;height:14pt" o:ole="">
            <v:imagedata r:id="rId5" o:title=""/>
          </v:shape>
          <w:control r:id="rId62" w:name="DefaultOcxName52" w:shapeid="_x0000_i1286"/>
        </w:object>
      </w:r>
      <w:r w:rsidRPr="00376D50">
        <w:rPr>
          <w:rFonts w:ascii="Arial" w:eastAsia="Times New Roman" w:hAnsi="Arial" w:cs="Arial"/>
          <w:color w:val="555555"/>
          <w:sz w:val="21"/>
          <w:szCs w:val="21"/>
          <w:lang w:eastAsia="en-IN"/>
        </w:rPr>
        <w:t>Configure Jira to record and log the JavaScript execution from the browser console.</w:t>
      </w:r>
    </w:p>
    <w:p w14:paraId="2AAA8ED0" w14:textId="2DAC4CF4"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5321823">
          <v:shape id="_x0000_i1289" type="#_x0000_t75" style="width:16.5pt;height:14pt" o:ole="">
            <v:imagedata r:id="rId5" o:title=""/>
          </v:shape>
          <w:control r:id="rId63" w:name="DefaultOcxName53" w:shapeid="_x0000_i1289"/>
        </w:object>
      </w:r>
      <w:r w:rsidRPr="00376D50">
        <w:rPr>
          <w:rFonts w:ascii="Arial" w:eastAsia="Times New Roman" w:hAnsi="Arial" w:cs="Arial"/>
          <w:color w:val="555555"/>
          <w:sz w:val="21"/>
          <w:szCs w:val="21"/>
          <w:lang w:eastAsia="en-IN"/>
        </w:rPr>
        <w:t>Set the logging to DEBUG level on all packages causing activity for that issue.</w:t>
      </w:r>
    </w:p>
    <w:p w14:paraId="6C3594E1" w14:textId="0AA3701E"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DD4F472">
          <v:shape id="_x0000_i1292" type="#_x0000_t75" style="width:16.5pt;height:14pt" o:ole="">
            <v:imagedata r:id="rId5" o:title=""/>
          </v:shape>
          <w:control r:id="rId64" w:name="DefaultOcxName54" w:shapeid="_x0000_i1292"/>
        </w:object>
      </w:r>
      <w:r w:rsidRPr="00376D50">
        <w:rPr>
          <w:rFonts w:ascii="Arial" w:eastAsia="Times New Roman" w:hAnsi="Arial" w:cs="Arial"/>
          <w:color w:val="555555"/>
          <w:sz w:val="21"/>
          <w:szCs w:val="21"/>
          <w:lang w:eastAsia="en-IN"/>
        </w:rPr>
        <w:t>Enable profiling globally, so the logs can be inspected for anomalies when viewing the issue.</w:t>
      </w:r>
    </w:p>
    <w:p w14:paraId="5E9D7B57" w14:textId="77777777" w:rsidR="00E13F65" w:rsidRDefault="00E13F65" w:rsidP="00E13F65">
      <w:pPr>
        <w:spacing w:after="105" w:line="240" w:lineRule="auto"/>
        <w:rPr>
          <w:rFonts w:ascii="Arial" w:eastAsia="Times New Roman" w:hAnsi="Arial" w:cs="Arial"/>
          <w:color w:val="555555"/>
          <w:sz w:val="21"/>
          <w:szCs w:val="21"/>
          <w:lang w:eastAsia="en-IN"/>
        </w:rPr>
      </w:pPr>
    </w:p>
    <w:p w14:paraId="5A919F55"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7864C07A" w14:textId="77777777" w:rsidR="00EA6638" w:rsidRPr="00376D50" w:rsidRDefault="00EA6638" w:rsidP="00E13F65">
      <w:pPr>
        <w:spacing w:after="105" w:line="240" w:lineRule="auto"/>
        <w:rPr>
          <w:rFonts w:ascii="Arial" w:eastAsia="Times New Roman" w:hAnsi="Arial" w:cs="Arial"/>
          <w:color w:val="555555"/>
          <w:sz w:val="21"/>
          <w:szCs w:val="21"/>
          <w:lang w:eastAsia="en-IN"/>
        </w:rPr>
      </w:pPr>
    </w:p>
    <w:p w14:paraId="18AA0AB5"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12. </w:t>
      </w:r>
      <w:r w:rsidRPr="00376D50">
        <w:rPr>
          <w:rFonts w:ascii="Arial" w:eastAsia="Times New Roman" w:hAnsi="Arial" w:cs="Arial"/>
          <w:b/>
          <w:bCs/>
          <w:color w:val="555555"/>
          <w:sz w:val="21"/>
          <w:szCs w:val="21"/>
          <w:lang w:eastAsia="en-IN"/>
        </w:rPr>
        <w:t>Max wants you to change the way the system fields Created or Updated are being displayed when viewing an issue.</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How can this be achieved?</w:t>
      </w:r>
    </w:p>
    <w:p w14:paraId="4E696F3C" w14:textId="197AB2F8"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DB28B4F">
          <v:shape id="_x0000_i1295" type="#_x0000_t75" style="width:16.5pt;height:14pt" o:ole="">
            <v:imagedata r:id="rId5" o:title=""/>
          </v:shape>
          <w:control r:id="rId65" w:name="DefaultOcxName55" w:shapeid="_x0000_i1295"/>
        </w:object>
      </w:r>
      <w:r w:rsidRPr="00376D50">
        <w:rPr>
          <w:rFonts w:ascii="Arial" w:eastAsia="Times New Roman" w:hAnsi="Arial" w:cs="Arial"/>
          <w:color w:val="555555"/>
          <w:sz w:val="21"/>
          <w:szCs w:val="21"/>
          <w:lang w:eastAsia="en-IN"/>
        </w:rPr>
        <w:t>Adjust the Day Format in the Jira look and Feel configuration.</w:t>
      </w:r>
    </w:p>
    <w:p w14:paraId="3DDD3474" w14:textId="58F6112C"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59743FE">
          <v:shape id="_x0000_i1298" type="#_x0000_t75" style="width:16.5pt;height:14pt" o:ole="">
            <v:imagedata r:id="rId5" o:title=""/>
          </v:shape>
          <w:control r:id="rId66" w:name="DefaultOcxName56" w:shapeid="_x0000_i1298"/>
        </w:object>
      </w:r>
      <w:r w:rsidRPr="00376D50">
        <w:rPr>
          <w:rFonts w:ascii="Arial" w:eastAsia="Times New Roman" w:hAnsi="Arial" w:cs="Arial"/>
          <w:color w:val="555555"/>
          <w:sz w:val="21"/>
          <w:szCs w:val="21"/>
          <w:lang w:eastAsia="en-IN"/>
        </w:rPr>
        <w:t xml:space="preserve">Adjust the </w:t>
      </w:r>
      <w:proofErr w:type="spellStart"/>
      <w:proofErr w:type="gramStart"/>
      <w:r w:rsidRPr="00376D50">
        <w:rPr>
          <w:rFonts w:ascii="Arial" w:eastAsia="Times New Roman" w:hAnsi="Arial" w:cs="Arial"/>
          <w:color w:val="555555"/>
          <w:sz w:val="21"/>
          <w:szCs w:val="21"/>
          <w:lang w:eastAsia="en-IN"/>
        </w:rPr>
        <w:t>jira.date.time.picker.java.format</w:t>
      </w:r>
      <w:proofErr w:type="spellEnd"/>
      <w:proofErr w:type="gramEnd"/>
      <w:r w:rsidRPr="00376D50">
        <w:rPr>
          <w:rFonts w:ascii="Arial" w:eastAsia="Times New Roman" w:hAnsi="Arial" w:cs="Arial"/>
          <w:color w:val="555555"/>
          <w:sz w:val="21"/>
          <w:szCs w:val="21"/>
          <w:lang w:eastAsia="en-IN"/>
        </w:rPr>
        <w:t xml:space="preserve"> in the advanced settings configuration.</w:t>
      </w:r>
    </w:p>
    <w:p w14:paraId="6A320FF1" w14:textId="10B92447"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7184F7F">
          <v:shape id="_x0000_i1301" type="#_x0000_t75" style="width:16.5pt;height:14pt" o:ole="">
            <v:imagedata r:id="rId5" o:title=""/>
          </v:shape>
          <w:control r:id="rId67" w:name="DefaultOcxName57" w:shapeid="_x0000_i1301"/>
        </w:object>
      </w:r>
      <w:r w:rsidRPr="00376D50">
        <w:rPr>
          <w:rFonts w:ascii="Arial" w:eastAsia="Times New Roman" w:hAnsi="Arial" w:cs="Arial"/>
          <w:color w:val="555555"/>
          <w:sz w:val="21"/>
          <w:szCs w:val="21"/>
          <w:lang w:eastAsia="en-IN"/>
        </w:rPr>
        <w:t xml:space="preserve">Adjust the </w:t>
      </w:r>
      <w:proofErr w:type="spellStart"/>
      <w:proofErr w:type="gramStart"/>
      <w:r w:rsidRPr="00376D50">
        <w:rPr>
          <w:rFonts w:ascii="Arial" w:eastAsia="Times New Roman" w:hAnsi="Arial" w:cs="Arial"/>
          <w:color w:val="555555"/>
          <w:sz w:val="21"/>
          <w:szCs w:val="21"/>
          <w:lang w:eastAsia="en-IN"/>
        </w:rPr>
        <w:t>jira.date.picker.java.format</w:t>
      </w:r>
      <w:proofErr w:type="spellEnd"/>
      <w:proofErr w:type="gramEnd"/>
      <w:r w:rsidRPr="00376D50">
        <w:rPr>
          <w:rFonts w:ascii="Arial" w:eastAsia="Times New Roman" w:hAnsi="Arial" w:cs="Arial"/>
          <w:color w:val="555555"/>
          <w:sz w:val="21"/>
          <w:szCs w:val="21"/>
          <w:lang w:eastAsia="en-IN"/>
        </w:rPr>
        <w:t xml:space="preserve"> in the advanced settings configuration.</w:t>
      </w:r>
    </w:p>
    <w:p w14:paraId="1D9A8D89" w14:textId="6542F15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AAEAE60">
          <v:shape id="_x0000_i1304" type="#_x0000_t75" style="width:16.5pt;height:14pt" o:ole="">
            <v:imagedata r:id="rId5" o:title=""/>
          </v:shape>
          <w:control r:id="rId68" w:name="DefaultOcxName58" w:shapeid="_x0000_i1304"/>
        </w:object>
      </w:r>
      <w:r w:rsidRPr="00376D50">
        <w:rPr>
          <w:rFonts w:ascii="Arial" w:eastAsia="Times New Roman" w:hAnsi="Arial" w:cs="Arial"/>
          <w:color w:val="555555"/>
          <w:sz w:val="21"/>
          <w:szCs w:val="21"/>
          <w:lang w:eastAsia="en-IN"/>
        </w:rPr>
        <w:t>Adjust the Complete Date/Time Format in the Jira Look and Feel configuration.</w:t>
      </w:r>
    </w:p>
    <w:p w14:paraId="4D347358" w14:textId="62EC58A2"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A6480A6">
          <v:shape id="_x0000_i1307" type="#_x0000_t75" style="width:16.5pt;height:14pt" o:ole="">
            <v:imagedata r:id="rId5" o:title=""/>
          </v:shape>
          <w:control r:id="rId69" w:name="DefaultOcxName59" w:shapeid="_x0000_i1307"/>
        </w:object>
      </w:r>
      <w:r w:rsidRPr="00376D50">
        <w:rPr>
          <w:rFonts w:ascii="Arial" w:eastAsia="Times New Roman" w:hAnsi="Arial" w:cs="Arial"/>
          <w:color w:val="555555"/>
          <w:sz w:val="21"/>
          <w:szCs w:val="21"/>
          <w:lang w:eastAsia="en-IN"/>
        </w:rPr>
        <w:t>Adjust the language and time zone preferences in Max’s user profile.</w:t>
      </w:r>
    </w:p>
    <w:p w14:paraId="7039E81C" w14:textId="77777777" w:rsidR="00E13F65" w:rsidRDefault="00E13F65" w:rsidP="00E13F65">
      <w:pPr>
        <w:spacing w:after="105" w:line="240" w:lineRule="auto"/>
        <w:rPr>
          <w:rFonts w:ascii="Arial" w:eastAsia="Times New Roman" w:hAnsi="Arial" w:cs="Arial"/>
          <w:color w:val="555555"/>
          <w:sz w:val="21"/>
          <w:szCs w:val="21"/>
          <w:lang w:eastAsia="en-IN"/>
        </w:rPr>
      </w:pPr>
    </w:p>
    <w:p w14:paraId="788A5EA6"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4620B6E4" w14:textId="77777777" w:rsidR="00EA6638" w:rsidRPr="00376D50" w:rsidRDefault="00EA6638" w:rsidP="00E13F65">
      <w:pPr>
        <w:spacing w:after="105" w:line="240" w:lineRule="auto"/>
        <w:rPr>
          <w:rFonts w:ascii="Arial" w:eastAsia="Times New Roman" w:hAnsi="Arial" w:cs="Arial"/>
          <w:color w:val="555555"/>
          <w:sz w:val="21"/>
          <w:szCs w:val="21"/>
          <w:lang w:eastAsia="en-IN"/>
        </w:rPr>
      </w:pPr>
    </w:p>
    <w:p w14:paraId="6799FE49"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13. </w:t>
      </w:r>
      <w:r w:rsidRPr="00376D50">
        <w:rPr>
          <w:rFonts w:ascii="Arial" w:eastAsia="Times New Roman" w:hAnsi="Arial" w:cs="Arial"/>
          <w:b/>
          <w:bCs/>
          <w:color w:val="555555"/>
          <w:sz w:val="21"/>
          <w:szCs w:val="21"/>
          <w:lang w:eastAsia="en-IN"/>
        </w:rPr>
        <w:t xml:space="preserve">Three team members have left the company and their issues need to be re-assigned to </w:t>
      </w:r>
      <w:proofErr w:type="gramStart"/>
      <w:r w:rsidRPr="00376D50">
        <w:rPr>
          <w:rFonts w:ascii="Arial" w:eastAsia="Times New Roman" w:hAnsi="Arial" w:cs="Arial"/>
          <w:b/>
          <w:bCs/>
          <w:color w:val="555555"/>
          <w:sz w:val="21"/>
          <w:szCs w:val="21"/>
          <w:lang w:eastAsia="en-IN"/>
        </w:rPr>
        <w:t>various -users</w:t>
      </w:r>
      <w:proofErr w:type="gramEnd"/>
      <w:r w:rsidRPr="00376D50">
        <w:rPr>
          <w:rFonts w:ascii="Arial" w:eastAsia="Times New Roman" w:hAnsi="Arial" w:cs="Arial"/>
          <w:b/>
          <w:bCs/>
          <w:color w:val="555555"/>
          <w:sz w:val="21"/>
          <w:szCs w:val="21"/>
          <w:lang w:eastAsia="en-IN"/>
        </w:rPr>
        <w:t>.</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All of their issues are in the Marketing project which uses the Default Notification Scheme. The scheme has never been updated.</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How do you inform the new assignees about their re-assigned issues?</w:t>
      </w:r>
    </w:p>
    <w:p w14:paraId="19BD2A83" w14:textId="78BE13DC"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CA85018">
          <v:shape id="_x0000_i1310" type="#_x0000_t75" style="width:16.5pt;height:14pt" o:ole="">
            <v:imagedata r:id="rId12" o:title=""/>
          </v:shape>
          <w:control r:id="rId70" w:name="DefaultOcxName60" w:shapeid="_x0000_i1310"/>
        </w:object>
      </w:r>
      <w:r w:rsidRPr="00376D50">
        <w:rPr>
          <w:rFonts w:ascii="Arial" w:eastAsia="Times New Roman" w:hAnsi="Arial" w:cs="Arial"/>
          <w:color w:val="555555"/>
          <w:sz w:val="21"/>
          <w:szCs w:val="21"/>
          <w:lang w:eastAsia="en-IN"/>
        </w:rPr>
        <w:t>Add an announcement banner to the marketing project to inform team members.</w:t>
      </w:r>
    </w:p>
    <w:p w14:paraId="0914B4F7" w14:textId="3AE8F86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015A938">
          <v:shape id="_x0000_i1313" type="#_x0000_t75" style="width:16.5pt;height:14pt" o:ole="">
            <v:imagedata r:id="rId12" o:title=""/>
          </v:shape>
          <w:control r:id="rId71" w:name="DefaultOcxName61" w:shapeid="_x0000_i1313"/>
        </w:object>
      </w:r>
      <w:r w:rsidRPr="00376D50">
        <w:rPr>
          <w:rFonts w:ascii="Arial" w:eastAsia="Times New Roman" w:hAnsi="Arial" w:cs="Arial"/>
          <w:color w:val="555555"/>
          <w:sz w:val="21"/>
          <w:szCs w:val="21"/>
          <w:lang w:eastAsia="en-IN"/>
        </w:rPr>
        <w:t xml:space="preserve">Perform a single bulk operation to mention </w:t>
      </w:r>
      <w:proofErr w:type="spellStart"/>
      <w:r w:rsidRPr="00376D50">
        <w:rPr>
          <w:rFonts w:ascii="Arial" w:eastAsia="Times New Roman" w:hAnsi="Arial" w:cs="Arial"/>
          <w:color w:val="555555"/>
          <w:sz w:val="21"/>
          <w:szCs w:val="21"/>
          <w:lang w:eastAsia="en-IN"/>
        </w:rPr>
        <w:t>all new</w:t>
      </w:r>
      <w:proofErr w:type="spellEnd"/>
      <w:r w:rsidRPr="00376D50">
        <w:rPr>
          <w:rFonts w:ascii="Arial" w:eastAsia="Times New Roman" w:hAnsi="Arial" w:cs="Arial"/>
          <w:color w:val="555555"/>
          <w:sz w:val="21"/>
          <w:szCs w:val="21"/>
          <w:lang w:eastAsia="en-IN"/>
        </w:rPr>
        <w:t xml:space="preserve"> assignees in a comment.</w:t>
      </w:r>
    </w:p>
    <w:p w14:paraId="7A6F253E" w14:textId="2F752FB5"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A09B6F7">
          <v:shape id="_x0000_i1316" type="#_x0000_t75" style="width:16.5pt;height:14pt" o:ole="">
            <v:imagedata r:id="rId12" o:title=""/>
          </v:shape>
          <w:control r:id="rId72" w:name="DefaultOcxName62" w:shapeid="_x0000_i1316"/>
        </w:object>
      </w:r>
      <w:r w:rsidRPr="00376D50">
        <w:rPr>
          <w:rFonts w:ascii="Arial" w:eastAsia="Times New Roman" w:hAnsi="Arial" w:cs="Arial"/>
          <w:color w:val="555555"/>
          <w:sz w:val="21"/>
          <w:szCs w:val="21"/>
          <w:lang w:eastAsia="en-IN"/>
        </w:rPr>
        <w:t>Add an announcement banner to each new assignee’s dashboard.</w:t>
      </w:r>
    </w:p>
    <w:p w14:paraId="14F4C099" w14:textId="6274AB33"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1BCF19B">
          <v:shape id="_x0000_i1319" type="#_x0000_t75" style="width:16.5pt;height:14pt" o:ole="">
            <v:imagedata r:id="rId12" o:title=""/>
          </v:shape>
          <w:control r:id="rId73" w:name="DefaultOcxName63" w:shapeid="_x0000_i1319"/>
        </w:object>
      </w:r>
      <w:r w:rsidRPr="00376D50">
        <w:rPr>
          <w:rFonts w:ascii="Arial" w:eastAsia="Times New Roman" w:hAnsi="Arial" w:cs="Arial"/>
          <w:color w:val="555555"/>
          <w:sz w:val="21"/>
          <w:szCs w:val="21"/>
          <w:lang w:eastAsia="en-IN"/>
        </w:rPr>
        <w:t>Perform bulk operations to re-assign the issues and notify the new assignees.</w:t>
      </w:r>
    </w:p>
    <w:p w14:paraId="0C8D77D7" w14:textId="58F01245"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88D92E9">
          <v:shape id="_x0000_i1322" type="#_x0000_t75" style="width:16.5pt;height:14pt" o:ole="">
            <v:imagedata r:id="rId12" o:title=""/>
          </v:shape>
          <w:control r:id="rId74" w:name="DefaultOcxName64" w:shapeid="_x0000_i1322"/>
        </w:object>
      </w:r>
      <w:r w:rsidRPr="00376D50">
        <w:rPr>
          <w:rFonts w:ascii="Arial" w:eastAsia="Times New Roman" w:hAnsi="Arial" w:cs="Arial"/>
          <w:color w:val="555555"/>
          <w:sz w:val="21"/>
          <w:szCs w:val="21"/>
          <w:lang w:eastAsia="en-IN"/>
        </w:rPr>
        <w:t>Use the Send email feature to inform the individual new assignees.</w:t>
      </w:r>
    </w:p>
    <w:p w14:paraId="2A3B26CF" w14:textId="77777777" w:rsidR="00E13F65" w:rsidRDefault="00E13F65" w:rsidP="00E13F65">
      <w:pPr>
        <w:spacing w:after="105" w:line="240" w:lineRule="auto"/>
        <w:rPr>
          <w:rFonts w:ascii="Arial" w:eastAsia="Times New Roman" w:hAnsi="Arial" w:cs="Arial"/>
          <w:color w:val="555555"/>
          <w:sz w:val="21"/>
          <w:szCs w:val="21"/>
          <w:lang w:eastAsia="en-IN"/>
        </w:rPr>
      </w:pPr>
    </w:p>
    <w:p w14:paraId="3A4C936A"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6BD20388" w14:textId="77777777" w:rsidR="00EA6638" w:rsidRPr="00376D50" w:rsidRDefault="00EA6638" w:rsidP="00E13F65">
      <w:pPr>
        <w:spacing w:after="105" w:line="240" w:lineRule="auto"/>
        <w:rPr>
          <w:rFonts w:ascii="Arial" w:eastAsia="Times New Roman" w:hAnsi="Arial" w:cs="Arial"/>
          <w:color w:val="555555"/>
          <w:sz w:val="21"/>
          <w:szCs w:val="21"/>
          <w:lang w:eastAsia="en-IN"/>
        </w:rPr>
      </w:pPr>
    </w:p>
    <w:p w14:paraId="322D551F"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14. </w:t>
      </w:r>
      <w:r w:rsidRPr="00376D50">
        <w:rPr>
          <w:rFonts w:ascii="Arial" w:eastAsia="Times New Roman" w:hAnsi="Arial" w:cs="Arial"/>
          <w:b/>
          <w:bCs/>
          <w:color w:val="555555"/>
          <w:sz w:val="21"/>
          <w:szCs w:val="21"/>
          <w:lang w:eastAsia="en-IN"/>
        </w:rPr>
        <w:t>Which time tracking configuration can be controlled on a global basis for all projects in Jira?</w:t>
      </w:r>
    </w:p>
    <w:p w14:paraId="10274774" w14:textId="03AA5578"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A49D90D">
          <v:shape id="_x0000_i1325" type="#_x0000_t75" style="width:16.5pt;height:14pt" o:ole="">
            <v:imagedata r:id="rId5" o:title=""/>
          </v:shape>
          <w:control r:id="rId75" w:name="DefaultOcxName65" w:shapeid="_x0000_i1325"/>
        </w:object>
      </w:r>
      <w:r w:rsidRPr="00376D50">
        <w:rPr>
          <w:rFonts w:ascii="Arial" w:eastAsia="Times New Roman" w:hAnsi="Arial" w:cs="Arial"/>
          <w:color w:val="555555"/>
          <w:sz w:val="21"/>
          <w:szCs w:val="21"/>
          <w:lang w:eastAsia="en-IN"/>
        </w:rPr>
        <w:t xml:space="preserve">which users or groups </w:t>
      </w:r>
      <w:proofErr w:type="gramStart"/>
      <w:r w:rsidRPr="00376D50">
        <w:rPr>
          <w:rFonts w:ascii="Arial" w:eastAsia="Times New Roman" w:hAnsi="Arial" w:cs="Arial"/>
          <w:color w:val="555555"/>
          <w:sz w:val="21"/>
          <w:szCs w:val="21"/>
          <w:lang w:eastAsia="en-IN"/>
        </w:rPr>
        <w:t>have the ability to</w:t>
      </w:r>
      <w:proofErr w:type="gramEnd"/>
      <w:r w:rsidRPr="00376D50">
        <w:rPr>
          <w:rFonts w:ascii="Arial" w:eastAsia="Times New Roman" w:hAnsi="Arial" w:cs="Arial"/>
          <w:color w:val="555555"/>
          <w:sz w:val="21"/>
          <w:szCs w:val="21"/>
          <w:lang w:eastAsia="en-IN"/>
        </w:rPr>
        <w:t xml:space="preserve"> log work on issues</w:t>
      </w:r>
    </w:p>
    <w:p w14:paraId="4DECE1AA" w14:textId="5DD0702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lastRenderedPageBreak/>
        <w:object w:dxaOrig="225" w:dyaOrig="225" w14:anchorId="1E188A7C">
          <v:shape id="_x0000_i1328" type="#_x0000_t75" style="width:16.5pt;height:14pt" o:ole="">
            <v:imagedata r:id="rId5" o:title=""/>
          </v:shape>
          <w:control r:id="rId76" w:name="DefaultOcxName66" w:shapeid="_x0000_i1328"/>
        </w:object>
      </w:r>
      <w:r w:rsidRPr="00376D50">
        <w:rPr>
          <w:rFonts w:ascii="Arial" w:eastAsia="Times New Roman" w:hAnsi="Arial" w:cs="Arial"/>
          <w:color w:val="555555"/>
          <w:sz w:val="21"/>
          <w:szCs w:val="21"/>
          <w:lang w:eastAsia="en-IN"/>
        </w:rPr>
        <w:t>whether time tracking fields are available on standard versus sub-task issue types</w:t>
      </w:r>
    </w:p>
    <w:p w14:paraId="139A1D43" w14:textId="74E729D4"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E858AD1">
          <v:shape id="_x0000_i1331" type="#_x0000_t75" style="width:16.5pt;height:14pt" o:ole="">
            <v:imagedata r:id="rId5" o:title=""/>
          </v:shape>
          <w:control r:id="rId77" w:name="DefaultOcxName67" w:shapeid="_x0000_i1331"/>
        </w:object>
      </w:r>
      <w:r w:rsidRPr="00376D50">
        <w:rPr>
          <w:rFonts w:ascii="Arial" w:eastAsia="Times New Roman" w:hAnsi="Arial" w:cs="Arial"/>
          <w:color w:val="555555"/>
          <w:sz w:val="21"/>
          <w:szCs w:val="21"/>
          <w:lang w:eastAsia="en-IN"/>
        </w:rPr>
        <w:t xml:space="preserve">the default time unit on estimates when users don’t explicitly specify </w:t>
      </w:r>
      <w:proofErr w:type="gramStart"/>
      <w:r w:rsidRPr="00376D50">
        <w:rPr>
          <w:rFonts w:ascii="Arial" w:eastAsia="Times New Roman" w:hAnsi="Arial" w:cs="Arial"/>
          <w:color w:val="555555"/>
          <w:sz w:val="21"/>
          <w:szCs w:val="21"/>
          <w:lang w:eastAsia="en-IN"/>
        </w:rPr>
        <w:t>one</w:t>
      </w:r>
      <w:proofErr w:type="gramEnd"/>
    </w:p>
    <w:p w14:paraId="1A615967" w14:textId="2DA059D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42B509C">
          <v:shape id="_x0000_i1334" type="#_x0000_t75" style="width:16.5pt;height:14pt" o:ole="">
            <v:imagedata r:id="rId5" o:title=""/>
          </v:shape>
          <w:control r:id="rId78" w:name="DefaultOcxName68" w:shapeid="_x0000_i1334"/>
        </w:object>
      </w:r>
      <w:r w:rsidRPr="00376D50">
        <w:rPr>
          <w:rFonts w:ascii="Arial" w:eastAsia="Times New Roman" w:hAnsi="Arial" w:cs="Arial"/>
          <w:color w:val="555555"/>
          <w:sz w:val="21"/>
          <w:szCs w:val="21"/>
          <w:lang w:eastAsia="en-IN"/>
        </w:rPr>
        <w:t xml:space="preserve">which users have the ability to edit or delete their own or other users’ </w:t>
      </w:r>
      <w:proofErr w:type="gramStart"/>
      <w:r w:rsidRPr="00376D50">
        <w:rPr>
          <w:rFonts w:ascii="Arial" w:eastAsia="Times New Roman" w:hAnsi="Arial" w:cs="Arial"/>
          <w:color w:val="555555"/>
          <w:sz w:val="21"/>
          <w:szCs w:val="21"/>
          <w:lang w:eastAsia="en-IN"/>
        </w:rPr>
        <w:t>worklogs</w:t>
      </w:r>
      <w:proofErr w:type="gramEnd"/>
    </w:p>
    <w:p w14:paraId="23AF7187" w14:textId="3FAB5800"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CC064F7">
          <v:shape id="_x0000_i1337" type="#_x0000_t75" style="width:16.5pt;height:14pt" o:ole="">
            <v:imagedata r:id="rId5" o:title=""/>
          </v:shape>
          <w:control r:id="rId79" w:name="DefaultOcxName69" w:shapeid="_x0000_i1337"/>
        </w:object>
      </w:r>
      <w:r w:rsidRPr="00376D50">
        <w:rPr>
          <w:rFonts w:ascii="Arial" w:eastAsia="Times New Roman" w:hAnsi="Arial" w:cs="Arial"/>
          <w:color w:val="555555"/>
          <w:sz w:val="21"/>
          <w:szCs w:val="21"/>
          <w:lang w:eastAsia="en-IN"/>
        </w:rPr>
        <w:t>whether Original Estimate is required when creating issues</w:t>
      </w:r>
    </w:p>
    <w:p w14:paraId="1CA308DC" w14:textId="77777777" w:rsidR="00E13F65" w:rsidRDefault="00E13F65" w:rsidP="00E13F65">
      <w:pPr>
        <w:spacing w:after="105" w:line="240" w:lineRule="auto"/>
        <w:rPr>
          <w:rFonts w:ascii="Arial" w:eastAsia="Times New Roman" w:hAnsi="Arial" w:cs="Arial"/>
          <w:color w:val="555555"/>
          <w:sz w:val="21"/>
          <w:szCs w:val="21"/>
          <w:lang w:eastAsia="en-IN"/>
        </w:rPr>
      </w:pPr>
    </w:p>
    <w:p w14:paraId="359797F8"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3A0A0787" w14:textId="77777777" w:rsidR="00EA6638" w:rsidRDefault="00EA6638" w:rsidP="00E13F65">
      <w:pPr>
        <w:spacing w:after="105" w:line="240" w:lineRule="auto"/>
        <w:rPr>
          <w:rFonts w:ascii="Arial" w:eastAsia="Times New Roman" w:hAnsi="Arial" w:cs="Arial"/>
          <w:color w:val="555555"/>
          <w:sz w:val="21"/>
          <w:szCs w:val="21"/>
          <w:lang w:eastAsia="en-IN"/>
        </w:rPr>
      </w:pPr>
    </w:p>
    <w:p w14:paraId="2175007B" w14:textId="77777777" w:rsidR="00E13F65" w:rsidRDefault="00E13F65" w:rsidP="00E13F65">
      <w:pPr>
        <w:spacing w:after="105" w:line="240" w:lineRule="auto"/>
        <w:rPr>
          <w:rFonts w:ascii="Arial" w:eastAsia="Times New Roman" w:hAnsi="Arial" w:cs="Arial"/>
          <w:color w:val="555555"/>
          <w:sz w:val="21"/>
          <w:szCs w:val="21"/>
          <w:lang w:eastAsia="en-IN"/>
        </w:rPr>
      </w:pPr>
    </w:p>
    <w:p w14:paraId="20A043BB"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3F5316A1"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15. </w:t>
      </w:r>
      <w:r w:rsidRPr="00376D50">
        <w:rPr>
          <w:rFonts w:ascii="Arial" w:eastAsia="Times New Roman" w:hAnsi="Arial" w:cs="Arial"/>
          <w:b/>
          <w:bCs/>
          <w:color w:val="555555"/>
          <w:sz w:val="21"/>
          <w:szCs w:val="21"/>
          <w:lang w:eastAsia="en-IN"/>
        </w:rPr>
        <w:t>A project manager wants to stay aware of the support requests that are being raised in his project.</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He wants to know if:</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the team is able to handle the number of issues that are being raised in the project</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there are team members who work on more than 2 issues at any given time</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there are sets of issues that need significantly more time to resolve when compared to others over time Which three gadgets will show him the information he needs? (Choose three.)</w:t>
      </w:r>
    </w:p>
    <w:p w14:paraId="7197F314" w14:textId="25BF158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BEE079D">
          <v:shape id="_x0000_i1340" type="#_x0000_t75" style="width:16.5pt;height:14pt" o:ole="">
            <v:imagedata r:id="rId5" o:title=""/>
          </v:shape>
          <w:control r:id="rId80" w:name="DefaultOcxName70" w:shapeid="_x0000_i1340"/>
        </w:object>
      </w:r>
      <w:r w:rsidRPr="00376D50">
        <w:rPr>
          <w:rFonts w:ascii="Arial" w:eastAsia="Times New Roman" w:hAnsi="Arial" w:cs="Arial"/>
          <w:color w:val="555555"/>
          <w:sz w:val="21"/>
          <w:szCs w:val="21"/>
          <w:lang w:eastAsia="en-IN"/>
        </w:rPr>
        <w:t>Activity Stream</w:t>
      </w:r>
    </w:p>
    <w:p w14:paraId="6D55493D" w14:textId="28E328AD"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5A6C823">
          <v:shape id="_x0000_i1343" type="#_x0000_t75" style="width:16.5pt;height:14pt" o:ole="">
            <v:imagedata r:id="rId5" o:title=""/>
          </v:shape>
          <w:control r:id="rId81" w:name="DefaultOcxName71" w:shapeid="_x0000_i1343"/>
        </w:object>
      </w:r>
      <w:r w:rsidRPr="00376D50">
        <w:rPr>
          <w:rFonts w:ascii="Arial" w:eastAsia="Times New Roman" w:hAnsi="Arial" w:cs="Arial"/>
          <w:color w:val="555555"/>
          <w:sz w:val="21"/>
          <w:szCs w:val="21"/>
          <w:lang w:eastAsia="en-IN"/>
        </w:rPr>
        <w:t>Created vs. Resolved Chart</w:t>
      </w:r>
    </w:p>
    <w:p w14:paraId="7BE7967A" w14:textId="128A866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A589FBC">
          <v:shape id="_x0000_i1346" type="#_x0000_t75" style="width:16.5pt;height:14pt" o:ole="">
            <v:imagedata r:id="rId5" o:title=""/>
          </v:shape>
          <w:control r:id="rId82" w:name="DefaultOcxName72" w:shapeid="_x0000_i1346"/>
        </w:object>
      </w:r>
      <w:proofErr w:type="gramStart"/>
      <w:r w:rsidRPr="00376D50">
        <w:rPr>
          <w:rFonts w:ascii="Arial" w:eastAsia="Times New Roman" w:hAnsi="Arial" w:cs="Arial"/>
          <w:color w:val="555555"/>
          <w:sz w:val="21"/>
          <w:szCs w:val="21"/>
          <w:lang w:eastAsia="en-IN"/>
        </w:rPr>
        <w:t>Two Dimensional</w:t>
      </w:r>
      <w:proofErr w:type="gramEnd"/>
      <w:r w:rsidRPr="00376D50">
        <w:rPr>
          <w:rFonts w:ascii="Arial" w:eastAsia="Times New Roman" w:hAnsi="Arial" w:cs="Arial"/>
          <w:color w:val="555555"/>
          <w:sz w:val="21"/>
          <w:szCs w:val="21"/>
          <w:lang w:eastAsia="en-IN"/>
        </w:rPr>
        <w:t xml:space="preserve"> Filter Statistics</w:t>
      </w:r>
    </w:p>
    <w:p w14:paraId="7E84C71E" w14:textId="5A559734"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4F4D1E6">
          <v:shape id="_x0000_i1349" type="#_x0000_t75" style="width:16.5pt;height:14pt" o:ole="">
            <v:imagedata r:id="rId5" o:title=""/>
          </v:shape>
          <w:control r:id="rId83" w:name="DefaultOcxName73" w:shapeid="_x0000_i1349"/>
        </w:object>
      </w:r>
      <w:r w:rsidRPr="00376D50">
        <w:rPr>
          <w:rFonts w:ascii="Arial" w:eastAsia="Times New Roman" w:hAnsi="Arial" w:cs="Arial"/>
          <w:color w:val="555555"/>
          <w:sz w:val="21"/>
          <w:szCs w:val="21"/>
          <w:lang w:eastAsia="en-IN"/>
        </w:rPr>
        <w:t>Resolution Time</w:t>
      </w:r>
    </w:p>
    <w:p w14:paraId="46D7D364" w14:textId="19781EC0"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F256641">
          <v:shape id="_x0000_i1352" type="#_x0000_t75" style="width:16.5pt;height:14pt" o:ole="">
            <v:imagedata r:id="rId5" o:title=""/>
          </v:shape>
          <w:control r:id="rId84" w:name="DefaultOcxName74" w:shapeid="_x0000_i1352"/>
        </w:object>
      </w:r>
      <w:r w:rsidRPr="00376D50">
        <w:rPr>
          <w:rFonts w:ascii="Arial" w:eastAsia="Times New Roman" w:hAnsi="Arial" w:cs="Arial"/>
          <w:color w:val="555555"/>
          <w:sz w:val="21"/>
          <w:szCs w:val="21"/>
          <w:lang w:eastAsia="en-IN"/>
        </w:rPr>
        <w:t>Labels</w:t>
      </w:r>
    </w:p>
    <w:p w14:paraId="60D58927" w14:textId="77777777" w:rsidR="00E13F65" w:rsidRDefault="00E13F65" w:rsidP="00E13F65">
      <w:pPr>
        <w:spacing w:after="105" w:line="240" w:lineRule="auto"/>
        <w:rPr>
          <w:rFonts w:ascii="Arial" w:eastAsia="Times New Roman" w:hAnsi="Arial" w:cs="Arial"/>
          <w:color w:val="555555"/>
          <w:sz w:val="21"/>
          <w:szCs w:val="21"/>
          <w:lang w:eastAsia="en-IN"/>
        </w:rPr>
      </w:pPr>
    </w:p>
    <w:p w14:paraId="7AFB9799"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17687379" w14:textId="77777777" w:rsidR="00EA6638" w:rsidRDefault="00EA6638" w:rsidP="00E13F65">
      <w:pPr>
        <w:spacing w:after="105" w:line="240" w:lineRule="auto"/>
        <w:rPr>
          <w:rFonts w:ascii="Arial" w:hAnsi="Arial" w:cs="Arial"/>
          <w:color w:val="555555"/>
          <w:sz w:val="21"/>
          <w:szCs w:val="21"/>
          <w:shd w:val="clear" w:color="auto" w:fill="FFFFFF"/>
        </w:rPr>
      </w:pPr>
    </w:p>
    <w:p w14:paraId="7756A4BB"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51FA9A6F"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16. </w:t>
      </w:r>
      <w:r w:rsidRPr="00376D50">
        <w:rPr>
          <w:rFonts w:ascii="Arial" w:eastAsia="Times New Roman" w:hAnsi="Arial" w:cs="Arial"/>
          <w:b/>
          <w:bCs/>
          <w:color w:val="555555"/>
          <w:sz w:val="21"/>
          <w:szCs w:val="21"/>
          <w:lang w:eastAsia="en-IN"/>
        </w:rPr>
        <w:t>Managers want to ensure that every issue in Jira always has an assignee.</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 xml:space="preserve">Which change will </w:t>
      </w:r>
      <w:proofErr w:type="gramStart"/>
      <w:r w:rsidRPr="00376D50">
        <w:rPr>
          <w:rFonts w:ascii="Arial" w:eastAsia="Times New Roman" w:hAnsi="Arial" w:cs="Arial"/>
          <w:b/>
          <w:bCs/>
          <w:color w:val="555555"/>
          <w:sz w:val="21"/>
          <w:szCs w:val="21"/>
          <w:lang w:eastAsia="en-IN"/>
        </w:rPr>
        <w:t>definitely meet</w:t>
      </w:r>
      <w:proofErr w:type="gramEnd"/>
      <w:r w:rsidRPr="00376D50">
        <w:rPr>
          <w:rFonts w:ascii="Arial" w:eastAsia="Times New Roman" w:hAnsi="Arial" w:cs="Arial"/>
          <w:b/>
          <w:bCs/>
          <w:color w:val="555555"/>
          <w:sz w:val="21"/>
          <w:szCs w:val="21"/>
          <w:lang w:eastAsia="en-IN"/>
        </w:rPr>
        <w:t xml:space="preserve"> this requirement?</w:t>
      </w:r>
    </w:p>
    <w:p w14:paraId="160381F2" w14:textId="4A800747"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8D0B5A4">
          <v:shape id="_x0000_i1355" type="#_x0000_t75" style="width:16.5pt;height:14pt" o:ole="">
            <v:imagedata r:id="rId5" o:title=""/>
          </v:shape>
          <w:control r:id="rId85" w:name="DefaultOcxName75" w:shapeid="_x0000_i1355"/>
        </w:object>
      </w:r>
      <w:r w:rsidRPr="00376D50">
        <w:rPr>
          <w:rFonts w:ascii="Arial" w:eastAsia="Times New Roman" w:hAnsi="Arial" w:cs="Arial"/>
          <w:color w:val="555555"/>
          <w:sz w:val="21"/>
          <w:szCs w:val="21"/>
          <w:lang w:eastAsia="en-IN"/>
        </w:rPr>
        <w:t>Update post functions to set the assignee appropriately at each workflow transition.</w:t>
      </w:r>
    </w:p>
    <w:p w14:paraId="1F9CF0CA" w14:textId="765D5617"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9D508F4">
          <v:shape id="_x0000_i1358" type="#_x0000_t75" style="width:16.5pt;height:14pt" o:ole="">
            <v:imagedata r:id="rId5" o:title=""/>
          </v:shape>
          <w:control r:id="rId86" w:name="DefaultOcxName76" w:shapeid="_x0000_i1358"/>
        </w:object>
      </w:r>
      <w:r w:rsidRPr="00376D50">
        <w:rPr>
          <w:rFonts w:ascii="Arial" w:eastAsia="Times New Roman" w:hAnsi="Arial" w:cs="Arial"/>
          <w:color w:val="555555"/>
          <w:sz w:val="21"/>
          <w:szCs w:val="21"/>
          <w:lang w:eastAsia="en-IN"/>
        </w:rPr>
        <w:t>Set Default Assignee to Project Lead in every project.</w:t>
      </w:r>
    </w:p>
    <w:p w14:paraId="62CE40FC" w14:textId="1E5963E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CC55136">
          <v:shape id="_x0000_i1361" type="#_x0000_t75" style="width:16.5pt;height:14pt" o:ole="">
            <v:imagedata r:id="rId5" o:title=""/>
          </v:shape>
          <w:control r:id="rId87" w:name="DefaultOcxName77" w:shapeid="_x0000_i1361"/>
        </w:object>
      </w:r>
      <w:r w:rsidRPr="00376D50">
        <w:rPr>
          <w:rFonts w:ascii="Arial" w:eastAsia="Times New Roman" w:hAnsi="Arial" w:cs="Arial"/>
          <w:color w:val="555555"/>
          <w:sz w:val="21"/>
          <w:szCs w:val="21"/>
          <w:lang w:eastAsia="en-IN"/>
        </w:rPr>
        <w:t>Use components for automatic assignment in every project.</w:t>
      </w:r>
    </w:p>
    <w:p w14:paraId="1D9FE7F4" w14:textId="55AC3EED"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8C92C8F">
          <v:shape id="_x0000_i1364" type="#_x0000_t75" style="width:16.5pt;height:14pt" o:ole="">
            <v:imagedata r:id="rId5" o:title=""/>
          </v:shape>
          <w:control r:id="rId88" w:name="DefaultOcxName78" w:shapeid="_x0000_i1364"/>
        </w:object>
      </w:r>
      <w:r w:rsidRPr="00376D50">
        <w:rPr>
          <w:rFonts w:ascii="Arial" w:eastAsia="Times New Roman" w:hAnsi="Arial" w:cs="Arial"/>
          <w:color w:val="555555"/>
          <w:sz w:val="21"/>
          <w:szCs w:val="21"/>
          <w:lang w:eastAsia="en-IN"/>
        </w:rPr>
        <w:t>Make the assignee required on workflow transition screens.</w:t>
      </w:r>
    </w:p>
    <w:p w14:paraId="1A923E68" w14:textId="7514DECF"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lastRenderedPageBreak/>
        <w:object w:dxaOrig="225" w:dyaOrig="225" w14:anchorId="28BF164F">
          <v:shape id="_x0000_i1367" type="#_x0000_t75" style="width:16.5pt;height:14pt" o:ole="">
            <v:imagedata r:id="rId5" o:title=""/>
          </v:shape>
          <w:control r:id="rId89" w:name="DefaultOcxName79" w:shapeid="_x0000_i1367"/>
        </w:object>
      </w:r>
      <w:r w:rsidRPr="00376D50">
        <w:rPr>
          <w:rFonts w:ascii="Arial" w:eastAsia="Times New Roman" w:hAnsi="Arial" w:cs="Arial"/>
          <w:color w:val="555555"/>
          <w:sz w:val="21"/>
          <w:szCs w:val="21"/>
          <w:lang w:eastAsia="en-IN"/>
        </w:rPr>
        <w:t>Make the assignee required through field configurations.</w:t>
      </w:r>
    </w:p>
    <w:p w14:paraId="7770C92F" w14:textId="72928C41"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5C79C8E">
          <v:shape id="_x0000_i1370" type="#_x0000_t75" style="width:16.5pt;height:14pt" o:ole="">
            <v:imagedata r:id="rId5" o:title=""/>
          </v:shape>
          <w:control r:id="rId90" w:name="DefaultOcxName80" w:shapeid="_x0000_i1370"/>
        </w:object>
      </w:r>
      <w:r w:rsidRPr="00376D50">
        <w:rPr>
          <w:rFonts w:ascii="Arial" w:eastAsia="Times New Roman" w:hAnsi="Arial" w:cs="Arial"/>
          <w:color w:val="555555"/>
          <w:sz w:val="21"/>
          <w:szCs w:val="21"/>
          <w:lang w:eastAsia="en-IN"/>
        </w:rPr>
        <w:t>Set the global option “Allow unassigned issues” to OF</w:t>
      </w:r>
    </w:p>
    <w:p w14:paraId="3CE31320" w14:textId="77777777" w:rsidR="00E13F65" w:rsidRDefault="00E13F65" w:rsidP="00E13F65">
      <w:pPr>
        <w:spacing w:after="105" w:line="240" w:lineRule="auto"/>
        <w:rPr>
          <w:rFonts w:ascii="Arial" w:eastAsia="Times New Roman" w:hAnsi="Arial" w:cs="Arial"/>
          <w:color w:val="555555"/>
          <w:sz w:val="21"/>
          <w:szCs w:val="21"/>
          <w:lang w:eastAsia="en-IN"/>
        </w:rPr>
      </w:pPr>
    </w:p>
    <w:p w14:paraId="6E61809F"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46AA8FDD" w14:textId="77777777" w:rsidR="00EA6638" w:rsidRDefault="00EA6638" w:rsidP="00E13F65">
      <w:pPr>
        <w:spacing w:after="105" w:line="240" w:lineRule="auto"/>
        <w:rPr>
          <w:rFonts w:ascii="Arial" w:eastAsia="Times New Roman" w:hAnsi="Arial" w:cs="Arial"/>
          <w:color w:val="555555"/>
          <w:sz w:val="21"/>
          <w:szCs w:val="21"/>
          <w:lang w:eastAsia="en-IN"/>
        </w:rPr>
      </w:pPr>
    </w:p>
    <w:p w14:paraId="0C7ED777" w14:textId="77777777" w:rsidR="00E13F65" w:rsidRDefault="00E13F65" w:rsidP="00E13F65">
      <w:pPr>
        <w:spacing w:after="105" w:line="240" w:lineRule="auto"/>
        <w:rPr>
          <w:rFonts w:ascii="Arial" w:eastAsia="Times New Roman" w:hAnsi="Arial" w:cs="Arial"/>
          <w:color w:val="555555"/>
          <w:sz w:val="21"/>
          <w:szCs w:val="21"/>
          <w:lang w:eastAsia="en-IN"/>
        </w:rPr>
      </w:pPr>
    </w:p>
    <w:p w14:paraId="5CF1AF35"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3EDB5FBE"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17. </w:t>
      </w:r>
      <w:r w:rsidRPr="00376D50">
        <w:rPr>
          <w:rFonts w:ascii="Arial" w:eastAsia="Times New Roman" w:hAnsi="Arial" w:cs="Arial"/>
          <w:b/>
          <w:bCs/>
          <w:color w:val="555555"/>
          <w:sz w:val="21"/>
          <w:szCs w:val="21"/>
          <w:lang w:eastAsia="en-IN"/>
        </w:rPr>
        <w:t>Your company will migrate to Jira. You plan to import with a CSV file.</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Which fields are required as CSV columns for your import?</w:t>
      </w:r>
    </w:p>
    <w:p w14:paraId="00F4CD8D" w14:textId="1AF9755D"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5CDD4D9">
          <v:shape id="_x0000_i1373" type="#_x0000_t75" style="width:16.5pt;height:14pt" o:ole="">
            <v:imagedata r:id="rId5" o:title=""/>
          </v:shape>
          <w:control r:id="rId91" w:name="DefaultOcxName81" w:shapeid="_x0000_i1373"/>
        </w:object>
      </w:r>
      <w:r w:rsidRPr="00376D50">
        <w:rPr>
          <w:rFonts w:ascii="Arial" w:eastAsia="Times New Roman" w:hAnsi="Arial" w:cs="Arial"/>
          <w:color w:val="555555"/>
          <w:sz w:val="21"/>
          <w:szCs w:val="21"/>
          <w:lang w:eastAsia="en-IN"/>
        </w:rPr>
        <w:t>Project</w:t>
      </w:r>
    </w:p>
    <w:p w14:paraId="4A7E3F50" w14:textId="321E2B9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46B3378">
          <v:shape id="_x0000_i1376" type="#_x0000_t75" style="width:16.5pt;height:14pt" o:ole="">
            <v:imagedata r:id="rId5" o:title=""/>
          </v:shape>
          <w:control r:id="rId92" w:name="DefaultOcxName82" w:shapeid="_x0000_i1376"/>
        </w:object>
      </w:r>
      <w:r w:rsidRPr="00376D50">
        <w:rPr>
          <w:rFonts w:ascii="Arial" w:eastAsia="Times New Roman" w:hAnsi="Arial" w:cs="Arial"/>
          <w:color w:val="555555"/>
          <w:sz w:val="21"/>
          <w:szCs w:val="21"/>
          <w:lang w:eastAsia="en-IN"/>
        </w:rPr>
        <w:t>Project, Summary</w:t>
      </w:r>
    </w:p>
    <w:p w14:paraId="684FB687" w14:textId="52B4F92A"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FA243A1">
          <v:shape id="_x0000_i1379" type="#_x0000_t75" style="width:16.5pt;height:14pt" o:ole="">
            <v:imagedata r:id="rId5" o:title=""/>
          </v:shape>
          <w:control r:id="rId93" w:name="DefaultOcxName83" w:shapeid="_x0000_i1379"/>
        </w:object>
      </w:r>
      <w:r w:rsidRPr="00376D50">
        <w:rPr>
          <w:rFonts w:ascii="Arial" w:eastAsia="Times New Roman" w:hAnsi="Arial" w:cs="Arial"/>
          <w:color w:val="555555"/>
          <w:sz w:val="21"/>
          <w:szCs w:val="21"/>
          <w:lang w:eastAsia="en-IN"/>
        </w:rPr>
        <w:t>Summary</w:t>
      </w:r>
    </w:p>
    <w:p w14:paraId="551A55DF" w14:textId="10DC30E3"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F096ACE">
          <v:shape id="_x0000_i1382" type="#_x0000_t75" style="width:16.5pt;height:14pt" o:ole="">
            <v:imagedata r:id="rId5" o:title=""/>
          </v:shape>
          <w:control r:id="rId94" w:name="DefaultOcxName84" w:shapeid="_x0000_i1382"/>
        </w:object>
      </w:r>
      <w:r w:rsidRPr="00376D50">
        <w:rPr>
          <w:rFonts w:ascii="Arial" w:eastAsia="Times New Roman" w:hAnsi="Arial" w:cs="Arial"/>
          <w:color w:val="555555"/>
          <w:sz w:val="21"/>
          <w:szCs w:val="21"/>
          <w:lang w:eastAsia="en-IN"/>
        </w:rPr>
        <w:t>Project, Issue Type</w:t>
      </w:r>
    </w:p>
    <w:p w14:paraId="6E5D3D60" w14:textId="3115AF1F"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753294A">
          <v:shape id="_x0000_i1385" type="#_x0000_t75" style="width:16.5pt;height:14pt" o:ole="">
            <v:imagedata r:id="rId5" o:title=""/>
          </v:shape>
          <w:control r:id="rId95" w:name="DefaultOcxName85" w:shapeid="_x0000_i1385"/>
        </w:object>
      </w:r>
      <w:r w:rsidRPr="00376D50">
        <w:rPr>
          <w:rFonts w:ascii="Arial" w:eastAsia="Times New Roman" w:hAnsi="Arial" w:cs="Arial"/>
          <w:color w:val="555555"/>
          <w:sz w:val="21"/>
          <w:szCs w:val="21"/>
          <w:lang w:eastAsia="en-IN"/>
        </w:rPr>
        <w:t>Summary, Issue Type</w:t>
      </w:r>
    </w:p>
    <w:p w14:paraId="0A088543" w14:textId="77777777" w:rsidR="00E13F65" w:rsidRDefault="00E13F65" w:rsidP="00E13F65">
      <w:pPr>
        <w:spacing w:after="105" w:line="240" w:lineRule="auto"/>
        <w:rPr>
          <w:rFonts w:ascii="Arial" w:eastAsia="Times New Roman" w:hAnsi="Arial" w:cs="Arial"/>
          <w:color w:val="555555"/>
          <w:sz w:val="21"/>
          <w:szCs w:val="21"/>
          <w:lang w:eastAsia="en-IN"/>
        </w:rPr>
      </w:pPr>
    </w:p>
    <w:p w14:paraId="03ED18B6"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26302B80" w14:textId="77777777" w:rsidR="00EA6638" w:rsidRDefault="00EA6638" w:rsidP="00E13F65">
      <w:pPr>
        <w:spacing w:after="105" w:line="240" w:lineRule="auto"/>
        <w:rPr>
          <w:rFonts w:ascii="Arial" w:eastAsia="Times New Roman" w:hAnsi="Arial" w:cs="Arial"/>
          <w:color w:val="555555"/>
          <w:sz w:val="21"/>
          <w:szCs w:val="21"/>
          <w:lang w:eastAsia="en-IN"/>
        </w:rPr>
      </w:pPr>
    </w:p>
    <w:p w14:paraId="7B628B08" w14:textId="77777777" w:rsidR="00E13F65" w:rsidRPr="00376D50" w:rsidRDefault="00E13F65" w:rsidP="00E13F65">
      <w:pPr>
        <w:spacing w:after="105" w:line="240" w:lineRule="auto"/>
        <w:rPr>
          <w:rFonts w:ascii="Arial" w:eastAsia="Times New Roman" w:hAnsi="Arial" w:cs="Arial"/>
          <w:color w:val="555555"/>
          <w:sz w:val="21"/>
          <w:szCs w:val="21"/>
          <w:lang w:eastAsia="en-IN"/>
        </w:rPr>
      </w:pPr>
    </w:p>
    <w:p w14:paraId="0E7CA825"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18. </w:t>
      </w:r>
      <w:r w:rsidRPr="00376D50">
        <w:rPr>
          <w:rFonts w:ascii="Arial" w:eastAsia="Times New Roman" w:hAnsi="Arial" w:cs="Arial"/>
          <w:b/>
          <w:bCs/>
          <w:color w:val="555555"/>
          <w:sz w:val="21"/>
          <w:szCs w:val="21"/>
          <w:lang w:eastAsia="en-IN"/>
        </w:rPr>
        <w:t>Issues were created in the first 15 days of this month.</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The Exhibit shows the JQL query he created.</w:t>
      </w:r>
    </w:p>
    <w:p w14:paraId="5F4B5F31"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Arial" w:eastAsia="Times New Roman" w:hAnsi="Arial" w:cs="Arial"/>
          <w:b/>
          <w:bCs/>
          <w:noProof/>
          <w:color w:val="555555"/>
          <w:sz w:val="21"/>
          <w:szCs w:val="21"/>
          <w:lang w:eastAsia="en-IN"/>
        </w:rPr>
        <w:drawing>
          <wp:inline distT="0" distB="0" distL="0" distR="0" wp14:anchorId="3CB8178D" wp14:editId="7D6C590E">
            <wp:extent cx="4495800" cy="74295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95800" cy="742950"/>
                    </a:xfrm>
                    <a:prstGeom prst="rect">
                      <a:avLst/>
                    </a:prstGeom>
                    <a:noFill/>
                    <a:ln>
                      <a:noFill/>
                    </a:ln>
                  </pic:spPr>
                </pic:pic>
              </a:graphicData>
            </a:graphic>
          </wp:inline>
        </w:drawing>
      </w:r>
    </w:p>
    <w:p w14:paraId="698FCD24"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Arial" w:eastAsia="Times New Roman" w:hAnsi="Arial" w:cs="Arial"/>
          <w:b/>
          <w:bCs/>
          <w:color w:val="555555"/>
          <w:sz w:val="21"/>
          <w:szCs w:val="21"/>
          <w:lang w:eastAsia="en-IN"/>
        </w:rPr>
        <w:t>Which statement about Sundar’s query is true?</w:t>
      </w:r>
    </w:p>
    <w:p w14:paraId="4CBDBEF6" w14:textId="4DE7621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7C63EE85">
          <v:shape id="_x0000_i1388" type="#_x0000_t75" style="width:16.5pt;height:14pt" o:ole="">
            <v:imagedata r:id="rId12" o:title=""/>
          </v:shape>
          <w:control r:id="rId97" w:name="DefaultOcxName86" w:shapeid="_x0000_i1388"/>
        </w:object>
      </w:r>
      <w:r w:rsidRPr="00376D50">
        <w:rPr>
          <w:rFonts w:ascii="Arial" w:eastAsia="Times New Roman" w:hAnsi="Arial" w:cs="Arial"/>
          <w:color w:val="555555"/>
          <w:sz w:val="21"/>
          <w:szCs w:val="21"/>
          <w:lang w:eastAsia="en-IN"/>
        </w:rPr>
        <w:t>The query will not return the right set of issues because the parentheses are wrong.</w:t>
      </w:r>
    </w:p>
    <w:p w14:paraId="2653B7E3" w14:textId="5F85998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0C26113">
          <v:shape id="_x0000_i1391" type="#_x0000_t75" style="width:16.5pt;height:14pt" o:ole="">
            <v:imagedata r:id="rId12" o:title=""/>
          </v:shape>
          <w:control r:id="rId98" w:name="DefaultOcxName87" w:shapeid="_x0000_i1391"/>
        </w:object>
      </w:r>
      <w:r w:rsidRPr="00376D50">
        <w:rPr>
          <w:rFonts w:ascii="Arial" w:eastAsia="Times New Roman" w:hAnsi="Arial" w:cs="Arial"/>
          <w:color w:val="555555"/>
          <w:sz w:val="21"/>
          <w:szCs w:val="21"/>
          <w:lang w:eastAsia="en-IN"/>
        </w:rPr>
        <w:t>The query will not return the right set of issues because lines 2 and 3 are wrong.</w:t>
      </w:r>
    </w:p>
    <w:p w14:paraId="74C2551B" w14:textId="40F0886B"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C12DA03">
          <v:shape id="_x0000_i1394" type="#_x0000_t75" style="width:16.5pt;height:14pt" o:ole="">
            <v:imagedata r:id="rId12" o:title=""/>
          </v:shape>
          <w:control r:id="rId99" w:name="DefaultOcxName88" w:shapeid="_x0000_i1394"/>
        </w:object>
      </w:r>
      <w:r w:rsidRPr="00376D50">
        <w:rPr>
          <w:rFonts w:ascii="Arial" w:eastAsia="Times New Roman" w:hAnsi="Arial" w:cs="Arial"/>
          <w:color w:val="555555"/>
          <w:sz w:val="21"/>
          <w:szCs w:val="21"/>
          <w:lang w:eastAsia="en-IN"/>
        </w:rPr>
        <w:t>The query will return the right set of issues, but it is inefficient.</w:t>
      </w:r>
    </w:p>
    <w:p w14:paraId="5E47DE40" w14:textId="126B3476"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A428333">
          <v:shape id="_x0000_i1397" type="#_x0000_t75" style="width:16.5pt;height:14pt" o:ole="">
            <v:imagedata r:id="rId12" o:title=""/>
          </v:shape>
          <w:control r:id="rId100" w:name="DefaultOcxName89" w:shapeid="_x0000_i1397"/>
        </w:object>
      </w:r>
      <w:r w:rsidRPr="00376D50">
        <w:rPr>
          <w:rFonts w:ascii="Arial" w:eastAsia="Times New Roman" w:hAnsi="Arial" w:cs="Arial"/>
          <w:color w:val="555555"/>
          <w:sz w:val="21"/>
          <w:szCs w:val="21"/>
          <w:lang w:eastAsia="en-IN"/>
        </w:rPr>
        <w:t>The query is well written and will return the right set of issues.</w:t>
      </w:r>
    </w:p>
    <w:p w14:paraId="06261765" w14:textId="3174E6D4"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44B01AC3">
          <v:shape id="_x0000_i1400" type="#_x0000_t75" style="width:16.5pt;height:14pt" o:ole="">
            <v:imagedata r:id="rId12" o:title=""/>
          </v:shape>
          <w:control r:id="rId101" w:name="DefaultOcxName90" w:shapeid="_x0000_i1400"/>
        </w:object>
      </w:r>
      <w:r w:rsidRPr="00376D50">
        <w:rPr>
          <w:rFonts w:ascii="Arial" w:eastAsia="Times New Roman" w:hAnsi="Arial" w:cs="Arial"/>
          <w:color w:val="555555"/>
          <w:sz w:val="21"/>
          <w:szCs w:val="21"/>
          <w:lang w:eastAsia="en-IN"/>
        </w:rPr>
        <w:t>The query is valid, but it will not run without a Jira Marketplace app.</w:t>
      </w:r>
    </w:p>
    <w:p w14:paraId="7E5C1E82" w14:textId="2AA894CE"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2FF7F83">
          <v:shape id="_x0000_i1403" type="#_x0000_t75" style="width:16.5pt;height:14pt" o:ole="">
            <v:imagedata r:id="rId12" o:title=""/>
          </v:shape>
          <w:control r:id="rId102" w:name="DefaultOcxName91" w:shapeid="_x0000_i1403"/>
        </w:object>
      </w:r>
      <w:r w:rsidRPr="00376D50">
        <w:rPr>
          <w:rFonts w:ascii="Arial" w:eastAsia="Times New Roman" w:hAnsi="Arial" w:cs="Arial"/>
          <w:color w:val="555555"/>
          <w:sz w:val="21"/>
          <w:szCs w:val="21"/>
          <w:lang w:eastAsia="en-IN"/>
        </w:rPr>
        <w:t>The query will not return the right set of issues because line 2 only is wrong.</w:t>
      </w:r>
    </w:p>
    <w:p w14:paraId="2F0B507F" w14:textId="77777777" w:rsidR="00E13F65" w:rsidRDefault="00E13F65" w:rsidP="00E13F65">
      <w:pPr>
        <w:spacing w:after="105" w:line="240" w:lineRule="auto"/>
        <w:rPr>
          <w:rFonts w:ascii="Arial" w:eastAsia="Times New Roman" w:hAnsi="Arial" w:cs="Arial"/>
          <w:color w:val="555555"/>
          <w:sz w:val="21"/>
          <w:szCs w:val="21"/>
          <w:lang w:eastAsia="en-IN"/>
        </w:rPr>
      </w:pPr>
    </w:p>
    <w:p w14:paraId="601BE7EF"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44704C4D" w14:textId="77777777" w:rsidR="00EA6638" w:rsidRPr="00376D50" w:rsidRDefault="00EA6638" w:rsidP="00E13F65">
      <w:pPr>
        <w:spacing w:after="105" w:line="240" w:lineRule="auto"/>
        <w:rPr>
          <w:rFonts w:ascii="Arial" w:eastAsia="Times New Roman" w:hAnsi="Arial" w:cs="Arial"/>
          <w:color w:val="555555"/>
          <w:sz w:val="21"/>
          <w:szCs w:val="21"/>
          <w:lang w:eastAsia="en-IN"/>
        </w:rPr>
      </w:pPr>
    </w:p>
    <w:p w14:paraId="2015AED1"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lastRenderedPageBreak/>
        <w:t>19. </w:t>
      </w:r>
      <w:r w:rsidRPr="00376D50">
        <w:rPr>
          <w:rFonts w:ascii="Arial" w:eastAsia="Times New Roman" w:hAnsi="Arial" w:cs="Arial"/>
          <w:b/>
          <w:bCs/>
          <w:color w:val="555555"/>
          <w:sz w:val="21"/>
          <w:szCs w:val="21"/>
          <w:lang w:eastAsia="en-IN"/>
        </w:rPr>
        <w:t>A team complains that many of their issues are in the Closed status, but do not have a resolution set, which causes problems with reporting. The project uses a single workflow.</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You want to set the resolution to Done on all existing issues in the Closed status.</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Which combination of workflow elements and a bulk operation will achieve this?</w:t>
      </w:r>
    </w:p>
    <w:p w14:paraId="7AE04A4F" w14:textId="4B0FCC6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ECB81CF">
          <v:shape id="_x0000_i1406" type="#_x0000_t75" style="width:16.5pt;height:14pt" o:ole="">
            <v:imagedata r:id="rId12" o:title=""/>
          </v:shape>
          <w:control r:id="rId103" w:name="DefaultOcxName92" w:shapeid="_x0000_i1406"/>
        </w:object>
      </w:r>
      <w:r w:rsidRPr="00376D50">
        <w:rPr>
          <w:rFonts w:ascii="Arial" w:eastAsia="Times New Roman" w:hAnsi="Arial" w:cs="Arial"/>
          <w:color w:val="555555"/>
          <w:sz w:val="21"/>
          <w:szCs w:val="21"/>
          <w:lang w:eastAsia="en-IN"/>
        </w:rPr>
        <w:t>- A temporary transition and a trigger - An Edit Issues bulk operation</w:t>
      </w:r>
    </w:p>
    <w:p w14:paraId="098FB65C" w14:textId="6D397B35"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03FA509">
          <v:shape id="_x0000_i1409" type="#_x0000_t75" style="width:16.5pt;height:14pt" o:ole="">
            <v:imagedata r:id="rId12" o:title=""/>
          </v:shape>
          <w:control r:id="rId104" w:name="DefaultOcxName93" w:shapeid="_x0000_i1409"/>
        </w:object>
      </w:r>
      <w:r w:rsidRPr="00376D50">
        <w:rPr>
          <w:rFonts w:ascii="Arial" w:eastAsia="Times New Roman" w:hAnsi="Arial" w:cs="Arial"/>
          <w:color w:val="555555"/>
          <w:sz w:val="21"/>
          <w:szCs w:val="21"/>
          <w:lang w:eastAsia="en-IN"/>
        </w:rPr>
        <w:t>- A temporary transition and a post function - A Transition Issues bulk operation</w:t>
      </w:r>
    </w:p>
    <w:p w14:paraId="69538C0F" w14:textId="12D7F17E"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4AB2503">
          <v:shape id="_x0000_i1412" type="#_x0000_t75" style="width:16.5pt;height:14pt" o:ole="">
            <v:imagedata r:id="rId12" o:title=""/>
          </v:shape>
          <w:control r:id="rId105" w:name="DefaultOcxName94" w:shapeid="_x0000_i1412"/>
        </w:object>
      </w:r>
      <w:r w:rsidRPr="00376D50">
        <w:rPr>
          <w:rFonts w:ascii="Arial" w:eastAsia="Times New Roman" w:hAnsi="Arial" w:cs="Arial"/>
          <w:color w:val="555555"/>
          <w:sz w:val="21"/>
          <w:szCs w:val="21"/>
          <w:lang w:eastAsia="en-IN"/>
        </w:rPr>
        <w:t>- A screen and the Resolution field - A Move Issues bulk operation</w:t>
      </w:r>
    </w:p>
    <w:p w14:paraId="453114D5" w14:textId="1C6ACBEF"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04B7964C">
          <v:shape id="_x0000_i1415" type="#_x0000_t75" style="width:16.5pt;height:14pt" o:ole="">
            <v:imagedata r:id="rId12" o:title=""/>
          </v:shape>
          <w:control r:id="rId106" w:name="DefaultOcxName95" w:shapeid="_x0000_i1415"/>
        </w:object>
      </w:r>
      <w:r w:rsidRPr="00376D50">
        <w:rPr>
          <w:rFonts w:ascii="Arial" w:eastAsia="Times New Roman" w:hAnsi="Arial" w:cs="Arial"/>
          <w:color w:val="555555"/>
          <w:sz w:val="21"/>
          <w:szCs w:val="21"/>
          <w:lang w:eastAsia="en-IN"/>
        </w:rPr>
        <w:t>- A screen and a custom field - An Edit Issues bulk operation</w:t>
      </w:r>
    </w:p>
    <w:p w14:paraId="06F9131D" w14:textId="63815112" w:rsidR="00E13F65"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20D898D">
          <v:shape id="_x0000_i1418" type="#_x0000_t75" style="width:16.5pt;height:14pt" o:ole="">
            <v:imagedata r:id="rId12" o:title=""/>
          </v:shape>
          <w:control r:id="rId107" w:name="DefaultOcxName96" w:shapeid="_x0000_i1418"/>
        </w:object>
      </w:r>
      <w:r w:rsidRPr="00376D50">
        <w:rPr>
          <w:rFonts w:ascii="Arial" w:eastAsia="Times New Roman" w:hAnsi="Arial" w:cs="Arial"/>
          <w:color w:val="555555"/>
          <w:sz w:val="21"/>
          <w:szCs w:val="21"/>
          <w:lang w:eastAsia="en-IN"/>
        </w:rPr>
        <w:t>- A temporary transition and a screen - An Edit Issues bulk operation</w:t>
      </w:r>
    </w:p>
    <w:p w14:paraId="1C5EE9F2" w14:textId="77777777" w:rsidR="00E13F65" w:rsidRDefault="00E13F65" w:rsidP="00E13F65">
      <w:pPr>
        <w:spacing w:after="105" w:line="240" w:lineRule="auto"/>
        <w:rPr>
          <w:rFonts w:ascii="Arial" w:eastAsia="Times New Roman" w:hAnsi="Arial" w:cs="Arial"/>
          <w:color w:val="555555"/>
          <w:sz w:val="21"/>
          <w:szCs w:val="21"/>
          <w:lang w:eastAsia="en-IN"/>
        </w:rPr>
      </w:pPr>
    </w:p>
    <w:p w14:paraId="0041BB6A" w14:textId="77777777" w:rsidR="00E13F65" w:rsidRDefault="00E13F65" w:rsidP="00E13F65">
      <w:pPr>
        <w:pBdr>
          <w:bottom w:val="single" w:sz="6" w:space="1" w:color="auto"/>
        </w:pBdr>
        <w:spacing w:after="105" w:line="240" w:lineRule="auto"/>
        <w:rPr>
          <w:rFonts w:ascii="Arial" w:eastAsia="Times New Roman" w:hAnsi="Arial" w:cs="Arial"/>
          <w:color w:val="555555"/>
          <w:sz w:val="21"/>
          <w:szCs w:val="21"/>
          <w:lang w:eastAsia="en-IN"/>
        </w:rPr>
      </w:pPr>
    </w:p>
    <w:p w14:paraId="3BC4C539" w14:textId="77777777" w:rsidR="00295251" w:rsidRPr="00376D50" w:rsidRDefault="00295251" w:rsidP="00E13F65">
      <w:pPr>
        <w:spacing w:after="105" w:line="240" w:lineRule="auto"/>
        <w:rPr>
          <w:rFonts w:ascii="Arial" w:eastAsia="Times New Roman" w:hAnsi="Arial" w:cs="Arial"/>
          <w:color w:val="555555"/>
          <w:sz w:val="21"/>
          <w:szCs w:val="21"/>
          <w:lang w:eastAsia="en-IN"/>
        </w:rPr>
      </w:pPr>
    </w:p>
    <w:p w14:paraId="72496A1F"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Times New Roman" w:eastAsia="Times New Roman" w:hAnsi="Times New Roman" w:cs="Times New Roman"/>
          <w:b/>
          <w:bCs/>
          <w:color w:val="555555"/>
          <w:sz w:val="21"/>
          <w:szCs w:val="21"/>
          <w:lang w:eastAsia="en-IN"/>
        </w:rPr>
        <w:t>20. </w:t>
      </w:r>
      <w:r w:rsidRPr="00376D50">
        <w:rPr>
          <w:rFonts w:ascii="Arial" w:eastAsia="Times New Roman" w:hAnsi="Arial" w:cs="Arial"/>
          <w:b/>
          <w:bCs/>
          <w:color w:val="555555"/>
          <w:sz w:val="21"/>
          <w:szCs w:val="21"/>
          <w:lang w:eastAsia="en-IN"/>
        </w:rPr>
        <w:t>Tom has asked you why the numbers returned by his searches are not right.</w:t>
      </w:r>
      <w:r w:rsidRPr="00376D50">
        <w:rPr>
          <w:rFonts w:ascii="Arial" w:eastAsia="Times New Roman" w:hAnsi="Arial" w:cs="Arial"/>
          <w:b/>
          <w:bCs/>
          <w:color w:val="555555"/>
          <w:sz w:val="21"/>
          <w:szCs w:val="21"/>
          <w:lang w:eastAsia="en-IN"/>
        </w:rPr>
        <w:br/>
      </w:r>
      <w:r w:rsidRPr="00376D50">
        <w:rPr>
          <w:rFonts w:ascii="Arial" w:eastAsia="Times New Roman" w:hAnsi="Arial" w:cs="Arial"/>
          <w:b/>
          <w:bCs/>
          <w:color w:val="555555"/>
          <w:sz w:val="21"/>
          <w:szCs w:val="21"/>
          <w:lang w:eastAsia="en-IN"/>
        </w:rPr>
        <w:br/>
        <w:t>He shows you three JQL queries:</w:t>
      </w:r>
    </w:p>
    <w:p w14:paraId="05792BF7" w14:textId="77777777" w:rsidR="00E13F65" w:rsidRPr="00376D50" w:rsidRDefault="00E13F65" w:rsidP="00E13F65">
      <w:pPr>
        <w:spacing w:after="0" w:line="330" w:lineRule="atLeast"/>
        <w:rPr>
          <w:rFonts w:ascii="Arial" w:eastAsia="Times New Roman" w:hAnsi="Arial" w:cs="Arial"/>
          <w:b/>
          <w:bCs/>
          <w:color w:val="555555"/>
          <w:sz w:val="21"/>
          <w:szCs w:val="21"/>
          <w:lang w:eastAsia="en-IN"/>
        </w:rPr>
      </w:pPr>
      <w:r w:rsidRPr="00376D50">
        <w:rPr>
          <w:rFonts w:ascii="Arial" w:eastAsia="Times New Roman" w:hAnsi="Arial" w:cs="Arial"/>
          <w:b/>
          <w:bCs/>
          <w:noProof/>
          <w:color w:val="555555"/>
          <w:sz w:val="21"/>
          <w:szCs w:val="21"/>
          <w:lang w:eastAsia="en-IN"/>
        </w:rPr>
        <w:drawing>
          <wp:inline distT="0" distB="0" distL="0" distR="0" wp14:anchorId="40A17050" wp14:editId="0C5E7B37">
            <wp:extent cx="4953000" cy="1250950"/>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953000" cy="1250950"/>
                    </a:xfrm>
                    <a:prstGeom prst="rect">
                      <a:avLst/>
                    </a:prstGeom>
                    <a:noFill/>
                    <a:ln>
                      <a:noFill/>
                    </a:ln>
                  </pic:spPr>
                </pic:pic>
              </a:graphicData>
            </a:graphic>
          </wp:inline>
        </w:drawing>
      </w:r>
    </w:p>
    <w:p w14:paraId="14984A38" w14:textId="77777777" w:rsidR="00E13F65" w:rsidRPr="00376D50" w:rsidRDefault="00E13F65" w:rsidP="00E13F65">
      <w:pPr>
        <w:spacing w:line="330" w:lineRule="atLeast"/>
        <w:rPr>
          <w:rFonts w:ascii="Arial" w:eastAsia="Times New Roman" w:hAnsi="Arial" w:cs="Arial"/>
          <w:b/>
          <w:bCs/>
          <w:color w:val="555555"/>
          <w:sz w:val="21"/>
          <w:szCs w:val="21"/>
          <w:lang w:eastAsia="en-IN"/>
        </w:rPr>
      </w:pPr>
      <w:r w:rsidRPr="00376D50">
        <w:rPr>
          <w:rFonts w:ascii="Arial" w:eastAsia="Times New Roman" w:hAnsi="Arial" w:cs="Arial"/>
          <w:b/>
          <w:bCs/>
          <w:color w:val="555555"/>
          <w:sz w:val="21"/>
          <w:szCs w:val="21"/>
          <w:lang w:eastAsia="en-IN"/>
        </w:rPr>
        <w:t>How can you fix this?</w:t>
      </w:r>
    </w:p>
    <w:p w14:paraId="3164159E" w14:textId="47F9A030"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2C629295">
          <v:shape id="_x0000_i1421" type="#_x0000_t75" style="width:16.5pt;height:14pt" o:ole="">
            <v:imagedata r:id="rId12" o:title=""/>
          </v:shape>
          <w:control r:id="rId109" w:name="DefaultOcxName97" w:shapeid="_x0000_i1421"/>
        </w:object>
      </w:r>
      <w:r w:rsidRPr="00376D50">
        <w:rPr>
          <w:rFonts w:ascii="Arial" w:eastAsia="Times New Roman" w:hAnsi="Arial" w:cs="Arial"/>
          <w:color w:val="555555"/>
          <w:sz w:val="21"/>
          <w:szCs w:val="21"/>
          <w:lang w:eastAsia="en-IN"/>
        </w:rPr>
        <w:t xml:space="preserve">Change the query to project = “Cake Baking” and </w:t>
      </w:r>
      <w:proofErr w:type="spellStart"/>
      <w:r w:rsidRPr="00376D50">
        <w:rPr>
          <w:rFonts w:ascii="Arial" w:eastAsia="Times New Roman" w:hAnsi="Arial" w:cs="Arial"/>
          <w:color w:val="555555"/>
          <w:sz w:val="21"/>
          <w:szCs w:val="21"/>
          <w:lang w:eastAsia="en-IN"/>
        </w:rPr>
        <w:t>fixVersion</w:t>
      </w:r>
      <w:proofErr w:type="spellEnd"/>
      <w:r w:rsidRPr="00376D50">
        <w:rPr>
          <w:rFonts w:ascii="Arial" w:eastAsia="Times New Roman" w:hAnsi="Arial" w:cs="Arial"/>
          <w:color w:val="555555"/>
          <w:sz w:val="21"/>
          <w:szCs w:val="21"/>
          <w:lang w:eastAsia="en-IN"/>
        </w:rPr>
        <w:t xml:space="preserve"> ~ 1.1.0.</w:t>
      </w:r>
    </w:p>
    <w:p w14:paraId="679E2EFB" w14:textId="52F2CEA7"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5C9E25FC">
          <v:shape id="_x0000_i1424" type="#_x0000_t75" style="width:16.5pt;height:14pt" o:ole="">
            <v:imagedata r:id="rId12" o:title=""/>
          </v:shape>
          <w:control r:id="rId110" w:name="DefaultOcxName98" w:shapeid="_x0000_i1424"/>
        </w:object>
      </w:r>
      <w:r w:rsidRPr="00376D50">
        <w:rPr>
          <w:rFonts w:ascii="Arial" w:eastAsia="Times New Roman" w:hAnsi="Arial" w:cs="Arial"/>
          <w:color w:val="555555"/>
          <w:sz w:val="21"/>
          <w:szCs w:val="21"/>
          <w:lang w:eastAsia="en-IN"/>
        </w:rPr>
        <w:t xml:space="preserve">Change the query to project = “Cake Baking” and </w:t>
      </w:r>
      <w:proofErr w:type="gramStart"/>
      <w:r w:rsidRPr="00376D50">
        <w:rPr>
          <w:rFonts w:ascii="Arial" w:eastAsia="Times New Roman" w:hAnsi="Arial" w:cs="Arial"/>
          <w:color w:val="555555"/>
          <w:sz w:val="21"/>
          <w:szCs w:val="21"/>
          <w:lang w:eastAsia="en-IN"/>
        </w:rPr>
        <w:t xml:space="preserve">( </w:t>
      </w:r>
      <w:proofErr w:type="spellStart"/>
      <w:r w:rsidRPr="00376D50">
        <w:rPr>
          <w:rFonts w:ascii="Arial" w:eastAsia="Times New Roman" w:hAnsi="Arial" w:cs="Arial"/>
          <w:color w:val="555555"/>
          <w:sz w:val="21"/>
          <w:szCs w:val="21"/>
          <w:lang w:eastAsia="en-IN"/>
        </w:rPr>
        <w:t>fixVersion</w:t>
      </w:r>
      <w:proofErr w:type="spellEnd"/>
      <w:proofErr w:type="gramEnd"/>
      <w:r w:rsidRPr="00376D50">
        <w:rPr>
          <w:rFonts w:ascii="Arial" w:eastAsia="Times New Roman" w:hAnsi="Arial" w:cs="Arial"/>
          <w:color w:val="555555"/>
          <w:sz w:val="21"/>
          <w:szCs w:val="21"/>
          <w:lang w:eastAsia="en-IN"/>
        </w:rPr>
        <w:t xml:space="preserve"> is empty or </w:t>
      </w:r>
      <w:proofErr w:type="spellStart"/>
      <w:r w:rsidRPr="00376D50">
        <w:rPr>
          <w:rFonts w:ascii="Arial" w:eastAsia="Times New Roman" w:hAnsi="Arial" w:cs="Arial"/>
          <w:color w:val="555555"/>
          <w:sz w:val="21"/>
          <w:szCs w:val="21"/>
          <w:lang w:eastAsia="en-IN"/>
        </w:rPr>
        <w:t>fixVersion</w:t>
      </w:r>
      <w:proofErr w:type="spellEnd"/>
      <w:r w:rsidRPr="00376D50">
        <w:rPr>
          <w:rFonts w:ascii="Arial" w:eastAsia="Times New Roman" w:hAnsi="Arial" w:cs="Arial"/>
          <w:color w:val="555555"/>
          <w:sz w:val="21"/>
          <w:szCs w:val="21"/>
          <w:lang w:eastAsia="en-IN"/>
        </w:rPr>
        <w:t xml:space="preserve"> != 1.1.0 ).</w:t>
      </w:r>
    </w:p>
    <w:p w14:paraId="3A7D3231" w14:textId="6715D44C"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3A2415CE">
          <v:shape id="_x0000_i1427" type="#_x0000_t75" style="width:16.5pt;height:14pt" o:ole="">
            <v:imagedata r:id="rId12" o:title=""/>
          </v:shape>
          <w:control r:id="rId111" w:name="DefaultOcxName99" w:shapeid="_x0000_i1427"/>
        </w:object>
      </w:r>
      <w:r w:rsidRPr="00376D50">
        <w:rPr>
          <w:rFonts w:ascii="Arial" w:eastAsia="Times New Roman" w:hAnsi="Arial" w:cs="Arial"/>
          <w:color w:val="555555"/>
          <w:sz w:val="21"/>
          <w:szCs w:val="21"/>
          <w:lang w:eastAsia="en-IN"/>
        </w:rPr>
        <w:t>Rename the versions so they do not contain periods.</w:t>
      </w:r>
    </w:p>
    <w:p w14:paraId="6FFB67ED" w14:textId="796D6145"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156550D6">
          <v:shape id="_x0000_i1430" type="#_x0000_t75" style="width:16.5pt;height:14pt" o:ole="">
            <v:imagedata r:id="rId12" o:title=""/>
          </v:shape>
          <w:control r:id="rId112" w:name="DefaultOcxName100" w:shapeid="_x0000_i1430"/>
        </w:object>
      </w:r>
      <w:r w:rsidRPr="00376D50">
        <w:rPr>
          <w:rFonts w:ascii="Arial" w:eastAsia="Times New Roman" w:hAnsi="Arial" w:cs="Arial"/>
          <w:color w:val="555555"/>
          <w:sz w:val="21"/>
          <w:szCs w:val="21"/>
          <w:lang w:eastAsia="en-IN"/>
        </w:rPr>
        <w:t>Identify the missing issues and change the permissions so that everyone can see them.</w:t>
      </w:r>
    </w:p>
    <w:p w14:paraId="1ACEDF0B" w14:textId="56AB9664" w:rsidR="00E13F65" w:rsidRPr="00376D50" w:rsidRDefault="00E13F65" w:rsidP="00E13F65">
      <w:pPr>
        <w:spacing w:after="105" w:line="240" w:lineRule="auto"/>
        <w:rPr>
          <w:rFonts w:ascii="Arial" w:eastAsia="Times New Roman" w:hAnsi="Arial" w:cs="Arial"/>
          <w:color w:val="555555"/>
          <w:sz w:val="21"/>
          <w:szCs w:val="21"/>
          <w:lang w:eastAsia="en-IN"/>
        </w:rPr>
      </w:pPr>
      <w:r w:rsidRPr="00376D50">
        <w:rPr>
          <w:rFonts w:ascii="Arial" w:eastAsia="Times New Roman" w:hAnsi="Arial" w:cs="Arial"/>
          <w:color w:val="555555"/>
          <w:sz w:val="21"/>
          <w:szCs w:val="21"/>
        </w:rPr>
        <w:object w:dxaOrig="225" w:dyaOrig="225" w14:anchorId="6ADAE2C7">
          <v:shape id="_x0000_i1433" type="#_x0000_t75" style="width:16.5pt;height:14pt" o:ole="">
            <v:imagedata r:id="rId12" o:title=""/>
          </v:shape>
          <w:control r:id="rId113" w:name="DefaultOcxName101" w:shapeid="_x0000_i1433"/>
        </w:object>
      </w:r>
      <w:r w:rsidRPr="00376D50">
        <w:rPr>
          <w:rFonts w:ascii="Arial" w:eastAsia="Times New Roman" w:hAnsi="Arial" w:cs="Arial"/>
          <w:color w:val="555555"/>
          <w:sz w:val="21"/>
          <w:szCs w:val="21"/>
          <w:lang w:eastAsia="en-IN"/>
        </w:rPr>
        <w:t xml:space="preserve">Change the query to project = “Cake Baking” and </w:t>
      </w:r>
      <w:proofErr w:type="spellStart"/>
      <w:r w:rsidRPr="00376D50">
        <w:rPr>
          <w:rFonts w:ascii="Arial" w:eastAsia="Times New Roman" w:hAnsi="Arial" w:cs="Arial"/>
          <w:color w:val="555555"/>
          <w:sz w:val="21"/>
          <w:szCs w:val="21"/>
          <w:lang w:eastAsia="en-IN"/>
        </w:rPr>
        <w:t>fixVersion</w:t>
      </w:r>
      <w:proofErr w:type="spellEnd"/>
      <w:r w:rsidRPr="00376D50">
        <w:rPr>
          <w:rFonts w:ascii="Arial" w:eastAsia="Times New Roman" w:hAnsi="Arial" w:cs="Arial"/>
          <w:color w:val="555555"/>
          <w:sz w:val="21"/>
          <w:szCs w:val="21"/>
          <w:lang w:eastAsia="en-IN"/>
        </w:rPr>
        <w:t xml:space="preserve"> not in (1.1.0).</w:t>
      </w:r>
    </w:p>
    <w:p w14:paraId="0D4F6ADD" w14:textId="77777777" w:rsidR="00E13F65" w:rsidRDefault="00E13F65" w:rsidP="00E13F65">
      <w:pPr>
        <w:spacing w:after="0" w:line="330" w:lineRule="atLeast"/>
        <w:rPr>
          <w:rFonts w:ascii="Arial" w:eastAsia="Times New Roman" w:hAnsi="Arial" w:cs="Arial"/>
          <w:color w:val="555555"/>
          <w:sz w:val="21"/>
          <w:szCs w:val="21"/>
          <w:lang w:eastAsia="en-IN"/>
        </w:rPr>
      </w:pPr>
    </w:p>
    <w:p w14:paraId="3AC346CD" w14:textId="77777777" w:rsidR="00E13F65" w:rsidRDefault="00E13F65" w:rsidP="00E13F65">
      <w:pPr>
        <w:pBdr>
          <w:bottom w:val="single" w:sz="6" w:space="1" w:color="auto"/>
        </w:pBdr>
        <w:spacing w:after="0" w:line="330" w:lineRule="atLeast"/>
        <w:rPr>
          <w:rFonts w:ascii="Arial" w:eastAsia="Times New Roman" w:hAnsi="Arial" w:cs="Arial"/>
          <w:color w:val="555555"/>
          <w:sz w:val="21"/>
          <w:szCs w:val="21"/>
          <w:lang w:eastAsia="en-IN"/>
        </w:rPr>
      </w:pPr>
    </w:p>
    <w:p w14:paraId="3E667369" w14:textId="77777777" w:rsidR="00295251" w:rsidRDefault="00295251"/>
    <w:sectPr w:rsidR="0029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2B6D"/>
    <w:multiLevelType w:val="hybridMultilevel"/>
    <w:tmpl w:val="C4AEEAC2"/>
    <w:lvl w:ilvl="0" w:tplc="EB70AA04">
      <w:start w:val="5"/>
      <w:numFmt w:val="bullet"/>
      <w:lvlText w:val=""/>
      <w:lvlJc w:val="left"/>
      <w:pPr>
        <w:ind w:left="2250" w:hanging="360"/>
      </w:pPr>
      <w:rPr>
        <w:rFonts w:ascii="Wingdings" w:eastAsiaTheme="minorHAnsi" w:hAnsi="Wingdings" w:cstheme="minorBidi"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num w:numId="1" w16cid:durableId="25213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65"/>
    <w:rsid w:val="00295251"/>
    <w:rsid w:val="00541BE0"/>
    <w:rsid w:val="00DA2D58"/>
    <w:rsid w:val="00E13F65"/>
    <w:rsid w:val="00EA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14:docId w14:val="32394C62"/>
  <w15:chartTrackingRefBased/>
  <w15:docId w15:val="{6A9E7347-EEAA-498C-9672-1B07DD45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4.xml"/><Relationship Id="rId68" Type="http://schemas.openxmlformats.org/officeDocument/2006/relationships/control" Target="activeX/activeX59.xml"/><Relationship Id="rId84" Type="http://schemas.openxmlformats.org/officeDocument/2006/relationships/control" Target="activeX/activeX75.xml"/><Relationship Id="rId89" Type="http://schemas.openxmlformats.org/officeDocument/2006/relationships/control" Target="activeX/activeX80.xml"/><Relationship Id="rId112" Type="http://schemas.openxmlformats.org/officeDocument/2006/relationships/control" Target="activeX/activeX101.xml"/><Relationship Id="rId16" Type="http://schemas.openxmlformats.org/officeDocument/2006/relationships/control" Target="activeX/activeX10.xml"/><Relationship Id="rId107" Type="http://schemas.openxmlformats.org/officeDocument/2006/relationships/control" Target="activeX/activeX97.xml"/><Relationship Id="rId11" Type="http://schemas.openxmlformats.org/officeDocument/2006/relationships/control" Target="activeX/activeX6.xml"/><Relationship Id="rId32" Type="http://schemas.openxmlformats.org/officeDocument/2006/relationships/control" Target="activeX/activeX25.xml"/><Relationship Id="rId37" Type="http://schemas.openxmlformats.org/officeDocument/2006/relationships/control" Target="activeX/activeX29.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70.xml"/><Relationship Id="rId102" Type="http://schemas.openxmlformats.org/officeDocument/2006/relationships/control" Target="activeX/activeX92.xml"/><Relationship Id="rId5" Type="http://schemas.openxmlformats.org/officeDocument/2006/relationships/image" Target="media/image1.wmf"/><Relationship Id="rId90" Type="http://schemas.openxmlformats.org/officeDocument/2006/relationships/control" Target="activeX/activeX81.xml"/><Relationship Id="rId95" Type="http://schemas.openxmlformats.org/officeDocument/2006/relationships/control" Target="activeX/activeX86.xml"/><Relationship Id="rId22" Type="http://schemas.openxmlformats.org/officeDocument/2006/relationships/control" Target="activeX/activeX16.xml"/><Relationship Id="rId27" Type="http://schemas.openxmlformats.org/officeDocument/2006/relationships/image" Target="media/image3.jpeg"/><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2.xml"/><Relationship Id="rId80" Type="http://schemas.openxmlformats.org/officeDocument/2006/relationships/control" Target="activeX/activeX71.xml"/><Relationship Id="rId85" Type="http://schemas.openxmlformats.org/officeDocument/2006/relationships/control" Target="activeX/activeX76.xml"/><Relationship Id="rId12" Type="http://schemas.openxmlformats.org/officeDocument/2006/relationships/image" Target="media/image2.wmf"/><Relationship Id="rId17" Type="http://schemas.openxmlformats.org/officeDocument/2006/relationships/control" Target="activeX/activeX11.xml"/><Relationship Id="rId33" Type="http://schemas.openxmlformats.org/officeDocument/2006/relationships/image" Target="media/image4.jpeg"/><Relationship Id="rId38" Type="http://schemas.openxmlformats.org/officeDocument/2006/relationships/control" Target="activeX/activeX30.xml"/><Relationship Id="rId59" Type="http://schemas.openxmlformats.org/officeDocument/2006/relationships/control" Target="activeX/activeX50.xml"/><Relationship Id="rId103" Type="http://schemas.openxmlformats.org/officeDocument/2006/relationships/control" Target="activeX/activeX93.xml"/><Relationship Id="rId108" Type="http://schemas.openxmlformats.org/officeDocument/2006/relationships/image" Target="media/image7.jpeg"/><Relationship Id="rId54" Type="http://schemas.openxmlformats.org/officeDocument/2006/relationships/control" Target="activeX/activeX45.xml"/><Relationship Id="rId70" Type="http://schemas.openxmlformats.org/officeDocument/2006/relationships/control" Target="activeX/activeX61.xml"/><Relationship Id="rId75" Type="http://schemas.openxmlformats.org/officeDocument/2006/relationships/control" Target="activeX/activeX66.xml"/><Relationship Id="rId91" Type="http://schemas.openxmlformats.org/officeDocument/2006/relationships/control" Target="activeX/activeX82.xml"/><Relationship Id="rId9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8.xml"/><Relationship Id="rId49" Type="http://schemas.openxmlformats.org/officeDocument/2006/relationships/image" Target="media/image5.jpeg"/><Relationship Id="rId57" Type="http://schemas.openxmlformats.org/officeDocument/2006/relationships/control" Target="activeX/activeX48.xml"/><Relationship Id="rId106" Type="http://schemas.openxmlformats.org/officeDocument/2006/relationships/control" Target="activeX/activeX96.xml"/><Relationship Id="rId114"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94" Type="http://schemas.openxmlformats.org/officeDocument/2006/relationships/control" Target="activeX/activeX85.xml"/><Relationship Id="rId99" Type="http://schemas.openxmlformats.org/officeDocument/2006/relationships/control" Target="activeX/activeX89.xml"/><Relationship Id="rId101" Type="http://schemas.openxmlformats.org/officeDocument/2006/relationships/control" Target="activeX/activeX91.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 Id="rId109" Type="http://schemas.openxmlformats.org/officeDocument/2006/relationships/control" Target="activeX/activeX98.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7.xml"/><Relationship Id="rId104" Type="http://schemas.openxmlformats.org/officeDocument/2006/relationships/control" Target="activeX/activeX94.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83.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8.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99.xml"/><Relationship Id="rId115" Type="http://schemas.openxmlformats.org/officeDocument/2006/relationships/theme" Target="theme/theme1.xml"/><Relationship Id="rId61" Type="http://schemas.openxmlformats.org/officeDocument/2006/relationships/control" Target="activeX/activeX52.xml"/><Relationship Id="rId82" Type="http://schemas.openxmlformats.org/officeDocument/2006/relationships/control" Target="activeX/activeX73.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0.xml"/><Relationship Id="rId105" Type="http://schemas.openxmlformats.org/officeDocument/2006/relationships/control" Target="activeX/activeX95.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8.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38.xml"/><Relationship Id="rId67" Type="http://schemas.openxmlformats.org/officeDocument/2006/relationships/control" Target="activeX/activeX58.xml"/><Relationship Id="rId20" Type="http://schemas.openxmlformats.org/officeDocument/2006/relationships/control" Target="activeX/activeX14.xml"/><Relationship Id="rId41" Type="http://schemas.openxmlformats.org/officeDocument/2006/relationships/control" Target="activeX/activeX33.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3098</Words>
  <Characters>17660</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Kumar Chaudhuri</dc:creator>
  <cp:keywords/>
  <dc:description/>
  <cp:lastModifiedBy>Prasad</cp:lastModifiedBy>
  <cp:revision>2</cp:revision>
  <dcterms:created xsi:type="dcterms:W3CDTF">2023-02-16T04:20:00Z</dcterms:created>
  <dcterms:modified xsi:type="dcterms:W3CDTF">2023-02-16T04:20:00Z</dcterms:modified>
</cp:coreProperties>
</file>