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5A14" w:rsidRDefault="00733C52">
      <w:r>
        <w:t>Remove this</w:t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654300" cy="1005336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7 18202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00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 w:type="textWrapping" w:clear="all"/>
      </w:r>
      <w:r>
        <w:rPr>
          <w:noProof/>
        </w:rPr>
        <w:drawing>
          <wp:inline distT="0" distB="0" distL="0" distR="0">
            <wp:extent cx="5731510" cy="6102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7 18243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Should be in one line</w:t>
      </w:r>
      <w:r>
        <w:br/>
      </w:r>
      <w:r>
        <w:br/>
      </w:r>
      <w:r w:rsidRPr="00733C52">
        <w:drawing>
          <wp:inline distT="0" distB="0" distL="0" distR="0" wp14:anchorId="5EA95EBA" wp14:editId="7EBCADB3">
            <wp:extent cx="5731510" cy="819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Headline should be ‘Indian Origin Products’ . Lower line should be in one line. Align entire thing in centre.</w:t>
      </w:r>
      <w:r>
        <w:br/>
      </w:r>
      <w:r>
        <w:br/>
      </w:r>
      <w:r w:rsidRPr="00733C52">
        <w:drawing>
          <wp:inline distT="0" distB="0" distL="0" distR="0" wp14:anchorId="225E00B1" wp14:editId="2EF01EF9">
            <wp:extent cx="2730640" cy="4864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DC1">
        <w:t xml:space="preserve"> </w:t>
      </w:r>
      <w:r w:rsidR="006C0039">
        <w:br/>
      </w:r>
      <w:r w:rsidR="00E06DC1">
        <w:t xml:space="preserve">Align the image in centre and make it </w:t>
      </w:r>
      <w:proofErr w:type="spellStart"/>
      <w:r w:rsidR="00E06DC1">
        <w:t>big</w:t>
      </w:r>
      <w:r w:rsidR="00705A14">
        <w:t>er</w:t>
      </w:r>
      <w:proofErr w:type="spellEnd"/>
      <w:r w:rsidR="00E06DC1">
        <w:t xml:space="preserve"> slidable images where we can add at least 10 images as </w:t>
      </w:r>
      <w:r w:rsidR="00E06DC1">
        <w:lastRenderedPageBreak/>
        <w:t xml:space="preserve">you did in homepage products section. Write Specifications instead of fresh fruits. </w:t>
      </w:r>
      <w:r w:rsidR="00705A14">
        <w:t xml:space="preserve">Then make two </w:t>
      </w:r>
      <w:proofErr w:type="spellStart"/>
      <w:r w:rsidR="00705A14">
        <w:t>colums</w:t>
      </w:r>
      <w:proofErr w:type="spellEnd"/>
      <w:r w:rsidR="00705A14">
        <w:t xml:space="preserve"> </w:t>
      </w:r>
      <w:r w:rsidR="00E06DC1">
        <w:t>like:</w:t>
      </w:r>
      <w:r w:rsidR="00E06DC1">
        <w:br/>
      </w:r>
      <w:r w:rsidR="00E06DC1">
        <w:br/>
      </w:r>
      <w:r w:rsidR="00705A14">
        <w:t xml:space="preserve">              </w:t>
      </w:r>
      <w:r w:rsidR="00693BCE">
        <w:t xml:space="preserve">         </w:t>
      </w:r>
      <w:bookmarkStart w:id="0" w:name="_GoBack"/>
      <w:bookmarkEnd w:id="0"/>
      <w:r w:rsidR="00E06DC1">
        <w:t>Slidable Image</w:t>
      </w:r>
      <w:r w:rsidR="00705A14">
        <w:t>s</w:t>
      </w:r>
      <w:r w:rsidR="006C0039">
        <w:t xml:space="preserve"> (10 images)</w:t>
      </w:r>
      <w:r w:rsidR="00E06DC1">
        <w:br/>
        <w:t xml:space="preserve">     </w:t>
      </w:r>
      <w:r w:rsidR="00705A14">
        <w:t xml:space="preserve">                  </w:t>
      </w:r>
      <w:r w:rsidR="00693BCE">
        <w:t xml:space="preserve">                 </w:t>
      </w:r>
      <w:r w:rsidR="00E06DC1">
        <w:t>Banana</w:t>
      </w:r>
      <w:r w:rsidR="00E06DC1">
        <w:br/>
      </w:r>
      <w:r w:rsidR="00E06DC1">
        <w:br/>
      </w:r>
      <w:r w:rsidR="00705A14">
        <w:t xml:space="preserve">                </w:t>
      </w:r>
      <w:r w:rsidR="00693BCE">
        <w:t xml:space="preserve">                 </w:t>
      </w:r>
      <w:r w:rsidR="00705A14">
        <w:t xml:space="preserve">  </w:t>
      </w:r>
      <w:r w:rsidR="00E06DC1">
        <w:t>Specifications</w:t>
      </w:r>
      <w:r w:rsidR="00705A14">
        <w:br/>
        <w:t xml:space="preserve">                        </w:t>
      </w:r>
      <w:r w:rsidR="00693BCE">
        <w:t xml:space="preserve">                 </w:t>
      </w:r>
      <w:r w:rsidR="00705A14">
        <w:t>Border</w:t>
      </w:r>
    </w:p>
    <w:tbl>
      <w:tblPr>
        <w:tblW w:w="5573" w:type="dxa"/>
        <w:tblLook w:val="04A0" w:firstRow="1" w:lastRow="0" w:firstColumn="1" w:lastColumn="0" w:noHBand="0" w:noVBand="1"/>
      </w:tblPr>
      <w:tblGrid>
        <w:gridCol w:w="2189"/>
        <w:gridCol w:w="3384"/>
      </w:tblGrid>
      <w:tr w:rsidR="00705A14" w:rsidRPr="00705A14" w:rsidTr="00693BCE">
        <w:trPr>
          <w:trHeight w:val="3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Variety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G9 Cavendish</w:t>
            </w:r>
          </w:p>
        </w:tc>
      </w:tr>
      <w:tr w:rsidR="00705A14" w:rsidRPr="00705A14" w:rsidTr="00693BCE">
        <w:trPr>
          <w:trHeight w:val="3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Grade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Super Premium</w:t>
            </w:r>
          </w:p>
        </w:tc>
      </w:tr>
      <w:tr w:rsidR="00705A14" w:rsidRPr="00705A14" w:rsidTr="00693BCE">
        <w:trPr>
          <w:trHeight w:val="3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Maturity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70-80% Mature Green</w:t>
            </w:r>
          </w:p>
        </w:tc>
      </w:tr>
      <w:tr w:rsidR="00705A14" w:rsidRPr="00705A14" w:rsidTr="00693BCE">
        <w:trPr>
          <w:trHeight w:val="3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Colour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Green/Dark Green</w:t>
            </w:r>
          </w:p>
        </w:tc>
      </w:tr>
      <w:tr w:rsidR="00705A14" w:rsidRPr="00705A14" w:rsidTr="00693BCE">
        <w:trPr>
          <w:trHeight w:val="3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Fruit </w:t>
            </w:r>
            <w:proofErr w:type="spellStart"/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Legnth</w:t>
            </w:r>
            <w:proofErr w:type="spellEnd"/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18-25 cm</w:t>
            </w:r>
          </w:p>
        </w:tc>
      </w:tr>
      <w:tr w:rsidR="00705A14" w:rsidRPr="00705A14" w:rsidTr="00693BCE">
        <w:trPr>
          <w:trHeight w:val="3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Hands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4, 5, 6, 7</w:t>
            </w:r>
          </w:p>
        </w:tc>
      </w:tr>
      <w:tr w:rsidR="00705A14" w:rsidRPr="00705A14" w:rsidTr="00693BCE">
        <w:trPr>
          <w:trHeight w:val="3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Box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5 Ply Box-3 Ply Lid, All </w:t>
            </w:r>
            <w:proofErr w:type="spellStart"/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aroud</w:t>
            </w:r>
            <w:proofErr w:type="spellEnd"/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5 Ply</w:t>
            </w:r>
          </w:p>
        </w:tc>
      </w:tr>
      <w:tr w:rsidR="00705A14" w:rsidRPr="00705A14" w:rsidTr="00693BCE">
        <w:trPr>
          <w:trHeight w:val="3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Box </w:t>
            </w:r>
            <w:proofErr w:type="spellStart"/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Dimentions</w:t>
            </w:r>
            <w:proofErr w:type="spellEnd"/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500 x 300 x 200 mm</w:t>
            </w:r>
          </w:p>
        </w:tc>
      </w:tr>
      <w:tr w:rsidR="00705A14" w:rsidRPr="00705A14" w:rsidTr="00693BCE">
        <w:trPr>
          <w:trHeight w:val="3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Sachets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Ethylene Absorbent Small Packets</w:t>
            </w:r>
          </w:p>
        </w:tc>
      </w:tr>
      <w:tr w:rsidR="00705A14" w:rsidRPr="00705A14" w:rsidTr="00693BCE">
        <w:trPr>
          <w:trHeight w:val="3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Brand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Brand Sticker</w:t>
            </w:r>
          </w:p>
        </w:tc>
      </w:tr>
      <w:tr w:rsidR="00705A14" w:rsidRPr="00705A14" w:rsidTr="00693BCE">
        <w:trPr>
          <w:trHeight w:val="3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Rubber Band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To seal liner bags</w:t>
            </w:r>
          </w:p>
        </w:tc>
      </w:tr>
      <w:tr w:rsidR="00705A14" w:rsidRPr="00705A14" w:rsidTr="00693BCE">
        <w:trPr>
          <w:trHeight w:val="32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Air Remove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05A14" w:rsidRPr="00705A14" w:rsidRDefault="00705A14" w:rsidP="00705A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Vacume</w:t>
            </w:r>
            <w:proofErr w:type="spellEnd"/>
            <w:r w:rsidRPr="00705A14">
              <w:rPr>
                <w:rFonts w:ascii="Calibri" w:eastAsia="Times New Roman" w:hAnsi="Calibri" w:cs="Calibri"/>
                <w:color w:val="000000"/>
                <w:lang w:eastAsia="en-GB"/>
              </w:rPr>
              <w:t>/Manual</w:t>
            </w:r>
          </w:p>
        </w:tc>
      </w:tr>
    </w:tbl>
    <w:p w:rsidR="00FA7424" w:rsidRDefault="00E06DC1">
      <w:r>
        <w:br/>
      </w:r>
      <w:r w:rsidR="00705A14">
        <w:t xml:space="preserve">   </w:t>
      </w:r>
      <w:r w:rsidR="00D0593E">
        <w:t xml:space="preserve">      Get A Quote Button           </w:t>
      </w:r>
      <w:r w:rsidR="00705A14">
        <w:t>Read More Button</w:t>
      </w:r>
      <w:r w:rsidR="00D0593E">
        <w:br/>
      </w:r>
      <w:r w:rsidR="00D0593E">
        <w:br/>
      </w:r>
      <w:r w:rsidR="00D0593E">
        <w:br/>
      </w:r>
      <w:r w:rsidR="00D0593E" w:rsidRPr="00D0593E">
        <w:drawing>
          <wp:inline distT="0" distB="0" distL="0" distR="0" wp14:anchorId="70305582" wp14:editId="165A61FC">
            <wp:extent cx="5731510" cy="9156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EF0">
        <w:br/>
        <w:t>Should be aligned in centre.  Change Headline as ‘Imported Products’. Then write down:</w:t>
      </w:r>
      <w:r w:rsidR="006D1EF0">
        <w:br/>
      </w:r>
      <w:r w:rsidR="006D1EF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D1EF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</w:t>
      </w:r>
      <w:r w:rsidR="006D1EF0" w:rsidRPr="003E425D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Import Dry Fruits</w:t>
      </w:r>
      <w:r w:rsidR="006D1EF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="006D1EF0" w:rsidRPr="003E425D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process</w:t>
      </w:r>
      <w:r w:rsidR="006D1EF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 in our world class processing units, </w:t>
      </w:r>
      <w:r w:rsidR="006D1EF0" w:rsidRPr="003E425D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repack</w:t>
      </w:r>
      <w:r w:rsidR="006D1EF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 and </w:t>
      </w:r>
      <w:r w:rsidR="006D1EF0" w:rsidRPr="003E425D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re-export</w:t>
      </w:r>
      <w:r w:rsidR="006D1EF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various destinations and </w:t>
      </w:r>
      <w:r w:rsidR="006D1EF0" w:rsidRPr="003E425D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distribute in PAN India</w:t>
      </w:r>
      <w:r w:rsidR="006D1EF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domestic market as well. Our Imported products are:</w:t>
      </w:r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(Don’t shrink </w:t>
      </w:r>
      <w:proofErr w:type="gramStart"/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t>it’s</w:t>
      </w:r>
      <w:proofErr w:type="gramEnd"/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width, let it be spread in full screen.)</w:t>
      </w:r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DF0D94" w:rsidRP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2450366A" wp14:editId="3AAD2F24">
            <wp:extent cx="4972306" cy="6096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just write ‘Dry Fruits’</w:t>
      </w:r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D1EF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D1EF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D1EF0" w:rsidRPr="006D1EF0">
        <w:lastRenderedPageBreak/>
        <w:drawing>
          <wp:inline distT="0" distB="0" distL="0" distR="0" wp14:anchorId="268A3E6D" wp14:editId="65691889">
            <wp:extent cx="5731510" cy="27768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EF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Both </w:t>
      </w:r>
      <w:r w:rsidR="006D1EF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Dates </w:t>
      </w:r>
      <w:proofErr w:type="spellStart"/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t>colums</w:t>
      </w:r>
      <w:proofErr w:type="spellEnd"/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should come first in dry fruits section.</w:t>
      </w:r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DF0D94" w:rsidRP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2A053E9B" wp14:editId="263F779C">
            <wp:extent cx="5731510" cy="24853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D9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DF0D94">
        <w:t xml:space="preserve">Make the headline and it’s details as I instructed for </w:t>
      </w:r>
      <w:proofErr w:type="spellStart"/>
      <w:r w:rsidR="00DF0D94">
        <w:t>previour</w:t>
      </w:r>
      <w:proofErr w:type="spellEnd"/>
      <w:r w:rsidR="00DF0D94">
        <w:t xml:space="preserve"> sections. Put all 6 points in just 1 row.</w:t>
      </w:r>
      <w:r w:rsidR="00DF0D94">
        <w:br/>
      </w:r>
      <w:r w:rsidR="00DF0D94">
        <w:br/>
      </w:r>
      <w:r w:rsidR="00DF0D94" w:rsidRPr="00DF0D94">
        <w:drawing>
          <wp:inline distT="0" distB="0" distL="0" distR="0" wp14:anchorId="69629CB0" wp14:editId="7EA7CCE4">
            <wp:extent cx="5731510" cy="13462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D94">
        <w:br/>
        <w:t>Bring headline and it’s detail up</w:t>
      </w:r>
      <w:r w:rsidR="006C0039">
        <w:t xml:space="preserve"> and align as previously instructed. Bring</w:t>
      </w:r>
      <w:r w:rsidR="00DF0D94">
        <w:t xml:space="preserve"> points </w:t>
      </w:r>
      <w:r w:rsidR="006C0039">
        <w:t>section down in just 1 row.</w:t>
      </w:r>
      <w:r w:rsidR="006C0039">
        <w:br/>
      </w:r>
      <w:r w:rsidR="006C0039">
        <w:br/>
      </w:r>
      <w:r w:rsidR="006C0039" w:rsidRPr="006C0039">
        <w:lastRenderedPageBreak/>
        <w:drawing>
          <wp:inline distT="0" distB="0" distL="0" distR="0" wp14:anchorId="0A5830DF" wp14:editId="72051E82">
            <wp:extent cx="5731510" cy="8674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2ED4">
        <w:br/>
      </w:r>
      <w:r w:rsidR="006C0039">
        <w:t xml:space="preserve">Create separate section for this. </w:t>
      </w:r>
      <w:r w:rsidR="006C0039">
        <w:br/>
      </w:r>
      <w:r w:rsidR="006C0039">
        <w:br/>
      </w:r>
      <w:r w:rsidR="006C0039">
        <w:br/>
      </w:r>
      <w:r w:rsidR="006C0039" w:rsidRPr="006C0039">
        <w:drawing>
          <wp:inline distT="0" distB="0" distL="0" distR="0" wp14:anchorId="60632BC1" wp14:editId="4A6ACEC8">
            <wp:extent cx="5731510" cy="14935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039">
        <w:br/>
        <w:t>Please remove this section.</w:t>
      </w:r>
      <w:r w:rsidR="006C0039">
        <w:br/>
      </w:r>
      <w:r w:rsidR="006C0039">
        <w:br/>
      </w:r>
      <w:r w:rsidR="006C0039">
        <w:br/>
      </w:r>
      <w:r w:rsidR="006C0039">
        <w:br/>
      </w:r>
      <w:r>
        <w:br/>
      </w:r>
      <w:r>
        <w:br/>
      </w:r>
      <w:r>
        <w:br/>
      </w:r>
      <w:r>
        <w:br/>
      </w:r>
      <w:r w:rsidR="00733C52">
        <w:br/>
      </w:r>
      <w:r w:rsidR="00733C52">
        <w:br/>
      </w:r>
    </w:p>
    <w:sectPr w:rsidR="00FA7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52"/>
    <w:rsid w:val="00385D04"/>
    <w:rsid w:val="00472ED4"/>
    <w:rsid w:val="00693BCE"/>
    <w:rsid w:val="006C0039"/>
    <w:rsid w:val="006D1EF0"/>
    <w:rsid w:val="00705A14"/>
    <w:rsid w:val="00733C52"/>
    <w:rsid w:val="009E6F69"/>
    <w:rsid w:val="00D0593E"/>
    <w:rsid w:val="00DF0D94"/>
    <w:rsid w:val="00E0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0D7AC"/>
  <w15:chartTrackingRefBased/>
  <w15:docId w15:val="{BCDA6A68-AD57-455B-BBDD-0E611722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0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2026-10-27T12:53:00Z</dcterms:created>
  <dcterms:modified xsi:type="dcterms:W3CDTF">2026-10-27T14:23:00Z</dcterms:modified>
</cp:coreProperties>
</file>