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75515" w14:textId="5B0E3B17" w:rsidR="00DF684F" w:rsidRDefault="00DF684F" w:rsidP="00DF684F">
      <w:pPr>
        <w:jc w:val="center"/>
      </w:pPr>
      <w:r>
        <w:t>Name –</w:t>
      </w:r>
      <w:r w:rsidR="00CE51EA">
        <w:t xml:space="preserve"> </w:t>
      </w:r>
      <w:proofErr w:type="spellStart"/>
      <w:r w:rsidR="00CE51EA">
        <w:t>Bhavani</w:t>
      </w:r>
      <w:proofErr w:type="spellEnd"/>
      <w:r w:rsidR="00CE51EA">
        <w:t xml:space="preserve"> Prasad Moru.</w:t>
      </w:r>
      <w:bookmarkStart w:id="0" w:name="_GoBack"/>
      <w:bookmarkEnd w:id="0"/>
    </w:p>
    <w:p w14:paraId="60742419" w14:textId="77777777" w:rsidR="00DF684F" w:rsidRDefault="00DF684F" w:rsidP="00DF684F">
      <w:pPr>
        <w:jc w:val="center"/>
      </w:pPr>
    </w:p>
    <w:p w14:paraId="078A8E6C" w14:textId="63AC34D8" w:rsidR="00DF684F" w:rsidRPr="00DF684F" w:rsidRDefault="00DF684F" w:rsidP="00DF684F">
      <w:pPr>
        <w:rPr>
          <w:lang w:val="en-IN"/>
        </w:rPr>
      </w:pPr>
      <w:proofErr w:type="spellStart"/>
      <w:r w:rsidRPr="00DF684F">
        <w:rPr>
          <w:lang w:val="en-IN"/>
        </w:rPr>
        <w:t>Dockerfile</w:t>
      </w:r>
      <w:proofErr w:type="spellEnd"/>
      <w:r w:rsidRPr="00DF684F">
        <w:rPr>
          <w:lang w:val="en-IN"/>
        </w:rPr>
        <w:t xml:space="preserve"> for </w:t>
      </w:r>
      <w:proofErr w:type="spellStart"/>
      <w:r w:rsidRPr="00DF684F">
        <w:rPr>
          <w:lang w:val="en-IN"/>
        </w:rPr>
        <w:t>nginx</w:t>
      </w:r>
      <w:proofErr w:type="spellEnd"/>
      <w:r w:rsidRPr="00DF684F">
        <w:rPr>
          <w:lang w:val="en-IN"/>
        </w:rPr>
        <w:t xml:space="preserve"> 1.19</w:t>
      </w:r>
    </w:p>
    <w:p w14:paraId="0DB4F318" w14:textId="77777777" w:rsidR="00DF684F" w:rsidRPr="00DF684F" w:rsidRDefault="00DF684F" w:rsidP="00DF684F">
      <w:pPr>
        <w:rPr>
          <w:lang w:val="en-IN"/>
        </w:rPr>
      </w:pPr>
      <w:r w:rsidRPr="00DF684F">
        <w:rPr>
          <w:lang w:val="en-IN"/>
        </w:rPr>
        <w:t xml:space="preserve">Write a </w:t>
      </w:r>
      <w:proofErr w:type="spellStart"/>
      <w:r w:rsidRPr="00DF684F">
        <w:rPr>
          <w:lang w:val="en-IN"/>
        </w:rPr>
        <w:t>Dockerfile</w:t>
      </w:r>
      <w:proofErr w:type="spellEnd"/>
      <w:r w:rsidRPr="00DF684F">
        <w:rPr>
          <w:lang w:val="en-IN"/>
        </w:rPr>
        <w:t xml:space="preserve"> to run </w:t>
      </w:r>
      <w:proofErr w:type="spellStart"/>
      <w:r w:rsidRPr="00DF684F">
        <w:rPr>
          <w:lang w:val="en-IN"/>
        </w:rPr>
        <w:t>nginx</w:t>
      </w:r>
      <w:proofErr w:type="spellEnd"/>
      <w:r w:rsidRPr="00DF684F">
        <w:rPr>
          <w:lang w:val="en-IN"/>
        </w:rPr>
        <w:t xml:space="preserve"> version 1.19 in a container. Choose a base image, considering security best practices, and aim for the image to pass a container image security test</w:t>
      </w:r>
      <w:r>
        <w:rPr>
          <w:lang w:val="en-IN"/>
        </w:rPr>
        <w:br/>
      </w:r>
      <w:r w:rsidRPr="00DF684F">
        <w:rPr>
          <w:lang w:val="en-IN"/>
        </w:rPr>
        <w:t>Your answer</w:t>
      </w:r>
    </w:p>
    <w:p w14:paraId="69867077" w14:textId="71DE99B6" w:rsidR="00DF684F" w:rsidRPr="00DF684F" w:rsidRDefault="00DF684F" w:rsidP="00DF684F">
      <w:pPr>
        <w:rPr>
          <w:lang w:val="en-IN"/>
        </w:rPr>
      </w:pPr>
    </w:p>
    <w:p w14:paraId="4354DBB5" w14:textId="675D95E4" w:rsidR="00917663" w:rsidRPr="00AA68DA" w:rsidRDefault="00917663" w:rsidP="00917663">
      <w:pPr>
        <w:pStyle w:val="NormalWeb"/>
        <w:rPr>
          <w:b/>
        </w:rPr>
      </w:pPr>
      <w:r w:rsidRPr="00AA68DA">
        <w:rPr>
          <w:b/>
        </w:rPr>
        <w:t xml:space="preserve">To create a secure Docker base image, start with a minimal distribution like Alpine or </w:t>
      </w:r>
      <w:proofErr w:type="spellStart"/>
      <w:r w:rsidRPr="00AA68DA">
        <w:rPr>
          <w:b/>
        </w:rPr>
        <w:t>distroless</w:t>
      </w:r>
      <w:proofErr w:type="spellEnd"/>
      <w:r w:rsidRPr="00AA68DA">
        <w:rPr>
          <w:b/>
        </w:rPr>
        <w:t xml:space="preserve"> images to reduce the attack surface. Implement multi-stage builds to separate build dependencies from the runtime environment, ensuring only necessary components are included in the final image. Run containers as non-root users with the least privileges required by creating dedicated service accounts and setting appropriate file permissions. Remove unnecessary tools, shell access, and debugging utilities from production images. Keep the image updated with security patches by regularly rebuilding with the latest base images. Use specific version tags rather than 'latest' to ensure predictability. Implement proper secrets management by avoiding embedding sensitive data in the image. Configure proper network security by exposing only necessary ports and implementing reasonable timeouts. Finally, scan images </w:t>
      </w:r>
      <w:r w:rsidR="00885062" w:rsidRPr="00AA68DA">
        <w:rPr>
          <w:b/>
        </w:rPr>
        <w:t xml:space="preserve">with security tools like </w:t>
      </w:r>
      <w:proofErr w:type="spellStart"/>
      <w:r w:rsidR="00885062" w:rsidRPr="00AA68DA">
        <w:rPr>
          <w:b/>
        </w:rPr>
        <w:t>Trivy</w:t>
      </w:r>
      <w:proofErr w:type="spellEnd"/>
      <w:r w:rsidR="00885062" w:rsidRPr="00AA68DA">
        <w:rPr>
          <w:b/>
        </w:rPr>
        <w:t xml:space="preserve">, </w:t>
      </w:r>
      <w:r w:rsidRPr="00AA68DA">
        <w:rPr>
          <w:b/>
        </w:rPr>
        <w:t>before deployment to identify and remediate vulnerabilities.</w:t>
      </w:r>
    </w:p>
    <w:p w14:paraId="47E65445" w14:textId="65957E03" w:rsidR="009F046A" w:rsidRDefault="009F046A" w:rsidP="00DF684F"/>
    <w:p w14:paraId="4B05B320" w14:textId="77777777" w:rsidR="00DF684F" w:rsidRDefault="00DF684F" w:rsidP="00DF684F"/>
    <w:p w14:paraId="628EFE42" w14:textId="77777777" w:rsidR="00DF684F" w:rsidRPr="00DF684F" w:rsidRDefault="00DF684F" w:rsidP="00DF684F">
      <w:pPr>
        <w:rPr>
          <w:lang w:val="en-IN"/>
        </w:rPr>
      </w:pPr>
      <w:r w:rsidRPr="00DF684F">
        <w:rPr>
          <w:lang w:val="en-IN"/>
        </w:rPr>
        <w:t xml:space="preserve">Kubernetes </w:t>
      </w:r>
      <w:proofErr w:type="spellStart"/>
      <w:r w:rsidRPr="00DF684F">
        <w:rPr>
          <w:lang w:val="en-IN"/>
        </w:rPr>
        <w:t>StatefulSet</w:t>
      </w:r>
      <w:proofErr w:type="spellEnd"/>
    </w:p>
    <w:p w14:paraId="1687C665" w14:textId="77777777" w:rsidR="00DF684F" w:rsidRPr="00DF684F" w:rsidRDefault="00DF684F" w:rsidP="00DF684F">
      <w:pPr>
        <w:rPr>
          <w:lang w:val="en-IN"/>
        </w:rPr>
      </w:pPr>
      <w:r w:rsidRPr="00DF684F">
        <w:rPr>
          <w:lang w:val="en-IN"/>
        </w:rPr>
        <w:t xml:space="preserve">Write a Kubernetes </w:t>
      </w:r>
      <w:proofErr w:type="spellStart"/>
      <w:r w:rsidRPr="00DF684F">
        <w:rPr>
          <w:lang w:val="en-IN"/>
        </w:rPr>
        <w:t>StatefulSet</w:t>
      </w:r>
      <w:proofErr w:type="spellEnd"/>
      <w:r w:rsidRPr="00DF684F">
        <w:rPr>
          <w:lang w:val="en-IN"/>
        </w:rPr>
        <w:t xml:space="preserve"> to deploy the nginx container from the previous question. Utilize persistent volume claims and define resource limits for optimal performance.</w:t>
      </w:r>
      <w:r>
        <w:rPr>
          <w:lang w:val="en-IN"/>
        </w:rPr>
        <w:br/>
      </w:r>
      <w:r w:rsidRPr="00DF684F">
        <w:rPr>
          <w:lang w:val="en-IN"/>
        </w:rPr>
        <w:t>Your answer</w:t>
      </w:r>
    </w:p>
    <w:p w14:paraId="22BD23E3" w14:textId="03216861" w:rsidR="00DF684F" w:rsidRDefault="00DF684F" w:rsidP="00DF684F">
      <w:pPr>
        <w:rPr>
          <w:lang w:val="en-IN"/>
        </w:rPr>
      </w:pPr>
    </w:p>
    <w:p w14:paraId="33ADF2A8" w14:textId="77128F2C" w:rsidR="00885062" w:rsidRPr="00AA68DA" w:rsidRDefault="00885062" w:rsidP="00DF684F">
      <w:pPr>
        <w:rPr>
          <w:b/>
          <w:lang w:val="en-IN"/>
        </w:rPr>
      </w:pPr>
      <w:r w:rsidRPr="00AA68DA">
        <w:rPr>
          <w:b/>
          <w:lang w:val="en-IN"/>
        </w:rPr>
        <w:t xml:space="preserve">The Kubernetes </w:t>
      </w:r>
      <w:proofErr w:type="spellStart"/>
      <w:r w:rsidRPr="00AA68DA">
        <w:rPr>
          <w:b/>
          <w:lang w:val="en-IN"/>
        </w:rPr>
        <w:t>StatefulSet</w:t>
      </w:r>
      <w:proofErr w:type="spellEnd"/>
      <w:r w:rsidRPr="00AA68DA">
        <w:rPr>
          <w:b/>
          <w:lang w:val="en-IN"/>
        </w:rPr>
        <w:t xml:space="preserve"> configuration deploys a secured NGINX 1.19 container across multiple replicas with consistent networking identities. It implements resource management with appropriate CPU and memory limits (500m CPU/256Mi memory) and requests (100m CPU/128Mi memory) to ensure stable performance. Each pod uses persistent storage through </w:t>
      </w:r>
      <w:proofErr w:type="spellStart"/>
      <w:r w:rsidRPr="00AA68DA">
        <w:rPr>
          <w:b/>
          <w:lang w:val="en-IN"/>
        </w:rPr>
        <w:t>volumeClaimTemplates</w:t>
      </w:r>
      <w:proofErr w:type="spellEnd"/>
      <w:r w:rsidRPr="00AA68DA">
        <w:rPr>
          <w:b/>
          <w:lang w:val="en-IN"/>
        </w:rPr>
        <w:t xml:space="preserve"> that provision 1Gi of storage for website content. The configuration implements security best practices by running containers as a non-root user and including health checks through readiness and liveness probes. Instead of embedding the NGINX configuration directly in the manifest, the solution leverages an external configuration file (</w:t>
      </w:r>
      <w:proofErr w:type="spellStart"/>
      <w:r w:rsidRPr="00AA68DA">
        <w:rPr>
          <w:b/>
          <w:lang w:val="en-IN"/>
        </w:rPr>
        <w:t>nginx_</w:t>
      </w:r>
      <w:proofErr w:type="gramStart"/>
      <w:r w:rsidRPr="00AA68DA">
        <w:rPr>
          <w:b/>
          <w:lang w:val="en-IN"/>
        </w:rPr>
        <w:t>app.conf</w:t>
      </w:r>
      <w:proofErr w:type="spellEnd"/>
      <w:proofErr w:type="gramEnd"/>
      <w:r w:rsidRPr="00AA68DA">
        <w:rPr>
          <w:b/>
          <w:lang w:val="en-IN"/>
        </w:rPr>
        <w:t xml:space="preserve">) that's loaded into Kubernetes as a </w:t>
      </w:r>
      <w:proofErr w:type="spellStart"/>
      <w:r w:rsidRPr="00AA68DA">
        <w:rPr>
          <w:b/>
          <w:lang w:val="en-IN"/>
        </w:rPr>
        <w:t>ConfigMap</w:t>
      </w:r>
      <w:proofErr w:type="spellEnd"/>
      <w:r w:rsidRPr="00AA68DA">
        <w:rPr>
          <w:b/>
          <w:lang w:val="en-IN"/>
        </w:rPr>
        <w:t xml:space="preserve">. To create this </w:t>
      </w:r>
      <w:proofErr w:type="spellStart"/>
      <w:r w:rsidRPr="00AA68DA">
        <w:rPr>
          <w:b/>
          <w:lang w:val="en-IN"/>
        </w:rPr>
        <w:t>ConfigMap</w:t>
      </w:r>
      <w:proofErr w:type="spellEnd"/>
      <w:r w:rsidRPr="00AA68DA">
        <w:rPr>
          <w:b/>
          <w:lang w:val="en-IN"/>
        </w:rPr>
        <w:t xml:space="preserve">, you run the command </w:t>
      </w:r>
      <w:proofErr w:type="spellStart"/>
      <w:r w:rsidRPr="00AA68DA">
        <w:rPr>
          <w:b/>
          <w:lang w:val="en-IN"/>
        </w:rPr>
        <w:t>kubectl</w:t>
      </w:r>
      <w:proofErr w:type="spellEnd"/>
      <w:r w:rsidRPr="00AA68DA">
        <w:rPr>
          <w:b/>
          <w:lang w:val="en-IN"/>
        </w:rPr>
        <w:t xml:space="preserve"> create </w:t>
      </w:r>
      <w:proofErr w:type="spellStart"/>
      <w:r w:rsidRPr="00AA68DA">
        <w:rPr>
          <w:b/>
          <w:lang w:val="en-IN"/>
        </w:rPr>
        <w:t>configmap</w:t>
      </w:r>
      <w:proofErr w:type="spellEnd"/>
      <w:r w:rsidRPr="00AA68DA">
        <w:rPr>
          <w:b/>
          <w:lang w:val="en-IN"/>
        </w:rPr>
        <w:t xml:space="preserve"> </w:t>
      </w:r>
      <w:proofErr w:type="spellStart"/>
      <w:r w:rsidRPr="00AA68DA">
        <w:rPr>
          <w:b/>
          <w:lang w:val="en-IN"/>
        </w:rPr>
        <w:t>nginx-config</w:t>
      </w:r>
      <w:proofErr w:type="spellEnd"/>
      <w:r w:rsidRPr="00AA68DA">
        <w:rPr>
          <w:b/>
          <w:lang w:val="en-IN"/>
        </w:rPr>
        <w:t xml:space="preserve"> --from-file=</w:t>
      </w:r>
      <w:proofErr w:type="spellStart"/>
      <w:proofErr w:type="gramStart"/>
      <w:r w:rsidRPr="00AA68DA">
        <w:rPr>
          <w:b/>
          <w:lang w:val="en-IN"/>
        </w:rPr>
        <w:t>default.conf</w:t>
      </w:r>
      <w:proofErr w:type="spellEnd"/>
      <w:proofErr w:type="gramEnd"/>
      <w:r w:rsidRPr="00AA68DA">
        <w:rPr>
          <w:b/>
          <w:lang w:val="en-IN"/>
        </w:rPr>
        <w:t>=./</w:t>
      </w:r>
      <w:proofErr w:type="spellStart"/>
      <w:r w:rsidRPr="00AA68DA">
        <w:rPr>
          <w:b/>
          <w:lang w:val="en-IN"/>
        </w:rPr>
        <w:t>nginx_app.conf</w:t>
      </w:r>
      <w:proofErr w:type="spellEnd"/>
      <w:r w:rsidRPr="00AA68DA">
        <w:rPr>
          <w:b/>
          <w:lang w:val="en-IN"/>
        </w:rPr>
        <w:t xml:space="preserve">, which imports the local </w:t>
      </w:r>
      <w:proofErr w:type="spellStart"/>
      <w:r w:rsidRPr="00AA68DA">
        <w:rPr>
          <w:b/>
          <w:lang w:val="en-IN"/>
        </w:rPr>
        <w:t>nginx_app.conf</w:t>
      </w:r>
      <w:proofErr w:type="spellEnd"/>
      <w:r w:rsidRPr="00AA68DA">
        <w:rPr>
          <w:b/>
          <w:lang w:val="en-IN"/>
        </w:rPr>
        <w:t xml:space="preserve"> file into Kubernetes and makes it available for mounting into the pods. This approach provides cleaner separation of concerns, allowing the NGINX configuration to be managed independently from the deployment configuration.</w:t>
      </w:r>
    </w:p>
    <w:p w14:paraId="385B6644" w14:textId="77777777" w:rsidR="00DF684F" w:rsidRDefault="00DF684F" w:rsidP="00DF684F"/>
    <w:p w14:paraId="01685787" w14:textId="77777777" w:rsidR="00DF684F" w:rsidRDefault="00DF684F" w:rsidP="00DF684F"/>
    <w:p w14:paraId="66C3F1A9" w14:textId="77777777" w:rsidR="00DF684F" w:rsidRPr="00DF684F" w:rsidRDefault="00DF684F" w:rsidP="00DF684F">
      <w:pPr>
        <w:rPr>
          <w:lang w:val="en-IN"/>
        </w:rPr>
      </w:pPr>
      <w:r w:rsidRPr="00DF684F">
        <w:rPr>
          <w:lang w:val="en-IN"/>
        </w:rPr>
        <w:t>Build a Deployment Pipeline</w:t>
      </w:r>
    </w:p>
    <w:p w14:paraId="061ABBE3" w14:textId="77777777" w:rsidR="00DF684F" w:rsidRPr="00DF684F" w:rsidRDefault="00DF684F" w:rsidP="00DF684F">
      <w:pPr>
        <w:rPr>
          <w:lang w:val="en-IN"/>
        </w:rPr>
      </w:pPr>
      <w:r w:rsidRPr="00DF684F">
        <w:rPr>
          <w:lang w:val="en-IN"/>
        </w:rPr>
        <w:t>Set up a streamlined build and deployment pipeline for the nginx application using GitHub Actions or an equivalent CI/CD tool. Ensure the pipeline covers building the Docker image, running security checks, and deploying to a Kubernetes cluster.</w:t>
      </w:r>
    </w:p>
    <w:p w14:paraId="75202B93" w14:textId="77777777" w:rsidR="00DF684F" w:rsidRDefault="00DF684F" w:rsidP="00DF684F">
      <w:pPr>
        <w:rPr>
          <w:lang w:val="en-IN"/>
        </w:rPr>
      </w:pPr>
      <w:r w:rsidRPr="00DF684F">
        <w:rPr>
          <w:lang w:val="en-IN"/>
        </w:rPr>
        <w:t>Your answer</w:t>
      </w:r>
    </w:p>
    <w:p w14:paraId="3EE9C7B2" w14:textId="5EF1833A" w:rsidR="00DF684F" w:rsidRDefault="00DF684F" w:rsidP="00DF684F">
      <w:pPr>
        <w:rPr>
          <w:lang w:val="en-IN"/>
        </w:rPr>
      </w:pPr>
    </w:p>
    <w:p w14:paraId="2731449F" w14:textId="0065B840" w:rsidR="00AA68DA" w:rsidRPr="00AA68DA" w:rsidRDefault="00AA68DA" w:rsidP="00AA68DA">
      <w:pPr>
        <w:pStyle w:val="whitespace-pre-wrap"/>
        <w:rPr>
          <w:b/>
        </w:rPr>
      </w:pPr>
      <w:r w:rsidRPr="00AA68DA">
        <w:rPr>
          <w:b/>
        </w:rPr>
        <w:t xml:space="preserve">The CI/CD process in this GitHub Actions workflow creates a comprehensive and secure pipeline for your Nginx application. When code is pushed to any branch, the workflow starts by performing static code analysis with </w:t>
      </w:r>
      <w:proofErr w:type="spellStart"/>
      <w:r w:rsidRPr="00AA68DA">
        <w:rPr>
          <w:b/>
        </w:rPr>
        <w:t>SonarQube</w:t>
      </w:r>
      <w:proofErr w:type="spellEnd"/>
      <w:r w:rsidRPr="00AA68DA">
        <w:rPr>
          <w:b/>
        </w:rPr>
        <w:t xml:space="preserve"> and vulnerability scanning with OWASP Dependency Check to ensure code quality and security. For release branches specifically, the </w:t>
      </w:r>
      <w:r w:rsidRPr="00AA68DA">
        <w:rPr>
          <w:b/>
        </w:rPr>
        <w:lastRenderedPageBreak/>
        <w:t xml:space="preserve">pipeline extracts the application version from </w:t>
      </w:r>
      <w:proofErr w:type="spellStart"/>
      <w:proofErr w:type="gramStart"/>
      <w:r w:rsidRPr="00AA68DA">
        <w:rPr>
          <w:b/>
        </w:rPr>
        <w:t>package.json</w:t>
      </w:r>
      <w:proofErr w:type="spellEnd"/>
      <w:proofErr w:type="gramEnd"/>
      <w:r w:rsidRPr="00AA68DA">
        <w:rPr>
          <w:b/>
        </w:rPr>
        <w:t xml:space="preserve"> and combines it with a shortened commit hash to create semantica</w:t>
      </w:r>
      <w:r w:rsidRPr="00AA68DA">
        <w:rPr>
          <w:b/>
        </w:rPr>
        <w:t>lly versioned Docker image tags.</w:t>
      </w:r>
    </w:p>
    <w:p w14:paraId="28224056" w14:textId="77777777" w:rsidR="00AA68DA" w:rsidRPr="00AA68DA" w:rsidRDefault="00AA68DA" w:rsidP="00AA68DA">
      <w:pPr>
        <w:pStyle w:val="whitespace-pre-wrap"/>
        <w:rPr>
          <w:b/>
        </w:rPr>
      </w:pPr>
      <w:r w:rsidRPr="00AA68DA">
        <w:rPr>
          <w:b/>
        </w:rPr>
        <w:t xml:space="preserve">The build process uses </w:t>
      </w:r>
      <w:proofErr w:type="spellStart"/>
      <w:r w:rsidRPr="00AA68DA">
        <w:rPr>
          <w:b/>
        </w:rPr>
        <w:t>JFrog</w:t>
      </w:r>
      <w:proofErr w:type="spellEnd"/>
      <w:r w:rsidRPr="00AA68DA">
        <w:rPr>
          <w:b/>
        </w:rPr>
        <w:t xml:space="preserve"> </w:t>
      </w:r>
      <w:proofErr w:type="spellStart"/>
      <w:r w:rsidRPr="00AA68DA">
        <w:rPr>
          <w:b/>
        </w:rPr>
        <w:t>Artifactory</w:t>
      </w:r>
      <w:proofErr w:type="spellEnd"/>
      <w:r w:rsidRPr="00AA68DA">
        <w:rPr>
          <w:b/>
        </w:rPr>
        <w:t xml:space="preserve"> as the container registry and pulls base images from the same internal repository for consistency and security. All sensitive information, including API keys and credentials, is securely retrieved from </w:t>
      </w:r>
      <w:proofErr w:type="spellStart"/>
      <w:r w:rsidRPr="00AA68DA">
        <w:rPr>
          <w:b/>
        </w:rPr>
        <w:t>HashiCorp</w:t>
      </w:r>
      <w:proofErr w:type="spellEnd"/>
      <w:r w:rsidRPr="00AA68DA">
        <w:rPr>
          <w:b/>
        </w:rPr>
        <w:t xml:space="preserve"> Vault rather than being stored as GitHub secrets. Once built, the Docker image undergoes security scanning with </w:t>
      </w:r>
      <w:proofErr w:type="spellStart"/>
      <w:r w:rsidRPr="00AA68DA">
        <w:rPr>
          <w:b/>
        </w:rPr>
        <w:t>Trivy</w:t>
      </w:r>
      <w:proofErr w:type="spellEnd"/>
      <w:r w:rsidRPr="00AA68DA">
        <w:rPr>
          <w:b/>
        </w:rPr>
        <w:t xml:space="preserve"> to detect vulnerabilities before publishing to the registry.</w:t>
      </w:r>
    </w:p>
    <w:p w14:paraId="450ADC0A" w14:textId="15ABCC8A" w:rsidR="00AA68DA" w:rsidRDefault="00AA68DA" w:rsidP="00AA68DA">
      <w:pPr>
        <w:pStyle w:val="whitespace-pre-wrap"/>
        <w:rPr>
          <w:b/>
        </w:rPr>
      </w:pPr>
      <w:r w:rsidRPr="00AA68DA">
        <w:rPr>
          <w:b/>
        </w:rPr>
        <w:t>For release branches, the pipeline creates a detailed artifact containing image information including the full image name, tag, commit hash, branch details, and build timestamp. This information is crucial for tracking which version of the application is in which environment. The pipeline intentionally omits deployment tasks, focusing solely on producing secure, properly tagged Docker images. This separation of concerns allows deployment to be managed independently using the published image information, enabling different teams to handle deployments when ready without coupling it to the build process.</w:t>
      </w:r>
    </w:p>
    <w:p w14:paraId="7AD27A75" w14:textId="3E92EB95" w:rsidR="00075194" w:rsidRPr="00075194" w:rsidRDefault="00075194" w:rsidP="00AA68DA">
      <w:pPr>
        <w:pStyle w:val="whitespace-pre-wrap"/>
        <w:rPr>
          <w:b/>
        </w:rPr>
      </w:pPr>
      <w:r w:rsidRPr="00075194">
        <w:rPr>
          <w:b/>
        </w:rPr>
        <w:t xml:space="preserve">The CI/CD implementation comprises two distinct pipelines that work seamlessly together in a </w:t>
      </w:r>
      <w:proofErr w:type="spellStart"/>
      <w:r w:rsidRPr="00075194">
        <w:rPr>
          <w:b/>
        </w:rPr>
        <w:t>GitOps</w:t>
      </w:r>
      <w:proofErr w:type="spellEnd"/>
      <w:r w:rsidRPr="00075194">
        <w:rPr>
          <w:b/>
        </w:rPr>
        <w:t xml:space="preserve"> workflow. The CI pipeline focuses on code quality and secure container creation, running </w:t>
      </w:r>
      <w:proofErr w:type="spellStart"/>
      <w:r w:rsidRPr="00075194">
        <w:rPr>
          <w:b/>
        </w:rPr>
        <w:t>SonarQube</w:t>
      </w:r>
      <w:proofErr w:type="spellEnd"/>
      <w:r w:rsidRPr="00075194">
        <w:rPr>
          <w:b/>
        </w:rPr>
        <w:t xml:space="preserve"> and OWASP scans before building Docker images with semantic versioning tags (combining app version and commit hash) and securing them through </w:t>
      </w:r>
      <w:proofErr w:type="spellStart"/>
      <w:r w:rsidRPr="00075194">
        <w:rPr>
          <w:b/>
        </w:rPr>
        <w:t>Trivy</w:t>
      </w:r>
      <w:proofErr w:type="spellEnd"/>
      <w:r w:rsidRPr="00075194">
        <w:rPr>
          <w:b/>
        </w:rPr>
        <w:t xml:space="preserve"> vulnerability scanning. All credentials and sensitive data are stored in </w:t>
      </w:r>
      <w:proofErr w:type="spellStart"/>
      <w:r w:rsidRPr="00075194">
        <w:rPr>
          <w:b/>
        </w:rPr>
        <w:t>HashiCorp</w:t>
      </w:r>
      <w:proofErr w:type="spellEnd"/>
      <w:r w:rsidRPr="00075194">
        <w:rPr>
          <w:b/>
        </w:rPr>
        <w:t xml:space="preserve"> Vault rather than as pipeline secrets. The CD pipeline, built on </w:t>
      </w:r>
      <w:proofErr w:type="spellStart"/>
      <w:r w:rsidRPr="00075194">
        <w:rPr>
          <w:b/>
        </w:rPr>
        <w:t>ArgoCD</w:t>
      </w:r>
      <w:proofErr w:type="spellEnd"/>
      <w:r w:rsidRPr="00075194">
        <w:rPr>
          <w:b/>
        </w:rPr>
        <w:t xml:space="preserve">, takes a declarative approach where infrastructure changes flow through </w:t>
      </w:r>
      <w:proofErr w:type="spellStart"/>
      <w:r w:rsidRPr="00075194">
        <w:rPr>
          <w:b/>
        </w:rPr>
        <w:t>Git</w:t>
      </w:r>
      <w:proofErr w:type="spellEnd"/>
      <w:r w:rsidRPr="00075194">
        <w:rPr>
          <w:b/>
        </w:rPr>
        <w:t xml:space="preserve"> commits rather than direct cluster manipulation. When deploying, the pipeline updates image references in a </w:t>
      </w:r>
      <w:proofErr w:type="spellStart"/>
      <w:r w:rsidRPr="00075194">
        <w:rPr>
          <w:b/>
        </w:rPr>
        <w:t>GitOps</w:t>
      </w:r>
      <w:proofErr w:type="spellEnd"/>
      <w:r w:rsidRPr="00075194">
        <w:rPr>
          <w:b/>
        </w:rPr>
        <w:t xml:space="preserve"> repository, which </w:t>
      </w:r>
      <w:proofErr w:type="spellStart"/>
      <w:r w:rsidRPr="00075194">
        <w:rPr>
          <w:b/>
        </w:rPr>
        <w:t>ArgoCD</w:t>
      </w:r>
      <w:proofErr w:type="spellEnd"/>
      <w:r w:rsidRPr="00075194">
        <w:rPr>
          <w:b/>
        </w:rPr>
        <w:t xml:space="preserve"> automatically syncs to the appropriate Kubernetes environment (dev, staging, or production). This separation of build and deployment concerns enables progressive delivery with proper validation at each stage, comprehensive audit trails through </w:t>
      </w:r>
      <w:proofErr w:type="spellStart"/>
      <w:r w:rsidRPr="00075194">
        <w:rPr>
          <w:b/>
        </w:rPr>
        <w:t>Git</w:t>
      </w:r>
      <w:proofErr w:type="spellEnd"/>
      <w:r w:rsidRPr="00075194">
        <w:rPr>
          <w:b/>
        </w:rPr>
        <w:t xml:space="preserve"> history, and a self-healing infrastructure that automatically reconciles to the desired state.</w:t>
      </w:r>
    </w:p>
    <w:p w14:paraId="4B6E4831" w14:textId="2A1F19CB" w:rsidR="00DF684F" w:rsidRDefault="00DF684F" w:rsidP="00DF684F">
      <w:pPr>
        <w:rPr>
          <w:lang w:val="en-IN"/>
        </w:rPr>
      </w:pPr>
    </w:p>
    <w:p w14:paraId="062D386C" w14:textId="77777777" w:rsidR="00075194" w:rsidRDefault="00075194" w:rsidP="00DF684F">
      <w:pPr>
        <w:rPr>
          <w:lang w:val="en-IN"/>
        </w:rPr>
      </w:pPr>
    </w:p>
    <w:p w14:paraId="2D403AB6" w14:textId="77777777" w:rsidR="00DF684F" w:rsidRPr="00DF684F" w:rsidRDefault="00DF684F" w:rsidP="00DF684F">
      <w:pPr>
        <w:rPr>
          <w:lang w:val="en-IN"/>
        </w:rPr>
      </w:pPr>
      <w:r w:rsidRPr="00DF684F">
        <w:rPr>
          <w:lang w:val="en-IN"/>
        </w:rPr>
        <w:t>Text Manipulation Problem</w:t>
      </w:r>
    </w:p>
    <w:p w14:paraId="141913B0" w14:textId="77777777" w:rsidR="00DF684F" w:rsidRDefault="00DF684F" w:rsidP="00DF684F">
      <w:pPr>
        <w:rPr>
          <w:lang w:val="en-IN"/>
        </w:rPr>
      </w:pPr>
      <w:r w:rsidRPr="00DF684F">
        <w:rPr>
          <w:lang w:val="en-IN"/>
        </w:rPr>
        <w:t xml:space="preserve">Choose or create a text manipulation problem that involves using </w:t>
      </w:r>
      <w:proofErr w:type="spellStart"/>
      <w:r w:rsidRPr="00DF684F">
        <w:rPr>
          <w:lang w:val="en-IN"/>
        </w:rPr>
        <w:t>awk</w:t>
      </w:r>
      <w:proofErr w:type="spellEnd"/>
      <w:r w:rsidRPr="00DF684F">
        <w:rPr>
          <w:lang w:val="en-IN"/>
        </w:rPr>
        <w:t xml:space="preserve">, </w:t>
      </w:r>
      <w:proofErr w:type="spellStart"/>
      <w:r w:rsidRPr="00DF684F">
        <w:rPr>
          <w:lang w:val="en-IN"/>
        </w:rPr>
        <w:t>sed</w:t>
      </w:r>
      <w:proofErr w:type="spellEnd"/>
      <w:r w:rsidRPr="00DF684F">
        <w:rPr>
          <w:lang w:val="en-IN"/>
        </w:rPr>
        <w:t xml:space="preserve">, </w:t>
      </w:r>
      <w:proofErr w:type="spellStart"/>
      <w:r w:rsidRPr="00DF684F">
        <w:rPr>
          <w:lang w:val="en-IN"/>
        </w:rPr>
        <w:t>tr</w:t>
      </w:r>
      <w:proofErr w:type="spellEnd"/>
      <w:r w:rsidRPr="00DF684F">
        <w:rPr>
          <w:lang w:val="en-IN"/>
        </w:rPr>
        <w:t xml:space="preserve">, and/or </w:t>
      </w:r>
      <w:proofErr w:type="spellStart"/>
      <w:r w:rsidRPr="00DF684F">
        <w:rPr>
          <w:lang w:val="en-IN"/>
        </w:rPr>
        <w:t>grep</w:t>
      </w:r>
      <w:proofErr w:type="spellEnd"/>
      <w:r w:rsidRPr="00DF684F">
        <w:rPr>
          <w:lang w:val="en-IN"/>
        </w:rPr>
        <w:t>. Solve the problem, considering efficiency and readability.</w:t>
      </w:r>
    </w:p>
    <w:p w14:paraId="6C879353" w14:textId="77777777" w:rsidR="00DF684F" w:rsidRDefault="00DF684F" w:rsidP="00DF684F">
      <w:pPr>
        <w:rPr>
          <w:lang w:val="en-IN"/>
        </w:rPr>
      </w:pPr>
      <w:r w:rsidRPr="00DF684F">
        <w:rPr>
          <w:lang w:val="en-IN"/>
        </w:rPr>
        <w:t>Your answer</w:t>
      </w:r>
    </w:p>
    <w:p w14:paraId="4E7EA086" w14:textId="166199B5" w:rsidR="00DF684F" w:rsidRDefault="00DF684F" w:rsidP="00DF684F">
      <w:pPr>
        <w:rPr>
          <w:lang w:val="en-IN"/>
        </w:rPr>
      </w:pPr>
    </w:p>
    <w:p w14:paraId="3952805B" w14:textId="344FD7BE" w:rsidR="00842D96" w:rsidRPr="00842D96" w:rsidRDefault="00842D96" w:rsidP="00DF684F">
      <w:pPr>
        <w:rPr>
          <w:b/>
          <w:lang w:val="en-IN"/>
        </w:rPr>
      </w:pPr>
      <w:r w:rsidRPr="00842D96">
        <w:rPr>
          <w:b/>
        </w:rPr>
        <w:t xml:space="preserve">This script extracts ERROR and WARN logs from application logs, formats them as CSV with timestamp, level, service, email, and IP columns, and sorts by timestamp. It uses </w:t>
      </w:r>
      <w:proofErr w:type="spellStart"/>
      <w:r w:rsidRPr="00842D96">
        <w:rPr>
          <w:b/>
        </w:rPr>
        <w:t>grep</w:t>
      </w:r>
      <w:proofErr w:type="spellEnd"/>
      <w:r w:rsidRPr="00842D96">
        <w:rPr>
          <w:b/>
        </w:rPr>
        <w:t xml:space="preserve"> to filter by log level, </w:t>
      </w:r>
      <w:proofErr w:type="spellStart"/>
      <w:r w:rsidRPr="00842D96">
        <w:rPr>
          <w:b/>
        </w:rPr>
        <w:t>sed</w:t>
      </w:r>
      <w:proofErr w:type="spellEnd"/>
      <w:r w:rsidRPr="00842D96">
        <w:rPr>
          <w:b/>
        </w:rPr>
        <w:t xml:space="preserve"> to extract fields using regex, </w:t>
      </w:r>
      <w:proofErr w:type="spellStart"/>
      <w:r w:rsidRPr="00842D96">
        <w:rPr>
          <w:b/>
        </w:rPr>
        <w:t>awk</w:t>
      </w:r>
      <w:proofErr w:type="spellEnd"/>
      <w:r w:rsidRPr="00842D96">
        <w:rPr>
          <w:b/>
        </w:rPr>
        <w:t xml:space="preserve"> to clean service names and handle missing IPs, and sort to arrange entries chronologically.</w:t>
      </w:r>
    </w:p>
    <w:p w14:paraId="581928ED" w14:textId="77777777" w:rsidR="00DF684F" w:rsidRDefault="00DF684F" w:rsidP="00DF684F">
      <w:pPr>
        <w:rPr>
          <w:lang w:val="en-IN"/>
        </w:rPr>
      </w:pPr>
    </w:p>
    <w:p w14:paraId="3FC2849A" w14:textId="0B12488E" w:rsidR="00DF684F" w:rsidRPr="00DF684F" w:rsidRDefault="00DF684F" w:rsidP="00DF684F">
      <w:pPr>
        <w:rPr>
          <w:lang w:val="en-IN"/>
        </w:rPr>
      </w:pPr>
      <w:r w:rsidRPr="00DF684F">
        <w:rPr>
          <w:lang w:val="en-IN"/>
        </w:rPr>
        <w:t>Text Manipulation with an Object Orientated Programming Language</w:t>
      </w:r>
    </w:p>
    <w:p w14:paraId="2465D892" w14:textId="77777777" w:rsidR="00DF684F" w:rsidRPr="00DF684F" w:rsidRDefault="00DF684F" w:rsidP="00DF684F">
      <w:pPr>
        <w:rPr>
          <w:lang w:val="en-IN"/>
        </w:rPr>
      </w:pPr>
      <w:r w:rsidRPr="00DF684F">
        <w:rPr>
          <w:lang w:val="en-IN"/>
        </w:rPr>
        <w:t>Solve the text manipulation problem from the previous question using any Object Orientated Programming language of your choice. Provide a clear and well-documented solution.</w:t>
      </w:r>
    </w:p>
    <w:p w14:paraId="6D9B2FE0" w14:textId="77777777" w:rsidR="00DF684F" w:rsidRDefault="00DF684F" w:rsidP="00DF684F">
      <w:pPr>
        <w:rPr>
          <w:lang w:val="en-IN"/>
        </w:rPr>
      </w:pPr>
      <w:r w:rsidRPr="00DF684F">
        <w:rPr>
          <w:lang w:val="en-IN"/>
        </w:rPr>
        <w:t>Your answer</w:t>
      </w:r>
    </w:p>
    <w:p w14:paraId="40A7F08C" w14:textId="7799C6ED" w:rsidR="00DF684F" w:rsidRDefault="00DF684F" w:rsidP="00DF684F">
      <w:pPr>
        <w:rPr>
          <w:lang w:val="en-IN"/>
        </w:rPr>
      </w:pPr>
    </w:p>
    <w:p w14:paraId="61716C9B" w14:textId="5903F8EE" w:rsidR="00842D96" w:rsidRPr="00842D96" w:rsidRDefault="00842D96" w:rsidP="00DF684F">
      <w:pPr>
        <w:rPr>
          <w:b/>
          <w:lang w:val="en-IN"/>
        </w:rPr>
      </w:pPr>
      <w:r w:rsidRPr="00842D96">
        <w:rPr>
          <w:b/>
        </w:rPr>
        <w:t xml:space="preserve">This Python solution uses an object-oriented approach to process application logs, extracting ERROR and WARN entries. The code defines two main classes: </w:t>
      </w:r>
      <w:proofErr w:type="spellStart"/>
      <w:r w:rsidRPr="00842D96">
        <w:rPr>
          <w:b/>
        </w:rPr>
        <w:t>LogEntry</w:t>
      </w:r>
      <w:proofErr w:type="spellEnd"/>
      <w:r w:rsidRPr="00842D96">
        <w:rPr>
          <w:b/>
        </w:rPr>
        <w:t xml:space="preserve"> for representing individual log records with parsed fields, and </w:t>
      </w:r>
      <w:proofErr w:type="spellStart"/>
      <w:r w:rsidRPr="00842D96">
        <w:rPr>
          <w:b/>
        </w:rPr>
        <w:t>LogProcessor</w:t>
      </w:r>
      <w:proofErr w:type="spellEnd"/>
      <w:r w:rsidRPr="00842D96">
        <w:rPr>
          <w:b/>
        </w:rPr>
        <w:t xml:space="preserve"> which handles file reading, regex parsing, and CSV output. The solution uses encapsulation to organize related data and behaviors together, implements sorting through custom comparison methods, and provides proper error handling. Unlike the shell script version, this implementation offers better maintainability, extensibility, and clearer structure, making it easier to add features like additional filtering options or alternative output formats.</w:t>
      </w:r>
    </w:p>
    <w:p w14:paraId="6AEEBB98" w14:textId="77777777" w:rsidR="00DF684F" w:rsidRDefault="00DF684F" w:rsidP="00DF684F">
      <w:pPr>
        <w:rPr>
          <w:lang w:val="en-IN"/>
        </w:rPr>
      </w:pPr>
    </w:p>
    <w:p w14:paraId="7FD5CE2F" w14:textId="77777777" w:rsidR="00DF684F" w:rsidRDefault="00DF684F" w:rsidP="00DF684F">
      <w:pPr>
        <w:rPr>
          <w:lang w:val="en-IN"/>
        </w:rPr>
      </w:pPr>
    </w:p>
    <w:p w14:paraId="57C08C82" w14:textId="77777777" w:rsidR="00DF684F" w:rsidRPr="00DF684F" w:rsidRDefault="00DF684F" w:rsidP="00DF684F">
      <w:pPr>
        <w:rPr>
          <w:lang w:val="en-IN"/>
        </w:rPr>
      </w:pPr>
      <w:r w:rsidRPr="00DF684F">
        <w:rPr>
          <w:lang w:val="en-IN"/>
        </w:rPr>
        <w:t>Sum of Even Fibonacci Numbers</w:t>
      </w:r>
    </w:p>
    <w:p w14:paraId="10DB4A9F" w14:textId="77777777" w:rsidR="00DF684F" w:rsidRPr="00DF684F" w:rsidRDefault="00DF684F" w:rsidP="00DF684F">
      <w:pPr>
        <w:rPr>
          <w:lang w:val="en-IN"/>
        </w:rPr>
      </w:pPr>
      <w:r w:rsidRPr="00DF684F">
        <w:rPr>
          <w:lang w:val="en-IN"/>
        </w:rPr>
        <w:t xml:space="preserve">Write a program in </w:t>
      </w:r>
      <w:proofErr w:type="spellStart"/>
      <w:proofErr w:type="gramStart"/>
      <w:r w:rsidRPr="00DF684F">
        <w:rPr>
          <w:lang w:val="en-IN"/>
        </w:rPr>
        <w:t>a</w:t>
      </w:r>
      <w:proofErr w:type="spellEnd"/>
      <w:proofErr w:type="gramEnd"/>
      <w:r w:rsidRPr="00DF684F">
        <w:rPr>
          <w:lang w:val="en-IN"/>
        </w:rPr>
        <w:t xml:space="preserve"> Object Orientated Programming language of your choice to calculate the sum of the first 100 even-valued Fibonacci numbers. Consider efficiency and demonstrate good coding practices.</w:t>
      </w:r>
    </w:p>
    <w:p w14:paraId="45E3B562" w14:textId="77777777" w:rsidR="00DF684F" w:rsidRDefault="00DF684F" w:rsidP="00DF684F">
      <w:pPr>
        <w:rPr>
          <w:lang w:val="en-IN"/>
        </w:rPr>
      </w:pPr>
      <w:r w:rsidRPr="00DF684F">
        <w:rPr>
          <w:lang w:val="en-IN"/>
        </w:rPr>
        <w:t>Your answer</w:t>
      </w:r>
    </w:p>
    <w:p w14:paraId="548057EB" w14:textId="77777777" w:rsidR="00DF684F" w:rsidRDefault="00DF684F" w:rsidP="00DF684F">
      <w:pPr>
        <w:rPr>
          <w:lang w:val="en-IN"/>
        </w:rPr>
      </w:pPr>
    </w:p>
    <w:p w14:paraId="67E17B55" w14:textId="38D65061" w:rsidR="00DF684F" w:rsidRDefault="00DF684F" w:rsidP="00DF684F">
      <w:pPr>
        <w:rPr>
          <w:lang w:val="en-IN"/>
        </w:rPr>
      </w:pPr>
    </w:p>
    <w:p w14:paraId="10D67A59" w14:textId="0D6F8049" w:rsidR="00842D96" w:rsidRPr="00953EB1" w:rsidRDefault="00842D96" w:rsidP="00DF684F">
      <w:pPr>
        <w:rPr>
          <w:b/>
          <w:lang w:val="en-IN"/>
        </w:rPr>
      </w:pPr>
      <w:r w:rsidRPr="00953EB1">
        <w:rPr>
          <w:b/>
        </w:rPr>
        <w:t xml:space="preserve">I implemented a solution for calculating the sum of the first 100 even-valued Fibonacci numbers using object-oriented programming. My approach uses the mathematical property that every third Fibonacci number is even, which allows me to efficiently generate only the even numbers in the sequence. By using the formula F(n+3) = 4*F(n) + F(n-3), the algorithm directly computes each even Fibonacci number without calculating the odd-valued numbers in between, significantly reducing the computational work. The </w:t>
      </w:r>
      <w:proofErr w:type="spellStart"/>
      <w:r w:rsidRPr="00953EB1">
        <w:rPr>
          <w:b/>
        </w:rPr>
        <w:t>EvenFibonacciCalculator</w:t>
      </w:r>
      <w:proofErr w:type="spellEnd"/>
      <w:r w:rsidRPr="00953EB1">
        <w:rPr>
          <w:b/>
        </w:rPr>
        <w:t xml:space="preserve"> class encapsulates all the necessary state variables and methods, with proper initialization and a clean interface for generating numbers and calculating sums. This implementation achieves O(n) time complexity with </w:t>
      </w:r>
      <w:proofErr w:type="gramStart"/>
      <w:r w:rsidRPr="00953EB1">
        <w:rPr>
          <w:b/>
        </w:rPr>
        <w:t>O(</w:t>
      </w:r>
      <w:proofErr w:type="gramEnd"/>
      <w:r w:rsidRPr="00953EB1">
        <w:rPr>
          <w:b/>
        </w:rPr>
        <w:t>1) space complexity, making it highly efficient even for large values of n.</w:t>
      </w:r>
    </w:p>
    <w:p w14:paraId="69C4CAF8" w14:textId="77777777" w:rsidR="00842D96" w:rsidRDefault="00842D96" w:rsidP="00DF684F">
      <w:pPr>
        <w:rPr>
          <w:lang w:val="en-IN"/>
        </w:rPr>
      </w:pPr>
    </w:p>
    <w:p w14:paraId="0E622091" w14:textId="77777777" w:rsidR="00DF684F" w:rsidRDefault="00DF684F" w:rsidP="00DF684F">
      <w:pPr>
        <w:rPr>
          <w:lang w:val="en-IN"/>
        </w:rPr>
      </w:pPr>
    </w:p>
    <w:p w14:paraId="553E2FE4" w14:textId="77777777" w:rsidR="00DF684F" w:rsidRPr="00DF684F" w:rsidRDefault="00DF684F" w:rsidP="00DF684F">
      <w:pPr>
        <w:rPr>
          <w:lang w:val="en-IN"/>
        </w:rPr>
      </w:pPr>
      <w:r w:rsidRPr="00DF684F">
        <w:rPr>
          <w:lang w:val="en-IN"/>
        </w:rPr>
        <w:t>Intersection of Sorted Arrays</w:t>
      </w:r>
    </w:p>
    <w:p w14:paraId="4DC032F1" w14:textId="77777777" w:rsidR="00DF684F" w:rsidRPr="00DF684F" w:rsidRDefault="00DF684F" w:rsidP="00DF684F">
      <w:pPr>
        <w:rPr>
          <w:lang w:val="en-IN"/>
        </w:rPr>
      </w:pPr>
      <w:r w:rsidRPr="00DF684F">
        <w:rPr>
          <w:lang w:val="en-IN"/>
        </w:rPr>
        <w:t xml:space="preserve">Write a function in </w:t>
      </w:r>
      <w:proofErr w:type="spellStart"/>
      <w:proofErr w:type="gramStart"/>
      <w:r w:rsidRPr="00DF684F">
        <w:rPr>
          <w:lang w:val="en-IN"/>
        </w:rPr>
        <w:t>a</w:t>
      </w:r>
      <w:proofErr w:type="spellEnd"/>
      <w:proofErr w:type="gramEnd"/>
      <w:r w:rsidRPr="00DF684F">
        <w:rPr>
          <w:lang w:val="en-IN"/>
        </w:rPr>
        <w:t xml:space="preserve"> Object Orientated Programming language of your choice that takes two sorted arrays of integers as input and returns an array containing numbers common to both arrays without duplicates.</w:t>
      </w:r>
    </w:p>
    <w:p w14:paraId="7CE966F1" w14:textId="77777777" w:rsidR="00DF684F" w:rsidRDefault="00DF684F" w:rsidP="00DF684F">
      <w:pPr>
        <w:rPr>
          <w:lang w:val="en-IN"/>
        </w:rPr>
      </w:pPr>
      <w:r w:rsidRPr="00DF684F">
        <w:rPr>
          <w:lang w:val="en-IN"/>
        </w:rPr>
        <w:t>Your answer</w:t>
      </w:r>
    </w:p>
    <w:p w14:paraId="32F2190B" w14:textId="77777777" w:rsidR="00DF684F" w:rsidRDefault="00DF684F" w:rsidP="00DF684F">
      <w:pPr>
        <w:rPr>
          <w:lang w:val="en-IN"/>
        </w:rPr>
      </w:pPr>
    </w:p>
    <w:p w14:paraId="6897FEFF" w14:textId="77777777" w:rsidR="00953EB1" w:rsidRPr="00953EB1" w:rsidRDefault="00953EB1" w:rsidP="00953EB1">
      <w:pPr>
        <w:rPr>
          <w:b/>
          <w:lang w:val="en-IN"/>
        </w:rPr>
      </w:pPr>
      <w:r w:rsidRPr="00953EB1">
        <w:rPr>
          <w:b/>
          <w:lang w:val="en-IN"/>
        </w:rPr>
        <w:t>I implemented a solution for finding the intersection of two sorted arrays using object-oriented programming. My approach uses a two-pointer technique to efficiently traverse both arrays simultaneously, which achieves optimal O(</w:t>
      </w:r>
      <w:proofErr w:type="spellStart"/>
      <w:r w:rsidRPr="00953EB1">
        <w:rPr>
          <w:b/>
          <w:lang w:val="en-IN"/>
        </w:rPr>
        <w:t>n+m</w:t>
      </w:r>
      <w:proofErr w:type="spellEnd"/>
      <w:r w:rsidRPr="00953EB1">
        <w:rPr>
          <w:b/>
          <w:lang w:val="en-IN"/>
        </w:rPr>
        <w:t>) time complexity where n and m are the lengths of the arrays.</w:t>
      </w:r>
    </w:p>
    <w:p w14:paraId="2A1E5B46" w14:textId="77777777" w:rsidR="00953EB1" w:rsidRPr="00953EB1" w:rsidRDefault="00953EB1" w:rsidP="00953EB1">
      <w:pPr>
        <w:rPr>
          <w:b/>
          <w:lang w:val="en-IN"/>
        </w:rPr>
      </w:pPr>
      <w:r w:rsidRPr="00953EB1">
        <w:rPr>
          <w:b/>
          <w:lang w:val="en-IN"/>
        </w:rPr>
        <w:t xml:space="preserve">The solution includes an </w:t>
      </w:r>
      <w:proofErr w:type="spellStart"/>
      <w:r w:rsidRPr="00953EB1">
        <w:rPr>
          <w:b/>
          <w:lang w:val="en-IN"/>
        </w:rPr>
        <w:t>ArrayIntersection</w:t>
      </w:r>
      <w:proofErr w:type="spellEnd"/>
      <w:r w:rsidRPr="00953EB1">
        <w:rPr>
          <w:b/>
          <w:lang w:val="en-IN"/>
        </w:rPr>
        <w:t xml:space="preserve"> class with a </w:t>
      </w:r>
      <w:proofErr w:type="spellStart"/>
      <w:r w:rsidRPr="00953EB1">
        <w:rPr>
          <w:b/>
          <w:lang w:val="en-IN"/>
        </w:rPr>
        <w:t>findIntersection</w:t>
      </w:r>
      <w:proofErr w:type="spellEnd"/>
      <w:r w:rsidRPr="00953EB1">
        <w:rPr>
          <w:b/>
          <w:lang w:val="en-IN"/>
        </w:rPr>
        <w:t xml:space="preserve"> method that handles the core logic. The algorithm works by maintaining two pointers, one for each array, and advancing them strategically based on comparing elements. When matching elements are found, they're added to the result set. A key optimization is skipping duplicate values in the input arrays to ensure the output contains only unique elements.</w:t>
      </w:r>
    </w:p>
    <w:p w14:paraId="69A04FB7" w14:textId="77777777" w:rsidR="00953EB1" w:rsidRPr="00953EB1" w:rsidRDefault="00953EB1" w:rsidP="00953EB1">
      <w:pPr>
        <w:rPr>
          <w:b/>
          <w:lang w:val="en-IN"/>
        </w:rPr>
      </w:pPr>
      <w:r w:rsidRPr="00953EB1">
        <w:rPr>
          <w:b/>
          <w:lang w:val="en-IN"/>
        </w:rPr>
        <w:t xml:space="preserve">I also included an alternative implementation using a </w:t>
      </w:r>
      <w:proofErr w:type="spellStart"/>
      <w:r w:rsidRPr="00953EB1">
        <w:rPr>
          <w:b/>
          <w:lang w:val="en-IN"/>
        </w:rPr>
        <w:t>HashSet</w:t>
      </w:r>
      <w:proofErr w:type="spellEnd"/>
      <w:r w:rsidRPr="00953EB1">
        <w:rPr>
          <w:b/>
          <w:lang w:val="en-IN"/>
        </w:rPr>
        <w:t xml:space="preserve"> approach, which can be more versatile for unsorted arrays but requires additional space. This demonstrates flexibility in solving the problem while maintaining the object-oriented structure.</w:t>
      </w:r>
    </w:p>
    <w:p w14:paraId="461EFDAA" w14:textId="77777777" w:rsidR="00953EB1" w:rsidRPr="00953EB1" w:rsidRDefault="00953EB1" w:rsidP="00953EB1">
      <w:pPr>
        <w:rPr>
          <w:b/>
          <w:lang w:val="en-IN"/>
        </w:rPr>
      </w:pPr>
    </w:p>
    <w:p w14:paraId="2C47EAAF" w14:textId="2DF648F6" w:rsidR="00DF684F" w:rsidRPr="00953EB1" w:rsidRDefault="00953EB1" w:rsidP="00953EB1">
      <w:pPr>
        <w:rPr>
          <w:b/>
          <w:lang w:val="en-IN"/>
        </w:rPr>
      </w:pPr>
      <w:r w:rsidRPr="00953EB1">
        <w:rPr>
          <w:b/>
          <w:lang w:val="en-IN"/>
        </w:rPr>
        <w:t>The implementation handles edge cases gracefully, including empty arrays or arrays with no intersection. For demonstration purposes, I included a main method with test cases that show the solution working correctly with different input scenarios. The code is thoroughly documented with comments explaining the approach and logic behind each step.</w:t>
      </w:r>
    </w:p>
    <w:p w14:paraId="37D4EF9F" w14:textId="77777777" w:rsidR="00DF684F" w:rsidRDefault="00DF684F" w:rsidP="00DF684F">
      <w:pPr>
        <w:rPr>
          <w:lang w:val="en-IN"/>
        </w:rPr>
      </w:pPr>
    </w:p>
    <w:p w14:paraId="44EFE364" w14:textId="77777777" w:rsidR="00DF684F" w:rsidRDefault="00DF684F" w:rsidP="00DF684F">
      <w:pPr>
        <w:rPr>
          <w:lang w:val="en-IN"/>
        </w:rPr>
      </w:pPr>
    </w:p>
    <w:p w14:paraId="30AFFC18" w14:textId="77777777" w:rsidR="00DF684F" w:rsidRDefault="00DF684F" w:rsidP="00DF684F">
      <w:pPr>
        <w:rPr>
          <w:lang w:val="en-IN"/>
        </w:rPr>
      </w:pPr>
    </w:p>
    <w:p w14:paraId="07E257EF" w14:textId="77777777" w:rsidR="00DF684F" w:rsidRDefault="00DF684F" w:rsidP="00DF684F">
      <w:pPr>
        <w:rPr>
          <w:lang w:val="en-IN"/>
        </w:rPr>
      </w:pPr>
    </w:p>
    <w:p w14:paraId="61F70D84" w14:textId="77777777" w:rsidR="00DF684F" w:rsidRDefault="00DF684F" w:rsidP="00DF684F">
      <w:pPr>
        <w:rPr>
          <w:lang w:val="en-IN"/>
        </w:rPr>
      </w:pPr>
    </w:p>
    <w:p w14:paraId="2EB88191" w14:textId="115416B0" w:rsidR="00DF684F" w:rsidRPr="00DF684F" w:rsidRDefault="00DF684F" w:rsidP="00DF684F">
      <w:pPr>
        <w:rPr>
          <w:lang w:val="en-IN"/>
        </w:rPr>
      </w:pPr>
      <w:r w:rsidRPr="00DF684F">
        <w:rPr>
          <w:lang w:val="en-IN"/>
        </w:rPr>
        <w:t>Decimal Digit Transformation</w:t>
      </w:r>
    </w:p>
    <w:p w14:paraId="774F66CC" w14:textId="77777777" w:rsidR="00DF684F" w:rsidRPr="00DF684F" w:rsidRDefault="00DF684F" w:rsidP="00DF684F">
      <w:pPr>
        <w:rPr>
          <w:lang w:val="en-IN"/>
        </w:rPr>
      </w:pPr>
      <w:r w:rsidRPr="00DF684F">
        <w:rPr>
          <w:lang w:val="en-IN"/>
        </w:rPr>
        <w:t>Write a function in an Object Orientated Programming language of your choice that, when passed a decimal digit X, calculates and returns the value of X + XX + XXX + XXXX. For example, if X is 3, the function should return 3702 (3 + 33 + 333 + 3333). Ensure the function handles valid inputs and provides meaningful error messages for invalid inputs.</w:t>
      </w:r>
    </w:p>
    <w:p w14:paraId="5629FB39" w14:textId="71BC6A14" w:rsidR="00DF684F" w:rsidRDefault="00DF684F" w:rsidP="00DF684F">
      <w:pPr>
        <w:rPr>
          <w:lang w:val="en-IN"/>
        </w:rPr>
      </w:pPr>
      <w:r w:rsidRPr="00DF684F">
        <w:rPr>
          <w:lang w:val="en-IN"/>
        </w:rPr>
        <w:t>Your answer</w:t>
      </w:r>
    </w:p>
    <w:p w14:paraId="643E8690" w14:textId="4DBD218C" w:rsidR="00953EB1" w:rsidRDefault="00953EB1" w:rsidP="00DF684F">
      <w:pPr>
        <w:rPr>
          <w:lang w:val="en-IN"/>
        </w:rPr>
      </w:pPr>
    </w:p>
    <w:p w14:paraId="6BBCCC87" w14:textId="44FF3A9F" w:rsidR="00953EB1" w:rsidRDefault="00953EB1" w:rsidP="00DF684F">
      <w:pPr>
        <w:rPr>
          <w:lang w:val="en-IN"/>
        </w:rPr>
      </w:pPr>
    </w:p>
    <w:p w14:paraId="0E78CF0A" w14:textId="4BAB6DFA" w:rsidR="00953EB1" w:rsidRDefault="00953EB1" w:rsidP="00DF684F">
      <w:pPr>
        <w:rPr>
          <w:lang w:val="en-IN"/>
        </w:rPr>
      </w:pPr>
    </w:p>
    <w:p w14:paraId="0AA6E445" w14:textId="3F8FD361" w:rsidR="00953EB1" w:rsidRDefault="00953EB1" w:rsidP="00DF684F">
      <w:pPr>
        <w:rPr>
          <w:lang w:val="en-IN"/>
        </w:rPr>
      </w:pPr>
    </w:p>
    <w:p w14:paraId="1FACBDEF" w14:textId="1557FD92" w:rsidR="00953EB1" w:rsidRPr="00953EB1" w:rsidRDefault="00953EB1" w:rsidP="00953EB1">
      <w:pPr>
        <w:widowControl/>
        <w:autoSpaceDE/>
        <w:autoSpaceDN/>
        <w:spacing w:before="100" w:beforeAutospacing="1" w:after="100" w:afterAutospacing="1"/>
        <w:rPr>
          <w:rFonts w:ascii="Times New Roman" w:eastAsia="Times New Roman" w:hAnsi="Times New Roman" w:cs="Times New Roman"/>
          <w:b/>
          <w:sz w:val="24"/>
          <w:szCs w:val="24"/>
        </w:rPr>
      </w:pPr>
      <w:r w:rsidRPr="00953EB1">
        <w:rPr>
          <w:rFonts w:ascii="Times New Roman" w:eastAsia="Times New Roman" w:hAnsi="Times New Roman" w:cs="Times New Roman"/>
          <w:b/>
          <w:sz w:val="24"/>
          <w:szCs w:val="24"/>
        </w:rPr>
        <w:lastRenderedPageBreak/>
        <w:t xml:space="preserve">I implemented a solution for the decimal digit transformation problem using object-oriented programming. My </w:t>
      </w:r>
      <w:proofErr w:type="spellStart"/>
      <w:r w:rsidRPr="00146CE2">
        <w:rPr>
          <w:rFonts w:ascii="Times New Roman" w:eastAsia="Times New Roman" w:hAnsi="Times New Roman" w:cs="Times New Roman"/>
          <w:b/>
          <w:sz w:val="24"/>
          <w:szCs w:val="24"/>
        </w:rPr>
        <w:t>DigitTransformer</w:t>
      </w:r>
      <w:proofErr w:type="spellEnd"/>
      <w:r>
        <w:rPr>
          <w:rFonts w:ascii="Times New Roman" w:eastAsia="Times New Roman" w:hAnsi="Times New Roman" w:cs="Times New Roman"/>
          <w:b/>
          <w:sz w:val="24"/>
          <w:szCs w:val="24"/>
        </w:rPr>
        <w:t xml:space="preserve"> class calculates the sum of 3</w:t>
      </w:r>
      <w:r w:rsidRPr="00953EB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33 + 333 +3333</w:t>
      </w:r>
      <w:r w:rsidRPr="00953EB1">
        <w:rPr>
          <w:rFonts w:ascii="Times New Roman" w:eastAsia="Times New Roman" w:hAnsi="Times New Roman" w:cs="Times New Roman"/>
          <w:b/>
          <w:sz w:val="24"/>
          <w:szCs w:val="24"/>
        </w:rPr>
        <w:t xml:space="preserve"> for a given decimal digit.</w:t>
      </w:r>
    </w:p>
    <w:p w14:paraId="40FF49EC" w14:textId="77777777" w:rsidR="00953EB1" w:rsidRPr="00953EB1" w:rsidRDefault="00953EB1" w:rsidP="00953EB1">
      <w:pPr>
        <w:widowControl/>
        <w:autoSpaceDE/>
        <w:autoSpaceDN/>
        <w:spacing w:before="100" w:beforeAutospacing="1" w:after="100" w:afterAutospacing="1"/>
        <w:rPr>
          <w:rFonts w:ascii="Times New Roman" w:eastAsia="Times New Roman" w:hAnsi="Times New Roman" w:cs="Times New Roman"/>
          <w:b/>
          <w:sz w:val="24"/>
          <w:szCs w:val="24"/>
        </w:rPr>
      </w:pPr>
      <w:r w:rsidRPr="00953EB1">
        <w:rPr>
          <w:rFonts w:ascii="Times New Roman" w:eastAsia="Times New Roman" w:hAnsi="Times New Roman" w:cs="Times New Roman"/>
          <w:b/>
          <w:sz w:val="24"/>
          <w:szCs w:val="24"/>
        </w:rPr>
        <w:t>For example, when X=3:</w:t>
      </w:r>
    </w:p>
    <w:p w14:paraId="1CC3C33F" w14:textId="77777777" w:rsidR="00953EB1" w:rsidRPr="00953EB1" w:rsidRDefault="00953EB1" w:rsidP="00953EB1">
      <w:pPr>
        <w:widowControl/>
        <w:numPr>
          <w:ilvl w:val="0"/>
          <w:numId w:val="5"/>
        </w:numPr>
        <w:autoSpaceDE/>
        <w:autoSpaceDN/>
        <w:spacing w:before="100" w:beforeAutospacing="1" w:after="100" w:afterAutospacing="1"/>
        <w:rPr>
          <w:rFonts w:ascii="Times New Roman" w:eastAsia="Times New Roman" w:hAnsi="Times New Roman" w:cs="Times New Roman"/>
          <w:b/>
          <w:sz w:val="24"/>
          <w:szCs w:val="24"/>
        </w:rPr>
      </w:pPr>
      <w:r w:rsidRPr="00953EB1">
        <w:rPr>
          <w:rFonts w:ascii="Times New Roman" w:eastAsia="Times New Roman" w:hAnsi="Times New Roman" w:cs="Times New Roman"/>
          <w:b/>
          <w:sz w:val="24"/>
          <w:szCs w:val="24"/>
        </w:rPr>
        <w:t>First term: 3</w:t>
      </w:r>
    </w:p>
    <w:p w14:paraId="1D25F991" w14:textId="77777777" w:rsidR="00953EB1" w:rsidRPr="00953EB1" w:rsidRDefault="00953EB1" w:rsidP="00953EB1">
      <w:pPr>
        <w:widowControl/>
        <w:numPr>
          <w:ilvl w:val="0"/>
          <w:numId w:val="5"/>
        </w:numPr>
        <w:autoSpaceDE/>
        <w:autoSpaceDN/>
        <w:spacing w:before="100" w:beforeAutospacing="1" w:after="100" w:afterAutospacing="1"/>
        <w:rPr>
          <w:rFonts w:ascii="Times New Roman" w:eastAsia="Times New Roman" w:hAnsi="Times New Roman" w:cs="Times New Roman"/>
          <w:b/>
          <w:sz w:val="24"/>
          <w:szCs w:val="24"/>
        </w:rPr>
      </w:pPr>
      <w:r w:rsidRPr="00953EB1">
        <w:rPr>
          <w:rFonts w:ascii="Times New Roman" w:eastAsia="Times New Roman" w:hAnsi="Times New Roman" w:cs="Times New Roman"/>
          <w:b/>
          <w:sz w:val="24"/>
          <w:szCs w:val="24"/>
        </w:rPr>
        <w:t>Second term: 33</w:t>
      </w:r>
    </w:p>
    <w:p w14:paraId="54E3F38F" w14:textId="77777777" w:rsidR="00953EB1" w:rsidRPr="00953EB1" w:rsidRDefault="00953EB1" w:rsidP="00953EB1">
      <w:pPr>
        <w:widowControl/>
        <w:numPr>
          <w:ilvl w:val="0"/>
          <w:numId w:val="5"/>
        </w:numPr>
        <w:autoSpaceDE/>
        <w:autoSpaceDN/>
        <w:spacing w:before="100" w:beforeAutospacing="1" w:after="100" w:afterAutospacing="1"/>
        <w:rPr>
          <w:rFonts w:ascii="Times New Roman" w:eastAsia="Times New Roman" w:hAnsi="Times New Roman" w:cs="Times New Roman"/>
          <w:b/>
          <w:sz w:val="24"/>
          <w:szCs w:val="24"/>
        </w:rPr>
      </w:pPr>
      <w:r w:rsidRPr="00953EB1">
        <w:rPr>
          <w:rFonts w:ascii="Times New Roman" w:eastAsia="Times New Roman" w:hAnsi="Times New Roman" w:cs="Times New Roman"/>
          <w:b/>
          <w:sz w:val="24"/>
          <w:szCs w:val="24"/>
        </w:rPr>
        <w:t>Third term: 333</w:t>
      </w:r>
    </w:p>
    <w:p w14:paraId="4803A484" w14:textId="77777777" w:rsidR="00953EB1" w:rsidRPr="00953EB1" w:rsidRDefault="00953EB1" w:rsidP="00953EB1">
      <w:pPr>
        <w:widowControl/>
        <w:numPr>
          <w:ilvl w:val="0"/>
          <w:numId w:val="5"/>
        </w:numPr>
        <w:autoSpaceDE/>
        <w:autoSpaceDN/>
        <w:spacing w:before="100" w:beforeAutospacing="1" w:after="100" w:afterAutospacing="1"/>
        <w:rPr>
          <w:rFonts w:ascii="Times New Roman" w:eastAsia="Times New Roman" w:hAnsi="Times New Roman" w:cs="Times New Roman"/>
          <w:b/>
          <w:sz w:val="24"/>
          <w:szCs w:val="24"/>
        </w:rPr>
      </w:pPr>
      <w:r w:rsidRPr="00953EB1">
        <w:rPr>
          <w:rFonts w:ascii="Times New Roman" w:eastAsia="Times New Roman" w:hAnsi="Times New Roman" w:cs="Times New Roman"/>
          <w:b/>
          <w:sz w:val="24"/>
          <w:szCs w:val="24"/>
        </w:rPr>
        <w:t>Fourth term: 3333</w:t>
      </w:r>
    </w:p>
    <w:p w14:paraId="4ECB478D" w14:textId="77777777" w:rsidR="00953EB1" w:rsidRPr="00953EB1" w:rsidRDefault="00953EB1" w:rsidP="00953EB1">
      <w:pPr>
        <w:widowControl/>
        <w:numPr>
          <w:ilvl w:val="0"/>
          <w:numId w:val="5"/>
        </w:numPr>
        <w:autoSpaceDE/>
        <w:autoSpaceDN/>
        <w:spacing w:before="100" w:beforeAutospacing="1" w:after="100" w:afterAutospacing="1"/>
        <w:rPr>
          <w:rFonts w:ascii="Times New Roman" w:eastAsia="Times New Roman" w:hAnsi="Times New Roman" w:cs="Times New Roman"/>
          <w:b/>
          <w:sz w:val="24"/>
          <w:szCs w:val="24"/>
        </w:rPr>
      </w:pPr>
      <w:r w:rsidRPr="00953EB1">
        <w:rPr>
          <w:rFonts w:ascii="Times New Roman" w:eastAsia="Times New Roman" w:hAnsi="Times New Roman" w:cs="Times New Roman"/>
          <w:b/>
          <w:sz w:val="24"/>
          <w:szCs w:val="24"/>
        </w:rPr>
        <w:t>Sum: 3 + 33 + 333 + 3333 = 3702</w:t>
      </w:r>
    </w:p>
    <w:p w14:paraId="6784BFC4" w14:textId="77777777" w:rsidR="00953EB1" w:rsidRPr="00953EB1" w:rsidRDefault="00953EB1" w:rsidP="00953EB1">
      <w:pPr>
        <w:widowControl/>
        <w:autoSpaceDE/>
        <w:autoSpaceDN/>
        <w:spacing w:before="100" w:beforeAutospacing="1" w:after="100" w:afterAutospacing="1"/>
        <w:rPr>
          <w:rFonts w:ascii="Times New Roman" w:eastAsia="Times New Roman" w:hAnsi="Times New Roman" w:cs="Times New Roman"/>
          <w:b/>
          <w:sz w:val="24"/>
          <w:szCs w:val="24"/>
        </w:rPr>
      </w:pPr>
      <w:r w:rsidRPr="00953EB1">
        <w:rPr>
          <w:rFonts w:ascii="Times New Roman" w:eastAsia="Times New Roman" w:hAnsi="Times New Roman" w:cs="Times New Roman"/>
          <w:b/>
          <w:sz w:val="24"/>
          <w:szCs w:val="24"/>
        </w:rPr>
        <w:t>The implementation validates that inputs are single decimal digits (0-9) and throws appropriate errors for invalid values. I also included an optimized version that uses the mathematical insight that this pattern equals X*1234, which is more efficient while producing identical results.</w:t>
      </w:r>
    </w:p>
    <w:p w14:paraId="0BACFF71" w14:textId="77777777" w:rsidR="00953EB1" w:rsidRPr="00DF684F" w:rsidRDefault="00953EB1" w:rsidP="00DF684F">
      <w:pPr>
        <w:rPr>
          <w:lang w:val="en-IN"/>
        </w:rPr>
      </w:pPr>
    </w:p>
    <w:p w14:paraId="4126EF64" w14:textId="77777777" w:rsidR="00DF684F" w:rsidRPr="00DF684F" w:rsidRDefault="00DF684F" w:rsidP="00DF684F">
      <w:pPr>
        <w:rPr>
          <w:lang w:val="en-IN"/>
        </w:rPr>
      </w:pPr>
    </w:p>
    <w:p w14:paraId="502BDB78" w14:textId="77777777" w:rsidR="00DF684F" w:rsidRPr="00DF684F" w:rsidRDefault="00DF684F" w:rsidP="00DF684F">
      <w:pPr>
        <w:rPr>
          <w:lang w:val="en-IN"/>
        </w:rPr>
      </w:pPr>
    </w:p>
    <w:p w14:paraId="66C8F705" w14:textId="77777777" w:rsidR="00DF684F" w:rsidRPr="00DF684F" w:rsidRDefault="00DF684F" w:rsidP="00DF684F"/>
    <w:sectPr w:rsidR="00DF684F" w:rsidRPr="00DF684F">
      <w:headerReference w:type="even" r:id="rId7"/>
      <w:headerReference w:type="default" r:id="rId8"/>
      <w:footerReference w:type="even" r:id="rId9"/>
      <w:footerReference w:type="default" r:id="rId10"/>
      <w:headerReference w:type="first" r:id="rId11"/>
      <w:footerReference w:type="first" r:id="rId12"/>
      <w:pgSz w:w="12240" w:h="15840"/>
      <w:pgMar w:top="1000" w:right="1080" w:bottom="280" w:left="1080" w:header="24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D74CF" w14:textId="77777777" w:rsidR="00DF5FCE" w:rsidRDefault="00DF5FCE">
      <w:r>
        <w:separator/>
      </w:r>
    </w:p>
  </w:endnote>
  <w:endnote w:type="continuationSeparator" w:id="0">
    <w:p w14:paraId="7EF9B3F1" w14:textId="77777777" w:rsidR="00DF5FCE" w:rsidRDefault="00DF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FE4E6" w14:textId="77777777" w:rsidR="0029347A" w:rsidRDefault="0029347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BEF67" w14:textId="77777777" w:rsidR="0029347A" w:rsidRDefault="0029347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41F40" w14:textId="77777777" w:rsidR="0029347A" w:rsidRDefault="002934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B344ED" w14:textId="77777777" w:rsidR="00DF5FCE" w:rsidRDefault="00DF5FCE">
      <w:r>
        <w:separator/>
      </w:r>
    </w:p>
  </w:footnote>
  <w:footnote w:type="continuationSeparator" w:id="0">
    <w:p w14:paraId="31F2DEFC" w14:textId="77777777" w:rsidR="00DF5FCE" w:rsidRDefault="00DF5F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14047" w14:textId="77777777" w:rsidR="0029347A" w:rsidRDefault="0029347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44768" w14:textId="1395159F" w:rsidR="00B40902" w:rsidRDefault="00B40902">
    <w:pPr>
      <w:pStyle w:val="BodyText"/>
      <w:spacing w:line="14" w:lineRule="auto"/>
      <w:rPr>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B4506" w14:textId="77777777" w:rsidR="0029347A" w:rsidRDefault="0029347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B54A6"/>
    <w:multiLevelType w:val="hybridMultilevel"/>
    <w:tmpl w:val="34B09978"/>
    <w:lvl w:ilvl="0" w:tplc="0A245D20">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17907528">
      <w:numFmt w:val="bullet"/>
      <w:lvlText w:val="•"/>
      <w:lvlJc w:val="left"/>
      <w:pPr>
        <w:ind w:left="1736" w:hanging="360"/>
      </w:pPr>
      <w:rPr>
        <w:rFonts w:hint="default"/>
        <w:lang w:val="en-US" w:eastAsia="en-US" w:bidi="ar-SA"/>
      </w:rPr>
    </w:lvl>
    <w:lvl w:ilvl="2" w:tplc="04A8DEE0">
      <w:numFmt w:val="bullet"/>
      <w:lvlText w:val="•"/>
      <w:lvlJc w:val="left"/>
      <w:pPr>
        <w:ind w:left="2652" w:hanging="360"/>
      </w:pPr>
      <w:rPr>
        <w:rFonts w:hint="default"/>
        <w:lang w:val="en-US" w:eastAsia="en-US" w:bidi="ar-SA"/>
      </w:rPr>
    </w:lvl>
    <w:lvl w:ilvl="3" w:tplc="C378793C">
      <w:numFmt w:val="bullet"/>
      <w:lvlText w:val="•"/>
      <w:lvlJc w:val="left"/>
      <w:pPr>
        <w:ind w:left="3568" w:hanging="360"/>
      </w:pPr>
      <w:rPr>
        <w:rFonts w:hint="default"/>
        <w:lang w:val="en-US" w:eastAsia="en-US" w:bidi="ar-SA"/>
      </w:rPr>
    </w:lvl>
    <w:lvl w:ilvl="4" w:tplc="76D4444E">
      <w:numFmt w:val="bullet"/>
      <w:lvlText w:val="•"/>
      <w:lvlJc w:val="left"/>
      <w:pPr>
        <w:ind w:left="4484" w:hanging="360"/>
      </w:pPr>
      <w:rPr>
        <w:rFonts w:hint="default"/>
        <w:lang w:val="en-US" w:eastAsia="en-US" w:bidi="ar-SA"/>
      </w:rPr>
    </w:lvl>
    <w:lvl w:ilvl="5" w:tplc="C29441E8">
      <w:numFmt w:val="bullet"/>
      <w:lvlText w:val="•"/>
      <w:lvlJc w:val="left"/>
      <w:pPr>
        <w:ind w:left="5401" w:hanging="360"/>
      </w:pPr>
      <w:rPr>
        <w:rFonts w:hint="default"/>
        <w:lang w:val="en-US" w:eastAsia="en-US" w:bidi="ar-SA"/>
      </w:rPr>
    </w:lvl>
    <w:lvl w:ilvl="6" w:tplc="E9BA2556">
      <w:numFmt w:val="bullet"/>
      <w:lvlText w:val="•"/>
      <w:lvlJc w:val="left"/>
      <w:pPr>
        <w:ind w:left="6317" w:hanging="360"/>
      </w:pPr>
      <w:rPr>
        <w:rFonts w:hint="default"/>
        <w:lang w:val="en-US" w:eastAsia="en-US" w:bidi="ar-SA"/>
      </w:rPr>
    </w:lvl>
    <w:lvl w:ilvl="7" w:tplc="CB609BF4">
      <w:numFmt w:val="bullet"/>
      <w:lvlText w:val="•"/>
      <w:lvlJc w:val="left"/>
      <w:pPr>
        <w:ind w:left="7233" w:hanging="360"/>
      </w:pPr>
      <w:rPr>
        <w:rFonts w:hint="default"/>
        <w:lang w:val="en-US" w:eastAsia="en-US" w:bidi="ar-SA"/>
      </w:rPr>
    </w:lvl>
    <w:lvl w:ilvl="8" w:tplc="6DDCF69C">
      <w:numFmt w:val="bullet"/>
      <w:lvlText w:val="•"/>
      <w:lvlJc w:val="left"/>
      <w:pPr>
        <w:ind w:left="8149" w:hanging="360"/>
      </w:pPr>
      <w:rPr>
        <w:rFonts w:hint="default"/>
        <w:lang w:val="en-US" w:eastAsia="en-US" w:bidi="ar-SA"/>
      </w:rPr>
    </w:lvl>
  </w:abstractNum>
  <w:abstractNum w:abstractNumId="1" w15:restartNumberingAfterBreak="0">
    <w:nsid w:val="2A9546EF"/>
    <w:multiLevelType w:val="multilevel"/>
    <w:tmpl w:val="09B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25458"/>
    <w:multiLevelType w:val="hybridMultilevel"/>
    <w:tmpl w:val="DBBAF754"/>
    <w:lvl w:ilvl="0" w:tplc="1ADCEE4C">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710696B8">
      <w:numFmt w:val="bullet"/>
      <w:lvlText w:val="•"/>
      <w:lvlJc w:val="left"/>
      <w:pPr>
        <w:ind w:left="1736" w:hanging="360"/>
      </w:pPr>
      <w:rPr>
        <w:rFonts w:hint="default"/>
        <w:lang w:val="en-US" w:eastAsia="en-US" w:bidi="ar-SA"/>
      </w:rPr>
    </w:lvl>
    <w:lvl w:ilvl="2" w:tplc="BC2EEBC4">
      <w:numFmt w:val="bullet"/>
      <w:lvlText w:val="•"/>
      <w:lvlJc w:val="left"/>
      <w:pPr>
        <w:ind w:left="2652" w:hanging="360"/>
      </w:pPr>
      <w:rPr>
        <w:rFonts w:hint="default"/>
        <w:lang w:val="en-US" w:eastAsia="en-US" w:bidi="ar-SA"/>
      </w:rPr>
    </w:lvl>
    <w:lvl w:ilvl="3" w:tplc="64663AF2">
      <w:numFmt w:val="bullet"/>
      <w:lvlText w:val="•"/>
      <w:lvlJc w:val="left"/>
      <w:pPr>
        <w:ind w:left="3568" w:hanging="360"/>
      </w:pPr>
      <w:rPr>
        <w:rFonts w:hint="default"/>
        <w:lang w:val="en-US" w:eastAsia="en-US" w:bidi="ar-SA"/>
      </w:rPr>
    </w:lvl>
    <w:lvl w:ilvl="4" w:tplc="B7EAFDC0">
      <w:numFmt w:val="bullet"/>
      <w:lvlText w:val="•"/>
      <w:lvlJc w:val="left"/>
      <w:pPr>
        <w:ind w:left="4484" w:hanging="360"/>
      </w:pPr>
      <w:rPr>
        <w:rFonts w:hint="default"/>
        <w:lang w:val="en-US" w:eastAsia="en-US" w:bidi="ar-SA"/>
      </w:rPr>
    </w:lvl>
    <w:lvl w:ilvl="5" w:tplc="5A1C3EDA">
      <w:numFmt w:val="bullet"/>
      <w:lvlText w:val="•"/>
      <w:lvlJc w:val="left"/>
      <w:pPr>
        <w:ind w:left="5401" w:hanging="360"/>
      </w:pPr>
      <w:rPr>
        <w:rFonts w:hint="default"/>
        <w:lang w:val="en-US" w:eastAsia="en-US" w:bidi="ar-SA"/>
      </w:rPr>
    </w:lvl>
    <w:lvl w:ilvl="6" w:tplc="9D1814A0">
      <w:numFmt w:val="bullet"/>
      <w:lvlText w:val="•"/>
      <w:lvlJc w:val="left"/>
      <w:pPr>
        <w:ind w:left="6317" w:hanging="360"/>
      </w:pPr>
      <w:rPr>
        <w:rFonts w:hint="default"/>
        <w:lang w:val="en-US" w:eastAsia="en-US" w:bidi="ar-SA"/>
      </w:rPr>
    </w:lvl>
    <w:lvl w:ilvl="7" w:tplc="80FA857C">
      <w:numFmt w:val="bullet"/>
      <w:lvlText w:val="•"/>
      <w:lvlJc w:val="left"/>
      <w:pPr>
        <w:ind w:left="7233" w:hanging="360"/>
      </w:pPr>
      <w:rPr>
        <w:rFonts w:hint="default"/>
        <w:lang w:val="en-US" w:eastAsia="en-US" w:bidi="ar-SA"/>
      </w:rPr>
    </w:lvl>
    <w:lvl w:ilvl="8" w:tplc="4FA4A886">
      <w:numFmt w:val="bullet"/>
      <w:lvlText w:val="•"/>
      <w:lvlJc w:val="left"/>
      <w:pPr>
        <w:ind w:left="8149" w:hanging="360"/>
      </w:pPr>
      <w:rPr>
        <w:rFonts w:hint="default"/>
        <w:lang w:val="en-US" w:eastAsia="en-US" w:bidi="ar-SA"/>
      </w:rPr>
    </w:lvl>
  </w:abstractNum>
  <w:abstractNum w:abstractNumId="3" w15:restartNumberingAfterBreak="0">
    <w:nsid w:val="70552FC8"/>
    <w:multiLevelType w:val="hybridMultilevel"/>
    <w:tmpl w:val="6D84F9C2"/>
    <w:lvl w:ilvl="0" w:tplc="45F4F9E4">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2BE6A14C">
      <w:numFmt w:val="bullet"/>
      <w:lvlText w:val="•"/>
      <w:lvlJc w:val="left"/>
      <w:pPr>
        <w:ind w:left="1736" w:hanging="360"/>
      </w:pPr>
      <w:rPr>
        <w:rFonts w:hint="default"/>
        <w:lang w:val="en-US" w:eastAsia="en-US" w:bidi="ar-SA"/>
      </w:rPr>
    </w:lvl>
    <w:lvl w:ilvl="2" w:tplc="752C79A2">
      <w:numFmt w:val="bullet"/>
      <w:lvlText w:val="•"/>
      <w:lvlJc w:val="left"/>
      <w:pPr>
        <w:ind w:left="2652" w:hanging="360"/>
      </w:pPr>
      <w:rPr>
        <w:rFonts w:hint="default"/>
        <w:lang w:val="en-US" w:eastAsia="en-US" w:bidi="ar-SA"/>
      </w:rPr>
    </w:lvl>
    <w:lvl w:ilvl="3" w:tplc="AD201520">
      <w:numFmt w:val="bullet"/>
      <w:lvlText w:val="•"/>
      <w:lvlJc w:val="left"/>
      <w:pPr>
        <w:ind w:left="3568" w:hanging="360"/>
      </w:pPr>
      <w:rPr>
        <w:rFonts w:hint="default"/>
        <w:lang w:val="en-US" w:eastAsia="en-US" w:bidi="ar-SA"/>
      </w:rPr>
    </w:lvl>
    <w:lvl w:ilvl="4" w:tplc="C7FA418E">
      <w:numFmt w:val="bullet"/>
      <w:lvlText w:val="•"/>
      <w:lvlJc w:val="left"/>
      <w:pPr>
        <w:ind w:left="4484" w:hanging="360"/>
      </w:pPr>
      <w:rPr>
        <w:rFonts w:hint="default"/>
        <w:lang w:val="en-US" w:eastAsia="en-US" w:bidi="ar-SA"/>
      </w:rPr>
    </w:lvl>
    <w:lvl w:ilvl="5" w:tplc="6A246F3C">
      <w:numFmt w:val="bullet"/>
      <w:lvlText w:val="•"/>
      <w:lvlJc w:val="left"/>
      <w:pPr>
        <w:ind w:left="5401" w:hanging="360"/>
      </w:pPr>
      <w:rPr>
        <w:rFonts w:hint="default"/>
        <w:lang w:val="en-US" w:eastAsia="en-US" w:bidi="ar-SA"/>
      </w:rPr>
    </w:lvl>
    <w:lvl w:ilvl="6" w:tplc="C1EE7C9A">
      <w:numFmt w:val="bullet"/>
      <w:lvlText w:val="•"/>
      <w:lvlJc w:val="left"/>
      <w:pPr>
        <w:ind w:left="6317" w:hanging="360"/>
      </w:pPr>
      <w:rPr>
        <w:rFonts w:hint="default"/>
        <w:lang w:val="en-US" w:eastAsia="en-US" w:bidi="ar-SA"/>
      </w:rPr>
    </w:lvl>
    <w:lvl w:ilvl="7" w:tplc="B6A8E34C">
      <w:numFmt w:val="bullet"/>
      <w:lvlText w:val="•"/>
      <w:lvlJc w:val="left"/>
      <w:pPr>
        <w:ind w:left="7233" w:hanging="360"/>
      </w:pPr>
      <w:rPr>
        <w:rFonts w:hint="default"/>
        <w:lang w:val="en-US" w:eastAsia="en-US" w:bidi="ar-SA"/>
      </w:rPr>
    </w:lvl>
    <w:lvl w:ilvl="8" w:tplc="8D1A88FA">
      <w:numFmt w:val="bullet"/>
      <w:lvlText w:val="•"/>
      <w:lvlJc w:val="left"/>
      <w:pPr>
        <w:ind w:left="8149" w:hanging="360"/>
      </w:pPr>
      <w:rPr>
        <w:rFonts w:hint="default"/>
        <w:lang w:val="en-US" w:eastAsia="en-US" w:bidi="ar-SA"/>
      </w:rPr>
    </w:lvl>
  </w:abstractNum>
  <w:abstractNum w:abstractNumId="4" w15:restartNumberingAfterBreak="0">
    <w:nsid w:val="7C187CA7"/>
    <w:multiLevelType w:val="hybridMultilevel"/>
    <w:tmpl w:val="AD1EFA5E"/>
    <w:lvl w:ilvl="0" w:tplc="893659BA">
      <w:numFmt w:val="bullet"/>
      <w:lvlText w:val=""/>
      <w:lvlJc w:val="left"/>
      <w:pPr>
        <w:ind w:left="828" w:hanging="360"/>
      </w:pPr>
      <w:rPr>
        <w:rFonts w:ascii="Symbol" w:eastAsia="Symbol" w:hAnsi="Symbol" w:cs="Symbol" w:hint="default"/>
        <w:b w:val="0"/>
        <w:bCs w:val="0"/>
        <w:i w:val="0"/>
        <w:iCs w:val="0"/>
        <w:spacing w:val="0"/>
        <w:w w:val="100"/>
        <w:sz w:val="22"/>
        <w:szCs w:val="22"/>
        <w:lang w:val="en-US" w:eastAsia="en-US" w:bidi="ar-SA"/>
      </w:rPr>
    </w:lvl>
    <w:lvl w:ilvl="1" w:tplc="BA64FDD0">
      <w:numFmt w:val="bullet"/>
      <w:lvlText w:val="•"/>
      <w:lvlJc w:val="left"/>
      <w:pPr>
        <w:ind w:left="1736" w:hanging="360"/>
      </w:pPr>
      <w:rPr>
        <w:rFonts w:hint="default"/>
        <w:lang w:val="en-US" w:eastAsia="en-US" w:bidi="ar-SA"/>
      </w:rPr>
    </w:lvl>
    <w:lvl w:ilvl="2" w:tplc="B55AC298">
      <w:numFmt w:val="bullet"/>
      <w:lvlText w:val="•"/>
      <w:lvlJc w:val="left"/>
      <w:pPr>
        <w:ind w:left="2652" w:hanging="360"/>
      </w:pPr>
      <w:rPr>
        <w:rFonts w:hint="default"/>
        <w:lang w:val="en-US" w:eastAsia="en-US" w:bidi="ar-SA"/>
      </w:rPr>
    </w:lvl>
    <w:lvl w:ilvl="3" w:tplc="EC2AB7C2">
      <w:numFmt w:val="bullet"/>
      <w:lvlText w:val="•"/>
      <w:lvlJc w:val="left"/>
      <w:pPr>
        <w:ind w:left="3568" w:hanging="360"/>
      </w:pPr>
      <w:rPr>
        <w:rFonts w:hint="default"/>
        <w:lang w:val="en-US" w:eastAsia="en-US" w:bidi="ar-SA"/>
      </w:rPr>
    </w:lvl>
    <w:lvl w:ilvl="4" w:tplc="36886432">
      <w:numFmt w:val="bullet"/>
      <w:lvlText w:val="•"/>
      <w:lvlJc w:val="left"/>
      <w:pPr>
        <w:ind w:left="4484" w:hanging="360"/>
      </w:pPr>
      <w:rPr>
        <w:rFonts w:hint="default"/>
        <w:lang w:val="en-US" w:eastAsia="en-US" w:bidi="ar-SA"/>
      </w:rPr>
    </w:lvl>
    <w:lvl w:ilvl="5" w:tplc="2FF676C6">
      <w:numFmt w:val="bullet"/>
      <w:lvlText w:val="•"/>
      <w:lvlJc w:val="left"/>
      <w:pPr>
        <w:ind w:left="5401" w:hanging="360"/>
      </w:pPr>
      <w:rPr>
        <w:rFonts w:hint="default"/>
        <w:lang w:val="en-US" w:eastAsia="en-US" w:bidi="ar-SA"/>
      </w:rPr>
    </w:lvl>
    <w:lvl w:ilvl="6" w:tplc="0E985D52">
      <w:numFmt w:val="bullet"/>
      <w:lvlText w:val="•"/>
      <w:lvlJc w:val="left"/>
      <w:pPr>
        <w:ind w:left="6317" w:hanging="360"/>
      </w:pPr>
      <w:rPr>
        <w:rFonts w:hint="default"/>
        <w:lang w:val="en-US" w:eastAsia="en-US" w:bidi="ar-SA"/>
      </w:rPr>
    </w:lvl>
    <w:lvl w:ilvl="7" w:tplc="9C726918">
      <w:numFmt w:val="bullet"/>
      <w:lvlText w:val="•"/>
      <w:lvlJc w:val="left"/>
      <w:pPr>
        <w:ind w:left="7233" w:hanging="360"/>
      </w:pPr>
      <w:rPr>
        <w:rFonts w:hint="default"/>
        <w:lang w:val="en-US" w:eastAsia="en-US" w:bidi="ar-SA"/>
      </w:rPr>
    </w:lvl>
    <w:lvl w:ilvl="8" w:tplc="4372C340">
      <w:numFmt w:val="bullet"/>
      <w:lvlText w:val="•"/>
      <w:lvlJc w:val="left"/>
      <w:pPr>
        <w:ind w:left="8149" w:hanging="360"/>
      </w:pPr>
      <w:rPr>
        <w:rFonts w:hint="default"/>
        <w:lang w:val="en-US" w:eastAsia="en-US" w:bidi="ar-SA"/>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B40902"/>
    <w:rsid w:val="00075194"/>
    <w:rsid w:val="00146CE2"/>
    <w:rsid w:val="00204A77"/>
    <w:rsid w:val="0029347A"/>
    <w:rsid w:val="007E5969"/>
    <w:rsid w:val="00842D96"/>
    <w:rsid w:val="00885062"/>
    <w:rsid w:val="00917663"/>
    <w:rsid w:val="00953EB1"/>
    <w:rsid w:val="009F046A"/>
    <w:rsid w:val="00AA68DA"/>
    <w:rsid w:val="00B40902"/>
    <w:rsid w:val="00C44A04"/>
    <w:rsid w:val="00CE51EA"/>
    <w:rsid w:val="00DF5FCE"/>
    <w:rsid w:val="00DF684F"/>
    <w:rsid w:val="00F41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0DE79"/>
  <w15:docId w15:val="{283583CF-1866-43B7-8819-D2A0E9F9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84F"/>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
      <w:ind w:left="828" w:hanging="360"/>
    </w:pPr>
  </w:style>
  <w:style w:type="paragraph" w:styleId="Header">
    <w:name w:val="header"/>
    <w:basedOn w:val="Normal"/>
    <w:link w:val="HeaderChar"/>
    <w:uiPriority w:val="99"/>
    <w:unhideWhenUsed/>
    <w:rsid w:val="0029347A"/>
    <w:pPr>
      <w:tabs>
        <w:tab w:val="center" w:pos="4513"/>
        <w:tab w:val="right" w:pos="9026"/>
      </w:tabs>
    </w:pPr>
  </w:style>
  <w:style w:type="character" w:customStyle="1" w:styleId="HeaderChar">
    <w:name w:val="Header Char"/>
    <w:basedOn w:val="DefaultParagraphFont"/>
    <w:link w:val="Header"/>
    <w:uiPriority w:val="99"/>
    <w:rsid w:val="0029347A"/>
    <w:rPr>
      <w:rFonts w:ascii="Calibri" w:eastAsia="Calibri" w:hAnsi="Calibri" w:cs="Calibri"/>
    </w:rPr>
  </w:style>
  <w:style w:type="paragraph" w:styleId="Footer">
    <w:name w:val="footer"/>
    <w:basedOn w:val="Normal"/>
    <w:link w:val="FooterChar"/>
    <w:uiPriority w:val="99"/>
    <w:unhideWhenUsed/>
    <w:rsid w:val="0029347A"/>
    <w:pPr>
      <w:tabs>
        <w:tab w:val="center" w:pos="4513"/>
        <w:tab w:val="right" w:pos="9026"/>
      </w:tabs>
    </w:pPr>
  </w:style>
  <w:style w:type="character" w:customStyle="1" w:styleId="FooterChar">
    <w:name w:val="Footer Char"/>
    <w:basedOn w:val="DefaultParagraphFont"/>
    <w:link w:val="Footer"/>
    <w:uiPriority w:val="99"/>
    <w:rsid w:val="0029347A"/>
    <w:rPr>
      <w:rFonts w:ascii="Calibri" w:eastAsia="Calibri" w:hAnsi="Calibri" w:cs="Calibri"/>
    </w:rPr>
  </w:style>
  <w:style w:type="paragraph" w:styleId="NormalWeb">
    <w:name w:val="Normal (Web)"/>
    <w:basedOn w:val="Normal"/>
    <w:uiPriority w:val="99"/>
    <w:semiHidden/>
    <w:unhideWhenUsed/>
    <w:rsid w:val="00917663"/>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customStyle="1" w:styleId="whitespace-pre-wrap">
    <w:name w:val="whitespace-pre-wrap"/>
    <w:basedOn w:val="Normal"/>
    <w:rsid w:val="00AA68D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3E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024327">
      <w:bodyDiv w:val="1"/>
      <w:marLeft w:val="0"/>
      <w:marRight w:val="0"/>
      <w:marTop w:val="0"/>
      <w:marBottom w:val="0"/>
      <w:divBdr>
        <w:top w:val="none" w:sz="0" w:space="0" w:color="auto"/>
        <w:left w:val="none" w:sz="0" w:space="0" w:color="auto"/>
        <w:bottom w:val="none" w:sz="0" w:space="0" w:color="auto"/>
        <w:right w:val="none" w:sz="0" w:space="0" w:color="auto"/>
      </w:divBdr>
      <w:divsChild>
        <w:div w:id="382028517">
          <w:marLeft w:val="0"/>
          <w:marRight w:val="0"/>
          <w:marTop w:val="0"/>
          <w:marBottom w:val="0"/>
          <w:divBdr>
            <w:top w:val="none" w:sz="0" w:space="0" w:color="auto"/>
            <w:left w:val="none" w:sz="0" w:space="0" w:color="auto"/>
            <w:bottom w:val="none" w:sz="0" w:space="0" w:color="auto"/>
            <w:right w:val="none" w:sz="0" w:space="0" w:color="auto"/>
          </w:divBdr>
        </w:div>
        <w:div w:id="1654260753">
          <w:marLeft w:val="0"/>
          <w:marRight w:val="0"/>
          <w:marTop w:val="0"/>
          <w:marBottom w:val="0"/>
          <w:divBdr>
            <w:top w:val="none" w:sz="0" w:space="0" w:color="auto"/>
            <w:left w:val="none" w:sz="0" w:space="0" w:color="auto"/>
            <w:bottom w:val="none" w:sz="0" w:space="0" w:color="auto"/>
            <w:right w:val="none" w:sz="0" w:space="0" w:color="auto"/>
          </w:divBdr>
        </w:div>
      </w:divsChild>
    </w:div>
    <w:div w:id="357659373">
      <w:bodyDiv w:val="1"/>
      <w:marLeft w:val="0"/>
      <w:marRight w:val="0"/>
      <w:marTop w:val="0"/>
      <w:marBottom w:val="0"/>
      <w:divBdr>
        <w:top w:val="none" w:sz="0" w:space="0" w:color="auto"/>
        <w:left w:val="none" w:sz="0" w:space="0" w:color="auto"/>
        <w:bottom w:val="none" w:sz="0" w:space="0" w:color="auto"/>
        <w:right w:val="none" w:sz="0" w:space="0" w:color="auto"/>
      </w:divBdr>
      <w:divsChild>
        <w:div w:id="344131319">
          <w:marLeft w:val="0"/>
          <w:marRight w:val="0"/>
          <w:marTop w:val="0"/>
          <w:marBottom w:val="0"/>
          <w:divBdr>
            <w:top w:val="none" w:sz="0" w:space="0" w:color="auto"/>
            <w:left w:val="none" w:sz="0" w:space="0" w:color="auto"/>
            <w:bottom w:val="none" w:sz="0" w:space="0" w:color="auto"/>
            <w:right w:val="none" w:sz="0" w:space="0" w:color="auto"/>
          </w:divBdr>
        </w:div>
        <w:div w:id="1221332960">
          <w:marLeft w:val="0"/>
          <w:marRight w:val="0"/>
          <w:marTop w:val="0"/>
          <w:marBottom w:val="0"/>
          <w:divBdr>
            <w:top w:val="none" w:sz="0" w:space="0" w:color="auto"/>
            <w:left w:val="none" w:sz="0" w:space="0" w:color="auto"/>
            <w:bottom w:val="none" w:sz="0" w:space="0" w:color="auto"/>
            <w:right w:val="none" w:sz="0" w:space="0" w:color="auto"/>
          </w:divBdr>
        </w:div>
      </w:divsChild>
    </w:div>
    <w:div w:id="462887407">
      <w:bodyDiv w:val="1"/>
      <w:marLeft w:val="0"/>
      <w:marRight w:val="0"/>
      <w:marTop w:val="0"/>
      <w:marBottom w:val="0"/>
      <w:divBdr>
        <w:top w:val="none" w:sz="0" w:space="0" w:color="auto"/>
        <w:left w:val="none" w:sz="0" w:space="0" w:color="auto"/>
        <w:bottom w:val="none" w:sz="0" w:space="0" w:color="auto"/>
        <w:right w:val="none" w:sz="0" w:space="0" w:color="auto"/>
      </w:divBdr>
      <w:divsChild>
        <w:div w:id="1352997557">
          <w:marLeft w:val="0"/>
          <w:marRight w:val="0"/>
          <w:marTop w:val="0"/>
          <w:marBottom w:val="0"/>
          <w:divBdr>
            <w:top w:val="none" w:sz="0" w:space="0" w:color="auto"/>
            <w:left w:val="none" w:sz="0" w:space="0" w:color="auto"/>
            <w:bottom w:val="none" w:sz="0" w:space="0" w:color="auto"/>
            <w:right w:val="none" w:sz="0" w:space="0" w:color="auto"/>
          </w:divBdr>
          <w:divsChild>
            <w:div w:id="1471364292">
              <w:marLeft w:val="0"/>
              <w:marRight w:val="0"/>
              <w:marTop w:val="0"/>
              <w:marBottom w:val="0"/>
              <w:divBdr>
                <w:top w:val="none" w:sz="0" w:space="0" w:color="auto"/>
                <w:left w:val="none" w:sz="0" w:space="0" w:color="auto"/>
                <w:bottom w:val="none" w:sz="0" w:space="0" w:color="auto"/>
                <w:right w:val="none" w:sz="0" w:space="0" w:color="auto"/>
              </w:divBdr>
              <w:divsChild>
                <w:div w:id="200003353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6659602">
                      <w:marLeft w:val="0"/>
                      <w:marRight w:val="0"/>
                      <w:marTop w:val="0"/>
                      <w:marBottom w:val="240"/>
                      <w:divBdr>
                        <w:top w:val="none" w:sz="0" w:space="0" w:color="auto"/>
                        <w:left w:val="none" w:sz="0" w:space="0" w:color="auto"/>
                        <w:bottom w:val="none" w:sz="0" w:space="0" w:color="auto"/>
                        <w:right w:val="none" w:sz="0" w:space="0" w:color="auto"/>
                      </w:divBdr>
                      <w:divsChild>
                        <w:div w:id="657269205">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sChild>
                                <w:div w:id="1991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72160">
                      <w:marLeft w:val="0"/>
                      <w:marRight w:val="0"/>
                      <w:marTop w:val="0"/>
                      <w:marBottom w:val="0"/>
                      <w:divBdr>
                        <w:top w:val="none" w:sz="0" w:space="0" w:color="auto"/>
                        <w:left w:val="none" w:sz="0" w:space="0" w:color="auto"/>
                        <w:bottom w:val="none" w:sz="0" w:space="0" w:color="auto"/>
                        <w:right w:val="none" w:sz="0" w:space="0" w:color="auto"/>
                      </w:divBdr>
                      <w:divsChild>
                        <w:div w:id="564527979">
                          <w:marLeft w:val="0"/>
                          <w:marRight w:val="0"/>
                          <w:marTop w:val="0"/>
                          <w:marBottom w:val="0"/>
                          <w:divBdr>
                            <w:top w:val="none" w:sz="0" w:space="0" w:color="auto"/>
                            <w:left w:val="none" w:sz="0" w:space="0" w:color="auto"/>
                            <w:bottom w:val="none" w:sz="0" w:space="0" w:color="auto"/>
                            <w:right w:val="none" w:sz="0" w:space="0" w:color="auto"/>
                          </w:divBdr>
                          <w:divsChild>
                            <w:div w:id="267126675">
                              <w:marLeft w:val="0"/>
                              <w:marRight w:val="0"/>
                              <w:marTop w:val="0"/>
                              <w:marBottom w:val="0"/>
                              <w:divBdr>
                                <w:top w:val="none" w:sz="0" w:space="0" w:color="auto"/>
                                <w:left w:val="none" w:sz="0" w:space="0" w:color="auto"/>
                                <w:bottom w:val="none" w:sz="0" w:space="0" w:color="auto"/>
                                <w:right w:val="none" w:sz="0" w:space="0" w:color="auto"/>
                              </w:divBdr>
                              <w:divsChild>
                                <w:div w:id="12530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676210">
      <w:bodyDiv w:val="1"/>
      <w:marLeft w:val="0"/>
      <w:marRight w:val="0"/>
      <w:marTop w:val="0"/>
      <w:marBottom w:val="0"/>
      <w:divBdr>
        <w:top w:val="none" w:sz="0" w:space="0" w:color="auto"/>
        <w:left w:val="none" w:sz="0" w:space="0" w:color="auto"/>
        <w:bottom w:val="none" w:sz="0" w:space="0" w:color="auto"/>
        <w:right w:val="none" w:sz="0" w:space="0" w:color="auto"/>
      </w:divBdr>
      <w:divsChild>
        <w:div w:id="533660399">
          <w:marLeft w:val="0"/>
          <w:marRight w:val="0"/>
          <w:marTop w:val="0"/>
          <w:marBottom w:val="0"/>
          <w:divBdr>
            <w:top w:val="none" w:sz="0" w:space="0" w:color="auto"/>
            <w:left w:val="none" w:sz="0" w:space="0" w:color="auto"/>
            <w:bottom w:val="none" w:sz="0" w:space="0" w:color="auto"/>
            <w:right w:val="none" w:sz="0" w:space="0" w:color="auto"/>
          </w:divBdr>
          <w:divsChild>
            <w:div w:id="329405894">
              <w:marLeft w:val="0"/>
              <w:marRight w:val="0"/>
              <w:marTop w:val="0"/>
              <w:marBottom w:val="0"/>
              <w:divBdr>
                <w:top w:val="none" w:sz="0" w:space="0" w:color="auto"/>
                <w:left w:val="none" w:sz="0" w:space="0" w:color="auto"/>
                <w:bottom w:val="none" w:sz="0" w:space="0" w:color="auto"/>
                <w:right w:val="none" w:sz="0" w:space="0" w:color="auto"/>
              </w:divBdr>
              <w:divsChild>
                <w:div w:id="16783126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4300615">
                      <w:marLeft w:val="0"/>
                      <w:marRight w:val="0"/>
                      <w:marTop w:val="0"/>
                      <w:marBottom w:val="240"/>
                      <w:divBdr>
                        <w:top w:val="none" w:sz="0" w:space="0" w:color="auto"/>
                        <w:left w:val="none" w:sz="0" w:space="0" w:color="auto"/>
                        <w:bottom w:val="none" w:sz="0" w:space="0" w:color="auto"/>
                        <w:right w:val="none" w:sz="0" w:space="0" w:color="auto"/>
                      </w:divBdr>
                      <w:divsChild>
                        <w:div w:id="843128166">
                          <w:marLeft w:val="0"/>
                          <w:marRight w:val="0"/>
                          <w:marTop w:val="0"/>
                          <w:marBottom w:val="0"/>
                          <w:divBdr>
                            <w:top w:val="none" w:sz="0" w:space="0" w:color="auto"/>
                            <w:left w:val="none" w:sz="0" w:space="0" w:color="auto"/>
                            <w:bottom w:val="none" w:sz="0" w:space="0" w:color="auto"/>
                            <w:right w:val="none" w:sz="0" w:space="0" w:color="auto"/>
                          </w:divBdr>
                          <w:divsChild>
                            <w:div w:id="260383110">
                              <w:marLeft w:val="0"/>
                              <w:marRight w:val="0"/>
                              <w:marTop w:val="0"/>
                              <w:marBottom w:val="0"/>
                              <w:divBdr>
                                <w:top w:val="none" w:sz="0" w:space="0" w:color="auto"/>
                                <w:left w:val="none" w:sz="0" w:space="0" w:color="auto"/>
                                <w:bottom w:val="none" w:sz="0" w:space="0" w:color="auto"/>
                                <w:right w:val="none" w:sz="0" w:space="0" w:color="auto"/>
                              </w:divBdr>
                              <w:divsChild>
                                <w:div w:id="10865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93585">
                      <w:marLeft w:val="0"/>
                      <w:marRight w:val="0"/>
                      <w:marTop w:val="0"/>
                      <w:marBottom w:val="0"/>
                      <w:divBdr>
                        <w:top w:val="none" w:sz="0" w:space="0" w:color="auto"/>
                        <w:left w:val="none" w:sz="0" w:space="0" w:color="auto"/>
                        <w:bottom w:val="none" w:sz="0" w:space="0" w:color="auto"/>
                        <w:right w:val="none" w:sz="0" w:space="0" w:color="auto"/>
                      </w:divBdr>
                      <w:divsChild>
                        <w:div w:id="797533865">
                          <w:marLeft w:val="0"/>
                          <w:marRight w:val="0"/>
                          <w:marTop w:val="0"/>
                          <w:marBottom w:val="0"/>
                          <w:divBdr>
                            <w:top w:val="none" w:sz="0" w:space="0" w:color="auto"/>
                            <w:left w:val="none" w:sz="0" w:space="0" w:color="auto"/>
                            <w:bottom w:val="none" w:sz="0" w:space="0" w:color="auto"/>
                            <w:right w:val="none" w:sz="0" w:space="0" w:color="auto"/>
                          </w:divBdr>
                          <w:divsChild>
                            <w:div w:id="394550500">
                              <w:marLeft w:val="0"/>
                              <w:marRight w:val="0"/>
                              <w:marTop w:val="0"/>
                              <w:marBottom w:val="0"/>
                              <w:divBdr>
                                <w:top w:val="none" w:sz="0" w:space="0" w:color="auto"/>
                                <w:left w:val="none" w:sz="0" w:space="0" w:color="auto"/>
                                <w:bottom w:val="none" w:sz="0" w:space="0" w:color="auto"/>
                                <w:right w:val="none" w:sz="0" w:space="0" w:color="auto"/>
                              </w:divBdr>
                              <w:divsChild>
                                <w:div w:id="15347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822383">
      <w:bodyDiv w:val="1"/>
      <w:marLeft w:val="0"/>
      <w:marRight w:val="0"/>
      <w:marTop w:val="0"/>
      <w:marBottom w:val="0"/>
      <w:divBdr>
        <w:top w:val="none" w:sz="0" w:space="0" w:color="auto"/>
        <w:left w:val="none" w:sz="0" w:space="0" w:color="auto"/>
        <w:bottom w:val="none" w:sz="0" w:space="0" w:color="auto"/>
        <w:right w:val="none" w:sz="0" w:space="0" w:color="auto"/>
      </w:divBdr>
      <w:divsChild>
        <w:div w:id="1537691628">
          <w:marLeft w:val="0"/>
          <w:marRight w:val="0"/>
          <w:marTop w:val="0"/>
          <w:marBottom w:val="0"/>
          <w:divBdr>
            <w:top w:val="none" w:sz="0" w:space="0" w:color="auto"/>
            <w:left w:val="none" w:sz="0" w:space="0" w:color="auto"/>
            <w:bottom w:val="none" w:sz="0" w:space="0" w:color="auto"/>
            <w:right w:val="none" w:sz="0" w:space="0" w:color="auto"/>
          </w:divBdr>
        </w:div>
      </w:divsChild>
    </w:div>
    <w:div w:id="988634843">
      <w:bodyDiv w:val="1"/>
      <w:marLeft w:val="0"/>
      <w:marRight w:val="0"/>
      <w:marTop w:val="0"/>
      <w:marBottom w:val="0"/>
      <w:divBdr>
        <w:top w:val="none" w:sz="0" w:space="0" w:color="auto"/>
        <w:left w:val="none" w:sz="0" w:space="0" w:color="auto"/>
        <w:bottom w:val="none" w:sz="0" w:space="0" w:color="auto"/>
        <w:right w:val="none" w:sz="0" w:space="0" w:color="auto"/>
      </w:divBdr>
      <w:divsChild>
        <w:div w:id="1491554928">
          <w:marLeft w:val="0"/>
          <w:marRight w:val="0"/>
          <w:marTop w:val="0"/>
          <w:marBottom w:val="0"/>
          <w:divBdr>
            <w:top w:val="none" w:sz="0" w:space="0" w:color="auto"/>
            <w:left w:val="none" w:sz="0" w:space="0" w:color="auto"/>
            <w:bottom w:val="none" w:sz="0" w:space="0" w:color="auto"/>
            <w:right w:val="none" w:sz="0" w:space="0" w:color="auto"/>
          </w:divBdr>
        </w:div>
      </w:divsChild>
    </w:div>
    <w:div w:id="1088963036">
      <w:bodyDiv w:val="1"/>
      <w:marLeft w:val="0"/>
      <w:marRight w:val="0"/>
      <w:marTop w:val="0"/>
      <w:marBottom w:val="0"/>
      <w:divBdr>
        <w:top w:val="none" w:sz="0" w:space="0" w:color="auto"/>
        <w:left w:val="none" w:sz="0" w:space="0" w:color="auto"/>
        <w:bottom w:val="none" w:sz="0" w:space="0" w:color="auto"/>
        <w:right w:val="none" w:sz="0" w:space="0" w:color="auto"/>
      </w:divBdr>
    </w:div>
    <w:div w:id="1107968596">
      <w:bodyDiv w:val="1"/>
      <w:marLeft w:val="0"/>
      <w:marRight w:val="0"/>
      <w:marTop w:val="0"/>
      <w:marBottom w:val="0"/>
      <w:divBdr>
        <w:top w:val="none" w:sz="0" w:space="0" w:color="auto"/>
        <w:left w:val="none" w:sz="0" w:space="0" w:color="auto"/>
        <w:bottom w:val="none" w:sz="0" w:space="0" w:color="auto"/>
        <w:right w:val="none" w:sz="0" w:space="0" w:color="auto"/>
      </w:divBdr>
    </w:div>
    <w:div w:id="1178159966">
      <w:bodyDiv w:val="1"/>
      <w:marLeft w:val="0"/>
      <w:marRight w:val="0"/>
      <w:marTop w:val="0"/>
      <w:marBottom w:val="0"/>
      <w:divBdr>
        <w:top w:val="none" w:sz="0" w:space="0" w:color="auto"/>
        <w:left w:val="none" w:sz="0" w:space="0" w:color="auto"/>
        <w:bottom w:val="none" w:sz="0" w:space="0" w:color="auto"/>
        <w:right w:val="none" w:sz="0" w:space="0" w:color="auto"/>
      </w:divBdr>
      <w:divsChild>
        <w:div w:id="1333486082">
          <w:marLeft w:val="0"/>
          <w:marRight w:val="0"/>
          <w:marTop w:val="0"/>
          <w:marBottom w:val="0"/>
          <w:divBdr>
            <w:top w:val="none" w:sz="0" w:space="0" w:color="auto"/>
            <w:left w:val="none" w:sz="0" w:space="0" w:color="auto"/>
            <w:bottom w:val="none" w:sz="0" w:space="0" w:color="auto"/>
            <w:right w:val="none" w:sz="0" w:space="0" w:color="auto"/>
          </w:divBdr>
        </w:div>
        <w:div w:id="2112433067">
          <w:marLeft w:val="0"/>
          <w:marRight w:val="0"/>
          <w:marTop w:val="0"/>
          <w:marBottom w:val="0"/>
          <w:divBdr>
            <w:top w:val="none" w:sz="0" w:space="0" w:color="auto"/>
            <w:left w:val="none" w:sz="0" w:space="0" w:color="auto"/>
            <w:bottom w:val="none" w:sz="0" w:space="0" w:color="auto"/>
            <w:right w:val="none" w:sz="0" w:space="0" w:color="auto"/>
          </w:divBdr>
        </w:div>
      </w:divsChild>
    </w:div>
    <w:div w:id="1278370204">
      <w:bodyDiv w:val="1"/>
      <w:marLeft w:val="0"/>
      <w:marRight w:val="0"/>
      <w:marTop w:val="0"/>
      <w:marBottom w:val="0"/>
      <w:divBdr>
        <w:top w:val="none" w:sz="0" w:space="0" w:color="auto"/>
        <w:left w:val="none" w:sz="0" w:space="0" w:color="auto"/>
        <w:bottom w:val="none" w:sz="0" w:space="0" w:color="auto"/>
        <w:right w:val="none" w:sz="0" w:space="0" w:color="auto"/>
      </w:divBdr>
      <w:divsChild>
        <w:div w:id="116728846">
          <w:marLeft w:val="0"/>
          <w:marRight w:val="0"/>
          <w:marTop w:val="0"/>
          <w:marBottom w:val="0"/>
          <w:divBdr>
            <w:top w:val="none" w:sz="0" w:space="0" w:color="auto"/>
            <w:left w:val="none" w:sz="0" w:space="0" w:color="auto"/>
            <w:bottom w:val="none" w:sz="0" w:space="0" w:color="auto"/>
            <w:right w:val="none" w:sz="0" w:space="0" w:color="auto"/>
          </w:divBdr>
        </w:div>
      </w:divsChild>
    </w:div>
    <w:div w:id="1439570048">
      <w:bodyDiv w:val="1"/>
      <w:marLeft w:val="0"/>
      <w:marRight w:val="0"/>
      <w:marTop w:val="0"/>
      <w:marBottom w:val="0"/>
      <w:divBdr>
        <w:top w:val="none" w:sz="0" w:space="0" w:color="auto"/>
        <w:left w:val="none" w:sz="0" w:space="0" w:color="auto"/>
        <w:bottom w:val="none" w:sz="0" w:space="0" w:color="auto"/>
        <w:right w:val="none" w:sz="0" w:space="0" w:color="auto"/>
      </w:divBdr>
      <w:divsChild>
        <w:div w:id="969088671">
          <w:marLeft w:val="0"/>
          <w:marRight w:val="0"/>
          <w:marTop w:val="0"/>
          <w:marBottom w:val="0"/>
          <w:divBdr>
            <w:top w:val="none" w:sz="0" w:space="0" w:color="auto"/>
            <w:left w:val="none" w:sz="0" w:space="0" w:color="auto"/>
            <w:bottom w:val="none" w:sz="0" w:space="0" w:color="auto"/>
            <w:right w:val="none" w:sz="0" w:space="0" w:color="auto"/>
          </w:divBdr>
        </w:div>
      </w:divsChild>
    </w:div>
    <w:div w:id="1461992717">
      <w:bodyDiv w:val="1"/>
      <w:marLeft w:val="0"/>
      <w:marRight w:val="0"/>
      <w:marTop w:val="0"/>
      <w:marBottom w:val="0"/>
      <w:divBdr>
        <w:top w:val="none" w:sz="0" w:space="0" w:color="auto"/>
        <w:left w:val="none" w:sz="0" w:space="0" w:color="auto"/>
        <w:bottom w:val="none" w:sz="0" w:space="0" w:color="auto"/>
        <w:right w:val="none" w:sz="0" w:space="0" w:color="auto"/>
      </w:divBdr>
    </w:div>
    <w:div w:id="1491218840">
      <w:bodyDiv w:val="1"/>
      <w:marLeft w:val="0"/>
      <w:marRight w:val="0"/>
      <w:marTop w:val="0"/>
      <w:marBottom w:val="0"/>
      <w:divBdr>
        <w:top w:val="none" w:sz="0" w:space="0" w:color="auto"/>
        <w:left w:val="none" w:sz="0" w:space="0" w:color="auto"/>
        <w:bottom w:val="none" w:sz="0" w:space="0" w:color="auto"/>
        <w:right w:val="none" w:sz="0" w:space="0" w:color="auto"/>
      </w:divBdr>
      <w:divsChild>
        <w:div w:id="768234577">
          <w:marLeft w:val="0"/>
          <w:marRight w:val="0"/>
          <w:marTop w:val="0"/>
          <w:marBottom w:val="0"/>
          <w:divBdr>
            <w:top w:val="none" w:sz="0" w:space="0" w:color="auto"/>
            <w:left w:val="none" w:sz="0" w:space="0" w:color="auto"/>
            <w:bottom w:val="none" w:sz="0" w:space="0" w:color="auto"/>
            <w:right w:val="none" w:sz="0" w:space="0" w:color="auto"/>
          </w:divBdr>
        </w:div>
      </w:divsChild>
    </w:div>
    <w:div w:id="1533569016">
      <w:bodyDiv w:val="1"/>
      <w:marLeft w:val="0"/>
      <w:marRight w:val="0"/>
      <w:marTop w:val="0"/>
      <w:marBottom w:val="0"/>
      <w:divBdr>
        <w:top w:val="none" w:sz="0" w:space="0" w:color="auto"/>
        <w:left w:val="none" w:sz="0" w:space="0" w:color="auto"/>
        <w:bottom w:val="none" w:sz="0" w:space="0" w:color="auto"/>
        <w:right w:val="none" w:sz="0" w:space="0" w:color="auto"/>
      </w:divBdr>
      <w:divsChild>
        <w:div w:id="118761907">
          <w:marLeft w:val="0"/>
          <w:marRight w:val="0"/>
          <w:marTop w:val="0"/>
          <w:marBottom w:val="0"/>
          <w:divBdr>
            <w:top w:val="none" w:sz="0" w:space="0" w:color="auto"/>
            <w:left w:val="none" w:sz="0" w:space="0" w:color="auto"/>
            <w:bottom w:val="none" w:sz="0" w:space="0" w:color="auto"/>
            <w:right w:val="none" w:sz="0" w:space="0" w:color="auto"/>
          </w:divBdr>
        </w:div>
      </w:divsChild>
    </w:div>
    <w:div w:id="1533615742">
      <w:bodyDiv w:val="1"/>
      <w:marLeft w:val="0"/>
      <w:marRight w:val="0"/>
      <w:marTop w:val="0"/>
      <w:marBottom w:val="0"/>
      <w:divBdr>
        <w:top w:val="none" w:sz="0" w:space="0" w:color="auto"/>
        <w:left w:val="none" w:sz="0" w:space="0" w:color="auto"/>
        <w:bottom w:val="none" w:sz="0" w:space="0" w:color="auto"/>
        <w:right w:val="none" w:sz="0" w:space="0" w:color="auto"/>
      </w:divBdr>
      <w:divsChild>
        <w:div w:id="1470629527">
          <w:marLeft w:val="0"/>
          <w:marRight w:val="0"/>
          <w:marTop w:val="0"/>
          <w:marBottom w:val="0"/>
          <w:divBdr>
            <w:top w:val="none" w:sz="0" w:space="0" w:color="auto"/>
            <w:left w:val="none" w:sz="0" w:space="0" w:color="auto"/>
            <w:bottom w:val="none" w:sz="0" w:space="0" w:color="auto"/>
            <w:right w:val="none" w:sz="0" w:space="0" w:color="auto"/>
          </w:divBdr>
        </w:div>
      </w:divsChild>
    </w:div>
    <w:div w:id="1563908717">
      <w:bodyDiv w:val="1"/>
      <w:marLeft w:val="0"/>
      <w:marRight w:val="0"/>
      <w:marTop w:val="0"/>
      <w:marBottom w:val="0"/>
      <w:divBdr>
        <w:top w:val="none" w:sz="0" w:space="0" w:color="auto"/>
        <w:left w:val="none" w:sz="0" w:space="0" w:color="auto"/>
        <w:bottom w:val="none" w:sz="0" w:space="0" w:color="auto"/>
        <w:right w:val="none" w:sz="0" w:space="0" w:color="auto"/>
      </w:divBdr>
      <w:divsChild>
        <w:div w:id="364912855">
          <w:marLeft w:val="0"/>
          <w:marRight w:val="0"/>
          <w:marTop w:val="0"/>
          <w:marBottom w:val="0"/>
          <w:divBdr>
            <w:top w:val="none" w:sz="0" w:space="0" w:color="auto"/>
            <w:left w:val="none" w:sz="0" w:space="0" w:color="auto"/>
            <w:bottom w:val="none" w:sz="0" w:space="0" w:color="auto"/>
            <w:right w:val="none" w:sz="0" w:space="0" w:color="auto"/>
          </w:divBdr>
        </w:div>
        <w:div w:id="1738162256">
          <w:marLeft w:val="0"/>
          <w:marRight w:val="0"/>
          <w:marTop w:val="0"/>
          <w:marBottom w:val="0"/>
          <w:divBdr>
            <w:top w:val="none" w:sz="0" w:space="0" w:color="auto"/>
            <w:left w:val="none" w:sz="0" w:space="0" w:color="auto"/>
            <w:bottom w:val="none" w:sz="0" w:space="0" w:color="auto"/>
            <w:right w:val="none" w:sz="0" w:space="0" w:color="auto"/>
          </w:divBdr>
        </w:div>
      </w:divsChild>
    </w:div>
    <w:div w:id="1802915702">
      <w:bodyDiv w:val="1"/>
      <w:marLeft w:val="0"/>
      <w:marRight w:val="0"/>
      <w:marTop w:val="0"/>
      <w:marBottom w:val="0"/>
      <w:divBdr>
        <w:top w:val="none" w:sz="0" w:space="0" w:color="auto"/>
        <w:left w:val="none" w:sz="0" w:space="0" w:color="auto"/>
        <w:bottom w:val="none" w:sz="0" w:space="0" w:color="auto"/>
        <w:right w:val="none" w:sz="0" w:space="0" w:color="auto"/>
      </w:divBdr>
      <w:divsChild>
        <w:div w:id="1712150128">
          <w:marLeft w:val="0"/>
          <w:marRight w:val="0"/>
          <w:marTop w:val="0"/>
          <w:marBottom w:val="0"/>
          <w:divBdr>
            <w:top w:val="none" w:sz="0" w:space="0" w:color="auto"/>
            <w:left w:val="none" w:sz="0" w:space="0" w:color="auto"/>
            <w:bottom w:val="none" w:sz="0" w:space="0" w:color="auto"/>
            <w:right w:val="none" w:sz="0" w:space="0" w:color="auto"/>
          </w:divBdr>
          <w:divsChild>
            <w:div w:id="762647085">
              <w:marLeft w:val="0"/>
              <w:marRight w:val="0"/>
              <w:marTop w:val="0"/>
              <w:marBottom w:val="0"/>
              <w:divBdr>
                <w:top w:val="none" w:sz="0" w:space="0" w:color="auto"/>
                <w:left w:val="none" w:sz="0" w:space="0" w:color="auto"/>
                <w:bottom w:val="none" w:sz="0" w:space="0" w:color="auto"/>
                <w:right w:val="none" w:sz="0" w:space="0" w:color="auto"/>
              </w:divBdr>
              <w:divsChild>
                <w:div w:id="561447150">
                  <w:marLeft w:val="0"/>
                  <w:marRight w:val="0"/>
                  <w:marTop w:val="0"/>
                  <w:marBottom w:val="0"/>
                  <w:divBdr>
                    <w:top w:val="none" w:sz="0" w:space="0" w:color="auto"/>
                    <w:left w:val="none" w:sz="0" w:space="0" w:color="auto"/>
                    <w:bottom w:val="none" w:sz="0" w:space="0" w:color="auto"/>
                    <w:right w:val="none" w:sz="0" w:space="0" w:color="auto"/>
                  </w:divBdr>
                  <w:divsChild>
                    <w:div w:id="2518597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4643078">
                          <w:marLeft w:val="0"/>
                          <w:marRight w:val="0"/>
                          <w:marTop w:val="0"/>
                          <w:marBottom w:val="240"/>
                          <w:divBdr>
                            <w:top w:val="none" w:sz="0" w:space="0" w:color="auto"/>
                            <w:left w:val="none" w:sz="0" w:space="0" w:color="auto"/>
                            <w:bottom w:val="none" w:sz="0" w:space="0" w:color="auto"/>
                            <w:right w:val="none" w:sz="0" w:space="0" w:color="auto"/>
                          </w:divBdr>
                          <w:divsChild>
                            <w:div w:id="144662133">
                              <w:marLeft w:val="0"/>
                              <w:marRight w:val="0"/>
                              <w:marTop w:val="0"/>
                              <w:marBottom w:val="0"/>
                              <w:divBdr>
                                <w:top w:val="none" w:sz="0" w:space="0" w:color="auto"/>
                                <w:left w:val="none" w:sz="0" w:space="0" w:color="auto"/>
                                <w:bottom w:val="none" w:sz="0" w:space="0" w:color="auto"/>
                                <w:right w:val="none" w:sz="0" w:space="0" w:color="auto"/>
                              </w:divBdr>
                              <w:divsChild>
                                <w:div w:id="1904951534">
                                  <w:marLeft w:val="0"/>
                                  <w:marRight w:val="0"/>
                                  <w:marTop w:val="0"/>
                                  <w:marBottom w:val="0"/>
                                  <w:divBdr>
                                    <w:top w:val="none" w:sz="0" w:space="0" w:color="auto"/>
                                    <w:left w:val="none" w:sz="0" w:space="0" w:color="auto"/>
                                    <w:bottom w:val="none" w:sz="0" w:space="0" w:color="auto"/>
                                    <w:right w:val="none" w:sz="0" w:space="0" w:color="auto"/>
                                  </w:divBdr>
                                  <w:divsChild>
                                    <w:div w:id="6626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7299">
                          <w:marLeft w:val="0"/>
                          <w:marRight w:val="0"/>
                          <w:marTop w:val="0"/>
                          <w:marBottom w:val="0"/>
                          <w:divBdr>
                            <w:top w:val="none" w:sz="0" w:space="0" w:color="auto"/>
                            <w:left w:val="none" w:sz="0" w:space="0" w:color="auto"/>
                            <w:bottom w:val="none" w:sz="0" w:space="0" w:color="auto"/>
                            <w:right w:val="none" w:sz="0" w:space="0" w:color="auto"/>
                          </w:divBdr>
                          <w:divsChild>
                            <w:div w:id="616060570">
                              <w:marLeft w:val="0"/>
                              <w:marRight w:val="0"/>
                              <w:marTop w:val="0"/>
                              <w:marBottom w:val="0"/>
                              <w:divBdr>
                                <w:top w:val="none" w:sz="0" w:space="0" w:color="auto"/>
                                <w:left w:val="none" w:sz="0" w:space="0" w:color="auto"/>
                                <w:bottom w:val="none" w:sz="0" w:space="0" w:color="auto"/>
                                <w:right w:val="none" w:sz="0" w:space="0" w:color="auto"/>
                              </w:divBdr>
                              <w:divsChild>
                                <w:div w:id="1336036582">
                                  <w:marLeft w:val="0"/>
                                  <w:marRight w:val="0"/>
                                  <w:marTop w:val="0"/>
                                  <w:marBottom w:val="0"/>
                                  <w:divBdr>
                                    <w:top w:val="none" w:sz="0" w:space="0" w:color="auto"/>
                                    <w:left w:val="none" w:sz="0" w:space="0" w:color="auto"/>
                                    <w:bottom w:val="none" w:sz="0" w:space="0" w:color="auto"/>
                                    <w:right w:val="none" w:sz="0" w:space="0" w:color="auto"/>
                                  </w:divBdr>
                                  <w:divsChild>
                                    <w:div w:id="18785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70573">
          <w:marLeft w:val="0"/>
          <w:marRight w:val="0"/>
          <w:marTop w:val="0"/>
          <w:marBottom w:val="0"/>
          <w:divBdr>
            <w:top w:val="none" w:sz="0" w:space="0" w:color="auto"/>
            <w:left w:val="none" w:sz="0" w:space="0" w:color="auto"/>
            <w:bottom w:val="none" w:sz="0" w:space="0" w:color="auto"/>
            <w:right w:val="none" w:sz="0" w:space="0" w:color="auto"/>
          </w:divBdr>
          <w:divsChild>
            <w:div w:id="2066753288">
              <w:marLeft w:val="0"/>
              <w:marRight w:val="0"/>
              <w:marTop w:val="180"/>
              <w:marBottom w:val="0"/>
              <w:divBdr>
                <w:top w:val="none" w:sz="0" w:space="0" w:color="auto"/>
                <w:left w:val="none" w:sz="0" w:space="0" w:color="auto"/>
                <w:bottom w:val="none" w:sz="0" w:space="0" w:color="auto"/>
                <w:right w:val="none" w:sz="0" w:space="0" w:color="auto"/>
              </w:divBdr>
              <w:divsChild>
                <w:div w:id="1398699722">
                  <w:marLeft w:val="0"/>
                  <w:marRight w:val="0"/>
                  <w:marTop w:val="0"/>
                  <w:marBottom w:val="0"/>
                  <w:divBdr>
                    <w:top w:val="none" w:sz="0" w:space="0" w:color="auto"/>
                    <w:left w:val="none" w:sz="0" w:space="0" w:color="auto"/>
                    <w:bottom w:val="none" w:sz="0" w:space="0" w:color="auto"/>
                    <w:right w:val="none" w:sz="0" w:space="0" w:color="auto"/>
                  </w:divBdr>
                  <w:divsChild>
                    <w:div w:id="459961921">
                      <w:marLeft w:val="0"/>
                      <w:marRight w:val="210"/>
                      <w:marTop w:val="0"/>
                      <w:marBottom w:val="0"/>
                      <w:divBdr>
                        <w:top w:val="none" w:sz="0" w:space="0" w:color="auto"/>
                        <w:left w:val="none" w:sz="0" w:space="0" w:color="auto"/>
                        <w:bottom w:val="none" w:sz="0" w:space="0" w:color="auto"/>
                        <w:right w:val="none" w:sz="0" w:space="0" w:color="auto"/>
                      </w:divBdr>
                    </w:div>
                  </w:divsChild>
                </w:div>
                <w:div w:id="10461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5546">
      <w:bodyDiv w:val="1"/>
      <w:marLeft w:val="0"/>
      <w:marRight w:val="0"/>
      <w:marTop w:val="0"/>
      <w:marBottom w:val="0"/>
      <w:divBdr>
        <w:top w:val="none" w:sz="0" w:space="0" w:color="auto"/>
        <w:left w:val="none" w:sz="0" w:space="0" w:color="auto"/>
        <w:bottom w:val="none" w:sz="0" w:space="0" w:color="auto"/>
        <w:right w:val="none" w:sz="0" w:space="0" w:color="auto"/>
      </w:divBdr>
      <w:divsChild>
        <w:div w:id="1566454051">
          <w:marLeft w:val="0"/>
          <w:marRight w:val="0"/>
          <w:marTop w:val="0"/>
          <w:marBottom w:val="0"/>
          <w:divBdr>
            <w:top w:val="none" w:sz="0" w:space="0" w:color="auto"/>
            <w:left w:val="none" w:sz="0" w:space="0" w:color="auto"/>
            <w:bottom w:val="none" w:sz="0" w:space="0" w:color="auto"/>
            <w:right w:val="none" w:sz="0" w:space="0" w:color="auto"/>
          </w:divBdr>
          <w:divsChild>
            <w:div w:id="1083137236">
              <w:marLeft w:val="0"/>
              <w:marRight w:val="0"/>
              <w:marTop w:val="0"/>
              <w:marBottom w:val="0"/>
              <w:divBdr>
                <w:top w:val="none" w:sz="0" w:space="0" w:color="auto"/>
                <w:left w:val="none" w:sz="0" w:space="0" w:color="auto"/>
                <w:bottom w:val="none" w:sz="0" w:space="0" w:color="auto"/>
                <w:right w:val="none" w:sz="0" w:space="0" w:color="auto"/>
              </w:divBdr>
              <w:divsChild>
                <w:div w:id="521751052">
                  <w:marLeft w:val="0"/>
                  <w:marRight w:val="0"/>
                  <w:marTop w:val="0"/>
                  <w:marBottom w:val="0"/>
                  <w:divBdr>
                    <w:top w:val="none" w:sz="0" w:space="0" w:color="auto"/>
                    <w:left w:val="none" w:sz="0" w:space="0" w:color="auto"/>
                    <w:bottom w:val="none" w:sz="0" w:space="0" w:color="auto"/>
                    <w:right w:val="none" w:sz="0" w:space="0" w:color="auto"/>
                  </w:divBdr>
                  <w:divsChild>
                    <w:div w:id="7960720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0868334">
                          <w:marLeft w:val="0"/>
                          <w:marRight w:val="0"/>
                          <w:marTop w:val="0"/>
                          <w:marBottom w:val="240"/>
                          <w:divBdr>
                            <w:top w:val="none" w:sz="0" w:space="0" w:color="auto"/>
                            <w:left w:val="none" w:sz="0" w:space="0" w:color="auto"/>
                            <w:bottom w:val="none" w:sz="0" w:space="0" w:color="auto"/>
                            <w:right w:val="none" w:sz="0" w:space="0" w:color="auto"/>
                          </w:divBdr>
                          <w:divsChild>
                            <w:div w:id="1725834024">
                              <w:marLeft w:val="0"/>
                              <w:marRight w:val="0"/>
                              <w:marTop w:val="0"/>
                              <w:marBottom w:val="0"/>
                              <w:divBdr>
                                <w:top w:val="none" w:sz="0" w:space="0" w:color="auto"/>
                                <w:left w:val="none" w:sz="0" w:space="0" w:color="auto"/>
                                <w:bottom w:val="none" w:sz="0" w:space="0" w:color="auto"/>
                                <w:right w:val="none" w:sz="0" w:space="0" w:color="auto"/>
                              </w:divBdr>
                              <w:divsChild>
                                <w:div w:id="237129142">
                                  <w:marLeft w:val="0"/>
                                  <w:marRight w:val="0"/>
                                  <w:marTop w:val="0"/>
                                  <w:marBottom w:val="0"/>
                                  <w:divBdr>
                                    <w:top w:val="none" w:sz="0" w:space="0" w:color="auto"/>
                                    <w:left w:val="none" w:sz="0" w:space="0" w:color="auto"/>
                                    <w:bottom w:val="none" w:sz="0" w:space="0" w:color="auto"/>
                                    <w:right w:val="none" w:sz="0" w:space="0" w:color="auto"/>
                                  </w:divBdr>
                                  <w:divsChild>
                                    <w:div w:id="2408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9896">
                          <w:marLeft w:val="0"/>
                          <w:marRight w:val="0"/>
                          <w:marTop w:val="0"/>
                          <w:marBottom w:val="0"/>
                          <w:divBdr>
                            <w:top w:val="none" w:sz="0" w:space="0" w:color="auto"/>
                            <w:left w:val="none" w:sz="0" w:space="0" w:color="auto"/>
                            <w:bottom w:val="none" w:sz="0" w:space="0" w:color="auto"/>
                            <w:right w:val="none" w:sz="0" w:space="0" w:color="auto"/>
                          </w:divBdr>
                          <w:divsChild>
                            <w:div w:id="429162333">
                              <w:marLeft w:val="0"/>
                              <w:marRight w:val="0"/>
                              <w:marTop w:val="0"/>
                              <w:marBottom w:val="0"/>
                              <w:divBdr>
                                <w:top w:val="none" w:sz="0" w:space="0" w:color="auto"/>
                                <w:left w:val="none" w:sz="0" w:space="0" w:color="auto"/>
                                <w:bottom w:val="none" w:sz="0" w:space="0" w:color="auto"/>
                                <w:right w:val="none" w:sz="0" w:space="0" w:color="auto"/>
                              </w:divBdr>
                              <w:divsChild>
                                <w:div w:id="726270486">
                                  <w:marLeft w:val="0"/>
                                  <w:marRight w:val="0"/>
                                  <w:marTop w:val="0"/>
                                  <w:marBottom w:val="0"/>
                                  <w:divBdr>
                                    <w:top w:val="none" w:sz="0" w:space="0" w:color="auto"/>
                                    <w:left w:val="none" w:sz="0" w:space="0" w:color="auto"/>
                                    <w:bottom w:val="none" w:sz="0" w:space="0" w:color="auto"/>
                                    <w:right w:val="none" w:sz="0" w:space="0" w:color="auto"/>
                                  </w:divBdr>
                                  <w:divsChild>
                                    <w:div w:id="15302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021489">
          <w:marLeft w:val="0"/>
          <w:marRight w:val="0"/>
          <w:marTop w:val="0"/>
          <w:marBottom w:val="0"/>
          <w:divBdr>
            <w:top w:val="none" w:sz="0" w:space="0" w:color="auto"/>
            <w:left w:val="none" w:sz="0" w:space="0" w:color="auto"/>
            <w:bottom w:val="none" w:sz="0" w:space="0" w:color="auto"/>
            <w:right w:val="none" w:sz="0" w:space="0" w:color="auto"/>
          </w:divBdr>
          <w:divsChild>
            <w:div w:id="1073814674">
              <w:marLeft w:val="0"/>
              <w:marRight w:val="0"/>
              <w:marTop w:val="180"/>
              <w:marBottom w:val="0"/>
              <w:divBdr>
                <w:top w:val="none" w:sz="0" w:space="0" w:color="auto"/>
                <w:left w:val="none" w:sz="0" w:space="0" w:color="auto"/>
                <w:bottom w:val="none" w:sz="0" w:space="0" w:color="auto"/>
                <w:right w:val="none" w:sz="0" w:space="0" w:color="auto"/>
              </w:divBdr>
              <w:divsChild>
                <w:div w:id="960107458">
                  <w:marLeft w:val="0"/>
                  <w:marRight w:val="0"/>
                  <w:marTop w:val="0"/>
                  <w:marBottom w:val="0"/>
                  <w:divBdr>
                    <w:top w:val="none" w:sz="0" w:space="0" w:color="auto"/>
                    <w:left w:val="none" w:sz="0" w:space="0" w:color="auto"/>
                    <w:bottom w:val="none" w:sz="0" w:space="0" w:color="auto"/>
                    <w:right w:val="none" w:sz="0" w:space="0" w:color="auto"/>
                  </w:divBdr>
                  <w:divsChild>
                    <w:div w:id="703748581">
                      <w:marLeft w:val="0"/>
                      <w:marRight w:val="210"/>
                      <w:marTop w:val="0"/>
                      <w:marBottom w:val="0"/>
                      <w:divBdr>
                        <w:top w:val="none" w:sz="0" w:space="0" w:color="auto"/>
                        <w:left w:val="none" w:sz="0" w:space="0" w:color="auto"/>
                        <w:bottom w:val="none" w:sz="0" w:space="0" w:color="auto"/>
                        <w:right w:val="none" w:sz="0" w:space="0" w:color="auto"/>
                      </w:divBdr>
                    </w:div>
                  </w:divsChild>
                </w:div>
                <w:div w:id="21003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0094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 Dourah</dc:creator>
  <cp:lastModifiedBy>ADMIN</cp:lastModifiedBy>
  <cp:revision>6</cp:revision>
  <dcterms:created xsi:type="dcterms:W3CDTF">2025-01-07T09:59:00Z</dcterms:created>
  <dcterms:modified xsi:type="dcterms:W3CDTF">2025-03-11T09:58:00Z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Creator">
    <vt:lpwstr>Microsoft® Word 2016</vt:lpwstr>
  </property>
  <property fmtid="{D5CDD505-2E9C-101B-9397-08002B2CF9AE}" pid="4" name="LastSaved">
    <vt:filetime>2025-01-06T00:00:00Z</vt:filetime>
  </property>
  <property fmtid="{D5CDD505-2E9C-101B-9397-08002B2CF9AE}" pid="5" name="Producer">
    <vt:lpwstr>Microsoft® Word 2016</vt:lpwstr>
  </property>
</Properties>
</file>