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lmjdi58g19fb" w:id="0"/>
      <w:bookmarkEnd w:id="0"/>
      <w:r w:rsidDel="00000000" w:rsidR="00000000" w:rsidRPr="00000000">
        <w:rPr>
          <w:b w:val="1"/>
          <w:sz w:val="46"/>
          <w:szCs w:val="46"/>
          <w:rtl w:val="0"/>
        </w:rPr>
        <w:t xml:space="preserve">Instructions to Execute the code: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Download the Dataset folder from the following link:</w:t>
      </w:r>
    </w:p>
    <w:p w:rsidR="00000000" w:rsidDel="00000000" w:rsidP="00000000" w:rsidRDefault="00000000" w:rsidRPr="00000000" w14:paraId="00000004">
      <w:pPr>
        <w:ind w:left="720" w:firstLine="0"/>
        <w:rPr>
          <w:color w:val="005580"/>
          <w:sz w:val="21"/>
          <w:szCs w:val="21"/>
          <w:highlight w:val="white"/>
          <w:u w:val="single"/>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"https://ai.stanford.edu/~amaas/data/sentiment/" </w:instrText>
        <w:fldChar w:fldCharType="separate"/>
      </w:r>
      <w:r w:rsidDel="00000000" w:rsidR="00000000" w:rsidRPr="00000000">
        <w:rPr>
          <w:color w:val="005580"/>
          <w:sz w:val="21"/>
          <w:szCs w:val="21"/>
          <w:highlight w:val="white"/>
          <w:u w:val="single"/>
          <w:rtl w:val="0"/>
        </w:rPr>
        <w:t xml:space="preserve">https://ai.stanford.edu/~amaas/data/sentiment/</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Download the pre-trained word embedding:</w:t>
      </w:r>
    </w:p>
    <w:p w:rsidR="00000000" w:rsidDel="00000000" w:rsidP="00000000" w:rsidRDefault="00000000" w:rsidRPr="00000000" w14:paraId="00000006">
      <w:pPr>
        <w:ind w:left="7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the purpose of our project, we have used the 840B with 300 dimensions words pretrained GloVe embedding. This needs to be downloaded from the following link and extracted to the folder where the code and data has been downloaded.</w:t>
      </w:r>
    </w:p>
    <w:p w:rsidR="00000000" w:rsidDel="00000000" w:rsidP="00000000" w:rsidRDefault="00000000" w:rsidRPr="00000000" w14:paraId="00000007">
      <w:pPr>
        <w:ind w:left="7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link to download pre-trained word embedding is:</w:t>
      </w:r>
    </w:p>
    <w:p w:rsidR="00000000" w:rsidDel="00000000" w:rsidP="00000000" w:rsidRDefault="00000000" w:rsidRPr="00000000" w14:paraId="00000008">
      <w:pPr>
        <w:ind w:left="720" w:firstLine="720"/>
        <w:rPr/>
      </w:pPr>
      <w:hyperlink r:id="rId7">
        <w:r w:rsidDel="00000000" w:rsidR="00000000" w:rsidRPr="00000000">
          <w:rPr>
            <w:color w:val="1155cc"/>
            <w:u w:val="single"/>
            <w:rtl w:val="0"/>
          </w:rPr>
          <w:t xml:space="preserve">https://nlp.stanford.edu/projects/glove/</w:t>
        </w:r>
      </w:hyperlink>
      <w:r w:rsidDel="00000000" w:rsidR="00000000" w:rsidRPr="00000000">
        <w:rPr>
          <w:rtl w:val="0"/>
        </w:rPr>
      </w:r>
    </w:p>
    <w:p w:rsidR="00000000" w:rsidDel="00000000" w:rsidP="00000000" w:rsidRDefault="00000000" w:rsidRPr="00000000" w14:paraId="00000009">
      <w:pPr>
        <w:ind w:left="0" w:firstLine="0"/>
        <w:rPr>
          <w:b w:val="1"/>
          <w:color w:val="1155cc"/>
          <w:u w:val="single"/>
        </w:rPr>
      </w:pPr>
      <w:r w:rsidDel="00000000" w:rsidR="00000000" w:rsidRPr="00000000">
        <w:rPr>
          <w:rtl w:val="0"/>
        </w:rPr>
        <w:t xml:space="preserve">3)   </w:t>
      </w:r>
      <w:r w:rsidDel="00000000" w:rsidR="00000000" w:rsidRPr="00000000">
        <w:rPr>
          <w:b w:val="1"/>
          <w:rtl w:val="0"/>
        </w:rPr>
        <w:t xml:space="preserve">Or simply unzip all the folders in input directory. </w:t>
      </w:r>
      <w:r w:rsidDel="00000000" w:rsidR="00000000" w:rsidRPr="00000000">
        <w:fldChar w:fldCharType="begin"/>
        <w:instrText xml:space="preserve"> HYPERLINK "https://nlp.stanford.edu/projects/glove/" </w:instrText>
        <w:fldChar w:fldCharType="separate"/>
      </w:r>
      <w:r w:rsidDel="00000000" w:rsidR="00000000" w:rsidRPr="00000000">
        <w:rPr>
          <w:rtl w:val="0"/>
        </w:rPr>
      </w:r>
    </w:p>
    <w:p w:rsidR="00000000" w:rsidDel="00000000" w:rsidP="00000000" w:rsidRDefault="00000000" w:rsidRPr="00000000" w14:paraId="0000000A">
      <w:pPr>
        <w:rPr/>
      </w:pPr>
      <w:r w:rsidDel="00000000" w:rsidR="00000000" w:rsidRPr="00000000">
        <w:fldChar w:fldCharType="end"/>
      </w:r>
      <w:r w:rsidDel="00000000" w:rsidR="00000000" w:rsidRPr="00000000">
        <w:rPr>
          <w:rtl w:val="0"/>
        </w:rPr>
        <w:t xml:space="preserve">4</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Before you execute the code, make sure you have the following dependencies installed:</w:t>
      </w:r>
    </w:p>
    <w:p w:rsidR="00000000" w:rsidDel="00000000" w:rsidP="00000000" w:rsidRDefault="00000000" w:rsidRPr="00000000" w14:paraId="0000000B">
      <w:pPr>
        <w:ind w:left="7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Tqdm</w:t>
      </w:r>
    </w:p>
    <w:p w:rsidR="00000000" w:rsidDel="00000000" w:rsidP="00000000" w:rsidRDefault="00000000" w:rsidRPr="00000000" w14:paraId="0000000C">
      <w:pPr>
        <w:ind w:left="7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Pandas</w:t>
      </w:r>
    </w:p>
    <w:p w:rsidR="00000000" w:rsidDel="00000000" w:rsidP="00000000" w:rsidRDefault="00000000" w:rsidRPr="00000000" w14:paraId="0000000D">
      <w:pPr>
        <w:ind w:left="72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Numpy</w:t>
      </w:r>
    </w:p>
    <w:p w:rsidR="00000000" w:rsidDel="00000000" w:rsidP="00000000" w:rsidRDefault="00000000" w:rsidRPr="00000000" w14:paraId="0000000E">
      <w:pPr>
        <w:ind w:left="720" w:firstLine="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Keras</w:t>
      </w:r>
    </w:p>
    <w:p w:rsidR="00000000" w:rsidDel="00000000" w:rsidP="00000000" w:rsidRDefault="00000000" w:rsidRPr="00000000" w14:paraId="0000000F">
      <w:pPr>
        <w:ind w:left="720" w:firstLine="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Tensorflow</w:t>
      </w:r>
    </w:p>
    <w:p w:rsidR="00000000" w:rsidDel="00000000" w:rsidP="00000000" w:rsidRDefault="00000000" w:rsidRPr="00000000" w14:paraId="00000010">
      <w:pPr>
        <w:ind w:left="720" w:firstLine="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Graphviz</w:t>
      </w:r>
    </w:p>
    <w:p w:rsidR="00000000" w:rsidDel="00000000" w:rsidP="00000000" w:rsidRDefault="00000000" w:rsidRPr="00000000" w14:paraId="00000011">
      <w:pPr>
        <w:ind w:left="720" w:firstLine="0"/>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Nltk</w:t>
      </w:r>
    </w:p>
    <w:p w:rsidR="00000000" w:rsidDel="00000000" w:rsidP="00000000" w:rsidRDefault="00000000" w:rsidRPr="00000000" w14:paraId="00000012">
      <w:pPr>
        <w:ind w:left="720" w:firstLine="0"/>
        <w:rPr/>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Pydot</w:t>
      </w:r>
    </w:p>
    <w:p w:rsidR="00000000" w:rsidDel="00000000" w:rsidP="00000000" w:rsidRDefault="00000000" w:rsidRPr="00000000" w14:paraId="00000013">
      <w:pPr>
        <w:ind w:left="720" w:firstLine="0"/>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Beautifulsoup4</w:t>
      </w:r>
    </w:p>
    <w:p w:rsidR="00000000" w:rsidDel="00000000" w:rsidP="00000000" w:rsidRDefault="00000000" w:rsidRPr="00000000" w14:paraId="00000014">
      <w:pPr>
        <w:ind w:left="720" w:firstLine="0"/>
        <w:rPr/>
      </w:pPr>
      <w:r w:rsidDel="00000000" w:rsidR="00000000" w:rsidRPr="00000000">
        <w:rPr>
          <w:rtl w:val="0"/>
        </w:rPr>
        <w:t xml:space="preserve">j.</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Sklearn</w:t>
      </w:r>
    </w:p>
    <w:p w:rsidR="00000000" w:rsidDel="00000000" w:rsidP="00000000" w:rsidRDefault="00000000" w:rsidRPr="00000000" w14:paraId="00000015">
      <w:pPr>
        <w:ind w:firstLine="720"/>
        <w:rPr/>
      </w:pPr>
      <w:r w:rsidDel="00000000" w:rsidR="00000000" w:rsidRPr="00000000">
        <w:rPr>
          <w:rtl w:val="0"/>
        </w:rPr>
        <w:t xml:space="preserve">Each of these libraries can installed by using the following command:</w:t>
      </w:r>
    </w:p>
    <w:p w:rsidR="00000000" w:rsidDel="00000000" w:rsidP="00000000" w:rsidRDefault="00000000" w:rsidRPr="00000000" w14:paraId="00000016">
      <w:pPr>
        <w:ind w:left="720" w:firstLine="720"/>
        <w:rPr/>
      </w:pPr>
      <w:r w:rsidDel="00000000" w:rsidR="00000000" w:rsidRPr="00000000">
        <w:rPr>
          <w:rtl w:val="0"/>
        </w:rPr>
        <w:t xml:space="preserve">pip/conda install library_name</w:t>
      </w:r>
    </w:p>
    <w:p w:rsidR="00000000" w:rsidDel="00000000" w:rsidP="00000000" w:rsidRDefault="00000000" w:rsidRPr="00000000" w14:paraId="00000017">
      <w:pPr>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Execute the code follow these steps:</w:t>
      </w:r>
    </w:p>
    <w:p w:rsidR="00000000" w:rsidDel="00000000" w:rsidP="00000000" w:rsidRDefault="00000000" w:rsidRPr="00000000" w14:paraId="00000018">
      <w:pPr>
        <w:ind w:left="7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Store all the code in a new folder called input.</w:t>
      </w:r>
    </w:p>
    <w:p w:rsidR="00000000" w:rsidDel="00000000" w:rsidP="00000000" w:rsidRDefault="00000000" w:rsidRPr="00000000" w14:paraId="00000019">
      <w:pPr>
        <w:ind w:left="7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the ipnyb file Jupyter notebook</w:t>
      </w:r>
    </w:p>
    <w:p w:rsidR="00000000" w:rsidDel="00000000" w:rsidP="00000000" w:rsidRDefault="00000000" w:rsidRPr="00000000" w14:paraId="0000001A">
      <w:pPr>
        <w:ind w:left="72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Execute each cell from top to bottom</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stanford.edu/~amaas/data/sentiment/" TargetMode="External"/><Relationship Id="rId7" Type="http://schemas.openxmlformats.org/officeDocument/2006/relationships/hyperlink" Target="https://nlp.stanford.edu/projects/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