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9086295"/>
        <w:docPartObj>
          <w:docPartGallery w:val="Cover Pages"/>
          <w:docPartUnique/>
        </w:docPartObj>
      </w:sdtPr>
      <w:sdtEndPr>
        <w:rPr>
          <w:rFonts w:ascii="Times New Roman" w:hAnsi="Times New Roman" w:cs="Times New Roman"/>
          <w:b/>
          <w:bCs/>
          <w:sz w:val="36"/>
          <w:szCs w:val="36"/>
        </w:rPr>
      </w:sdtEndPr>
      <w:sdtContent>
        <w:p w14:paraId="11422362" w14:textId="6CBE4A8C" w:rsidR="00EE0DE6" w:rsidRDefault="00EE0DE6">
          <w:r>
            <w:rPr>
              <w:noProof/>
            </w:rPr>
            <mc:AlternateContent>
              <mc:Choice Requires="wps">
                <w:drawing>
                  <wp:anchor distT="0" distB="0" distL="114300" distR="114300" simplePos="0" relativeHeight="251660288" behindDoc="0" locked="0" layoutInCell="1" allowOverlap="1" wp14:anchorId="0032A6E9" wp14:editId="58C3C401">
                    <wp:simplePos x="0" y="0"/>
                    <wp:positionH relativeFrom="margin">
                      <wp:align>right</wp:align>
                    </wp:positionH>
                    <wp:positionV relativeFrom="page">
                      <wp:posOffset>923925</wp:posOffset>
                    </wp:positionV>
                    <wp:extent cx="1651000" cy="1466850"/>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51000" cy="1466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D5D7F" w14:textId="10852A86" w:rsidR="00D81BAB" w:rsidRDefault="00D81BAB">
                                <w:pPr>
                                  <w:pStyle w:val="NoSpacing"/>
                                  <w:jc w:val="right"/>
                                  <w:rPr>
                                    <w:color w:val="FFFFFF" w:themeColor="background1"/>
                                    <w:sz w:val="24"/>
                                    <w:szCs w:val="24"/>
                                  </w:rPr>
                                </w:pPr>
                                <w:r>
                                  <w:rPr>
                                    <w:noProof/>
                                  </w:rPr>
                                  <w:drawing>
                                    <wp:inline distT="0" distB="0" distL="0" distR="0" wp14:anchorId="5FBD177E" wp14:editId="4AA6AC4D">
                                      <wp:extent cx="1588416"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392" cy="1331456"/>
                                              </a:xfrm>
                                              <a:prstGeom prst="rect">
                                                <a:avLst/>
                                              </a:prstGeom>
                                            </pic:spPr>
                                          </pic:pic>
                                        </a:graphicData>
                                      </a:graphic>
                                    </wp:inline>
                                  </w:drawing>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32A6E9" id="Rectangle 130" o:spid="_x0000_s1026" style="position:absolute;margin-left:78.8pt;margin-top:72.75pt;width:130pt;height:11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" fillcolor="#4472c4 [3204]" stroked="f" strokeweight="1pt">
                    <o:lock v:ext="edit" aspectratio="t"/>
                    <v:textbox inset="3.6pt,,3.6pt">
                      <w:txbxContent>
                        <w:p w14:paraId="59DD5D7F" w14:textId="10852A86" w:rsidR="00D81BAB" w:rsidRDefault="00D81BAB">
                          <w:pPr>
                            <w:pStyle w:val="NoSpacing"/>
                            <w:jc w:val="right"/>
                            <w:rPr>
                              <w:color w:val="FFFFFF" w:themeColor="background1"/>
                              <w:sz w:val="24"/>
                              <w:szCs w:val="24"/>
                            </w:rPr>
                          </w:pPr>
                          <w:r>
                            <w:rPr>
                              <w:noProof/>
                            </w:rPr>
                            <w:drawing>
                              <wp:inline distT="0" distB="0" distL="0" distR="0" wp14:anchorId="5FBD177E" wp14:editId="4AA6AC4D">
                                <wp:extent cx="1588416"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392" cy="1331456"/>
                                        </a:xfrm>
                                        <a:prstGeom prst="rect">
                                          <a:avLst/>
                                        </a:prstGeom>
                                      </pic:spPr>
                                    </pic:pic>
                                  </a:graphicData>
                                </a:graphic>
                              </wp:inline>
                            </w:drawing>
                          </w:r>
                        </w:p>
                      </w:txbxContent>
                    </v:textbox>
                    <w10:wrap anchorx="margin" anchory="page"/>
                  </v:rect>
                </w:pict>
              </mc:Fallback>
            </mc:AlternateContent>
          </w:r>
        </w:p>
        <w:p w14:paraId="012B45B7" w14:textId="77777777" w:rsidR="00EE0DE6" w:rsidRDefault="00EE0DE6">
          <w:pPr>
            <w:rPr>
              <w:rFonts w:ascii="Times New Roman" w:hAnsi="Times New Roman" w:cs="Times New Roman"/>
              <w:b/>
              <w:bCs/>
              <w:sz w:val="36"/>
              <w:szCs w:val="36"/>
            </w:rPr>
          </w:pPr>
          <w:r>
            <w:rPr>
              <w:noProof/>
            </w:rPr>
            <mc:AlternateContent>
              <mc:Choice Requires="wpg">
                <w:drawing>
                  <wp:anchor distT="0" distB="0" distL="114300" distR="114300" simplePos="0" relativeHeight="251659264" behindDoc="1" locked="0" layoutInCell="1" allowOverlap="1" wp14:anchorId="02EF1DA4" wp14:editId="5B9F67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3CF779" w14:textId="0D621E41" w:rsidR="00D81BAB" w:rsidRDefault="00D81BAB">
                                  <w:pPr>
                                    <w:rPr>
                                      <w:color w:val="FFFFFF" w:themeColor="background1"/>
                                      <w:sz w:val="72"/>
                                      <w:szCs w:val="72"/>
                                    </w:rPr>
                                  </w:pPr>
                                  <w:r>
                                    <w:rPr>
                                      <w:color w:val="FFFFFF" w:themeColor="background1"/>
                                      <w:sz w:val="72"/>
                                      <w:szCs w:val="72"/>
                                    </w:rPr>
                                    <w:t>Machine Learning</w:t>
                                  </w:r>
                                </w:p>
                                <w:p w14:paraId="082F5778" w14:textId="4B5075D0" w:rsidR="00D81BAB" w:rsidRDefault="00D81BAB">
                                  <w:pPr>
                                    <w:rPr>
                                      <w:color w:val="FFFFFF" w:themeColor="background1"/>
                                      <w:sz w:val="72"/>
                                      <w:szCs w:val="72"/>
                                    </w:rPr>
                                  </w:pPr>
                                  <w:r>
                                    <w:rPr>
                                      <w:color w:val="FFFFFF" w:themeColor="background1"/>
                                      <w:sz w:val="72"/>
                                      <w:szCs w:val="72"/>
                                    </w:rPr>
                                    <w:t>Module Code:B9DA104</w:t>
                                  </w:r>
                                </w:p>
                                <w:p w14:paraId="2AACBDCC" w14:textId="77777777" w:rsidR="00D81BAB" w:rsidRDefault="00D81BAB">
                                  <w:pPr>
                                    <w:rPr>
                                      <w:color w:val="FFFFFF" w:themeColor="background1"/>
                                      <w:sz w:val="72"/>
                                      <w:szCs w:val="72"/>
                                    </w:rPr>
                                  </w:pPr>
                                  <w:r>
                                    <w:rPr>
                                      <w:color w:val="FFFFFF" w:themeColor="background1"/>
                                      <w:sz w:val="72"/>
                                      <w:szCs w:val="72"/>
                                    </w:rPr>
                                    <w:t>Submitted By:</w:t>
                                  </w:r>
                                </w:p>
                                <w:p w14:paraId="68C492D6" w14:textId="019E22E1" w:rsidR="00D81BAB" w:rsidRDefault="00D81BAB">
                                  <w:pPr>
                                    <w:rPr>
                                      <w:color w:val="FFFFFF" w:themeColor="background1"/>
                                      <w:sz w:val="72"/>
                                      <w:szCs w:val="72"/>
                                    </w:rPr>
                                  </w:pPr>
                                  <w:r>
                                    <w:rPr>
                                      <w:color w:val="FFFFFF" w:themeColor="background1"/>
                                      <w:sz w:val="72"/>
                                      <w:szCs w:val="72"/>
                                    </w:rPr>
                                    <w:t>Prasad Tambe</w:t>
                                  </w:r>
                                </w:p>
                                <w:p w14:paraId="0E571130" w14:textId="179FAB1E" w:rsidR="00D81BAB" w:rsidRDefault="00D81BAB">
                                  <w:pPr>
                                    <w:rPr>
                                      <w:color w:val="FFFFFF" w:themeColor="background1"/>
                                      <w:sz w:val="72"/>
                                      <w:szCs w:val="72"/>
                                    </w:rPr>
                                  </w:pPr>
                                  <w:r>
                                    <w:rPr>
                                      <w:color w:val="FFFFFF" w:themeColor="background1"/>
                                      <w:sz w:val="72"/>
                                      <w:szCs w:val="72"/>
                                    </w:rPr>
                                    <w:t>(1051513)</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EF1DA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3CF779" w14:textId="0D621E41" w:rsidR="00D81BAB" w:rsidRDefault="00D81BAB">
                            <w:pPr>
                              <w:rPr>
                                <w:color w:val="FFFFFF" w:themeColor="background1"/>
                                <w:sz w:val="72"/>
                                <w:szCs w:val="72"/>
                              </w:rPr>
                            </w:pPr>
                            <w:r>
                              <w:rPr>
                                <w:color w:val="FFFFFF" w:themeColor="background1"/>
                                <w:sz w:val="72"/>
                                <w:szCs w:val="72"/>
                              </w:rPr>
                              <w:t>Machine Learning</w:t>
                            </w:r>
                          </w:p>
                          <w:p w14:paraId="082F5778" w14:textId="4B5075D0" w:rsidR="00D81BAB" w:rsidRDefault="00D81BAB">
                            <w:pPr>
                              <w:rPr>
                                <w:color w:val="FFFFFF" w:themeColor="background1"/>
                                <w:sz w:val="72"/>
                                <w:szCs w:val="72"/>
                              </w:rPr>
                            </w:pPr>
                            <w:r>
                              <w:rPr>
                                <w:color w:val="FFFFFF" w:themeColor="background1"/>
                                <w:sz w:val="72"/>
                                <w:szCs w:val="72"/>
                              </w:rPr>
                              <w:t>Module Code:B9DA104</w:t>
                            </w:r>
                          </w:p>
                          <w:p w14:paraId="2AACBDCC" w14:textId="77777777" w:rsidR="00D81BAB" w:rsidRDefault="00D81BAB">
                            <w:pPr>
                              <w:rPr>
                                <w:color w:val="FFFFFF" w:themeColor="background1"/>
                                <w:sz w:val="72"/>
                                <w:szCs w:val="72"/>
                              </w:rPr>
                            </w:pPr>
                            <w:r>
                              <w:rPr>
                                <w:color w:val="FFFFFF" w:themeColor="background1"/>
                                <w:sz w:val="72"/>
                                <w:szCs w:val="72"/>
                              </w:rPr>
                              <w:t>Submitted By:</w:t>
                            </w:r>
                          </w:p>
                          <w:p w14:paraId="68C492D6" w14:textId="019E22E1" w:rsidR="00D81BAB" w:rsidRDefault="00D81BAB">
                            <w:pPr>
                              <w:rPr>
                                <w:color w:val="FFFFFF" w:themeColor="background1"/>
                                <w:sz w:val="72"/>
                                <w:szCs w:val="72"/>
                              </w:rPr>
                            </w:pPr>
                            <w:r>
                              <w:rPr>
                                <w:color w:val="FFFFFF" w:themeColor="background1"/>
                                <w:sz w:val="72"/>
                                <w:szCs w:val="72"/>
                              </w:rPr>
                              <w:t>Prasad Tambe</w:t>
                            </w:r>
                          </w:p>
                          <w:p w14:paraId="0E571130" w14:textId="179FAB1E" w:rsidR="00D81BAB" w:rsidRDefault="00D81BAB">
                            <w:pPr>
                              <w:rPr>
                                <w:color w:val="FFFFFF" w:themeColor="background1"/>
                                <w:sz w:val="72"/>
                                <w:szCs w:val="72"/>
                              </w:rPr>
                            </w:pPr>
                            <w:r>
                              <w:rPr>
                                <w:color w:val="FFFFFF" w:themeColor="background1"/>
                                <w:sz w:val="72"/>
                                <w:szCs w:val="72"/>
                              </w:rPr>
                              <w:t>(1051513)</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E6364E" wp14:editId="231D7BF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E80BE" w14:textId="33FAF7A6" w:rsidR="00D81BAB" w:rsidRDefault="0050788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81BAB">
                                      <w:rPr>
                                        <w:caps/>
                                        <w:color w:val="7F7F7F" w:themeColor="text1" w:themeTint="80"/>
                                        <w:sz w:val="18"/>
                                        <w:szCs w:val="18"/>
                                      </w:rPr>
                                      <w:t xml:space="preserve">     </w:t>
                                    </w:r>
                                  </w:sdtContent>
                                </w:sdt>
                                <w:r w:rsidR="00D81BAB">
                                  <w:rPr>
                                    <w:caps/>
                                    <w:color w:val="7F7F7F" w:themeColor="text1" w:themeTint="80"/>
                                    <w:sz w:val="18"/>
                                    <w:szCs w:val="18"/>
                                  </w:rPr>
                                  <w:t> </w:t>
                                </w:r>
                                <w:r w:rsidR="00D81BAB">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81BAB">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E6364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0FE80BE" w14:textId="33FAF7A6" w:rsidR="00D81BAB" w:rsidRDefault="0050788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81BAB">
                                <w:rPr>
                                  <w:caps/>
                                  <w:color w:val="7F7F7F" w:themeColor="text1" w:themeTint="80"/>
                                  <w:sz w:val="18"/>
                                  <w:szCs w:val="18"/>
                                </w:rPr>
                                <w:t xml:space="preserve">     </w:t>
                              </w:r>
                            </w:sdtContent>
                          </w:sdt>
                          <w:r w:rsidR="00D81BAB">
                            <w:rPr>
                              <w:caps/>
                              <w:color w:val="7F7F7F" w:themeColor="text1" w:themeTint="80"/>
                              <w:sz w:val="18"/>
                              <w:szCs w:val="18"/>
                            </w:rPr>
                            <w:t> </w:t>
                          </w:r>
                          <w:r w:rsidR="00D81BAB">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81BAB">
                                <w:rPr>
                                  <w:color w:val="7F7F7F" w:themeColor="text1" w:themeTint="80"/>
                                  <w:sz w:val="18"/>
                                  <w:szCs w:val="18"/>
                                </w:rPr>
                                <w:t xml:space="preserve">     </w:t>
                              </w:r>
                            </w:sdtContent>
                          </w:sdt>
                        </w:p>
                      </w:txbxContent>
                    </v:textbox>
                    <w10:wrap type="square" anchorx="page" anchory="margin"/>
                  </v:shape>
                </w:pict>
              </mc:Fallback>
            </mc:AlternateContent>
          </w:r>
          <w:r>
            <w:rPr>
              <w:rFonts w:ascii="Times New Roman" w:hAnsi="Times New Roman" w:cs="Times New Roman"/>
              <w:b/>
              <w:bCs/>
              <w:sz w:val="36"/>
              <w:szCs w:val="36"/>
            </w:rPr>
            <w:br w:type="page"/>
          </w:r>
        </w:p>
      </w:sdtContent>
    </w:sdt>
    <w:p w14:paraId="5D7DE7DC" w14:textId="77777777" w:rsidR="00931C93" w:rsidRDefault="00931C93">
      <w:pPr>
        <w:rPr>
          <w:rFonts w:ascii="Times New Roman" w:hAnsi="Times New Roman" w:cs="Times New Roman"/>
          <w:b/>
          <w:bCs/>
          <w:sz w:val="36"/>
          <w:szCs w:val="36"/>
        </w:rPr>
      </w:pPr>
    </w:p>
    <w:p w14:paraId="0050A771" w14:textId="77777777" w:rsidR="00931C93" w:rsidRDefault="00931C93">
      <w:pPr>
        <w:rPr>
          <w:rFonts w:ascii="Times New Roman" w:hAnsi="Times New Roman" w:cs="Times New Roman"/>
          <w:b/>
          <w:bCs/>
          <w:sz w:val="36"/>
          <w:szCs w:val="36"/>
        </w:rPr>
      </w:pPr>
    </w:p>
    <w:p w14:paraId="3DE84D38" w14:textId="77777777" w:rsidR="00931C93" w:rsidRDefault="00931C93">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lang w:val="en-IE"/>
        </w:rPr>
        <w:id w:val="1800341778"/>
        <w:docPartObj>
          <w:docPartGallery w:val="Table of Contents"/>
          <w:docPartUnique/>
        </w:docPartObj>
      </w:sdtPr>
      <w:sdtEndPr>
        <w:rPr>
          <w:b/>
          <w:bCs/>
          <w:noProof/>
        </w:rPr>
      </w:sdtEndPr>
      <w:sdtContent>
        <w:p w14:paraId="740CBCFD" w14:textId="337BF662" w:rsidR="00D81BAB" w:rsidRDefault="00D81BAB">
          <w:pPr>
            <w:pStyle w:val="TOCHeading"/>
          </w:pPr>
          <w:r>
            <w:t>Table of Contents</w:t>
          </w:r>
        </w:p>
        <w:p w14:paraId="47C8A385" w14:textId="5F539FEF" w:rsidR="00A54FD6" w:rsidRPr="00A54FD6" w:rsidRDefault="00D81BAB">
          <w:pPr>
            <w:pStyle w:val="TOC1"/>
            <w:tabs>
              <w:tab w:val="right" w:leader="dot" w:pos="9016"/>
            </w:tabs>
            <w:rPr>
              <w:rFonts w:ascii="Times New Roman" w:hAnsi="Times New Roman"/>
              <w:noProof/>
              <w:sz w:val="24"/>
              <w:szCs w:val="24"/>
              <w:lang w:val="en-IE" w:eastAsia="en-IE"/>
            </w:rPr>
          </w:pPr>
          <w:r>
            <w:fldChar w:fldCharType="begin"/>
          </w:r>
          <w:r>
            <w:instrText xml:space="preserve"> TOC \o "1-3" \h \z \u </w:instrText>
          </w:r>
          <w:r>
            <w:fldChar w:fldCharType="separate"/>
          </w:r>
          <w:hyperlink w:anchor="_Toc34707988" w:history="1">
            <w:r w:rsidR="00A54FD6" w:rsidRPr="00A54FD6">
              <w:rPr>
                <w:rStyle w:val="Hyperlink"/>
                <w:rFonts w:ascii="Times New Roman" w:hAnsi="Times New Roman"/>
                <w:noProof/>
                <w:sz w:val="24"/>
                <w:szCs w:val="24"/>
              </w:rPr>
              <w:t>Q1 Define the following.</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_Toc34707988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2</w:t>
            </w:r>
            <w:r w:rsidR="00A54FD6" w:rsidRPr="00A54FD6">
              <w:rPr>
                <w:rFonts w:ascii="Times New Roman" w:hAnsi="Times New Roman"/>
                <w:noProof/>
                <w:webHidden/>
                <w:sz w:val="24"/>
                <w:szCs w:val="24"/>
              </w:rPr>
              <w:fldChar w:fldCharType="end"/>
            </w:r>
          </w:hyperlink>
        </w:p>
        <w:p w14:paraId="773602F9" w14:textId="3A08F4A9"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89" w:history="1">
            <w:r w:rsidR="00A54FD6" w:rsidRPr="00A54FD6">
              <w:rPr>
                <w:rStyle w:val="Hyperlink"/>
                <w:rFonts w:ascii="Times New Roman" w:hAnsi="Times New Roman"/>
                <w:noProof/>
                <w:sz w:val="24"/>
                <w:szCs w:val="24"/>
              </w:rPr>
              <w:t>1. AI, Machine learning and Deep learning.?</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_Toc34707989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2</w:t>
            </w:r>
            <w:r w:rsidR="00A54FD6" w:rsidRPr="00A54FD6">
              <w:rPr>
                <w:rFonts w:ascii="Times New Roman" w:hAnsi="Times New Roman"/>
                <w:noProof/>
                <w:webHidden/>
                <w:sz w:val="24"/>
                <w:szCs w:val="24"/>
              </w:rPr>
              <w:fldChar w:fldCharType="end"/>
            </w:r>
          </w:hyperlink>
        </w:p>
        <w:p w14:paraId="6E1D0C9B" w14:textId="08DC1593"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0" w:history="1">
            <w:r w:rsidR="00A54FD6" w:rsidRPr="00A54FD6">
              <w:rPr>
                <w:rStyle w:val="Hyperlink"/>
                <w:rFonts w:ascii="Times New Roman" w:hAnsi="Times New Roman"/>
                <w:noProof/>
                <w:sz w:val="24"/>
                <w:szCs w:val="24"/>
              </w:rPr>
              <w:t>2. parametric and Nonparametric models.?</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_Toc34707990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2</w:t>
            </w:r>
            <w:r w:rsidR="00A54FD6" w:rsidRPr="00A54FD6">
              <w:rPr>
                <w:rFonts w:ascii="Times New Roman" w:hAnsi="Times New Roman"/>
                <w:noProof/>
                <w:webHidden/>
                <w:sz w:val="24"/>
                <w:szCs w:val="24"/>
              </w:rPr>
              <w:fldChar w:fldCharType="end"/>
            </w:r>
          </w:hyperlink>
        </w:p>
        <w:p w14:paraId="6B7983C7" w14:textId="7E345E0C"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1" w:history="1">
            <w:r w:rsidR="00A54FD6" w:rsidRPr="00A54FD6">
              <w:rPr>
                <w:rStyle w:val="Hyperlink"/>
                <w:rFonts w:ascii="Times New Roman" w:hAnsi="Times New Roman"/>
                <w:noProof/>
                <w:sz w:val="24"/>
                <w:szCs w:val="24"/>
              </w:rPr>
              <w:t xml:space="preserve">3. Supervised learning and </w:t>
            </w:r>
            <w:r w:rsidR="009A76F7" w:rsidRPr="009A76F7">
              <w:rPr>
                <w:rStyle w:val="Hyperlink"/>
                <w:rFonts w:ascii="Times New Roman" w:hAnsi="Times New Roman"/>
                <w:noProof/>
                <w:sz w:val="24"/>
                <w:szCs w:val="24"/>
              </w:rPr>
              <w:t>its examples with components</w:t>
            </w:r>
            <w:r w:rsidR="00A54FD6" w:rsidRPr="00A54FD6">
              <w:rPr>
                <w:rStyle w:val="Hyperlink"/>
                <w:rFonts w:ascii="Times New Roman" w:hAnsi="Times New Roman"/>
                <w:noProof/>
                <w:sz w:val="24"/>
                <w:szCs w:val="24"/>
              </w:rPr>
              <w: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_Toc34707991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2</w:t>
            </w:r>
            <w:r w:rsidR="00A54FD6" w:rsidRPr="00A54FD6">
              <w:rPr>
                <w:rFonts w:ascii="Times New Roman" w:hAnsi="Times New Roman"/>
                <w:noProof/>
                <w:webHidden/>
                <w:sz w:val="24"/>
                <w:szCs w:val="24"/>
              </w:rPr>
              <w:fldChar w:fldCharType="end"/>
            </w:r>
          </w:hyperlink>
        </w:p>
        <w:p w14:paraId="2FC151AB" w14:textId="52AD5718"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2" w:history="1">
            <w:r w:rsidR="00A54FD6" w:rsidRPr="00A54FD6">
              <w:rPr>
                <w:rStyle w:val="Hyperlink"/>
                <w:rFonts w:ascii="Times New Roman" w:hAnsi="Times New Roman"/>
                <w:noProof/>
                <w:sz w:val="24"/>
                <w:szCs w:val="24"/>
              </w:rPr>
              <w:t>4 Unsupervised learning and its examples</w:t>
            </w:r>
            <w:r w:rsidR="009A76F7">
              <w:rPr>
                <w:rStyle w:val="Hyperlink"/>
                <w:rFonts w:ascii="Times New Roman" w:hAnsi="Times New Roman"/>
                <w:noProof/>
                <w:sz w:val="24"/>
                <w:szCs w:val="24"/>
              </w:rPr>
              <w:t xml:space="preserve"> with components</w:t>
            </w:r>
            <w:r w:rsidR="00A54FD6" w:rsidRPr="00A54FD6">
              <w:rPr>
                <w:rStyle w:val="Hyperlink"/>
                <w:rFonts w:ascii="Times New Roman" w:hAnsi="Times New Roman"/>
                <w:noProof/>
                <w:sz w:val="24"/>
                <w:szCs w:val="24"/>
              </w:rPr>
              <w: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_Toc34707992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2</w:t>
            </w:r>
            <w:r w:rsidR="00A54FD6" w:rsidRPr="00A54FD6">
              <w:rPr>
                <w:rFonts w:ascii="Times New Roman" w:hAnsi="Times New Roman"/>
                <w:noProof/>
                <w:webHidden/>
                <w:sz w:val="24"/>
                <w:szCs w:val="24"/>
              </w:rPr>
              <w:fldChar w:fldCharType="end"/>
            </w:r>
          </w:hyperlink>
        </w:p>
        <w:p w14:paraId="2666E803" w14:textId="2FA75C0B"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3" w:history="1">
            <w:r w:rsidR="00A54FD6" w:rsidRPr="00A54FD6">
              <w:rPr>
                <w:rStyle w:val="Hyperlink"/>
                <w:rFonts w:ascii="Times New Roman" w:hAnsi="Times New Roman"/>
                <w:noProof/>
                <w:sz w:val="24"/>
                <w:szCs w:val="24"/>
              </w:rPr>
              <w:t>5. types of error in Machine learning?</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_Toc34707993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3</w:t>
            </w:r>
            <w:r w:rsidR="00A54FD6" w:rsidRPr="00A54FD6">
              <w:rPr>
                <w:rFonts w:ascii="Times New Roman" w:hAnsi="Times New Roman"/>
                <w:noProof/>
                <w:webHidden/>
                <w:sz w:val="24"/>
                <w:szCs w:val="24"/>
              </w:rPr>
              <w:fldChar w:fldCharType="end"/>
            </w:r>
          </w:hyperlink>
        </w:p>
        <w:p w14:paraId="54DF7B3A" w14:textId="52029F00" w:rsidR="00A54FD6" w:rsidRPr="00A54FD6" w:rsidRDefault="0050788E">
          <w:pPr>
            <w:pStyle w:val="TOC1"/>
            <w:tabs>
              <w:tab w:val="right" w:leader="dot" w:pos="9016"/>
            </w:tabs>
            <w:rPr>
              <w:rFonts w:ascii="Times New Roman" w:hAnsi="Times New Roman"/>
              <w:noProof/>
              <w:sz w:val="24"/>
              <w:szCs w:val="24"/>
              <w:lang w:val="en-IE" w:eastAsia="en-IE"/>
            </w:rPr>
          </w:pPr>
          <w:hyperlink w:anchor="_Toc34707994" w:history="1">
            <w:r w:rsidR="00A54FD6" w:rsidRPr="00A54FD6">
              <w:rPr>
                <w:rStyle w:val="Hyperlink"/>
                <w:rFonts w:ascii="Times New Roman" w:hAnsi="Times New Roman"/>
                <w:noProof/>
                <w:sz w:val="24"/>
                <w:szCs w:val="24"/>
              </w:rPr>
              <w:t>Q2 Please solve the case study.</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_Toc34707994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3</w:t>
            </w:r>
            <w:r w:rsidR="00A54FD6" w:rsidRPr="00A54FD6">
              <w:rPr>
                <w:rFonts w:ascii="Times New Roman" w:hAnsi="Times New Roman"/>
                <w:noProof/>
                <w:webHidden/>
                <w:sz w:val="24"/>
                <w:szCs w:val="24"/>
              </w:rPr>
              <w:fldChar w:fldCharType="end"/>
            </w:r>
          </w:hyperlink>
        </w:p>
        <w:p w14:paraId="1C874C7E" w14:textId="5FEFF331"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5" w:history="1">
            <w:r w:rsidR="00A54FD6" w:rsidRPr="00A54FD6">
              <w:rPr>
                <w:rStyle w:val="Hyperlink"/>
                <w:rFonts w:ascii="Times New Roman" w:hAnsi="Times New Roman"/>
                <w:noProof/>
                <w:sz w:val="24"/>
                <w:szCs w:val="24"/>
              </w:rPr>
              <w:t xml:space="preserve">1) </w:t>
            </w:r>
            <w:r w:rsidR="009A76F7">
              <w:rPr>
                <w:rStyle w:val="Hyperlink"/>
                <w:rFonts w:ascii="Times New Roman" w:hAnsi="Times New Roman"/>
                <w:noProof/>
                <w:sz w:val="24"/>
                <w:szCs w:val="24"/>
              </w:rPr>
              <w:t>Brief</w:t>
            </w:r>
            <w:r w:rsidR="00A54FD6" w:rsidRPr="00A54FD6">
              <w:rPr>
                <w:rStyle w:val="Hyperlink"/>
                <w:rFonts w:ascii="Times New Roman" w:hAnsi="Times New Roman"/>
                <w:noProof/>
                <w:sz w:val="24"/>
                <w:szCs w:val="24"/>
              </w:rPr>
              <w:t xml:space="preserve"> </w:t>
            </w:r>
            <w:r w:rsidR="009A76F7">
              <w:rPr>
                <w:rStyle w:val="Hyperlink"/>
                <w:rFonts w:ascii="Times New Roman" w:hAnsi="Times New Roman"/>
                <w:noProof/>
                <w:sz w:val="24"/>
                <w:szCs w:val="24"/>
              </w:rPr>
              <w:t>about</w:t>
            </w:r>
            <w:r w:rsidR="00A54FD6" w:rsidRPr="00A54FD6">
              <w:rPr>
                <w:rStyle w:val="Hyperlink"/>
                <w:rFonts w:ascii="Times New Roman" w:hAnsi="Times New Roman"/>
                <w:noProof/>
                <w:sz w:val="24"/>
                <w:szCs w:val="24"/>
              </w:rPr>
              <w:t xml:space="preserve"> company</w:t>
            </w:r>
            <w:r w:rsidR="009A76F7" w:rsidRPr="00A54FD6">
              <w:rPr>
                <w:rStyle w:val="Hyperlink"/>
                <w:rFonts w:ascii="Times New Roman" w:hAnsi="Times New Roman"/>
                <w:noProof/>
                <w:sz w:val="24"/>
                <w:szCs w:val="24"/>
              </w:rPr>
              <w:t xml:space="preserve"> </w:t>
            </w:r>
            <w:r w:rsidR="00A54FD6" w:rsidRPr="00A54FD6">
              <w:rPr>
                <w:rStyle w:val="Hyperlink"/>
                <w:rFonts w:ascii="Times New Roman" w:hAnsi="Times New Roman"/>
                <w:noProof/>
                <w:sz w:val="24"/>
                <w:szCs w:val="24"/>
              </w:rPr>
              <w: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_Toc34707995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3</w:t>
            </w:r>
            <w:r w:rsidR="00A54FD6" w:rsidRPr="00A54FD6">
              <w:rPr>
                <w:rFonts w:ascii="Times New Roman" w:hAnsi="Times New Roman"/>
                <w:noProof/>
                <w:webHidden/>
                <w:sz w:val="24"/>
                <w:szCs w:val="24"/>
              </w:rPr>
              <w:fldChar w:fldCharType="end"/>
            </w:r>
          </w:hyperlink>
        </w:p>
        <w:p w14:paraId="0D8E513F" w14:textId="388A65B6"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6" w:history="1">
            <w:r w:rsidR="00A54FD6" w:rsidRPr="00A54FD6">
              <w:rPr>
                <w:rStyle w:val="Hyperlink"/>
                <w:rFonts w:ascii="Times New Roman" w:hAnsi="Times New Roman"/>
                <w:noProof/>
                <w:sz w:val="24"/>
                <w:szCs w:val="24"/>
              </w:rPr>
              <w:t>2.</w:t>
            </w:r>
            <w:r w:rsidR="009A76F7">
              <w:rPr>
                <w:rStyle w:val="Hyperlink"/>
                <w:rFonts w:ascii="Times New Roman" w:hAnsi="Times New Roman"/>
                <w:noProof/>
                <w:sz w:val="24"/>
                <w:szCs w:val="24"/>
              </w:rPr>
              <w:t>Challenges and outcome of the business</w:t>
            </w:r>
            <w:r w:rsidR="00A54FD6" w:rsidRPr="00A54FD6">
              <w:rPr>
                <w:rStyle w:val="Hyperlink"/>
                <w:rFonts w:ascii="Times New Roman" w:hAnsi="Times New Roman"/>
                <w:noProof/>
                <w:sz w:val="24"/>
                <w:szCs w:val="24"/>
              </w:rPr>
              <w: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_Toc34707996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3</w:t>
            </w:r>
            <w:r w:rsidR="00A54FD6" w:rsidRPr="00A54FD6">
              <w:rPr>
                <w:rFonts w:ascii="Times New Roman" w:hAnsi="Times New Roman"/>
                <w:noProof/>
                <w:webHidden/>
                <w:sz w:val="24"/>
                <w:szCs w:val="24"/>
              </w:rPr>
              <w:fldChar w:fldCharType="end"/>
            </w:r>
          </w:hyperlink>
        </w:p>
        <w:p w14:paraId="27CF9EB4" w14:textId="459CA3D7"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7" w:history="1">
            <w:r w:rsidR="00A54FD6" w:rsidRPr="00A54FD6">
              <w:rPr>
                <w:rStyle w:val="Hyperlink"/>
                <w:rFonts w:ascii="Times New Roman" w:hAnsi="Times New Roman"/>
                <w:noProof/>
                <w:sz w:val="24"/>
                <w:szCs w:val="24"/>
              </w:rPr>
              <w:t>3.</w:t>
            </w:r>
            <w:r w:rsidR="009A76F7">
              <w:rPr>
                <w:rStyle w:val="Hyperlink"/>
                <w:rFonts w:ascii="Times New Roman" w:hAnsi="Times New Roman"/>
                <w:noProof/>
                <w:sz w:val="24"/>
                <w:szCs w:val="24"/>
              </w:rPr>
              <w:t>Business Outcome</w:t>
            </w:r>
            <w:r w:rsidR="00A54FD6" w:rsidRPr="00A54FD6">
              <w:rPr>
                <w:rStyle w:val="Hyperlink"/>
                <w:rFonts w:ascii="Times New Roman" w:hAnsi="Times New Roman"/>
                <w:noProof/>
                <w:sz w:val="24"/>
                <w:szCs w:val="24"/>
              </w:rPr>
              <w: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_Toc34707997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4</w:t>
            </w:r>
            <w:r w:rsidR="00A54FD6" w:rsidRPr="00A54FD6">
              <w:rPr>
                <w:rFonts w:ascii="Times New Roman" w:hAnsi="Times New Roman"/>
                <w:noProof/>
                <w:webHidden/>
                <w:sz w:val="24"/>
                <w:szCs w:val="24"/>
              </w:rPr>
              <w:fldChar w:fldCharType="end"/>
            </w:r>
          </w:hyperlink>
        </w:p>
        <w:p w14:paraId="6308176F" w14:textId="167ACE91" w:rsidR="00A54FD6" w:rsidRPr="00A54FD6" w:rsidRDefault="0050788E">
          <w:pPr>
            <w:pStyle w:val="TOC2"/>
            <w:tabs>
              <w:tab w:val="right" w:leader="dot" w:pos="9016"/>
            </w:tabs>
            <w:rPr>
              <w:rFonts w:ascii="Times New Roman" w:hAnsi="Times New Roman"/>
              <w:noProof/>
              <w:sz w:val="24"/>
              <w:szCs w:val="24"/>
              <w:lang w:val="en-IE" w:eastAsia="en-IE"/>
            </w:rPr>
          </w:pPr>
          <w:hyperlink w:anchor="_Toc34707998" w:history="1">
            <w:r w:rsidR="00A54FD6" w:rsidRPr="00A54FD6">
              <w:rPr>
                <w:rStyle w:val="Hyperlink"/>
                <w:rFonts w:ascii="Times New Roman" w:hAnsi="Times New Roman"/>
                <w:noProof/>
                <w:sz w:val="24"/>
                <w:szCs w:val="24"/>
              </w:rPr>
              <w:t>4.</w:t>
            </w:r>
            <w:r w:rsidR="009A76F7">
              <w:rPr>
                <w:rStyle w:val="Hyperlink"/>
                <w:rFonts w:ascii="Times New Roman" w:hAnsi="Times New Roman"/>
                <w:noProof/>
                <w:sz w:val="24"/>
                <w:szCs w:val="24"/>
              </w:rPr>
              <w:t>Scope of the project</w:t>
            </w:r>
            <w:r w:rsidR="00A54FD6" w:rsidRPr="00A54FD6">
              <w:rPr>
                <w:rStyle w:val="Hyperlink"/>
                <w:rFonts w:ascii="Times New Roman" w:hAnsi="Times New Roman"/>
                <w:noProof/>
                <w:sz w:val="24"/>
                <w:szCs w:val="24"/>
              </w:rPr>
              <w: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_Toc34707998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5</w:t>
            </w:r>
            <w:r w:rsidR="00A54FD6" w:rsidRPr="00A54FD6">
              <w:rPr>
                <w:rFonts w:ascii="Times New Roman" w:hAnsi="Times New Roman"/>
                <w:noProof/>
                <w:webHidden/>
                <w:sz w:val="24"/>
                <w:szCs w:val="24"/>
              </w:rPr>
              <w:fldChar w:fldCharType="end"/>
            </w:r>
          </w:hyperlink>
        </w:p>
        <w:p w14:paraId="4877F86E" w14:textId="7F6BC940" w:rsidR="00A54FD6" w:rsidRPr="00A54FD6" w:rsidRDefault="0050788E">
          <w:pPr>
            <w:pStyle w:val="TOC1"/>
            <w:tabs>
              <w:tab w:val="right" w:leader="dot" w:pos="9016"/>
            </w:tabs>
            <w:rPr>
              <w:rFonts w:ascii="Times New Roman" w:hAnsi="Times New Roman"/>
              <w:noProof/>
              <w:sz w:val="24"/>
              <w:szCs w:val="24"/>
              <w:lang w:val="en-IE" w:eastAsia="en-IE"/>
            </w:rPr>
          </w:pPr>
          <w:hyperlink w:anchor="_Toc34707999" w:history="1">
            <w:r w:rsidR="00A54FD6" w:rsidRPr="00A54FD6">
              <w:rPr>
                <w:rStyle w:val="Hyperlink"/>
                <w:rFonts w:ascii="Times New Roman" w:hAnsi="Times New Roman"/>
                <w:noProof/>
                <w:sz w:val="24"/>
                <w:szCs w:val="24"/>
              </w:rPr>
              <w:t>Q3</w:t>
            </w:r>
            <w:r w:rsidR="009A76F7">
              <w:rPr>
                <w:rStyle w:val="Hyperlink"/>
                <w:rFonts w:ascii="Times New Roman" w:hAnsi="Times New Roman"/>
                <w:noProof/>
                <w:sz w:val="24"/>
                <w:szCs w:val="24"/>
              </w:rPr>
              <w:t>Summary of the Journal Paper</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_Toc34707999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6</w:t>
            </w:r>
            <w:r w:rsidR="00A54FD6" w:rsidRPr="00A54FD6">
              <w:rPr>
                <w:rFonts w:ascii="Times New Roman" w:hAnsi="Times New Roman"/>
                <w:noProof/>
                <w:webHidden/>
                <w:sz w:val="24"/>
                <w:szCs w:val="24"/>
              </w:rPr>
              <w:fldChar w:fldCharType="end"/>
            </w:r>
          </w:hyperlink>
        </w:p>
        <w:p w14:paraId="3D827E82" w14:textId="6AEEB3D2" w:rsidR="00A54FD6" w:rsidRPr="00A54FD6" w:rsidRDefault="0050788E">
          <w:pPr>
            <w:pStyle w:val="TOC2"/>
            <w:tabs>
              <w:tab w:val="right" w:leader="dot" w:pos="9016"/>
            </w:tabs>
            <w:rPr>
              <w:rFonts w:ascii="Times New Roman" w:hAnsi="Times New Roman"/>
              <w:noProof/>
              <w:sz w:val="24"/>
              <w:szCs w:val="24"/>
              <w:lang w:val="en-IE" w:eastAsia="en-IE"/>
            </w:rPr>
          </w:pPr>
          <w:hyperlink w:anchor="_Toc34708000" w:history="1">
            <w:r w:rsidR="00A54FD6" w:rsidRPr="00A54FD6">
              <w:rPr>
                <w:rStyle w:val="Hyperlink"/>
                <w:rFonts w:ascii="Times New Roman" w:hAnsi="Times New Roman"/>
                <w:noProof/>
                <w:sz w:val="24"/>
                <w:szCs w:val="24"/>
              </w:rPr>
              <w:t>3.1 Summary:</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_Toc34708000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6</w:t>
            </w:r>
            <w:r w:rsidR="00A54FD6" w:rsidRPr="00A54FD6">
              <w:rPr>
                <w:rFonts w:ascii="Times New Roman" w:hAnsi="Times New Roman"/>
                <w:noProof/>
                <w:webHidden/>
                <w:sz w:val="24"/>
                <w:szCs w:val="24"/>
              </w:rPr>
              <w:fldChar w:fldCharType="end"/>
            </w:r>
          </w:hyperlink>
        </w:p>
        <w:p w14:paraId="523C264E" w14:textId="4DE2D663" w:rsidR="00A54FD6" w:rsidRPr="00A54FD6" w:rsidRDefault="0050788E">
          <w:pPr>
            <w:pStyle w:val="TOC2"/>
            <w:tabs>
              <w:tab w:val="right" w:leader="dot" w:pos="9016"/>
            </w:tabs>
            <w:rPr>
              <w:rFonts w:ascii="Times New Roman" w:hAnsi="Times New Roman"/>
              <w:noProof/>
              <w:sz w:val="24"/>
              <w:szCs w:val="24"/>
              <w:lang w:val="en-IE" w:eastAsia="en-IE"/>
            </w:rPr>
          </w:pPr>
          <w:hyperlink w:anchor="_Toc34708001" w:history="1">
            <w:r w:rsidR="00A54FD6" w:rsidRPr="00A54FD6">
              <w:rPr>
                <w:rStyle w:val="Hyperlink"/>
                <w:rFonts w:ascii="Times New Roman" w:hAnsi="Times New Roman"/>
                <w:noProof/>
                <w:sz w:val="24"/>
                <w:szCs w:val="24"/>
              </w:rPr>
              <w:t>3.2 Machine Learning Technique:</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_Toc34708001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6</w:t>
            </w:r>
            <w:r w:rsidR="00A54FD6" w:rsidRPr="00A54FD6">
              <w:rPr>
                <w:rFonts w:ascii="Times New Roman" w:hAnsi="Times New Roman"/>
                <w:noProof/>
                <w:webHidden/>
                <w:sz w:val="24"/>
                <w:szCs w:val="24"/>
              </w:rPr>
              <w:fldChar w:fldCharType="end"/>
            </w:r>
          </w:hyperlink>
        </w:p>
        <w:p w14:paraId="68965972" w14:textId="5C4BC6FA" w:rsidR="00A54FD6" w:rsidRPr="00A54FD6" w:rsidRDefault="0050788E">
          <w:pPr>
            <w:pStyle w:val="TOC2"/>
            <w:tabs>
              <w:tab w:val="right" w:leader="dot" w:pos="9016"/>
            </w:tabs>
            <w:rPr>
              <w:rFonts w:ascii="Times New Roman" w:hAnsi="Times New Roman"/>
              <w:noProof/>
              <w:sz w:val="24"/>
              <w:szCs w:val="24"/>
              <w:lang w:val="en-IE" w:eastAsia="en-IE"/>
            </w:rPr>
          </w:pPr>
          <w:hyperlink w:anchor="_Toc34708002" w:history="1">
            <w:r w:rsidR="00A54FD6" w:rsidRPr="00A54FD6">
              <w:rPr>
                <w:rStyle w:val="Hyperlink"/>
                <w:rFonts w:ascii="Times New Roman" w:hAnsi="Times New Roman"/>
                <w:noProof/>
                <w:sz w:val="24"/>
                <w:szCs w:val="24"/>
              </w:rPr>
              <w:t>3.3 Random Forest: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_Toc34708002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7</w:t>
            </w:r>
            <w:r w:rsidR="00A54FD6" w:rsidRPr="00A54FD6">
              <w:rPr>
                <w:rFonts w:ascii="Times New Roman" w:hAnsi="Times New Roman"/>
                <w:noProof/>
                <w:webHidden/>
                <w:sz w:val="24"/>
                <w:szCs w:val="24"/>
              </w:rPr>
              <w:fldChar w:fldCharType="end"/>
            </w:r>
          </w:hyperlink>
        </w:p>
        <w:p w14:paraId="6AF265D2" w14:textId="18BCF6C4" w:rsidR="00A54FD6" w:rsidRPr="00A54FD6" w:rsidRDefault="0050788E">
          <w:pPr>
            <w:pStyle w:val="TOC2"/>
            <w:tabs>
              <w:tab w:val="right" w:leader="dot" w:pos="9016"/>
            </w:tabs>
            <w:rPr>
              <w:rFonts w:ascii="Times New Roman" w:hAnsi="Times New Roman"/>
              <w:noProof/>
              <w:sz w:val="24"/>
              <w:szCs w:val="24"/>
              <w:lang w:val="en-IE" w:eastAsia="en-IE"/>
            </w:rPr>
          </w:pPr>
          <w:hyperlink w:anchor="_Toc34708003" w:history="1">
            <w:r w:rsidR="00A54FD6" w:rsidRPr="00A54FD6">
              <w:rPr>
                <w:rStyle w:val="Hyperlink"/>
                <w:rFonts w:ascii="Times New Roman" w:hAnsi="Times New Roman"/>
                <w:noProof/>
                <w:sz w:val="24"/>
                <w:szCs w:val="24"/>
              </w:rPr>
              <w:t>3.4 Advantages of Random Forest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_Toc34708003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7</w:t>
            </w:r>
            <w:r w:rsidR="00A54FD6" w:rsidRPr="00A54FD6">
              <w:rPr>
                <w:rFonts w:ascii="Times New Roman" w:hAnsi="Times New Roman"/>
                <w:noProof/>
                <w:webHidden/>
                <w:sz w:val="24"/>
                <w:szCs w:val="24"/>
              </w:rPr>
              <w:fldChar w:fldCharType="end"/>
            </w:r>
          </w:hyperlink>
        </w:p>
        <w:p w14:paraId="70390958" w14:textId="30CBACBD" w:rsidR="00A54FD6" w:rsidRPr="00A54FD6" w:rsidRDefault="0050788E">
          <w:pPr>
            <w:pStyle w:val="TOC2"/>
            <w:tabs>
              <w:tab w:val="right" w:leader="dot" w:pos="9016"/>
            </w:tabs>
            <w:rPr>
              <w:rFonts w:ascii="Times New Roman" w:hAnsi="Times New Roman"/>
              <w:noProof/>
              <w:sz w:val="24"/>
              <w:szCs w:val="24"/>
              <w:lang w:val="en-IE" w:eastAsia="en-IE"/>
            </w:rPr>
          </w:pPr>
          <w:hyperlink w:anchor="_Toc34708004" w:history="1">
            <w:r w:rsidR="00A54FD6" w:rsidRPr="00A54FD6">
              <w:rPr>
                <w:rStyle w:val="Hyperlink"/>
                <w:rFonts w:ascii="Times New Roman" w:eastAsia="Times New Roman" w:hAnsi="Times New Roman"/>
                <w:noProof/>
                <w:sz w:val="24"/>
                <w:szCs w:val="24"/>
                <w:lang w:eastAsia="en-IE"/>
              </w:rPr>
              <w:t>3.5 Disadvantages of Random Forest:</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_Toc34708004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7</w:t>
            </w:r>
            <w:r w:rsidR="00A54FD6" w:rsidRPr="00A54FD6">
              <w:rPr>
                <w:rFonts w:ascii="Times New Roman" w:hAnsi="Times New Roman"/>
                <w:noProof/>
                <w:webHidden/>
                <w:sz w:val="24"/>
                <w:szCs w:val="24"/>
              </w:rPr>
              <w:fldChar w:fldCharType="end"/>
            </w:r>
          </w:hyperlink>
        </w:p>
        <w:p w14:paraId="57287013" w14:textId="13081BC7" w:rsidR="00A54FD6" w:rsidRDefault="0050788E">
          <w:pPr>
            <w:pStyle w:val="TOC1"/>
            <w:tabs>
              <w:tab w:val="right" w:leader="dot" w:pos="9016"/>
            </w:tabs>
            <w:rPr>
              <w:rFonts w:cstheme="minorBidi"/>
              <w:noProof/>
              <w:lang w:val="en-IE" w:eastAsia="en-IE"/>
            </w:rPr>
          </w:pPr>
          <w:hyperlink w:anchor="_Toc34708005" w:history="1">
            <w:r w:rsidR="00A54FD6" w:rsidRPr="00A54FD6">
              <w:rPr>
                <w:rStyle w:val="Hyperlink"/>
                <w:rFonts w:ascii="Times New Roman" w:hAnsi="Times New Roman"/>
                <w:noProof/>
                <w:sz w:val="24"/>
                <w:szCs w:val="24"/>
                <w:shd w:val="clear" w:color="auto" w:fill="FFFFFF"/>
              </w:rPr>
              <w:t>Reference</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_Toc34708005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0E5BC2">
              <w:rPr>
                <w:rFonts w:ascii="Times New Roman" w:hAnsi="Times New Roman"/>
                <w:noProof/>
                <w:webHidden/>
                <w:sz w:val="24"/>
                <w:szCs w:val="24"/>
              </w:rPr>
              <w:t>8</w:t>
            </w:r>
            <w:r w:rsidR="00A54FD6" w:rsidRPr="00A54FD6">
              <w:rPr>
                <w:rFonts w:ascii="Times New Roman" w:hAnsi="Times New Roman"/>
                <w:noProof/>
                <w:webHidden/>
                <w:sz w:val="24"/>
                <w:szCs w:val="24"/>
              </w:rPr>
              <w:fldChar w:fldCharType="end"/>
            </w:r>
          </w:hyperlink>
        </w:p>
        <w:p w14:paraId="27BB28C7" w14:textId="45607386" w:rsidR="00D81BAB" w:rsidRDefault="00D81BAB">
          <w:r>
            <w:rPr>
              <w:b/>
              <w:bCs/>
              <w:noProof/>
            </w:rPr>
            <w:fldChar w:fldCharType="end"/>
          </w:r>
        </w:p>
      </w:sdtContent>
    </w:sdt>
    <w:p w14:paraId="1C29BDC7" w14:textId="262813BC" w:rsidR="009D6D8D" w:rsidRPr="00D81BAB" w:rsidRDefault="009D6D8D" w:rsidP="00931C93">
      <w:pPr>
        <w:pStyle w:val="Heading1"/>
        <w:rPr>
          <w:rFonts w:ascii="Times New Roman" w:hAnsi="Times New Roman" w:cs="Times New Roman"/>
        </w:rPr>
      </w:pPr>
      <w:bookmarkStart w:id="0" w:name="_Toc34707988"/>
      <w:r w:rsidRPr="00D81BAB">
        <w:rPr>
          <w:rFonts w:ascii="Times New Roman" w:hAnsi="Times New Roman" w:cs="Times New Roman"/>
        </w:rPr>
        <w:t>Q1 Define the following.</w:t>
      </w:r>
      <w:bookmarkEnd w:id="0"/>
    </w:p>
    <w:p w14:paraId="06AEE4E0" w14:textId="0676213E" w:rsidR="008E52E3" w:rsidRPr="00D81BAB" w:rsidRDefault="009D6D8D" w:rsidP="00931C93">
      <w:pPr>
        <w:pStyle w:val="Heading2"/>
        <w:rPr>
          <w:rFonts w:ascii="Times New Roman" w:hAnsi="Times New Roman" w:cs="Times New Roman"/>
          <w:sz w:val="32"/>
          <w:szCs w:val="32"/>
        </w:rPr>
      </w:pPr>
      <w:bookmarkStart w:id="1" w:name="_Toc34707989"/>
      <w:r w:rsidRPr="00D81BAB">
        <w:rPr>
          <w:rFonts w:ascii="Times New Roman" w:hAnsi="Times New Roman" w:cs="Times New Roman"/>
          <w:sz w:val="32"/>
          <w:szCs w:val="32"/>
        </w:rPr>
        <w:t>1.</w:t>
      </w:r>
      <w:bookmarkEnd w:id="1"/>
      <w:r w:rsidR="00C67442">
        <w:rPr>
          <w:rFonts w:ascii="Times New Roman" w:hAnsi="Times New Roman" w:cs="Times New Roman"/>
          <w:sz w:val="32"/>
          <w:szCs w:val="32"/>
        </w:rPr>
        <w:t>1</w:t>
      </w:r>
    </w:p>
    <w:p w14:paraId="58AF8C63" w14:textId="7C6C0540" w:rsidR="004D7F8B" w:rsidRPr="009D6D8D" w:rsidRDefault="004D7F8B">
      <w:pPr>
        <w:rPr>
          <w:rFonts w:ascii="Times New Roman" w:hAnsi="Times New Roman" w:cs="Times New Roman"/>
          <w:color w:val="222222"/>
          <w:sz w:val="28"/>
          <w:szCs w:val="28"/>
          <w:shd w:val="clear" w:color="auto" w:fill="FFFFFF"/>
        </w:rPr>
      </w:pPr>
      <w:bookmarkStart w:id="2" w:name="_GoBack"/>
      <w:r w:rsidRPr="009D6D8D">
        <w:rPr>
          <w:rFonts w:ascii="Times New Roman" w:hAnsi="Times New Roman" w:cs="Times New Roman"/>
          <w:sz w:val="28"/>
          <w:szCs w:val="28"/>
        </w:rPr>
        <w:t>Artificial Intelligence is characterized as the technique which makes a machine to learn and understand to solve issues or make judgements.</w:t>
      </w:r>
      <w:r w:rsidRPr="003363FC">
        <w:rPr>
          <w:rFonts w:ascii="Times New Roman" w:hAnsi="Times New Roman" w:cs="Times New Roman"/>
          <w:sz w:val="28"/>
          <w:szCs w:val="28"/>
        </w:rPr>
        <w:t xml:space="preserve"> [</w:t>
      </w:r>
      <w:proofErr w:type="spellStart"/>
      <w:r w:rsidRPr="003363FC">
        <w:rPr>
          <w:rFonts w:ascii="Times New Roman" w:hAnsi="Times New Roman" w:cs="Times New Roman"/>
          <w:sz w:val="28"/>
          <w:szCs w:val="28"/>
        </w:rPr>
        <w:t>Negnevitsky</w:t>
      </w:r>
      <w:proofErr w:type="spellEnd"/>
      <w:r w:rsidRPr="003363FC">
        <w:rPr>
          <w:rFonts w:ascii="Times New Roman" w:hAnsi="Times New Roman" w:cs="Times New Roman"/>
          <w:sz w:val="28"/>
          <w:szCs w:val="28"/>
        </w:rPr>
        <w:t>, M., 2005.]</w:t>
      </w:r>
    </w:p>
    <w:p w14:paraId="2F0AA9AA" w14:textId="3EFB4FA7" w:rsidR="000D4412" w:rsidRPr="009D6D8D" w:rsidRDefault="00C96439">
      <w:pPr>
        <w:rPr>
          <w:rFonts w:ascii="Times New Roman" w:hAnsi="Times New Roman" w:cs="Times New Roman"/>
          <w:sz w:val="28"/>
          <w:szCs w:val="28"/>
        </w:rPr>
      </w:pPr>
      <w:r w:rsidRPr="00C96439">
        <w:rPr>
          <w:rFonts w:ascii="Times New Roman" w:hAnsi="Times New Roman" w:cs="Times New Roman"/>
          <w:color w:val="222222"/>
          <w:sz w:val="28"/>
          <w:szCs w:val="28"/>
          <w:shd w:val="clear" w:color="auto" w:fill="FFFFFF"/>
        </w:rPr>
        <w:t>Machine learning is the use of artificial intelligence that makes programs, without being directly programmed, automated training and develop</w:t>
      </w:r>
      <w:r w:rsidR="00DF623A">
        <w:rPr>
          <w:rFonts w:ascii="Times New Roman" w:hAnsi="Times New Roman" w:cs="Times New Roman"/>
          <w:color w:val="222222"/>
          <w:sz w:val="28"/>
          <w:szCs w:val="28"/>
          <w:shd w:val="clear" w:color="auto" w:fill="FFFFFF"/>
        </w:rPr>
        <w:t>ed</w:t>
      </w:r>
      <w:r w:rsidR="000D4412" w:rsidRPr="009D6D8D">
        <w:rPr>
          <w:rFonts w:ascii="Times New Roman" w:hAnsi="Times New Roman" w:cs="Times New Roman"/>
          <w:color w:val="222222"/>
          <w:sz w:val="28"/>
          <w:szCs w:val="28"/>
          <w:shd w:val="clear" w:color="auto" w:fill="FFFFFF"/>
        </w:rPr>
        <w:t>.</w:t>
      </w:r>
      <w:r w:rsidR="00F70FB5" w:rsidRPr="009D6D8D">
        <w:rPr>
          <w:rFonts w:ascii="Times New Roman" w:hAnsi="Times New Roman" w:cs="Times New Roman"/>
          <w:color w:val="222222"/>
          <w:sz w:val="28"/>
          <w:szCs w:val="28"/>
          <w:shd w:val="clear" w:color="auto" w:fill="FFFFFF"/>
        </w:rPr>
        <w:t xml:space="preserve"> </w:t>
      </w:r>
      <w:r w:rsidR="00EF1438" w:rsidRPr="003363FC">
        <w:rPr>
          <w:rFonts w:ascii="Times New Roman" w:hAnsi="Times New Roman" w:cs="Times New Roman"/>
          <w:color w:val="222222"/>
          <w:sz w:val="28"/>
          <w:szCs w:val="28"/>
          <w:shd w:val="clear" w:color="auto" w:fill="FFFFFF"/>
        </w:rPr>
        <w:t>(Expert System, 2017)</w:t>
      </w:r>
    </w:p>
    <w:p w14:paraId="0FED4C7A" w14:textId="79EBEBA0" w:rsidR="004D7F8B" w:rsidRPr="009D6D8D" w:rsidRDefault="007C2F25" w:rsidP="00F70FB5">
      <w:pPr>
        <w:rPr>
          <w:rFonts w:ascii="Times New Roman" w:hAnsi="Times New Roman" w:cs="Times New Roman"/>
          <w:sz w:val="28"/>
          <w:szCs w:val="28"/>
        </w:rPr>
      </w:pPr>
      <w:r w:rsidRPr="009D6D8D">
        <w:rPr>
          <w:rFonts w:ascii="Times New Roman" w:hAnsi="Times New Roman" w:cs="Times New Roman"/>
          <w:sz w:val="28"/>
          <w:szCs w:val="28"/>
        </w:rPr>
        <w:t>Deep learning is an AI method that recreates the operation in the processing of data for decision</w:t>
      </w:r>
      <w:r w:rsidR="004E1FC3" w:rsidRPr="009D6D8D">
        <w:rPr>
          <w:rFonts w:ascii="Times New Roman" w:hAnsi="Times New Roman" w:cs="Times New Roman"/>
          <w:sz w:val="28"/>
          <w:szCs w:val="28"/>
        </w:rPr>
        <w:t>-</w:t>
      </w:r>
      <w:r w:rsidRPr="009D6D8D">
        <w:rPr>
          <w:rFonts w:ascii="Times New Roman" w:hAnsi="Times New Roman" w:cs="Times New Roman"/>
          <w:sz w:val="28"/>
          <w:szCs w:val="28"/>
        </w:rPr>
        <w:t>making activities of the human brain.</w:t>
      </w:r>
      <w:r w:rsidR="00EF1438" w:rsidRPr="003363FC">
        <w:rPr>
          <w:rFonts w:ascii="Times New Roman" w:hAnsi="Times New Roman" w:cs="Times New Roman"/>
          <w:sz w:val="28"/>
          <w:szCs w:val="28"/>
        </w:rPr>
        <w:t xml:space="preserve"> </w:t>
      </w:r>
      <w:bookmarkEnd w:id="2"/>
      <w:r w:rsidR="00EF1438" w:rsidRPr="003363FC">
        <w:rPr>
          <w:rFonts w:ascii="Times New Roman" w:hAnsi="Times New Roman" w:cs="Times New Roman"/>
          <w:sz w:val="28"/>
          <w:szCs w:val="28"/>
        </w:rPr>
        <w:t>(Investopedia, 2020)</w:t>
      </w:r>
    </w:p>
    <w:p w14:paraId="4451DE07" w14:textId="6C5248BC" w:rsidR="007C2F25" w:rsidRPr="00D81BAB" w:rsidRDefault="00C67442" w:rsidP="00931C93">
      <w:pPr>
        <w:pStyle w:val="Heading2"/>
        <w:rPr>
          <w:rFonts w:ascii="Times New Roman" w:hAnsi="Times New Roman" w:cs="Times New Roman"/>
          <w:sz w:val="32"/>
          <w:szCs w:val="32"/>
        </w:rPr>
      </w:pPr>
      <w:bookmarkStart w:id="3" w:name="_Toc34707990"/>
      <w:r>
        <w:rPr>
          <w:rFonts w:ascii="Times New Roman" w:hAnsi="Times New Roman" w:cs="Times New Roman"/>
          <w:sz w:val="32"/>
          <w:szCs w:val="32"/>
        </w:rPr>
        <w:lastRenderedPageBreak/>
        <w:t>1.</w:t>
      </w:r>
      <w:r w:rsidR="009D6D8D" w:rsidRPr="00D81BAB">
        <w:rPr>
          <w:rFonts w:ascii="Times New Roman" w:hAnsi="Times New Roman" w:cs="Times New Roman"/>
          <w:sz w:val="32"/>
          <w:szCs w:val="32"/>
        </w:rPr>
        <w:t>2.</w:t>
      </w:r>
      <w:bookmarkEnd w:id="3"/>
    </w:p>
    <w:p w14:paraId="28633509" w14:textId="49116E72" w:rsidR="00813C3A" w:rsidRPr="009D6D8D" w:rsidRDefault="00193D4C" w:rsidP="00193D4C">
      <w:pPr>
        <w:rPr>
          <w:rFonts w:ascii="Times New Roman" w:hAnsi="Times New Roman" w:cs="Times New Roman"/>
          <w:sz w:val="28"/>
          <w:szCs w:val="28"/>
        </w:rPr>
      </w:pPr>
      <w:r w:rsidRPr="00193D4C">
        <w:rPr>
          <w:rFonts w:ascii="Times New Roman" w:hAnsi="Times New Roman" w:cs="Times New Roman"/>
          <w:sz w:val="28"/>
          <w:szCs w:val="28"/>
        </w:rPr>
        <w:t>A parametric model is a term for characterizing a variable with all its data used in statistics.</w:t>
      </w:r>
      <w:r>
        <w:rPr>
          <w:rFonts w:ascii="Times New Roman" w:hAnsi="Times New Roman" w:cs="Times New Roman"/>
          <w:sz w:val="28"/>
          <w:szCs w:val="28"/>
        </w:rPr>
        <w:t xml:space="preserve"> </w:t>
      </w:r>
      <w:r w:rsidR="00F15F2A" w:rsidRPr="009D6D8D">
        <w:rPr>
          <w:rFonts w:ascii="Times New Roman" w:hAnsi="Times New Roman" w:cs="Times New Roman"/>
          <w:sz w:val="28"/>
          <w:szCs w:val="28"/>
        </w:rPr>
        <w:t>In simple terms,</w:t>
      </w:r>
      <w:r>
        <w:rPr>
          <w:rFonts w:ascii="Times New Roman" w:hAnsi="Times New Roman" w:cs="Times New Roman"/>
          <w:sz w:val="28"/>
          <w:szCs w:val="28"/>
        </w:rPr>
        <w:t xml:space="preserve"> </w:t>
      </w:r>
      <w:r w:rsidR="00F15F2A" w:rsidRPr="009D6D8D">
        <w:rPr>
          <w:rFonts w:ascii="Times New Roman" w:hAnsi="Times New Roman" w:cs="Times New Roman"/>
          <w:sz w:val="28"/>
          <w:szCs w:val="28"/>
        </w:rPr>
        <w:t>Parametric model represents a model used in statistics to represent all the details in its parameters. </w:t>
      </w:r>
    </w:p>
    <w:p w14:paraId="7AFA59EC" w14:textId="77777777" w:rsidR="00C67442" w:rsidRDefault="00813C3A" w:rsidP="00C67442">
      <w:pPr>
        <w:rPr>
          <w:rFonts w:ascii="Times New Roman" w:hAnsi="Times New Roman" w:cs="Times New Roman"/>
          <w:sz w:val="28"/>
          <w:szCs w:val="28"/>
        </w:rPr>
      </w:pPr>
      <w:r w:rsidRPr="009D6D8D">
        <w:rPr>
          <w:rFonts w:ascii="Times New Roman" w:hAnsi="Times New Roman" w:cs="Times New Roman"/>
          <w:sz w:val="28"/>
          <w:szCs w:val="28"/>
        </w:rPr>
        <w:t>Nonparametric models are mathematical models that often do not agree with normal distribution since they depend rather than on discrete value on continuous data.</w:t>
      </w:r>
      <w:r w:rsidR="00EF1438" w:rsidRPr="003363FC">
        <w:rPr>
          <w:rFonts w:ascii="Times New Roman" w:hAnsi="Times New Roman" w:cs="Times New Roman"/>
          <w:sz w:val="28"/>
          <w:szCs w:val="28"/>
        </w:rPr>
        <w:t xml:space="preserve"> (</w:t>
      </w:r>
      <w:proofErr w:type="spellStart"/>
      <w:r w:rsidR="00EF1438" w:rsidRPr="003363FC">
        <w:rPr>
          <w:rFonts w:ascii="Times New Roman" w:hAnsi="Times New Roman" w:cs="Times New Roman"/>
          <w:sz w:val="28"/>
          <w:szCs w:val="28"/>
        </w:rPr>
        <w:t>DeepAI</w:t>
      </w:r>
      <w:proofErr w:type="spellEnd"/>
      <w:r w:rsidR="00EF1438" w:rsidRPr="003363FC">
        <w:rPr>
          <w:rFonts w:ascii="Times New Roman" w:hAnsi="Times New Roman" w:cs="Times New Roman"/>
          <w:sz w:val="28"/>
          <w:szCs w:val="28"/>
        </w:rPr>
        <w:t>, 2019)</w:t>
      </w:r>
      <w:bookmarkStart w:id="4" w:name="_Toc34707991"/>
    </w:p>
    <w:p w14:paraId="34F0F425" w14:textId="3CD4E29C" w:rsidR="004F12E1" w:rsidRPr="00C67442" w:rsidRDefault="00C67442" w:rsidP="00C67442">
      <w:pPr>
        <w:pStyle w:val="Heading2"/>
        <w:rPr>
          <w:sz w:val="28"/>
          <w:szCs w:val="28"/>
        </w:rPr>
      </w:pPr>
      <w:r w:rsidRPr="00C67442">
        <w:rPr>
          <w:sz w:val="32"/>
          <w:szCs w:val="32"/>
        </w:rPr>
        <w:t>1.3</w:t>
      </w:r>
      <w:r w:rsidR="009D6D8D" w:rsidRPr="00D81BAB">
        <w:t>.</w:t>
      </w:r>
      <w:bookmarkEnd w:id="4"/>
    </w:p>
    <w:p w14:paraId="4ABD0293" w14:textId="65EF1BA1" w:rsidR="00FE7E72" w:rsidRPr="009D6D8D" w:rsidRDefault="008619FA" w:rsidP="008619FA">
      <w:pPr>
        <w:rPr>
          <w:rFonts w:ascii="Times New Roman" w:hAnsi="Times New Roman" w:cs="Times New Roman"/>
          <w:sz w:val="28"/>
          <w:szCs w:val="28"/>
        </w:rPr>
      </w:pPr>
      <w:r w:rsidRPr="008619FA">
        <w:rPr>
          <w:rFonts w:ascii="Times New Roman" w:hAnsi="Times New Roman" w:cs="Times New Roman"/>
          <w:sz w:val="28"/>
          <w:szCs w:val="28"/>
        </w:rPr>
        <w:t xml:space="preserve">The well-classified and labelled study data </w:t>
      </w:r>
      <w:r>
        <w:rPr>
          <w:rFonts w:ascii="Times New Roman" w:hAnsi="Times New Roman" w:cs="Times New Roman"/>
          <w:sz w:val="28"/>
          <w:szCs w:val="28"/>
        </w:rPr>
        <w:t>is known as supervised l</w:t>
      </w:r>
      <w:r w:rsidRPr="008619FA">
        <w:rPr>
          <w:rFonts w:ascii="Times New Roman" w:hAnsi="Times New Roman" w:cs="Times New Roman"/>
          <w:sz w:val="28"/>
          <w:szCs w:val="28"/>
        </w:rPr>
        <w:t>earning</w:t>
      </w:r>
      <w:r>
        <w:rPr>
          <w:rFonts w:ascii="Times New Roman" w:hAnsi="Times New Roman" w:cs="Times New Roman"/>
          <w:sz w:val="28"/>
          <w:szCs w:val="28"/>
        </w:rPr>
        <w:t xml:space="preserve">. </w:t>
      </w:r>
      <w:r w:rsidR="00FE7E72" w:rsidRPr="009D6D8D">
        <w:rPr>
          <w:rFonts w:ascii="Times New Roman" w:hAnsi="Times New Roman" w:cs="Times New Roman"/>
          <w:sz w:val="28"/>
          <w:szCs w:val="28"/>
        </w:rPr>
        <w:t>It is just like the kid learns to understand fruit or </w:t>
      </w:r>
      <w:r w:rsidR="00A853FC" w:rsidRPr="009D6D8D">
        <w:rPr>
          <w:rFonts w:ascii="Times New Roman" w:hAnsi="Times New Roman" w:cs="Times New Roman"/>
          <w:sz w:val="28"/>
          <w:szCs w:val="28"/>
        </w:rPr>
        <w:t>colour</w:t>
      </w:r>
      <w:r w:rsidR="00FE7E72" w:rsidRPr="009D6D8D">
        <w:rPr>
          <w:rFonts w:ascii="Times New Roman" w:hAnsi="Times New Roman" w:cs="Times New Roman"/>
          <w:sz w:val="28"/>
          <w:szCs w:val="28"/>
        </w:rPr>
        <w:t> under the supervision of a teacher.</w:t>
      </w:r>
    </w:p>
    <w:p w14:paraId="388E8737" w14:textId="0FDA74BC" w:rsidR="00CF76B1" w:rsidRPr="009D6D8D" w:rsidRDefault="00CF76B1" w:rsidP="00F70FB5">
      <w:pPr>
        <w:rPr>
          <w:rFonts w:ascii="Times New Roman" w:hAnsi="Times New Roman" w:cs="Times New Roman"/>
          <w:sz w:val="28"/>
          <w:szCs w:val="28"/>
        </w:rPr>
      </w:pPr>
      <w:r w:rsidRPr="009D6D8D">
        <w:rPr>
          <w:rFonts w:ascii="Times New Roman" w:hAnsi="Times New Roman" w:cs="Times New Roman"/>
          <w:sz w:val="28"/>
          <w:szCs w:val="28"/>
        </w:rPr>
        <w:t xml:space="preserve">1)Classification </w:t>
      </w:r>
    </w:p>
    <w:p w14:paraId="0567A026" w14:textId="42734E38" w:rsidR="00CF76B1" w:rsidRPr="009D6D8D" w:rsidRDefault="00FE7E72" w:rsidP="00F70FB5">
      <w:pPr>
        <w:rPr>
          <w:rFonts w:ascii="Times New Roman" w:hAnsi="Times New Roman" w:cs="Times New Roman"/>
          <w:sz w:val="28"/>
          <w:szCs w:val="28"/>
        </w:rPr>
      </w:pPr>
      <w:r w:rsidRPr="009D6D8D">
        <w:rPr>
          <w:rFonts w:ascii="Times New Roman" w:hAnsi="Times New Roman" w:cs="Times New Roman"/>
          <w:sz w:val="28"/>
          <w:szCs w:val="28"/>
        </w:rPr>
        <w:t>Example: if</w:t>
      </w:r>
      <w:r w:rsidR="00CF76B1" w:rsidRPr="009D6D8D">
        <w:rPr>
          <w:rFonts w:ascii="Times New Roman" w:hAnsi="Times New Roman" w:cs="Times New Roman"/>
          <w:sz w:val="28"/>
          <w:szCs w:val="28"/>
        </w:rPr>
        <w:t xml:space="preserve"> it is a lion or tiger? The separation of data into classes is done by </w:t>
      </w:r>
      <w:r w:rsidR="004E1FC3" w:rsidRPr="009D6D8D">
        <w:rPr>
          <w:rFonts w:ascii="Times New Roman" w:hAnsi="Times New Roman" w:cs="Times New Roman"/>
          <w:sz w:val="28"/>
          <w:szCs w:val="28"/>
        </w:rPr>
        <w:t xml:space="preserve">the </w:t>
      </w:r>
      <w:r w:rsidR="00CF76B1" w:rsidRPr="009D6D8D">
        <w:rPr>
          <w:rFonts w:ascii="Times New Roman" w:hAnsi="Times New Roman" w:cs="Times New Roman"/>
          <w:sz w:val="28"/>
          <w:szCs w:val="28"/>
        </w:rPr>
        <w:t>Classification algorithm.</w:t>
      </w:r>
    </w:p>
    <w:p w14:paraId="28480091" w14:textId="1D9C8DB5" w:rsidR="00CF76B1" w:rsidRPr="009D6D8D" w:rsidRDefault="00CF76B1" w:rsidP="00F70FB5">
      <w:pPr>
        <w:rPr>
          <w:rFonts w:ascii="Times New Roman" w:hAnsi="Times New Roman" w:cs="Times New Roman"/>
          <w:sz w:val="28"/>
          <w:szCs w:val="28"/>
        </w:rPr>
      </w:pPr>
      <w:r w:rsidRPr="009D6D8D">
        <w:rPr>
          <w:rFonts w:ascii="Times New Roman" w:hAnsi="Times New Roman" w:cs="Times New Roman"/>
          <w:sz w:val="28"/>
          <w:szCs w:val="28"/>
        </w:rPr>
        <w:t>2)Regression</w:t>
      </w:r>
    </w:p>
    <w:p w14:paraId="19F525EF" w14:textId="2957BC0D" w:rsidR="00CF76B1" w:rsidRPr="009D6D8D" w:rsidRDefault="00FE7E72" w:rsidP="00F70FB5">
      <w:pPr>
        <w:rPr>
          <w:rFonts w:ascii="Times New Roman" w:hAnsi="Times New Roman" w:cs="Times New Roman"/>
          <w:sz w:val="28"/>
          <w:szCs w:val="28"/>
        </w:rPr>
      </w:pPr>
      <w:r w:rsidRPr="009D6D8D">
        <w:rPr>
          <w:rFonts w:ascii="Times New Roman" w:hAnsi="Times New Roman" w:cs="Times New Roman"/>
          <w:sz w:val="28"/>
          <w:szCs w:val="28"/>
        </w:rPr>
        <w:t xml:space="preserve">Example: It is </w:t>
      </w:r>
      <w:r w:rsidR="00CF76B1" w:rsidRPr="009D6D8D">
        <w:rPr>
          <w:rFonts w:ascii="Times New Roman" w:hAnsi="Times New Roman" w:cs="Times New Roman"/>
          <w:sz w:val="28"/>
          <w:szCs w:val="28"/>
        </w:rPr>
        <w:t xml:space="preserve">used to predict the cost of a house </w:t>
      </w:r>
      <w:r w:rsidRPr="009D6D8D">
        <w:rPr>
          <w:rFonts w:ascii="Times New Roman" w:hAnsi="Times New Roman" w:cs="Times New Roman"/>
          <w:sz w:val="28"/>
          <w:szCs w:val="28"/>
        </w:rPr>
        <w:t>positioned by parameters such as the size of the house etc.</w:t>
      </w:r>
      <w:r w:rsidR="003363FC" w:rsidRPr="003363FC">
        <w:rPr>
          <w:rFonts w:ascii="Times New Roman" w:hAnsi="Times New Roman" w:cs="Times New Roman"/>
          <w:sz w:val="28"/>
          <w:szCs w:val="28"/>
        </w:rPr>
        <w:t xml:space="preserve"> (Softwaretestinghelp.com, 2019)</w:t>
      </w:r>
    </w:p>
    <w:p w14:paraId="1AD3090F" w14:textId="5A9AFDA3" w:rsidR="004F12E1" w:rsidRPr="00D81BAB" w:rsidRDefault="00C67442" w:rsidP="00931C93">
      <w:pPr>
        <w:pStyle w:val="Heading2"/>
        <w:rPr>
          <w:rFonts w:ascii="Times New Roman" w:hAnsi="Times New Roman" w:cs="Times New Roman"/>
          <w:sz w:val="32"/>
          <w:szCs w:val="32"/>
        </w:rPr>
      </w:pPr>
      <w:bookmarkStart w:id="5" w:name="_Toc34707992"/>
      <w:r>
        <w:rPr>
          <w:rFonts w:ascii="Times New Roman" w:hAnsi="Times New Roman" w:cs="Times New Roman"/>
          <w:sz w:val="32"/>
          <w:szCs w:val="32"/>
        </w:rPr>
        <w:t>1.</w:t>
      </w:r>
      <w:r w:rsidR="009D6D8D" w:rsidRPr="00D81BAB">
        <w:rPr>
          <w:rFonts w:ascii="Times New Roman" w:hAnsi="Times New Roman" w:cs="Times New Roman"/>
          <w:sz w:val="32"/>
          <w:szCs w:val="32"/>
        </w:rPr>
        <w:t>4</w:t>
      </w:r>
      <w:bookmarkEnd w:id="5"/>
    </w:p>
    <w:p w14:paraId="7666CDF1" w14:textId="3C2DC1DF"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Unsupervised learning is which is unlabelled</w:t>
      </w:r>
      <w:r w:rsidR="00390A06" w:rsidRPr="009D6D8D">
        <w:rPr>
          <w:rFonts w:ascii="Times New Roman" w:hAnsi="Times New Roman" w:cs="Times New Roman"/>
          <w:sz w:val="28"/>
          <w:szCs w:val="28"/>
        </w:rPr>
        <w:t xml:space="preserve"> sample data</w:t>
      </w:r>
      <w:r w:rsidRPr="009D6D8D">
        <w:rPr>
          <w:rFonts w:ascii="Times New Roman" w:hAnsi="Times New Roman" w:cs="Times New Roman"/>
          <w:sz w:val="28"/>
          <w:szCs w:val="28"/>
        </w:rPr>
        <w:t xml:space="preserve"> and </w:t>
      </w:r>
      <w:r w:rsidR="00390A06" w:rsidRPr="009D6D8D">
        <w:rPr>
          <w:rFonts w:ascii="Times New Roman" w:hAnsi="Times New Roman" w:cs="Times New Roman"/>
          <w:sz w:val="28"/>
          <w:szCs w:val="28"/>
        </w:rPr>
        <w:t>a process which is independently learned</w:t>
      </w:r>
      <w:r w:rsidRPr="009D6D8D">
        <w:rPr>
          <w:rFonts w:ascii="Times New Roman" w:hAnsi="Times New Roman" w:cs="Times New Roman"/>
          <w:sz w:val="28"/>
          <w:szCs w:val="28"/>
        </w:rPr>
        <w:t xml:space="preserve">. As the </w:t>
      </w:r>
      <w:r w:rsidR="004753CA" w:rsidRPr="009D6D8D">
        <w:rPr>
          <w:rFonts w:ascii="Times New Roman" w:hAnsi="Times New Roman" w:cs="Times New Roman"/>
          <w:sz w:val="28"/>
          <w:szCs w:val="28"/>
        </w:rPr>
        <w:t xml:space="preserve">bird flies </w:t>
      </w:r>
      <w:r w:rsidRPr="009D6D8D">
        <w:rPr>
          <w:rFonts w:ascii="Times New Roman" w:hAnsi="Times New Roman" w:cs="Times New Roman"/>
          <w:sz w:val="28"/>
          <w:szCs w:val="28"/>
        </w:rPr>
        <w:t>by itself which doesn’t need supervision.</w:t>
      </w:r>
    </w:p>
    <w:p w14:paraId="612BA821" w14:textId="29216EF1"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1)Clustering</w:t>
      </w:r>
    </w:p>
    <w:p w14:paraId="02A9E05B" w14:textId="3EF07447"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Cluster analysis is the method of identifying and aggregating the correlations between data objects as the same type, height, colour, weight, etc.</w:t>
      </w:r>
    </w:p>
    <w:p w14:paraId="2F6C90B9" w14:textId="4A9DF734"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2)Association</w:t>
      </w:r>
    </w:p>
    <w:p w14:paraId="2A13A39F" w14:textId="30975F83" w:rsidR="004849E6" w:rsidRPr="009D6D8D" w:rsidRDefault="00390A06" w:rsidP="00F70FB5">
      <w:pPr>
        <w:rPr>
          <w:rFonts w:ascii="Times New Roman" w:hAnsi="Times New Roman" w:cs="Times New Roman"/>
          <w:sz w:val="28"/>
          <w:szCs w:val="28"/>
        </w:rPr>
      </w:pPr>
      <w:r w:rsidRPr="009D6D8D">
        <w:rPr>
          <w:rFonts w:ascii="Times New Roman" w:hAnsi="Times New Roman" w:cs="Times New Roman"/>
          <w:sz w:val="28"/>
          <w:szCs w:val="28"/>
        </w:rPr>
        <w:t>It is a type of mining which discovers the most common articles or connections between elements.</w:t>
      </w:r>
      <w:r w:rsidR="00EF1438" w:rsidRPr="003363FC">
        <w:rPr>
          <w:rFonts w:ascii="Times New Roman" w:hAnsi="Times New Roman" w:cs="Times New Roman"/>
          <w:sz w:val="28"/>
          <w:szCs w:val="28"/>
        </w:rPr>
        <w:t xml:space="preserve"> (Softwaretestinghelp.com, 2019)</w:t>
      </w:r>
    </w:p>
    <w:p w14:paraId="45181BA0" w14:textId="4B080B45" w:rsidR="004753CA" w:rsidRPr="00D81BAB" w:rsidRDefault="00C67442" w:rsidP="00931C93">
      <w:pPr>
        <w:pStyle w:val="Heading2"/>
        <w:rPr>
          <w:rFonts w:ascii="Times New Roman" w:hAnsi="Times New Roman" w:cs="Times New Roman"/>
          <w:sz w:val="32"/>
          <w:szCs w:val="32"/>
        </w:rPr>
      </w:pPr>
      <w:bookmarkStart w:id="6" w:name="_Toc34707993"/>
      <w:r>
        <w:rPr>
          <w:rFonts w:ascii="Times New Roman" w:hAnsi="Times New Roman" w:cs="Times New Roman"/>
          <w:sz w:val="32"/>
          <w:szCs w:val="32"/>
        </w:rPr>
        <w:t>1.</w:t>
      </w:r>
      <w:r w:rsidR="009D6D8D" w:rsidRPr="00D81BAB">
        <w:rPr>
          <w:rFonts w:ascii="Times New Roman" w:hAnsi="Times New Roman" w:cs="Times New Roman"/>
          <w:sz w:val="32"/>
          <w:szCs w:val="32"/>
        </w:rPr>
        <w:t>5</w:t>
      </w:r>
      <w:bookmarkEnd w:id="6"/>
    </w:p>
    <w:p w14:paraId="0A4A9FD2" w14:textId="0F83075B" w:rsidR="00D81FDC" w:rsidRPr="009D6D8D" w:rsidRDefault="00D81FDC" w:rsidP="00F70FB5">
      <w:pPr>
        <w:rPr>
          <w:rFonts w:ascii="Times New Roman" w:hAnsi="Times New Roman" w:cs="Times New Roman"/>
          <w:sz w:val="28"/>
          <w:szCs w:val="28"/>
        </w:rPr>
      </w:pPr>
      <w:r w:rsidRPr="009D6D8D">
        <w:rPr>
          <w:rFonts w:ascii="Times New Roman" w:hAnsi="Times New Roman" w:cs="Times New Roman"/>
          <w:sz w:val="28"/>
          <w:szCs w:val="28"/>
        </w:rPr>
        <w:t>The common types of error in Machine learning are as follows</w:t>
      </w:r>
      <w:r w:rsidR="00E03C86">
        <w:rPr>
          <w:rFonts w:ascii="Times New Roman" w:hAnsi="Times New Roman" w:cs="Times New Roman"/>
          <w:sz w:val="28"/>
          <w:szCs w:val="28"/>
        </w:rPr>
        <w:t xml:space="preserve"> few listed below</w:t>
      </w:r>
    </w:p>
    <w:p w14:paraId="2AA1C833" w14:textId="27923352" w:rsidR="00D81FDC" w:rsidRPr="009D6D8D" w:rsidRDefault="00261EA8" w:rsidP="00261EA8">
      <w:pPr>
        <w:pStyle w:val="ListParagraph"/>
        <w:numPr>
          <w:ilvl w:val="0"/>
          <w:numId w:val="1"/>
        </w:numPr>
        <w:rPr>
          <w:rFonts w:ascii="Times New Roman" w:hAnsi="Times New Roman" w:cs="Times New Roman"/>
          <w:sz w:val="28"/>
          <w:szCs w:val="28"/>
        </w:rPr>
      </w:pPr>
      <w:r w:rsidRPr="009D6D8D">
        <w:rPr>
          <w:rFonts w:ascii="Times New Roman" w:hAnsi="Times New Roman" w:cs="Times New Roman"/>
          <w:sz w:val="28"/>
          <w:szCs w:val="28"/>
        </w:rPr>
        <w:t>Data Collection Error</w:t>
      </w:r>
    </w:p>
    <w:p w14:paraId="2EC79BB8" w14:textId="7520BF5F" w:rsidR="00261EA8" w:rsidRPr="009D6D8D" w:rsidRDefault="00261EA8" w:rsidP="00261EA8">
      <w:pPr>
        <w:pStyle w:val="ListParagraph"/>
        <w:rPr>
          <w:rFonts w:ascii="Times New Roman" w:hAnsi="Times New Roman" w:cs="Times New Roman"/>
          <w:sz w:val="28"/>
          <w:szCs w:val="28"/>
        </w:rPr>
      </w:pPr>
      <w:r w:rsidRPr="009D6D8D">
        <w:rPr>
          <w:rFonts w:ascii="Times New Roman" w:hAnsi="Times New Roman" w:cs="Times New Roman"/>
          <w:sz w:val="28"/>
          <w:szCs w:val="28"/>
        </w:rPr>
        <w:t xml:space="preserve">When the data is incorrectly collected. For </w:t>
      </w:r>
      <w:r w:rsidR="008619FA" w:rsidRPr="009D6D8D">
        <w:rPr>
          <w:rFonts w:ascii="Times New Roman" w:hAnsi="Times New Roman" w:cs="Times New Roman"/>
          <w:sz w:val="28"/>
          <w:szCs w:val="28"/>
        </w:rPr>
        <w:t>example,</w:t>
      </w:r>
      <w:r w:rsidRPr="009D6D8D">
        <w:rPr>
          <w:rFonts w:ascii="Times New Roman" w:hAnsi="Times New Roman" w:cs="Times New Roman"/>
          <w:sz w:val="28"/>
          <w:szCs w:val="28"/>
        </w:rPr>
        <w:t xml:space="preserve"> for insurance the age, </w:t>
      </w:r>
      <w:r w:rsidR="008619FA" w:rsidRPr="009D6D8D">
        <w:rPr>
          <w:rFonts w:ascii="Times New Roman" w:hAnsi="Times New Roman" w:cs="Times New Roman"/>
          <w:sz w:val="28"/>
          <w:szCs w:val="28"/>
        </w:rPr>
        <w:t>gender, can</w:t>
      </w:r>
      <w:r w:rsidRPr="009D6D8D">
        <w:rPr>
          <w:rFonts w:ascii="Times New Roman" w:hAnsi="Times New Roman" w:cs="Times New Roman"/>
          <w:sz w:val="28"/>
          <w:szCs w:val="28"/>
        </w:rPr>
        <w:t xml:space="preserve"> cause an error at different levels.</w:t>
      </w:r>
    </w:p>
    <w:p w14:paraId="190824C4" w14:textId="24E9400B" w:rsidR="00261EA8" w:rsidRPr="009D6D8D" w:rsidRDefault="00261EA8" w:rsidP="00261EA8">
      <w:pPr>
        <w:pStyle w:val="ListParagraph"/>
        <w:numPr>
          <w:ilvl w:val="0"/>
          <w:numId w:val="1"/>
        </w:numPr>
        <w:rPr>
          <w:rFonts w:ascii="Times New Roman" w:hAnsi="Times New Roman" w:cs="Times New Roman"/>
          <w:sz w:val="28"/>
          <w:szCs w:val="28"/>
        </w:rPr>
      </w:pPr>
      <w:r w:rsidRPr="009D6D8D">
        <w:rPr>
          <w:rFonts w:ascii="Times New Roman" w:hAnsi="Times New Roman" w:cs="Times New Roman"/>
          <w:sz w:val="28"/>
          <w:szCs w:val="28"/>
        </w:rPr>
        <w:lastRenderedPageBreak/>
        <w:t>Data Storage error</w:t>
      </w:r>
    </w:p>
    <w:p w14:paraId="1A4CFB01" w14:textId="234ABBA4" w:rsidR="00261EA8" w:rsidRPr="009D6D8D" w:rsidRDefault="00261EA8" w:rsidP="00261EA8">
      <w:pPr>
        <w:pStyle w:val="ListParagraph"/>
        <w:rPr>
          <w:rFonts w:ascii="Times New Roman" w:hAnsi="Times New Roman" w:cs="Times New Roman"/>
          <w:sz w:val="28"/>
          <w:szCs w:val="28"/>
        </w:rPr>
      </w:pPr>
      <w:r w:rsidRPr="009D6D8D">
        <w:rPr>
          <w:rFonts w:ascii="Times New Roman" w:hAnsi="Times New Roman" w:cs="Times New Roman"/>
          <w:sz w:val="28"/>
          <w:szCs w:val="28"/>
        </w:rPr>
        <w:t>Information can be stored in error because some records can be saved wrongly or a portion of the information may be lost in storage.</w:t>
      </w:r>
    </w:p>
    <w:p w14:paraId="050D4DA9" w14:textId="207DB17F" w:rsidR="00261EA8" w:rsidRPr="009D6D8D" w:rsidRDefault="008619FA" w:rsidP="00261EA8">
      <w:pPr>
        <w:pStyle w:val="ListParagraph"/>
        <w:numPr>
          <w:ilvl w:val="0"/>
          <w:numId w:val="1"/>
        </w:numPr>
        <w:rPr>
          <w:rFonts w:ascii="Times New Roman" w:hAnsi="Times New Roman" w:cs="Times New Roman"/>
          <w:sz w:val="28"/>
          <w:szCs w:val="28"/>
        </w:rPr>
      </w:pPr>
      <w:r w:rsidRPr="009D6D8D">
        <w:rPr>
          <w:rFonts w:ascii="Times New Roman" w:hAnsi="Times New Roman" w:cs="Times New Roman"/>
          <w:sz w:val="28"/>
          <w:szCs w:val="28"/>
        </w:rPr>
        <w:t>Bias</w:t>
      </w:r>
      <w:r w:rsidR="00261EA8" w:rsidRPr="009D6D8D">
        <w:rPr>
          <w:rFonts w:ascii="Times New Roman" w:hAnsi="Times New Roman" w:cs="Times New Roman"/>
          <w:sz w:val="28"/>
          <w:szCs w:val="28"/>
        </w:rPr>
        <w:t xml:space="preserve"> error</w:t>
      </w:r>
    </w:p>
    <w:p w14:paraId="52C21E6A" w14:textId="35AAA0D5" w:rsidR="00261EA8" w:rsidRDefault="00261EA8" w:rsidP="00261EA8">
      <w:pPr>
        <w:pStyle w:val="ListParagraph"/>
        <w:rPr>
          <w:rFonts w:ascii="Times New Roman" w:hAnsi="Times New Roman" w:cs="Times New Roman"/>
          <w:sz w:val="28"/>
          <w:szCs w:val="28"/>
        </w:rPr>
      </w:pPr>
      <w:r w:rsidRPr="009D6D8D">
        <w:rPr>
          <w:rFonts w:ascii="Times New Roman" w:hAnsi="Times New Roman" w:cs="Times New Roman"/>
          <w:sz w:val="28"/>
          <w:szCs w:val="28"/>
        </w:rPr>
        <w:t>This occurs when the model is being conditioned with too few functions. The pattern is too basic or unsuitable in this situation.</w:t>
      </w:r>
      <w:r w:rsidR="00860D89" w:rsidRPr="00860D89">
        <w:rPr>
          <w:color w:val="000000"/>
          <w:shd w:val="clear" w:color="auto" w:fill="FFFFFF"/>
        </w:rPr>
        <w:t xml:space="preserve"> </w:t>
      </w:r>
      <w:r w:rsidR="00860D89">
        <w:rPr>
          <w:color w:val="000000"/>
          <w:shd w:val="clear" w:color="auto" w:fill="FFFFFF"/>
        </w:rPr>
        <w:t>(Obi, 2020)</w:t>
      </w:r>
    </w:p>
    <w:p w14:paraId="15EC97D8" w14:textId="71CACA6D" w:rsidR="009D6D8D" w:rsidRPr="00D81BAB" w:rsidRDefault="009D6D8D" w:rsidP="00931C93">
      <w:pPr>
        <w:pStyle w:val="Heading1"/>
        <w:rPr>
          <w:rFonts w:ascii="Times New Roman" w:hAnsi="Times New Roman" w:cs="Times New Roman"/>
        </w:rPr>
      </w:pPr>
      <w:bookmarkStart w:id="7" w:name="_Toc34707994"/>
      <w:r w:rsidRPr="00D81BAB">
        <w:rPr>
          <w:rFonts w:ascii="Times New Roman" w:hAnsi="Times New Roman" w:cs="Times New Roman"/>
        </w:rPr>
        <w:t>Q2 Please solve the case study.</w:t>
      </w:r>
      <w:bookmarkEnd w:id="7"/>
    </w:p>
    <w:p w14:paraId="7159D264" w14:textId="77777777" w:rsidR="00C67442" w:rsidRDefault="00C67442" w:rsidP="00931C93">
      <w:pPr>
        <w:pStyle w:val="Heading2"/>
        <w:rPr>
          <w:rFonts w:ascii="Times New Roman" w:hAnsi="Times New Roman" w:cs="Times New Roman"/>
          <w:sz w:val="32"/>
          <w:szCs w:val="32"/>
        </w:rPr>
      </w:pPr>
      <w:bookmarkStart w:id="8" w:name="_Toc34707995"/>
    </w:p>
    <w:p w14:paraId="7299233E" w14:textId="5899592B" w:rsidR="009D6D8D" w:rsidRPr="00D81BAB" w:rsidRDefault="00C67442" w:rsidP="00931C93">
      <w:pPr>
        <w:pStyle w:val="Heading2"/>
        <w:rPr>
          <w:rFonts w:ascii="Times New Roman" w:hAnsi="Times New Roman" w:cs="Times New Roman"/>
          <w:sz w:val="32"/>
          <w:szCs w:val="32"/>
        </w:rPr>
      </w:pPr>
      <w:r>
        <w:rPr>
          <w:rFonts w:ascii="Times New Roman" w:hAnsi="Times New Roman" w:cs="Times New Roman"/>
          <w:sz w:val="32"/>
          <w:szCs w:val="32"/>
        </w:rPr>
        <w:t>2.</w:t>
      </w:r>
      <w:r w:rsidR="009D6D8D" w:rsidRPr="00D81BAB">
        <w:rPr>
          <w:rFonts w:ascii="Times New Roman" w:hAnsi="Times New Roman" w:cs="Times New Roman"/>
          <w:sz w:val="32"/>
          <w:szCs w:val="32"/>
        </w:rPr>
        <w:t>1)</w:t>
      </w:r>
      <w:r w:rsidR="007F10A0" w:rsidRPr="00D81BAB">
        <w:rPr>
          <w:rFonts w:ascii="Times New Roman" w:hAnsi="Times New Roman" w:cs="Times New Roman"/>
          <w:sz w:val="32"/>
          <w:szCs w:val="32"/>
        </w:rPr>
        <w:t xml:space="preserve"> </w:t>
      </w:r>
      <w:bookmarkEnd w:id="8"/>
    </w:p>
    <w:p w14:paraId="77EA0791" w14:textId="37974CD0"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I am CTO of an organization of a leading insurance provider that helps the corporate insurance if the insurance is lapsed and provides them predicting which insurance would be best suited and what claims would an insurer would get depending on the factors</w:t>
      </w:r>
      <w:r w:rsidR="006F0139">
        <w:rPr>
          <w:rFonts w:ascii="Times New Roman" w:hAnsi="Times New Roman" w:cs="Times New Roman"/>
          <w:sz w:val="28"/>
          <w:szCs w:val="28"/>
        </w:rPr>
        <w:t xml:space="preserve"> such as </w:t>
      </w:r>
      <w:r w:rsidR="00A54FD6">
        <w:rPr>
          <w:rFonts w:ascii="Times New Roman" w:hAnsi="Times New Roman" w:cs="Times New Roman"/>
          <w:sz w:val="28"/>
          <w:szCs w:val="28"/>
        </w:rPr>
        <w:t>Designation, Salary</w:t>
      </w:r>
      <w:r w:rsidRPr="00DF1C53">
        <w:rPr>
          <w:rFonts w:ascii="Times New Roman" w:hAnsi="Times New Roman" w:cs="Times New Roman"/>
          <w:sz w:val="28"/>
          <w:szCs w:val="28"/>
        </w:rPr>
        <w:t>. I receive clients from all sectors whether it is related to IT or construction. The applications would also anticipate an insurance generator that recommends the best-suited insurance i.e. which Discovers where there can be too much or too little protection from an individual insured and then help them get their current situation proactively covered in their insurance.</w:t>
      </w:r>
    </w:p>
    <w:p w14:paraId="6831443A" w14:textId="3BCD640D" w:rsidR="009D6D8D" w:rsidRPr="00D81BAB" w:rsidRDefault="00C67442" w:rsidP="00931C93">
      <w:pPr>
        <w:pStyle w:val="Heading2"/>
        <w:rPr>
          <w:rFonts w:ascii="Times New Roman" w:hAnsi="Times New Roman" w:cs="Times New Roman"/>
          <w:sz w:val="32"/>
          <w:szCs w:val="32"/>
        </w:rPr>
      </w:pPr>
      <w:bookmarkStart w:id="9" w:name="_Toc34707996"/>
      <w:r>
        <w:rPr>
          <w:rFonts w:ascii="Times New Roman" w:hAnsi="Times New Roman" w:cs="Times New Roman"/>
          <w:sz w:val="32"/>
          <w:szCs w:val="32"/>
        </w:rPr>
        <w:t>2.</w:t>
      </w:r>
      <w:r w:rsidR="007F10A0" w:rsidRPr="00D81BAB">
        <w:rPr>
          <w:rFonts w:ascii="Times New Roman" w:hAnsi="Times New Roman" w:cs="Times New Roman"/>
          <w:sz w:val="32"/>
          <w:szCs w:val="32"/>
        </w:rPr>
        <w:t>2.</w:t>
      </w:r>
      <w:bookmarkEnd w:id="9"/>
    </w:p>
    <w:p w14:paraId="45135D55"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One of the challenges faced by our organization was targeting new customers because in the last few quarters new customer’s insurance rate is decreased by 60 percent. In the last few months due to an increase in the number of clients, our current process is efficient but very slow because of this reason we are losing many clients. So, we have come up with a solution in such a way that we wanted to create a model that would extract companies’ key points along with rivalry company’s positive points and pitch in a way such that the new companies would be convinced to take our insurance and would retain for a longer time.</w:t>
      </w:r>
    </w:p>
    <w:p w14:paraId="12F04DD0"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The insurance industry is considered one of the most dynamic and volatile areas of business. It has to do with threats and risks immediately. Consequently, it was always statistically based.</w:t>
      </w:r>
    </w:p>
    <w:p w14:paraId="27E5E66D"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Insurance undertakings have a wider range of sources of knowledge to determine the applicable risk. To predict, track and evaluate threats and claims. Machine learning techniques are implemented to establish productive consumer acquisition and retention approaches. Within the domains of their great interest, the insurance companies certainly benefit from Machine Learning use.</w:t>
      </w:r>
    </w:p>
    <w:p w14:paraId="39C5B07A" w14:textId="54860A1F" w:rsidR="009D6D8D" w:rsidRPr="00D81BAB" w:rsidRDefault="007F10A0" w:rsidP="00931C93">
      <w:pPr>
        <w:pStyle w:val="Heading2"/>
        <w:rPr>
          <w:rFonts w:ascii="Times New Roman" w:hAnsi="Times New Roman" w:cs="Times New Roman"/>
          <w:sz w:val="32"/>
          <w:szCs w:val="32"/>
        </w:rPr>
      </w:pPr>
      <w:bookmarkStart w:id="10" w:name="_Toc34707997"/>
      <w:r w:rsidRPr="00D81BAB">
        <w:rPr>
          <w:rFonts w:ascii="Times New Roman" w:hAnsi="Times New Roman" w:cs="Times New Roman"/>
          <w:sz w:val="32"/>
          <w:szCs w:val="32"/>
        </w:rPr>
        <w:lastRenderedPageBreak/>
        <w:t>3.</w:t>
      </w:r>
      <w:bookmarkEnd w:id="10"/>
      <w:r w:rsidR="00C67442">
        <w:rPr>
          <w:rFonts w:ascii="Times New Roman" w:hAnsi="Times New Roman" w:cs="Times New Roman"/>
          <w:sz w:val="32"/>
          <w:szCs w:val="32"/>
        </w:rPr>
        <w:t>3</w:t>
      </w:r>
    </w:p>
    <w:p w14:paraId="700FF9BB" w14:textId="77777777" w:rsidR="009D6D8D" w:rsidRPr="00DF1C53" w:rsidRDefault="009D6D8D" w:rsidP="009D6D8D">
      <w:pPr>
        <w:rPr>
          <w:rFonts w:ascii="Times New Roman" w:hAnsi="Times New Roman" w:cs="Times New Roman"/>
          <w:sz w:val="28"/>
          <w:szCs w:val="28"/>
        </w:rPr>
      </w:pPr>
    </w:p>
    <w:p w14:paraId="2FEC6ABA" w14:textId="25A3586B"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 xml:space="preserve">The factor which affects the insurer would be the insurance lapsed which would be a crucial decision for an insurer to decide which insurance would be best for him/her. The model would predict which factors such as </w:t>
      </w:r>
      <w:r w:rsidR="006F0139">
        <w:rPr>
          <w:rFonts w:ascii="Times New Roman" w:hAnsi="Times New Roman" w:cs="Times New Roman"/>
          <w:sz w:val="28"/>
          <w:szCs w:val="28"/>
        </w:rPr>
        <w:t xml:space="preserve">Designation, Salary </w:t>
      </w:r>
      <w:r w:rsidRPr="00DF1C53">
        <w:rPr>
          <w:rFonts w:ascii="Times New Roman" w:hAnsi="Times New Roman" w:cs="Times New Roman"/>
          <w:sz w:val="28"/>
          <w:szCs w:val="28"/>
        </w:rPr>
        <w:t>would be suitable for the customer concerning the claims would be claimed. There are few cases where the customer is expecting to less and getting to more and the price hike would result in loss of the client.  Therefore, Clients are classified into algorithms that will be used in our Machine learning prediction by their maturity, age, place, etc. We would be using All consumers are therefore grouped by chance into their own identities, desires and preferences and personal information. This distinction allows us to establish habits and strategies that are especially relevant for each person. This can lead to the development of sales goals and the implementation of individual segments of personal services.</w:t>
      </w:r>
    </w:p>
    <w:p w14:paraId="1BC73BB6"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The following measurement parameters were used: maturity, age, place, Insurance areas to test the outputs of different algorithms for machine learning (Naive Bays, Multi-Layer Perceptron, Random Forest, Logistic model forest). In contrast with the Naive Bayes and the Random Tree Algorithms, Logistic Model Tree (LMT), Random Forest algorithms have provided better performance. Concerning the accuracy, the insurance would be decided faster as well as the better for the insurer for the current situation as well as in the future.</w:t>
      </w:r>
    </w:p>
    <w:p w14:paraId="454A7C4D"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The whole process has been dived into 4 stages.</w:t>
      </w:r>
    </w:p>
    <w:p w14:paraId="558F5EE0"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 xml:space="preserve">Data Gathering </w:t>
      </w:r>
    </w:p>
    <w:p w14:paraId="7837AD75"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have provided the digital forms to every cop rate organisation we ask them to fill out the digital forms.</w:t>
      </w:r>
    </w:p>
    <w:p w14:paraId="0B066BE6"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also request them for background check data for every employee.</w:t>
      </w:r>
    </w:p>
    <w:p w14:paraId="10661CEA"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Data Filtering</w:t>
      </w:r>
    </w:p>
    <w:p w14:paraId="387005FD"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Here it is important that the data is completely cleaned and usable for stage 3 and stage 4.</w:t>
      </w:r>
    </w:p>
    <w:p w14:paraId="3CA2919A"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extract only the important and usable attributes for stage 2 and stage 3.</w:t>
      </w:r>
    </w:p>
    <w:p w14:paraId="43B8A0DB"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create subsets for the whole data set according to their designation and salary.</w:t>
      </w:r>
    </w:p>
    <w:p w14:paraId="1CFFB838"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Finding the best fit claim</w:t>
      </w:r>
    </w:p>
    <w:p w14:paraId="194AFAD6" w14:textId="77777777" w:rsidR="009D6D8D"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 xml:space="preserve">We would be finding the best fit claims for a particular </w:t>
      </w:r>
      <w:proofErr w:type="spellStart"/>
      <w:r w:rsidRPr="00DF1C53">
        <w:rPr>
          <w:rFonts w:ascii="Times New Roman" w:hAnsi="Times New Roman" w:cs="Times New Roman"/>
          <w:sz w:val="28"/>
          <w:szCs w:val="28"/>
        </w:rPr>
        <w:t>subset</w:t>
      </w:r>
      <w:r>
        <w:rPr>
          <w:rFonts w:ascii="Times New Roman" w:hAnsi="Times New Roman" w:cs="Times New Roman"/>
          <w:sz w:val="28"/>
          <w:szCs w:val="28"/>
        </w:rPr>
        <w:t>.</w:t>
      </w:r>
      <w:r w:rsidRPr="00DF1C53">
        <w:rPr>
          <w:rFonts w:ascii="Times New Roman" w:hAnsi="Times New Roman" w:cs="Times New Roman"/>
          <w:sz w:val="28"/>
          <w:szCs w:val="28"/>
        </w:rPr>
        <w:t>i.e</w:t>
      </w:r>
      <w:proofErr w:type="spellEnd"/>
      <w:r w:rsidRPr="00DF1C53">
        <w:rPr>
          <w:rFonts w:ascii="Times New Roman" w:hAnsi="Times New Roman" w:cs="Times New Roman"/>
          <w:sz w:val="28"/>
          <w:szCs w:val="28"/>
        </w:rPr>
        <w:t>. designation and salary using Naive Bays, Multi-Layer Perceptron, Random Forest, Logistic model forest.</w:t>
      </w:r>
    </w:p>
    <w:p w14:paraId="6C85A9F3" w14:textId="77777777" w:rsidR="009D6D8D" w:rsidRPr="00DF1C53" w:rsidRDefault="009D6D8D" w:rsidP="009D6D8D">
      <w:pPr>
        <w:pStyle w:val="ListParagraph"/>
        <w:rPr>
          <w:rFonts w:ascii="Times New Roman" w:hAnsi="Times New Roman" w:cs="Times New Roman"/>
          <w:sz w:val="28"/>
          <w:szCs w:val="28"/>
        </w:rPr>
      </w:pPr>
    </w:p>
    <w:p w14:paraId="5ED5B0AF"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Predicting future claims</w:t>
      </w:r>
    </w:p>
    <w:p w14:paraId="46E80882"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would be finding the range of expenses for our organization that is when would the next time range pattern would arrive for every subset and would merge that data to create future claims overdue.</w:t>
      </w:r>
    </w:p>
    <w:p w14:paraId="4E9B4263" w14:textId="77777777" w:rsidR="009D6D8D" w:rsidRDefault="009D6D8D" w:rsidP="009D6D8D">
      <w:pPr>
        <w:pStyle w:val="ListParagraph"/>
        <w:rPr>
          <w:sz w:val="28"/>
          <w:szCs w:val="28"/>
        </w:rPr>
      </w:pPr>
    </w:p>
    <w:p w14:paraId="354E9DAB" w14:textId="77777777" w:rsidR="009D6D8D" w:rsidRPr="000752F2" w:rsidRDefault="009D6D8D" w:rsidP="009D6D8D">
      <w:pPr>
        <w:pStyle w:val="ListParagraph"/>
        <w:rPr>
          <w:sz w:val="28"/>
          <w:szCs w:val="28"/>
        </w:rPr>
      </w:pPr>
      <w:r>
        <w:rPr>
          <w:sz w:val="28"/>
          <w:szCs w:val="28"/>
        </w:rPr>
        <w:t xml:space="preserve"> </w:t>
      </w:r>
      <w:r w:rsidRPr="000752F2">
        <w:rPr>
          <w:sz w:val="28"/>
          <w:szCs w:val="28"/>
        </w:rPr>
        <w:t xml:space="preserve"> </w:t>
      </w:r>
    </w:p>
    <w:p w14:paraId="24036A76" w14:textId="77777777" w:rsidR="009D6D8D" w:rsidRDefault="009D6D8D" w:rsidP="009D6D8D"/>
    <w:p w14:paraId="3217F354" w14:textId="545857EC" w:rsidR="009D6D8D" w:rsidRPr="00D81BAB" w:rsidRDefault="007F10A0" w:rsidP="00931C93">
      <w:pPr>
        <w:pStyle w:val="Heading2"/>
        <w:rPr>
          <w:rFonts w:ascii="Times New Roman" w:hAnsi="Times New Roman" w:cs="Times New Roman"/>
          <w:sz w:val="32"/>
          <w:szCs w:val="32"/>
        </w:rPr>
      </w:pPr>
      <w:bookmarkStart w:id="11" w:name="_Toc34707998"/>
      <w:r w:rsidRPr="00D81BAB">
        <w:rPr>
          <w:rFonts w:ascii="Times New Roman" w:hAnsi="Times New Roman" w:cs="Times New Roman"/>
          <w:sz w:val="32"/>
          <w:szCs w:val="32"/>
        </w:rPr>
        <w:t>4.</w:t>
      </w:r>
      <w:bookmarkEnd w:id="11"/>
      <w:r w:rsidR="00C67442">
        <w:rPr>
          <w:rFonts w:ascii="Times New Roman" w:hAnsi="Times New Roman" w:cs="Times New Roman"/>
          <w:sz w:val="32"/>
          <w:szCs w:val="32"/>
        </w:rPr>
        <w:t>4</w:t>
      </w:r>
    </w:p>
    <w:p w14:paraId="5BDEBBC6" w14:textId="146AA0BA" w:rsidR="009D6D8D" w:rsidRDefault="009D6D8D" w:rsidP="009D6D8D">
      <w:pPr>
        <w:pStyle w:val="uiqtextpara"/>
        <w:spacing w:before="0" w:beforeAutospacing="0" w:after="240" w:afterAutospacing="0"/>
        <w:rPr>
          <w:color w:val="333333"/>
          <w:sz w:val="28"/>
          <w:szCs w:val="28"/>
        </w:rPr>
      </w:pPr>
      <w:r w:rsidRPr="00DF1C53">
        <w:rPr>
          <w:color w:val="333333"/>
          <w:sz w:val="28"/>
          <w:szCs w:val="28"/>
        </w:rPr>
        <w:t xml:space="preserve">Yes, the same question of human behaviour and the probability of gains and losses is discussed by insurance firms as it’s a risky project and can have a financial loss as well as risk. The aim is to determine based on certain assumptions like </w:t>
      </w:r>
      <w:proofErr w:type="spellStart"/>
      <w:r w:rsidR="00B96F51">
        <w:rPr>
          <w:color w:val="333333"/>
          <w:sz w:val="28"/>
          <w:szCs w:val="28"/>
        </w:rPr>
        <w:t>Designation,Salary,</w:t>
      </w:r>
      <w:r w:rsidRPr="00DF1C53">
        <w:rPr>
          <w:color w:val="333333"/>
          <w:sz w:val="28"/>
          <w:szCs w:val="28"/>
        </w:rPr>
        <w:t>zip</w:t>
      </w:r>
      <w:proofErr w:type="spellEnd"/>
      <w:r w:rsidRPr="00DF1C53">
        <w:rPr>
          <w:color w:val="333333"/>
          <w:sz w:val="28"/>
          <w:szCs w:val="28"/>
        </w:rPr>
        <w:t xml:space="preserve"> code, marital status, age, research, occupation, hobbies, payment history, and a lot of other creative people to predict when a person will be dead, shot, promoted, injured, burnt, have babies, terminated the contract, etc. The consistency of the models determines the company's success. If an insurance company takes too little care, it will lose business by having high premiums and coverage. If you're too reckless, you get many clients, but you have to spend as much as you can. The best competitor has the best model.</w:t>
      </w:r>
      <w:r w:rsidRPr="00DF1C53">
        <w:rPr>
          <w:sz w:val="28"/>
          <w:szCs w:val="28"/>
        </w:rPr>
        <w:t xml:space="preserve"> </w:t>
      </w:r>
      <w:r w:rsidRPr="00DF1C53">
        <w:rPr>
          <w:color w:val="333333"/>
          <w:sz w:val="28"/>
          <w:szCs w:val="28"/>
        </w:rPr>
        <w:t xml:space="preserve">Machine learning have many ways to refine a similar model for a particular organization based on historical data. It recognizes these trends as "the most likely changes in policy after two years are individuals from that area," and retains policies. So, to gain many clients there can be a risk or a financial loss if there is less accuracy and we mind loss up losing many clients. </w:t>
      </w:r>
    </w:p>
    <w:p w14:paraId="0AD6881B" w14:textId="77777777" w:rsidR="009D6D8D" w:rsidRDefault="009D6D8D" w:rsidP="009D6D8D">
      <w:pPr>
        <w:pStyle w:val="uiqtextpara"/>
        <w:spacing w:before="0" w:beforeAutospacing="0" w:after="240" w:afterAutospacing="0"/>
        <w:rPr>
          <w:color w:val="333333"/>
          <w:sz w:val="28"/>
          <w:szCs w:val="28"/>
        </w:rPr>
      </w:pPr>
    </w:p>
    <w:p w14:paraId="2AE72756" w14:textId="5920A412" w:rsidR="009D6D8D" w:rsidRPr="00D81BAB" w:rsidRDefault="007F10A0" w:rsidP="00931C93">
      <w:pPr>
        <w:pStyle w:val="Heading1"/>
        <w:rPr>
          <w:rFonts w:ascii="Times New Roman" w:hAnsi="Times New Roman" w:cs="Times New Roman"/>
          <w:color w:val="333333"/>
        </w:rPr>
      </w:pPr>
      <w:bookmarkStart w:id="12" w:name="_Toc34707999"/>
      <w:r w:rsidRPr="00D81BAB">
        <w:rPr>
          <w:rFonts w:ascii="Times New Roman" w:hAnsi="Times New Roman" w:cs="Times New Roman"/>
        </w:rPr>
        <w:t xml:space="preserve">Q3 </w:t>
      </w:r>
      <w:r w:rsidR="00C67442">
        <w:rPr>
          <w:rFonts w:ascii="Times New Roman" w:hAnsi="Times New Roman" w:cs="Times New Roman"/>
        </w:rPr>
        <w:t>S</w:t>
      </w:r>
      <w:r w:rsidRPr="00D81BAB">
        <w:rPr>
          <w:rFonts w:ascii="Times New Roman" w:hAnsi="Times New Roman" w:cs="Times New Roman"/>
        </w:rPr>
        <w:t xml:space="preserve">ummary of the journal </w:t>
      </w:r>
      <w:bookmarkEnd w:id="12"/>
    </w:p>
    <w:p w14:paraId="00DCD2BB" w14:textId="77777777" w:rsidR="009D6D8D" w:rsidRDefault="009D6D8D" w:rsidP="009D6D8D">
      <w:pPr>
        <w:pStyle w:val="uiqtextpara"/>
        <w:spacing w:before="0" w:beforeAutospacing="0" w:after="240" w:afterAutospacing="0"/>
        <w:rPr>
          <w:color w:val="333333"/>
          <w:sz w:val="28"/>
          <w:szCs w:val="28"/>
        </w:rPr>
      </w:pPr>
    </w:p>
    <w:p w14:paraId="328D0429" w14:textId="30E73C43" w:rsidR="009D6D8D" w:rsidRPr="00D81BAB" w:rsidRDefault="00931C93" w:rsidP="00931C93">
      <w:pPr>
        <w:pStyle w:val="Heading2"/>
        <w:rPr>
          <w:rFonts w:ascii="Times New Roman" w:hAnsi="Times New Roman" w:cs="Times New Roman"/>
          <w:sz w:val="32"/>
          <w:szCs w:val="32"/>
        </w:rPr>
      </w:pPr>
      <w:bookmarkStart w:id="13" w:name="_Toc34708000"/>
      <w:r w:rsidRPr="00D81BAB">
        <w:rPr>
          <w:rFonts w:ascii="Times New Roman" w:hAnsi="Times New Roman" w:cs="Times New Roman"/>
          <w:sz w:val="32"/>
          <w:szCs w:val="32"/>
        </w:rPr>
        <w:t>3.1</w:t>
      </w:r>
      <w:bookmarkEnd w:id="13"/>
    </w:p>
    <w:p w14:paraId="66E56386" w14:textId="54DFA185" w:rsidR="009D6D8D" w:rsidRPr="003A11EA" w:rsidRDefault="009D6D8D" w:rsidP="00860D89">
      <w:pPr>
        <w:pStyle w:val="uiqtextpara"/>
        <w:spacing w:before="0" w:beforeAutospacing="0" w:after="240" w:afterAutospacing="0"/>
        <w:ind w:left="840"/>
        <w:jc w:val="both"/>
        <w:rPr>
          <w:color w:val="333333"/>
          <w:sz w:val="28"/>
          <w:szCs w:val="28"/>
        </w:rPr>
      </w:pPr>
      <w:r w:rsidRPr="003A11EA">
        <w:rPr>
          <w:color w:val="333333"/>
          <w:sz w:val="28"/>
          <w:szCs w:val="28"/>
        </w:rPr>
        <w:t>The article which I am going to summarize is about Cyber Physical System which consists of structures composed of physical (hardware), software and possibly other kinds of systems (for example, human) systems. Both the physical as well as psychological trends are merged together to give a local mindset behaviour of a human emotion.</w:t>
      </w:r>
      <w:r w:rsidRPr="003A11EA">
        <w:rPr>
          <w:sz w:val="28"/>
          <w:szCs w:val="28"/>
        </w:rPr>
        <w:t xml:space="preserve"> </w:t>
      </w:r>
      <w:r w:rsidRPr="003A11EA">
        <w:rPr>
          <w:color w:val="333333"/>
          <w:sz w:val="28"/>
          <w:szCs w:val="28"/>
        </w:rPr>
        <w:t xml:space="preserve">Thus, CPS is often assisted by hardware that communicates with the actual world and with complex software components, such as sensors, actuators and related embedded systems. The article provides as an overview of how the external stimulus can affect the human mood/emotion. The research was made is two ways which is a general and a specific one. A set of </w:t>
      </w:r>
      <w:r w:rsidRPr="003A11EA">
        <w:rPr>
          <w:color w:val="333333"/>
          <w:sz w:val="28"/>
          <w:szCs w:val="28"/>
        </w:rPr>
        <w:lastRenderedPageBreak/>
        <w:t>questionnaires was examined how the human reacts on such situations. The general way was an entire data was refined to predict the behaviour of human with 85 percent of accuracy. The specific way was to examine the interaction of the external stimulus and the final decision of the subject. The random forest was used in this scenario to extract the behaviour. I have experienced how specific interactions within the psychological component and how feelings can be diverted through an external stimulation cause. Weka model is used in this research article for gathering the results obtained using</w:t>
      </w:r>
      <w:r w:rsidR="00BC6A1C">
        <w:rPr>
          <w:color w:val="333333"/>
          <w:sz w:val="28"/>
          <w:szCs w:val="28"/>
        </w:rPr>
        <w:t xml:space="preserve"> Weka models</w:t>
      </w:r>
      <w:r w:rsidR="00E30445">
        <w:rPr>
          <w:color w:val="333333"/>
          <w:sz w:val="28"/>
          <w:szCs w:val="28"/>
        </w:rPr>
        <w:t>.</w:t>
      </w:r>
      <w:r w:rsidR="00860D89" w:rsidRPr="003363FC">
        <w:rPr>
          <w:color w:val="333333"/>
          <w:sz w:val="28"/>
          <w:szCs w:val="28"/>
        </w:rPr>
        <w:t xml:space="preserve"> (Ncl.ac.uk, 2020)</w:t>
      </w:r>
    </w:p>
    <w:p w14:paraId="0927EDBA" w14:textId="3661E58D" w:rsidR="009D6D8D" w:rsidRPr="00D81BAB" w:rsidRDefault="00931C93" w:rsidP="00931C93">
      <w:pPr>
        <w:pStyle w:val="Heading2"/>
        <w:rPr>
          <w:rFonts w:ascii="Times New Roman" w:hAnsi="Times New Roman" w:cs="Times New Roman"/>
          <w:sz w:val="32"/>
          <w:szCs w:val="32"/>
        </w:rPr>
      </w:pPr>
      <w:bookmarkStart w:id="14" w:name="_Toc34708001"/>
      <w:r w:rsidRPr="00D81BAB">
        <w:rPr>
          <w:rFonts w:ascii="Times New Roman" w:hAnsi="Times New Roman" w:cs="Times New Roman"/>
          <w:sz w:val="32"/>
          <w:szCs w:val="32"/>
        </w:rPr>
        <w:t>3.2</w:t>
      </w:r>
      <w:bookmarkEnd w:id="14"/>
    </w:p>
    <w:p w14:paraId="5BD7B2DD" w14:textId="77777777" w:rsidR="009D6D8D" w:rsidRDefault="009D6D8D" w:rsidP="009D6D8D">
      <w:pPr>
        <w:pStyle w:val="uiqtextpara"/>
        <w:spacing w:before="0" w:beforeAutospacing="0" w:after="240" w:afterAutospacing="0"/>
        <w:jc w:val="both"/>
        <w:rPr>
          <w:color w:val="333333"/>
          <w:sz w:val="28"/>
          <w:szCs w:val="28"/>
        </w:rPr>
      </w:pPr>
      <w:r>
        <w:rPr>
          <w:color w:val="333333"/>
          <w:sz w:val="28"/>
          <w:szCs w:val="28"/>
        </w:rPr>
        <w:t>The Random forest Algorithm was used for this article which was sub grouped as general random forest algorithm and specific random forest algorithm. If we want a high performance with very less clarification Random forest is being the best model in such case.</w:t>
      </w:r>
    </w:p>
    <w:p w14:paraId="7CF5AE42" w14:textId="77777777" w:rsidR="009D6D8D" w:rsidRPr="003A11EA" w:rsidRDefault="009D6D8D" w:rsidP="009D6D8D">
      <w:pPr>
        <w:pStyle w:val="uiqtextpara"/>
        <w:numPr>
          <w:ilvl w:val="0"/>
          <w:numId w:val="3"/>
        </w:numPr>
        <w:spacing w:before="0" w:beforeAutospacing="0" w:after="240" w:afterAutospacing="0"/>
        <w:rPr>
          <w:b/>
          <w:bCs/>
          <w:color w:val="333333"/>
          <w:sz w:val="28"/>
          <w:szCs w:val="28"/>
        </w:rPr>
      </w:pPr>
      <w:r w:rsidRPr="003A11EA">
        <w:rPr>
          <w:b/>
          <w:bCs/>
          <w:color w:val="333333"/>
          <w:sz w:val="28"/>
          <w:szCs w:val="28"/>
        </w:rPr>
        <w:t>General Random forest algorithm</w:t>
      </w:r>
    </w:p>
    <w:p w14:paraId="782B2258" w14:textId="77777777" w:rsidR="009D6D8D" w:rsidRDefault="009D6D8D" w:rsidP="009D6D8D">
      <w:pPr>
        <w:pStyle w:val="uiqtextpara"/>
        <w:spacing w:before="0" w:beforeAutospacing="0" w:after="240" w:afterAutospacing="0"/>
        <w:ind w:left="720"/>
        <w:jc w:val="both"/>
        <w:rPr>
          <w:color w:val="333333"/>
          <w:sz w:val="28"/>
          <w:szCs w:val="28"/>
        </w:rPr>
      </w:pPr>
      <w:r w:rsidRPr="0053580A">
        <w:rPr>
          <w:color w:val="333333"/>
          <w:sz w:val="28"/>
          <w:szCs w:val="28"/>
        </w:rPr>
        <w:t xml:space="preserve">The first model has been able to predict the </w:t>
      </w:r>
      <w:r>
        <w:rPr>
          <w:color w:val="333333"/>
          <w:sz w:val="28"/>
          <w:szCs w:val="28"/>
        </w:rPr>
        <w:t xml:space="preserve">possibility </w:t>
      </w:r>
      <w:r w:rsidRPr="0053580A">
        <w:rPr>
          <w:color w:val="333333"/>
          <w:sz w:val="28"/>
          <w:szCs w:val="28"/>
        </w:rPr>
        <w:t>of acting / reporting to the command line, with the whole data flow</w:t>
      </w:r>
      <w:r>
        <w:rPr>
          <w:color w:val="333333"/>
          <w:sz w:val="28"/>
          <w:szCs w:val="28"/>
        </w:rPr>
        <w:t>. We perform two data evaluation procedures, the first one to examine the relationship between the variables and the rejection which is higher than 95 percent. The second one is to study the p-value which excludes the factors which has no predictive value p=0.05.</w:t>
      </w:r>
    </w:p>
    <w:p w14:paraId="29D17A4A" w14:textId="77777777" w:rsidR="009D6D8D" w:rsidRPr="003A11EA" w:rsidRDefault="009D6D8D" w:rsidP="009D6D8D">
      <w:pPr>
        <w:pStyle w:val="uiqtextpara"/>
        <w:numPr>
          <w:ilvl w:val="0"/>
          <w:numId w:val="3"/>
        </w:numPr>
        <w:spacing w:before="0" w:beforeAutospacing="0" w:after="240" w:afterAutospacing="0"/>
        <w:rPr>
          <w:b/>
          <w:bCs/>
          <w:color w:val="333333"/>
          <w:sz w:val="28"/>
          <w:szCs w:val="28"/>
        </w:rPr>
      </w:pPr>
      <w:r w:rsidRPr="003A11EA">
        <w:rPr>
          <w:b/>
          <w:bCs/>
          <w:color w:val="333333"/>
          <w:sz w:val="28"/>
          <w:szCs w:val="28"/>
        </w:rPr>
        <w:t>Specific random forest algorithm.</w:t>
      </w:r>
    </w:p>
    <w:p w14:paraId="644D2725" w14:textId="77777777" w:rsidR="009D6D8D" w:rsidRDefault="009D6D8D" w:rsidP="009D6D8D">
      <w:pPr>
        <w:pStyle w:val="uiqtextpara"/>
        <w:spacing w:before="0" w:beforeAutospacing="0" w:after="240" w:afterAutospacing="0"/>
        <w:ind w:left="360"/>
        <w:jc w:val="both"/>
        <w:rPr>
          <w:color w:val="333333"/>
          <w:sz w:val="28"/>
          <w:szCs w:val="28"/>
        </w:rPr>
      </w:pPr>
      <w:r w:rsidRPr="00A41584">
        <w:rPr>
          <w:color w:val="333333"/>
          <w:sz w:val="28"/>
          <w:szCs w:val="28"/>
        </w:rPr>
        <w:t>In comparison to a general model which can simulate the behaviour of a subject in a data centre, the role of triggers and emotions in decision-making was very important. A second model was therefore produced. For this reason. Stimulus, and the responses after stimulus were the chosen variables for the study. The main objective is to evaluate the likelihood of behaviour by intention and stimulus</w:t>
      </w:r>
      <w:r>
        <w:rPr>
          <w:color w:val="333333"/>
          <w:sz w:val="28"/>
          <w:szCs w:val="28"/>
        </w:rPr>
        <w:t>.</w:t>
      </w:r>
    </w:p>
    <w:p w14:paraId="7EE3B478" w14:textId="64B02757" w:rsidR="009D6D8D" w:rsidRPr="00D81BAB" w:rsidRDefault="00931C93" w:rsidP="00931C93">
      <w:pPr>
        <w:pStyle w:val="Heading2"/>
        <w:rPr>
          <w:rFonts w:ascii="Times New Roman" w:hAnsi="Times New Roman" w:cs="Times New Roman"/>
          <w:sz w:val="32"/>
          <w:szCs w:val="32"/>
        </w:rPr>
      </w:pPr>
      <w:bookmarkStart w:id="15" w:name="_Toc34708002"/>
      <w:r w:rsidRPr="00D81BAB">
        <w:rPr>
          <w:rFonts w:ascii="Times New Roman" w:hAnsi="Times New Roman" w:cs="Times New Roman"/>
          <w:sz w:val="32"/>
          <w:szCs w:val="32"/>
        </w:rPr>
        <w:t xml:space="preserve">3.3 </w:t>
      </w:r>
      <w:bookmarkEnd w:id="15"/>
    </w:p>
    <w:p w14:paraId="008F4D5E" w14:textId="1610B831" w:rsidR="009D6D8D" w:rsidRPr="003A11EA" w:rsidRDefault="009D6D8D" w:rsidP="00E03C86">
      <w:pPr>
        <w:pStyle w:val="uiqtextpara"/>
        <w:spacing w:before="0" w:beforeAutospacing="0" w:after="240" w:afterAutospacing="0"/>
        <w:ind w:left="360"/>
        <w:rPr>
          <w:color w:val="333333"/>
          <w:sz w:val="28"/>
          <w:szCs w:val="28"/>
        </w:rPr>
      </w:pPr>
      <w:r w:rsidRPr="003A11EA">
        <w:rPr>
          <w:color w:val="333333"/>
          <w:sz w:val="28"/>
          <w:szCs w:val="28"/>
        </w:rPr>
        <w:t>In simpler words random forest frames multiple decision trees and combines them together to give an accurate prediction.</w:t>
      </w:r>
      <w:r w:rsidRPr="003A11EA">
        <w:rPr>
          <w:sz w:val="28"/>
          <w:szCs w:val="28"/>
        </w:rPr>
        <w:t xml:space="preserve"> </w:t>
      </w:r>
      <w:r w:rsidRPr="003A11EA">
        <w:rPr>
          <w:color w:val="333333"/>
          <w:sz w:val="28"/>
          <w:szCs w:val="28"/>
        </w:rPr>
        <w:t xml:space="preserve">Random forests are bagged models of the decision tree which divide on each subdivision. A decision tree will be tested, bagged decision-making trees addressed and a random subset of the functionality separated. From this article we acknowledged how the external stimulus can be more biased to the actual predictions so the random forest algorithm groups the positive stimulus and the negative stimulus to obtain an accurate prediction using the bagging methodology. </w:t>
      </w:r>
      <w:r w:rsidRPr="003A11EA">
        <w:rPr>
          <w:color w:val="333333"/>
          <w:sz w:val="28"/>
          <w:szCs w:val="28"/>
        </w:rPr>
        <w:lastRenderedPageBreak/>
        <w:t>Instead of search the nearest answer to the questionnaire it searches for the best match answer for the questionnaire.</w:t>
      </w:r>
      <w:r w:rsidR="00860D89" w:rsidRPr="003363FC">
        <w:rPr>
          <w:color w:val="333333"/>
          <w:sz w:val="28"/>
          <w:szCs w:val="28"/>
        </w:rPr>
        <w:t xml:space="preserve"> (Built In, 2019)</w:t>
      </w:r>
    </w:p>
    <w:p w14:paraId="1497C6AC" w14:textId="54E21BA2" w:rsidR="009D6D8D" w:rsidRPr="00D81BAB" w:rsidRDefault="00931C93" w:rsidP="00931C93">
      <w:pPr>
        <w:pStyle w:val="Heading2"/>
        <w:rPr>
          <w:rFonts w:ascii="Times New Roman" w:hAnsi="Times New Roman" w:cs="Times New Roman"/>
          <w:sz w:val="32"/>
          <w:szCs w:val="32"/>
        </w:rPr>
      </w:pPr>
      <w:bookmarkStart w:id="16" w:name="_Toc34708003"/>
      <w:r w:rsidRPr="00D81BAB">
        <w:rPr>
          <w:rFonts w:ascii="Times New Roman" w:hAnsi="Times New Roman" w:cs="Times New Roman"/>
          <w:sz w:val="32"/>
          <w:szCs w:val="32"/>
        </w:rPr>
        <w:t xml:space="preserve">3.4 </w:t>
      </w:r>
      <w:bookmarkEnd w:id="16"/>
    </w:p>
    <w:p w14:paraId="1DAD7ED1" w14:textId="77777777" w:rsidR="009D6D8D" w:rsidRPr="003A11EA" w:rsidRDefault="009D6D8D" w:rsidP="009D6D8D">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1. Random forests can overcome classification and regression problems and make a fair prediction on both sides.</w:t>
      </w:r>
    </w:p>
    <w:p w14:paraId="23E6DE19" w14:textId="77777777" w:rsidR="009D6D8D" w:rsidRPr="003A11EA" w:rsidRDefault="009D6D8D" w:rsidP="009D6D8D">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2.The ability of managing large data sets with greater dimensionality is one of the advantages of the Random Forest. It can manage thousands of input and identity variables most importantly so it is considered as one of the methods of reducing dimensionality. In addition, the model generates variable value, which can be very useful.</w:t>
      </w:r>
    </w:p>
    <w:p w14:paraId="6AE32FD2" w14:textId="77777777" w:rsidR="009D6D8D" w:rsidRPr="003A11EA" w:rsidRDefault="009D6D8D" w:rsidP="009D6D8D">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3. It has an effective method to measure loss of data and preserves consistency if much of the data is lacking.</w:t>
      </w:r>
    </w:p>
    <w:p w14:paraId="28AE7F78" w14:textId="77777777" w:rsidR="009D6D8D" w:rsidRPr="003A11EA" w:rsidRDefault="009D6D8D" w:rsidP="009D6D8D">
      <w:pPr>
        <w:spacing w:after="240" w:line="240" w:lineRule="auto"/>
        <w:ind w:lef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4. It has approaches in data sets where groups are unbalanced for consistency errors as positive stimulus is balanced by 50 and the negative stimulus is balances by 50 in the total 100 sample data.</w:t>
      </w:r>
    </w:p>
    <w:p w14:paraId="1E4DB784" w14:textId="77777777" w:rsidR="00C67442" w:rsidRDefault="00931C93" w:rsidP="00C67442">
      <w:pPr>
        <w:pStyle w:val="Heading2"/>
        <w:rPr>
          <w:rFonts w:ascii="Times New Roman" w:eastAsia="Times New Roman" w:hAnsi="Times New Roman" w:cs="Times New Roman"/>
          <w:sz w:val="32"/>
          <w:szCs w:val="32"/>
          <w:lang w:eastAsia="en-IE"/>
        </w:rPr>
      </w:pPr>
      <w:bookmarkStart w:id="17" w:name="_Toc34708004"/>
      <w:r w:rsidRPr="00D81BAB">
        <w:rPr>
          <w:rFonts w:ascii="Times New Roman" w:eastAsia="Times New Roman" w:hAnsi="Times New Roman" w:cs="Times New Roman"/>
          <w:sz w:val="32"/>
          <w:szCs w:val="32"/>
          <w:lang w:eastAsia="en-IE"/>
        </w:rPr>
        <w:t xml:space="preserve">3.5 </w:t>
      </w:r>
      <w:bookmarkEnd w:id="17"/>
    </w:p>
    <w:p w14:paraId="09BD0529" w14:textId="08953C69" w:rsidR="009D6D8D" w:rsidRPr="00C67442" w:rsidRDefault="00C67442" w:rsidP="00C67442">
      <w:pPr>
        <w:rPr>
          <w:rFonts w:ascii="Times New Roman" w:eastAsia="Times New Roman" w:hAnsi="Times New Roman" w:cs="Times New Roman"/>
          <w:color w:val="242729"/>
          <w:sz w:val="28"/>
          <w:szCs w:val="28"/>
          <w:shd w:val="clear" w:color="auto" w:fill="FFFFFF"/>
          <w:lang w:eastAsia="en-IE"/>
        </w:rPr>
      </w:pPr>
      <w:r>
        <w:rPr>
          <w:lang w:eastAsia="en-IE"/>
        </w:rPr>
        <w:t>1</w:t>
      </w:r>
      <w:r w:rsidRPr="00C67442">
        <w:rPr>
          <w:rFonts w:ascii="Times New Roman" w:eastAsia="Times New Roman" w:hAnsi="Times New Roman" w:cs="Times New Roman"/>
          <w:color w:val="242729"/>
          <w:sz w:val="28"/>
          <w:szCs w:val="28"/>
          <w:shd w:val="clear" w:color="auto" w:fill="FFFFFF"/>
          <w:lang w:eastAsia="en-IE"/>
        </w:rPr>
        <w:t xml:space="preserve">.  </w:t>
      </w:r>
      <w:r w:rsidR="009D6D8D" w:rsidRPr="00C67442">
        <w:rPr>
          <w:rFonts w:ascii="Times New Roman" w:eastAsia="Times New Roman" w:hAnsi="Times New Roman" w:cs="Times New Roman"/>
          <w:color w:val="242729"/>
          <w:sz w:val="28"/>
          <w:szCs w:val="28"/>
          <w:shd w:val="clear" w:color="auto" w:fill="FFFFFF"/>
          <w:lang w:eastAsia="en-IE"/>
        </w:rPr>
        <w:t xml:space="preserve">It is certainly good at classifying but not for a regression problem, since </w:t>
      </w:r>
      <w:r w:rsidRPr="00C67442">
        <w:rPr>
          <w:rFonts w:ascii="Times New Roman" w:eastAsia="Times New Roman" w:hAnsi="Times New Roman" w:cs="Times New Roman"/>
          <w:color w:val="242729"/>
          <w:sz w:val="28"/>
          <w:szCs w:val="28"/>
          <w:shd w:val="clear" w:color="auto" w:fill="FFFFFF"/>
          <w:lang w:eastAsia="en-IE"/>
        </w:rPr>
        <w:t>I</w:t>
      </w:r>
      <w:r w:rsidR="009D6D8D" w:rsidRPr="00C67442">
        <w:rPr>
          <w:rFonts w:ascii="Times New Roman" w:eastAsia="Times New Roman" w:hAnsi="Times New Roman" w:cs="Times New Roman"/>
          <w:color w:val="242729"/>
          <w:sz w:val="28"/>
          <w:szCs w:val="28"/>
          <w:shd w:val="clear" w:color="auto" w:fill="FFFFFF"/>
          <w:lang w:eastAsia="en-IE"/>
        </w:rPr>
        <w:t>t does not provide an accurate prediction of a continuous nature. In the case of a regression, the training data cannot estimate beyond the range which is the questionnaire before stimulus and may be particularly disturbing over suitable data sets and provide in accurate decision after stimulus.</w:t>
      </w:r>
    </w:p>
    <w:p w14:paraId="337BBB5B" w14:textId="016827F0" w:rsidR="009D6D8D" w:rsidRPr="00C67442" w:rsidRDefault="00C67442" w:rsidP="00C67442">
      <w:pPr>
        <w:pStyle w:val="ListParagraph"/>
        <w:spacing w:after="0" w:line="240" w:lineRule="auto"/>
        <w:ind w:left="840" w:right="480"/>
        <w:rPr>
          <w:rFonts w:ascii="Times New Roman" w:eastAsia="Times New Roman" w:hAnsi="Times New Roman" w:cs="Times New Roman"/>
          <w:color w:val="242729"/>
          <w:sz w:val="28"/>
          <w:szCs w:val="28"/>
          <w:shd w:val="clear" w:color="auto" w:fill="FFFFFF"/>
          <w:lang w:eastAsia="en-IE"/>
        </w:rPr>
      </w:pPr>
      <w:r w:rsidRPr="00C67442">
        <w:rPr>
          <w:rFonts w:ascii="Times New Roman" w:eastAsia="Times New Roman" w:hAnsi="Times New Roman" w:cs="Times New Roman"/>
          <w:color w:val="242729"/>
          <w:sz w:val="28"/>
          <w:szCs w:val="28"/>
          <w:shd w:val="clear" w:color="auto" w:fill="FFFFFF"/>
          <w:lang w:eastAsia="en-IE"/>
        </w:rPr>
        <w:t xml:space="preserve"> </w:t>
      </w:r>
    </w:p>
    <w:p w14:paraId="2CCF5426" w14:textId="62F98459" w:rsidR="009D6D8D" w:rsidRDefault="009D6D8D" w:rsidP="00C67442">
      <w:pPr>
        <w:pStyle w:val="uiqtextpara"/>
        <w:numPr>
          <w:ilvl w:val="0"/>
          <w:numId w:val="5"/>
        </w:numPr>
        <w:spacing w:before="0" w:beforeAutospacing="0" w:after="240" w:afterAutospacing="0"/>
        <w:rPr>
          <w:color w:val="242729"/>
          <w:sz w:val="28"/>
          <w:szCs w:val="28"/>
          <w:shd w:val="clear" w:color="auto" w:fill="FFFFFF"/>
        </w:rPr>
      </w:pPr>
      <w:r w:rsidRPr="003A11EA">
        <w:rPr>
          <w:color w:val="242729"/>
          <w:sz w:val="28"/>
          <w:szCs w:val="28"/>
          <w:shd w:val="clear" w:color="auto" w:fill="FFFFFF"/>
        </w:rPr>
        <w:t>If the interaction between dependent (before stimulus) which is the mood and independent (after stimulus) which is the emotion variables is not continuous, it might not fit well.</w:t>
      </w:r>
    </w:p>
    <w:p w14:paraId="49AF63B3" w14:textId="77777777" w:rsidR="00D81BAB" w:rsidRDefault="00D81BAB" w:rsidP="00D81BAB">
      <w:pPr>
        <w:pStyle w:val="ListParagraph"/>
        <w:rPr>
          <w:color w:val="242729"/>
          <w:sz w:val="28"/>
          <w:szCs w:val="28"/>
          <w:shd w:val="clear" w:color="auto" w:fill="FFFFFF"/>
        </w:rPr>
      </w:pPr>
    </w:p>
    <w:p w14:paraId="20612404" w14:textId="44D93615" w:rsidR="00D81BAB" w:rsidRDefault="00D81BAB" w:rsidP="00D81BAB">
      <w:pPr>
        <w:pStyle w:val="uiqtextpara"/>
        <w:spacing w:before="0" w:beforeAutospacing="0" w:after="240" w:afterAutospacing="0"/>
        <w:jc w:val="both"/>
        <w:rPr>
          <w:color w:val="242729"/>
          <w:sz w:val="28"/>
          <w:szCs w:val="28"/>
          <w:shd w:val="clear" w:color="auto" w:fill="FFFFFF"/>
        </w:rPr>
      </w:pPr>
      <w:r>
        <w:rPr>
          <w:color w:val="242729"/>
          <w:sz w:val="28"/>
          <w:szCs w:val="28"/>
          <w:shd w:val="clear" w:color="auto" w:fill="FFFFFF"/>
        </w:rPr>
        <w:t xml:space="preserve"> </w:t>
      </w:r>
    </w:p>
    <w:p w14:paraId="12D6ABB3" w14:textId="3FED810A" w:rsidR="00D81BAB" w:rsidRPr="00D81BAB" w:rsidRDefault="00D81BAB" w:rsidP="00D81BAB">
      <w:pPr>
        <w:pStyle w:val="Heading1"/>
        <w:rPr>
          <w:rFonts w:ascii="Times New Roman" w:hAnsi="Times New Roman" w:cs="Times New Roman"/>
          <w:shd w:val="clear" w:color="auto" w:fill="FFFFFF"/>
        </w:rPr>
      </w:pPr>
      <w:r w:rsidRPr="00D81BAB">
        <w:rPr>
          <w:rFonts w:ascii="Times New Roman" w:hAnsi="Times New Roman" w:cs="Times New Roman"/>
          <w:shd w:val="clear" w:color="auto" w:fill="FFFFFF"/>
        </w:rPr>
        <w:t xml:space="preserve">                                                     </w:t>
      </w:r>
      <w:bookmarkStart w:id="18" w:name="_Toc34708005"/>
      <w:r w:rsidRPr="00D81BAB">
        <w:rPr>
          <w:rFonts w:ascii="Times New Roman" w:hAnsi="Times New Roman" w:cs="Times New Roman"/>
          <w:shd w:val="clear" w:color="auto" w:fill="FFFFFF"/>
        </w:rPr>
        <w:t>Reference</w:t>
      </w:r>
      <w:bookmarkEnd w:id="18"/>
    </w:p>
    <w:p w14:paraId="28DBF139" w14:textId="77777777" w:rsidR="009D6D8D" w:rsidRPr="00EF1438" w:rsidRDefault="009D6D8D" w:rsidP="00EF1438">
      <w:pPr>
        <w:jc w:val="both"/>
        <w:rPr>
          <w:rFonts w:ascii="Times New Roman" w:hAnsi="Times New Roman" w:cs="Times New Roman"/>
          <w:color w:val="333333"/>
          <w:sz w:val="28"/>
          <w:szCs w:val="28"/>
        </w:rPr>
      </w:pPr>
    </w:p>
    <w:p w14:paraId="27174458" w14:textId="77777777" w:rsidR="00860D89" w:rsidRPr="00EF1438" w:rsidRDefault="00E30445" w:rsidP="00EF1438">
      <w:pPr>
        <w:pStyle w:val="NormalWeb"/>
        <w:spacing w:before="0" w:beforeAutospacing="0" w:after="240" w:afterAutospacing="0" w:line="360" w:lineRule="atLeast"/>
        <w:jc w:val="both"/>
        <w:rPr>
          <w:color w:val="000000"/>
          <w:sz w:val="28"/>
          <w:szCs w:val="28"/>
        </w:rPr>
      </w:pPr>
      <w:r w:rsidRPr="00EF1438">
        <w:rPr>
          <w:color w:val="333333"/>
          <w:sz w:val="28"/>
          <w:szCs w:val="28"/>
        </w:rPr>
        <w:t xml:space="preserve">1] </w:t>
      </w:r>
      <w:r w:rsidR="00860D89" w:rsidRPr="00EF1438">
        <w:rPr>
          <w:color w:val="000000"/>
          <w:sz w:val="28"/>
          <w:szCs w:val="28"/>
        </w:rPr>
        <w:t>Built In. (2019). </w:t>
      </w:r>
      <w:r w:rsidR="00860D89" w:rsidRPr="00EF1438">
        <w:rPr>
          <w:i/>
          <w:iCs/>
          <w:color w:val="000000"/>
          <w:sz w:val="28"/>
          <w:szCs w:val="28"/>
        </w:rPr>
        <w:t>A complete guide to the random forest algorithm</w:t>
      </w:r>
      <w:r w:rsidR="00860D89" w:rsidRPr="00EF1438">
        <w:rPr>
          <w:color w:val="000000"/>
          <w:sz w:val="28"/>
          <w:szCs w:val="28"/>
        </w:rPr>
        <w:t>. [online] Available at: https://builtin.com/data-science/random-forest-algorithm [Accessed 10 Mar. 2020].</w:t>
      </w:r>
    </w:p>
    <w:p w14:paraId="01382B32" w14:textId="7737C425" w:rsidR="00860D89" w:rsidRPr="00EF1438" w:rsidRDefault="00860D89" w:rsidP="00EF1438">
      <w:pPr>
        <w:pStyle w:val="NormalWeb"/>
        <w:jc w:val="both"/>
        <w:rPr>
          <w:color w:val="000000"/>
          <w:sz w:val="28"/>
          <w:szCs w:val="28"/>
        </w:rPr>
      </w:pPr>
      <w:r w:rsidRPr="00EF1438">
        <w:rPr>
          <w:color w:val="000000"/>
          <w:sz w:val="28"/>
          <w:szCs w:val="28"/>
        </w:rPr>
        <w:t>‌</w:t>
      </w:r>
      <w:r w:rsidR="00E30445" w:rsidRPr="00EF1438">
        <w:rPr>
          <w:sz w:val="28"/>
          <w:szCs w:val="28"/>
        </w:rPr>
        <w:t xml:space="preserve">2] </w:t>
      </w:r>
      <w:r w:rsidRPr="00EF1438">
        <w:rPr>
          <w:color w:val="000000"/>
          <w:sz w:val="28"/>
          <w:szCs w:val="28"/>
        </w:rPr>
        <w:t>Ncl.ac.uk. (2020). </w:t>
      </w:r>
      <w:r w:rsidRPr="00EF1438">
        <w:rPr>
          <w:i/>
          <w:iCs/>
          <w:color w:val="000000"/>
          <w:sz w:val="28"/>
          <w:szCs w:val="28"/>
        </w:rPr>
        <w:t>Cyber-Physical Lab - Newcastle University</w:t>
      </w:r>
      <w:r w:rsidRPr="00EF1438">
        <w:rPr>
          <w:color w:val="000000"/>
          <w:sz w:val="28"/>
          <w:szCs w:val="28"/>
        </w:rPr>
        <w:t>. [online] Available at: https://research.ncl.ac.uk/cplab/aboutthelab/whatarecyber-physicalsystems/ [Accessed 10 Mar. 2020].</w:t>
      </w:r>
    </w:p>
    <w:p w14:paraId="3DC6BA12" w14:textId="77777777" w:rsidR="00860D89" w:rsidRPr="00EF1438" w:rsidRDefault="00E30445" w:rsidP="00EF1438">
      <w:pPr>
        <w:pStyle w:val="NormalWeb"/>
        <w:spacing w:before="0" w:beforeAutospacing="0" w:after="240" w:afterAutospacing="0" w:line="360" w:lineRule="atLeast"/>
        <w:jc w:val="both"/>
        <w:rPr>
          <w:color w:val="000000"/>
          <w:sz w:val="28"/>
          <w:szCs w:val="28"/>
        </w:rPr>
      </w:pPr>
      <w:r w:rsidRPr="00EF1438">
        <w:rPr>
          <w:sz w:val="28"/>
          <w:szCs w:val="28"/>
        </w:rPr>
        <w:lastRenderedPageBreak/>
        <w:t xml:space="preserve">3] </w:t>
      </w:r>
      <w:r w:rsidR="00860D89" w:rsidRPr="00EF1438">
        <w:rPr>
          <w:color w:val="000000"/>
          <w:sz w:val="28"/>
          <w:szCs w:val="28"/>
        </w:rPr>
        <w:t>Obi, B. (2020). </w:t>
      </w:r>
      <w:r w:rsidR="00860D89" w:rsidRPr="00EF1438">
        <w:rPr>
          <w:i/>
          <w:iCs/>
          <w:color w:val="000000"/>
          <w:sz w:val="28"/>
          <w:szCs w:val="28"/>
        </w:rPr>
        <w:t>Sources of Error in Machine Learning</w:t>
      </w:r>
      <w:r w:rsidR="00860D89" w:rsidRPr="00EF1438">
        <w:rPr>
          <w:color w:val="000000"/>
          <w:sz w:val="28"/>
          <w:szCs w:val="28"/>
        </w:rPr>
        <w:t>. [online] Medium. Available at: https://medium.com/towards-artificial-intelligence/sources-of-error-in-machine-learning-33271143b1ab [Accessed 10 Mar. 2020].</w:t>
      </w:r>
    </w:p>
    <w:p w14:paraId="38DEC446" w14:textId="2A6FA49A" w:rsidR="00EF1438" w:rsidRPr="004E6CF2" w:rsidRDefault="00860D89" w:rsidP="004E6CF2">
      <w:pPr>
        <w:pStyle w:val="NormalWeb"/>
        <w:spacing w:before="0" w:beforeAutospacing="0" w:after="240" w:afterAutospacing="0" w:line="360" w:lineRule="atLeast"/>
        <w:rPr>
          <w:color w:val="000000"/>
        </w:rPr>
      </w:pPr>
      <w:r w:rsidRPr="00EF1438">
        <w:rPr>
          <w:color w:val="000000"/>
          <w:sz w:val="28"/>
          <w:szCs w:val="28"/>
        </w:rPr>
        <w:t>‌</w:t>
      </w:r>
      <w:r w:rsidR="00E30445" w:rsidRPr="00EF1438">
        <w:rPr>
          <w:sz w:val="28"/>
          <w:szCs w:val="28"/>
        </w:rPr>
        <w:t xml:space="preserve">4] </w:t>
      </w:r>
      <w:r w:rsidR="004E6CF2" w:rsidRPr="004E6CF2">
        <w:rPr>
          <w:color w:val="000000"/>
          <w:sz w:val="28"/>
          <w:szCs w:val="28"/>
        </w:rPr>
        <w:t xml:space="preserve">Softwaretestinghelp.com. (2019). Types </w:t>
      </w:r>
      <w:proofErr w:type="gramStart"/>
      <w:r w:rsidR="004E6CF2" w:rsidRPr="004E6CF2">
        <w:rPr>
          <w:color w:val="000000"/>
          <w:sz w:val="28"/>
          <w:szCs w:val="28"/>
        </w:rPr>
        <w:t>Of</w:t>
      </w:r>
      <w:proofErr w:type="gramEnd"/>
      <w:r w:rsidR="004E6CF2" w:rsidRPr="004E6CF2">
        <w:rPr>
          <w:color w:val="000000"/>
          <w:sz w:val="28"/>
          <w:szCs w:val="28"/>
        </w:rPr>
        <w:t xml:space="preserve"> Machine Learning: Supervised Vs Unsupervised Learning. [online] Available at: </w:t>
      </w:r>
      <w:proofErr w:type="gramStart"/>
      <w:r w:rsidR="004E6CF2" w:rsidRPr="004E6CF2">
        <w:rPr>
          <w:color w:val="000000"/>
          <w:sz w:val="28"/>
          <w:szCs w:val="28"/>
        </w:rPr>
        <w:t>https://www.softwaretestinghelp.com/types-of-machine-learning-supervised-unsupervised/[</w:t>
      </w:r>
      <w:proofErr w:type="gramEnd"/>
      <w:r w:rsidR="004E6CF2" w:rsidRPr="004E6CF2">
        <w:rPr>
          <w:color w:val="000000"/>
          <w:sz w:val="28"/>
          <w:szCs w:val="28"/>
        </w:rPr>
        <w:t>Accessed 10 Mar. 2020].</w:t>
      </w:r>
    </w:p>
    <w:p w14:paraId="1B66C7F4" w14:textId="214B068C" w:rsidR="00E30445" w:rsidRPr="00EF1438" w:rsidRDefault="00EF1438" w:rsidP="00EF1438">
      <w:pPr>
        <w:pStyle w:val="NormalWeb"/>
        <w:jc w:val="both"/>
        <w:rPr>
          <w:color w:val="000000"/>
          <w:sz w:val="28"/>
          <w:szCs w:val="28"/>
        </w:rPr>
      </w:pPr>
      <w:r w:rsidRPr="00EF1438">
        <w:rPr>
          <w:color w:val="000000"/>
          <w:sz w:val="28"/>
          <w:szCs w:val="28"/>
        </w:rPr>
        <w:t>‌</w:t>
      </w:r>
      <w:r w:rsidR="00E30445" w:rsidRPr="00EF1438">
        <w:rPr>
          <w:sz w:val="28"/>
          <w:szCs w:val="28"/>
        </w:rPr>
        <w:t>5]</w:t>
      </w:r>
      <w:r w:rsidRPr="00EF1438">
        <w:rPr>
          <w:color w:val="000000"/>
          <w:sz w:val="28"/>
          <w:szCs w:val="28"/>
        </w:rPr>
        <w:t xml:space="preserve"> </w:t>
      </w:r>
      <w:proofErr w:type="spellStart"/>
      <w:r w:rsidRPr="00EF1438">
        <w:rPr>
          <w:color w:val="000000"/>
          <w:sz w:val="28"/>
          <w:szCs w:val="28"/>
        </w:rPr>
        <w:t>DeepAI</w:t>
      </w:r>
      <w:proofErr w:type="spellEnd"/>
      <w:r w:rsidRPr="00EF1438">
        <w:rPr>
          <w:color w:val="000000"/>
          <w:sz w:val="28"/>
          <w:szCs w:val="28"/>
        </w:rPr>
        <w:t>. (2019). </w:t>
      </w:r>
      <w:r w:rsidRPr="00EF1438">
        <w:rPr>
          <w:i/>
          <w:iCs/>
          <w:color w:val="000000"/>
          <w:sz w:val="28"/>
          <w:szCs w:val="28"/>
        </w:rPr>
        <w:t>Parametric Model</w:t>
      </w:r>
      <w:r w:rsidRPr="00EF1438">
        <w:rPr>
          <w:color w:val="000000"/>
          <w:sz w:val="28"/>
          <w:szCs w:val="28"/>
        </w:rPr>
        <w:t>. [online] Available at: https://deepai.org/machine-learning-glossary-and-terms/parametric-model [Accessed 10 Mar. 2020].</w:t>
      </w:r>
    </w:p>
    <w:p w14:paraId="7F882E4F" w14:textId="0AF26D15" w:rsidR="00E30445" w:rsidRPr="00EF1438" w:rsidRDefault="00E30445" w:rsidP="00EF1438">
      <w:pPr>
        <w:pStyle w:val="NormalWeb"/>
        <w:spacing w:before="0" w:beforeAutospacing="0" w:after="240" w:afterAutospacing="0" w:line="360" w:lineRule="atLeast"/>
        <w:jc w:val="both"/>
        <w:rPr>
          <w:sz w:val="28"/>
          <w:szCs w:val="28"/>
        </w:rPr>
      </w:pPr>
      <w:r w:rsidRPr="00EF1438">
        <w:rPr>
          <w:sz w:val="28"/>
          <w:szCs w:val="28"/>
        </w:rPr>
        <w:t xml:space="preserve">6] </w:t>
      </w:r>
      <w:r w:rsidR="00EF1438" w:rsidRPr="00EF1438">
        <w:rPr>
          <w:color w:val="000000"/>
          <w:sz w:val="28"/>
          <w:szCs w:val="28"/>
        </w:rPr>
        <w:t>Investopedia. (2020). </w:t>
      </w:r>
      <w:r w:rsidR="00EF1438" w:rsidRPr="00EF1438">
        <w:rPr>
          <w:i/>
          <w:iCs/>
          <w:color w:val="000000"/>
          <w:sz w:val="28"/>
          <w:szCs w:val="28"/>
        </w:rPr>
        <w:t>How Deep Learning Can Help Prevent Financial Fraud</w:t>
      </w:r>
      <w:r w:rsidR="00EF1438" w:rsidRPr="00EF1438">
        <w:rPr>
          <w:color w:val="000000"/>
          <w:sz w:val="28"/>
          <w:szCs w:val="28"/>
        </w:rPr>
        <w:t>. [online] Available at: https://www.investopedia.com/terms/d/deep-learning.asp [Accessed 10 Mar. 2020].</w:t>
      </w:r>
    </w:p>
    <w:p w14:paraId="0345BFD2" w14:textId="114F70D6" w:rsidR="00EF1438" w:rsidRPr="00EF1438" w:rsidRDefault="00E30445" w:rsidP="00EF1438">
      <w:pPr>
        <w:pStyle w:val="NormalWeb"/>
        <w:spacing w:before="0" w:beforeAutospacing="0" w:after="240" w:afterAutospacing="0" w:line="360" w:lineRule="atLeast"/>
        <w:jc w:val="both"/>
        <w:rPr>
          <w:color w:val="000000"/>
          <w:sz w:val="28"/>
          <w:szCs w:val="28"/>
        </w:rPr>
      </w:pPr>
      <w:r w:rsidRPr="00EF1438">
        <w:rPr>
          <w:sz w:val="28"/>
          <w:szCs w:val="28"/>
        </w:rPr>
        <w:t xml:space="preserve">7] </w:t>
      </w:r>
      <w:r w:rsidR="00EF1438" w:rsidRPr="00EF1438">
        <w:rPr>
          <w:color w:val="000000"/>
          <w:sz w:val="28"/>
          <w:szCs w:val="28"/>
        </w:rPr>
        <w:t>Expert System. (2017). </w:t>
      </w:r>
      <w:r w:rsidR="00EF1438" w:rsidRPr="00EF1438">
        <w:rPr>
          <w:i/>
          <w:iCs/>
          <w:color w:val="000000"/>
          <w:sz w:val="28"/>
          <w:szCs w:val="28"/>
        </w:rPr>
        <w:t>What is Machine Learning? A definition - Expert System</w:t>
      </w:r>
      <w:r w:rsidR="00EF1438" w:rsidRPr="00EF1438">
        <w:rPr>
          <w:color w:val="000000"/>
          <w:sz w:val="28"/>
          <w:szCs w:val="28"/>
        </w:rPr>
        <w:t>. [online] Available at: https://expertsystem.com/machine-learning-definition/ [Accessed 10 Mar. 2020</w:t>
      </w:r>
      <w:proofErr w:type="gramStart"/>
      <w:r w:rsidR="00EF1438" w:rsidRPr="00EF1438">
        <w:rPr>
          <w:color w:val="000000"/>
          <w:sz w:val="28"/>
          <w:szCs w:val="28"/>
        </w:rPr>
        <w:t>].‌</w:t>
      </w:r>
      <w:proofErr w:type="gramEnd"/>
    </w:p>
    <w:p w14:paraId="53FEC9C2" w14:textId="1CF9124F" w:rsidR="00E30445" w:rsidRPr="00EF1438" w:rsidRDefault="00EF1438" w:rsidP="00EF1438">
      <w:pPr>
        <w:pStyle w:val="uiqtextpara"/>
        <w:spacing w:before="0" w:beforeAutospacing="0" w:after="240" w:afterAutospacing="0"/>
        <w:jc w:val="both"/>
        <w:rPr>
          <w:color w:val="333333"/>
          <w:sz w:val="28"/>
          <w:szCs w:val="28"/>
        </w:rPr>
      </w:pPr>
      <w:r w:rsidRPr="00EF1438">
        <w:rPr>
          <w:color w:val="333333"/>
          <w:sz w:val="28"/>
          <w:szCs w:val="28"/>
        </w:rPr>
        <w:t>8]</w:t>
      </w:r>
      <w:r w:rsidRPr="00EF1438">
        <w:rPr>
          <w:color w:val="222222"/>
          <w:sz w:val="28"/>
          <w:szCs w:val="28"/>
          <w:shd w:val="clear" w:color="auto" w:fill="FFFFFF"/>
        </w:rPr>
        <w:t xml:space="preserve"> </w:t>
      </w:r>
      <w:proofErr w:type="spellStart"/>
      <w:r w:rsidRPr="00EF1438">
        <w:rPr>
          <w:color w:val="222222"/>
          <w:sz w:val="28"/>
          <w:szCs w:val="28"/>
          <w:shd w:val="clear" w:color="auto" w:fill="FFFFFF"/>
        </w:rPr>
        <w:t>Negnevitsky</w:t>
      </w:r>
      <w:proofErr w:type="spellEnd"/>
      <w:r w:rsidRPr="00EF1438">
        <w:rPr>
          <w:color w:val="222222"/>
          <w:sz w:val="28"/>
          <w:szCs w:val="28"/>
          <w:shd w:val="clear" w:color="auto" w:fill="FFFFFF"/>
        </w:rPr>
        <w:t>, M., 2005. </w:t>
      </w:r>
      <w:r w:rsidRPr="00EF1438">
        <w:rPr>
          <w:i/>
          <w:iCs/>
          <w:color w:val="222222"/>
          <w:sz w:val="28"/>
          <w:szCs w:val="28"/>
          <w:shd w:val="clear" w:color="auto" w:fill="FFFFFF"/>
        </w:rPr>
        <w:t>Artificial intelligence: a guide to intelligent systems</w:t>
      </w:r>
      <w:r w:rsidRPr="00EF1438">
        <w:rPr>
          <w:color w:val="222222"/>
          <w:sz w:val="28"/>
          <w:szCs w:val="28"/>
          <w:shd w:val="clear" w:color="auto" w:fill="FFFFFF"/>
        </w:rPr>
        <w:t>. Pearson education.</w:t>
      </w:r>
    </w:p>
    <w:p w14:paraId="6398B6D0" w14:textId="77777777" w:rsidR="009D6D8D" w:rsidRPr="00DF1C53" w:rsidRDefault="009D6D8D" w:rsidP="009D6D8D">
      <w:pPr>
        <w:pStyle w:val="uiqtextpara"/>
        <w:spacing w:before="0" w:beforeAutospacing="0" w:after="240" w:afterAutospacing="0"/>
        <w:rPr>
          <w:color w:val="333333"/>
          <w:sz w:val="28"/>
          <w:szCs w:val="28"/>
        </w:rPr>
      </w:pPr>
    </w:p>
    <w:p w14:paraId="0BC4B82E" w14:textId="77777777" w:rsidR="009D6D8D" w:rsidRPr="009D6D8D" w:rsidRDefault="009D6D8D" w:rsidP="009D6D8D">
      <w:pPr>
        <w:rPr>
          <w:rFonts w:ascii="Times New Roman" w:hAnsi="Times New Roman" w:cs="Times New Roman"/>
          <w:b/>
          <w:bCs/>
          <w:sz w:val="32"/>
          <w:szCs w:val="32"/>
        </w:rPr>
      </w:pPr>
    </w:p>
    <w:p w14:paraId="3D38136C" w14:textId="77777777" w:rsidR="004753CA" w:rsidRDefault="004753CA" w:rsidP="00F70FB5"/>
    <w:p w14:paraId="7010D916" w14:textId="77777777" w:rsidR="004849E6" w:rsidRDefault="004849E6" w:rsidP="00F70FB5"/>
    <w:sectPr w:rsidR="004849E6" w:rsidSect="00EE0DE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B74CB" w14:textId="77777777" w:rsidR="0050788E" w:rsidRDefault="0050788E" w:rsidP="00425561">
      <w:pPr>
        <w:spacing w:after="0" w:line="240" w:lineRule="auto"/>
      </w:pPr>
      <w:r>
        <w:separator/>
      </w:r>
    </w:p>
  </w:endnote>
  <w:endnote w:type="continuationSeparator" w:id="0">
    <w:p w14:paraId="11162367" w14:textId="77777777" w:rsidR="0050788E" w:rsidRDefault="0050788E" w:rsidP="00425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30961"/>
      <w:docPartObj>
        <w:docPartGallery w:val="Page Numbers (Bottom of Page)"/>
        <w:docPartUnique/>
      </w:docPartObj>
    </w:sdtPr>
    <w:sdtEndPr>
      <w:rPr>
        <w:noProof/>
      </w:rPr>
    </w:sdtEndPr>
    <w:sdtContent>
      <w:p w14:paraId="10C71792" w14:textId="6A19CAF1" w:rsidR="00D81BAB" w:rsidRDefault="00D81B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03648" w14:textId="77777777" w:rsidR="00D81BAB" w:rsidRDefault="00D81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EAE63" w14:textId="77777777" w:rsidR="0050788E" w:rsidRDefault="0050788E" w:rsidP="00425561">
      <w:pPr>
        <w:spacing w:after="0" w:line="240" w:lineRule="auto"/>
      </w:pPr>
      <w:r>
        <w:separator/>
      </w:r>
    </w:p>
  </w:footnote>
  <w:footnote w:type="continuationSeparator" w:id="0">
    <w:p w14:paraId="029D59C1" w14:textId="77777777" w:rsidR="0050788E" w:rsidRDefault="0050788E" w:rsidP="00425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19F"/>
    <w:multiLevelType w:val="hybridMultilevel"/>
    <w:tmpl w:val="E1F40650"/>
    <w:lvl w:ilvl="0" w:tplc="F8488C5A">
      <w:start w:val="2"/>
      <w:numFmt w:val="decimal"/>
      <w:lvlText w:val="%1."/>
      <w:lvlJc w:val="left"/>
      <w:pPr>
        <w:ind w:left="840" w:hanging="360"/>
      </w:pPr>
      <w:rPr>
        <w:rFonts w:hint="default"/>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1" w15:restartNumberingAfterBreak="0">
    <w:nsid w:val="39C75709"/>
    <w:multiLevelType w:val="hybridMultilevel"/>
    <w:tmpl w:val="1B9A48A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2CD629E"/>
    <w:multiLevelType w:val="hybridMultilevel"/>
    <w:tmpl w:val="1AC69C9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419302C"/>
    <w:multiLevelType w:val="hybridMultilevel"/>
    <w:tmpl w:val="22929D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A601A54"/>
    <w:multiLevelType w:val="hybridMultilevel"/>
    <w:tmpl w:val="E21269FA"/>
    <w:lvl w:ilvl="0" w:tplc="51DE0E24">
      <w:start w:val="1"/>
      <w:numFmt w:val="decimal"/>
      <w:lvlText w:val="%1."/>
      <w:lvlJc w:val="left"/>
      <w:pPr>
        <w:ind w:left="840" w:hanging="360"/>
      </w:pPr>
      <w:rPr>
        <w:rFonts w:hint="default"/>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tjC0MDY1MjAxsTBS0lEKTi0uzszPAykwqQUAEWfGMiwAAAA="/>
  </w:docVars>
  <w:rsids>
    <w:rsidRoot w:val="008E52E3"/>
    <w:rsid w:val="00043F80"/>
    <w:rsid w:val="000A5FA5"/>
    <w:rsid w:val="000D4412"/>
    <w:rsid w:val="000E5BC2"/>
    <w:rsid w:val="00193D4C"/>
    <w:rsid w:val="00233484"/>
    <w:rsid w:val="00261EA8"/>
    <w:rsid w:val="003363FC"/>
    <w:rsid w:val="00390A06"/>
    <w:rsid w:val="00425561"/>
    <w:rsid w:val="004753CA"/>
    <w:rsid w:val="004849E6"/>
    <w:rsid w:val="004A5C1A"/>
    <w:rsid w:val="004D7F8B"/>
    <w:rsid w:val="004E1FC3"/>
    <w:rsid w:val="004E6CF2"/>
    <w:rsid w:val="004F12E1"/>
    <w:rsid w:val="0050788E"/>
    <w:rsid w:val="0055620A"/>
    <w:rsid w:val="00564802"/>
    <w:rsid w:val="00571E72"/>
    <w:rsid w:val="0063059B"/>
    <w:rsid w:val="006B6676"/>
    <w:rsid w:val="006F0139"/>
    <w:rsid w:val="007C2F25"/>
    <w:rsid w:val="007F10A0"/>
    <w:rsid w:val="00813C3A"/>
    <w:rsid w:val="00860D89"/>
    <w:rsid w:val="008619FA"/>
    <w:rsid w:val="00894DB9"/>
    <w:rsid w:val="008D7213"/>
    <w:rsid w:val="008E52E3"/>
    <w:rsid w:val="00925A15"/>
    <w:rsid w:val="00931C93"/>
    <w:rsid w:val="009667DD"/>
    <w:rsid w:val="00981EDF"/>
    <w:rsid w:val="009A76F7"/>
    <w:rsid w:val="009D6D8D"/>
    <w:rsid w:val="00A54FD6"/>
    <w:rsid w:val="00A853FC"/>
    <w:rsid w:val="00AE0C84"/>
    <w:rsid w:val="00B96F51"/>
    <w:rsid w:val="00BC6A1C"/>
    <w:rsid w:val="00C443A0"/>
    <w:rsid w:val="00C67442"/>
    <w:rsid w:val="00C96439"/>
    <w:rsid w:val="00CF76B1"/>
    <w:rsid w:val="00D81BAB"/>
    <w:rsid w:val="00D81FDC"/>
    <w:rsid w:val="00DC515F"/>
    <w:rsid w:val="00DF623A"/>
    <w:rsid w:val="00E03C86"/>
    <w:rsid w:val="00E30445"/>
    <w:rsid w:val="00E90CB9"/>
    <w:rsid w:val="00EE0DE6"/>
    <w:rsid w:val="00EF1438"/>
    <w:rsid w:val="00F15F2A"/>
    <w:rsid w:val="00F21A02"/>
    <w:rsid w:val="00F70FB5"/>
    <w:rsid w:val="00FE7E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1797"/>
  <w15:chartTrackingRefBased/>
  <w15:docId w15:val="{46D49C49-8862-4A43-A27B-42CF90C8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FB5"/>
    <w:rPr>
      <w:color w:val="0000FF"/>
      <w:u w:val="single"/>
    </w:rPr>
  </w:style>
  <w:style w:type="character" w:customStyle="1" w:styleId="word">
    <w:name w:val="word"/>
    <w:basedOn w:val="DefaultParagraphFont"/>
    <w:rsid w:val="00813C3A"/>
  </w:style>
  <w:style w:type="paragraph" w:styleId="ListParagraph">
    <w:name w:val="List Paragraph"/>
    <w:basedOn w:val="Normal"/>
    <w:uiPriority w:val="34"/>
    <w:qFormat/>
    <w:rsid w:val="00261EA8"/>
    <w:pPr>
      <w:ind w:left="720"/>
      <w:contextualSpacing/>
    </w:pPr>
  </w:style>
  <w:style w:type="character" w:styleId="UnresolvedMention">
    <w:name w:val="Unresolved Mention"/>
    <w:basedOn w:val="DefaultParagraphFont"/>
    <w:uiPriority w:val="99"/>
    <w:semiHidden/>
    <w:unhideWhenUsed/>
    <w:rsid w:val="00261EA8"/>
    <w:rPr>
      <w:color w:val="605E5C"/>
      <w:shd w:val="clear" w:color="auto" w:fill="E1DFDD"/>
    </w:rPr>
  </w:style>
  <w:style w:type="paragraph" w:customStyle="1" w:styleId="uiqtextpara">
    <w:name w:val="ui_qtext_para"/>
    <w:basedOn w:val="Normal"/>
    <w:rsid w:val="009D6D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EE0D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0DE6"/>
    <w:rPr>
      <w:rFonts w:eastAsiaTheme="minorEastAsia"/>
      <w:lang w:val="en-US"/>
    </w:rPr>
  </w:style>
  <w:style w:type="paragraph" w:styleId="Header">
    <w:name w:val="header"/>
    <w:basedOn w:val="Normal"/>
    <w:link w:val="HeaderChar"/>
    <w:uiPriority w:val="99"/>
    <w:unhideWhenUsed/>
    <w:rsid w:val="00425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61"/>
  </w:style>
  <w:style w:type="paragraph" w:styleId="Footer">
    <w:name w:val="footer"/>
    <w:basedOn w:val="Normal"/>
    <w:link w:val="FooterChar"/>
    <w:uiPriority w:val="99"/>
    <w:unhideWhenUsed/>
    <w:rsid w:val="00425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61"/>
  </w:style>
  <w:style w:type="character" w:customStyle="1" w:styleId="Heading1Char">
    <w:name w:val="Heading 1 Char"/>
    <w:basedOn w:val="DefaultParagraphFont"/>
    <w:link w:val="Heading1"/>
    <w:uiPriority w:val="9"/>
    <w:rsid w:val="00931C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C93"/>
    <w:pPr>
      <w:outlineLvl w:val="9"/>
    </w:pPr>
    <w:rPr>
      <w:lang w:val="en-US"/>
    </w:rPr>
  </w:style>
  <w:style w:type="paragraph" w:styleId="TOC2">
    <w:name w:val="toc 2"/>
    <w:basedOn w:val="Normal"/>
    <w:next w:val="Normal"/>
    <w:autoRedefine/>
    <w:uiPriority w:val="39"/>
    <w:unhideWhenUsed/>
    <w:rsid w:val="00931C9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31C93"/>
    <w:pPr>
      <w:spacing w:after="100"/>
    </w:pPr>
    <w:rPr>
      <w:rFonts w:eastAsiaTheme="minorEastAsia" w:cs="Times New Roman"/>
      <w:lang w:val="en-US"/>
    </w:rPr>
  </w:style>
  <w:style w:type="paragraph" w:styleId="TOC3">
    <w:name w:val="toc 3"/>
    <w:basedOn w:val="Normal"/>
    <w:next w:val="Normal"/>
    <w:autoRedefine/>
    <w:uiPriority w:val="39"/>
    <w:unhideWhenUsed/>
    <w:rsid w:val="00931C93"/>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31C9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60D89"/>
    <w:rPr>
      <w:color w:val="954F72" w:themeColor="followedHyperlink"/>
      <w:u w:val="single"/>
    </w:rPr>
  </w:style>
  <w:style w:type="paragraph" w:styleId="NormalWeb">
    <w:name w:val="Normal (Web)"/>
    <w:basedOn w:val="Normal"/>
    <w:uiPriority w:val="99"/>
    <w:unhideWhenUsed/>
    <w:rsid w:val="00860D8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15028">
      <w:bodyDiv w:val="1"/>
      <w:marLeft w:val="0"/>
      <w:marRight w:val="0"/>
      <w:marTop w:val="0"/>
      <w:marBottom w:val="0"/>
      <w:divBdr>
        <w:top w:val="none" w:sz="0" w:space="0" w:color="auto"/>
        <w:left w:val="none" w:sz="0" w:space="0" w:color="auto"/>
        <w:bottom w:val="none" w:sz="0" w:space="0" w:color="auto"/>
        <w:right w:val="none" w:sz="0" w:space="0" w:color="auto"/>
      </w:divBdr>
    </w:div>
    <w:div w:id="578639740">
      <w:bodyDiv w:val="1"/>
      <w:marLeft w:val="0"/>
      <w:marRight w:val="0"/>
      <w:marTop w:val="0"/>
      <w:marBottom w:val="0"/>
      <w:divBdr>
        <w:top w:val="none" w:sz="0" w:space="0" w:color="auto"/>
        <w:left w:val="none" w:sz="0" w:space="0" w:color="auto"/>
        <w:bottom w:val="none" w:sz="0" w:space="0" w:color="auto"/>
        <w:right w:val="none" w:sz="0" w:space="0" w:color="auto"/>
      </w:divBdr>
    </w:div>
    <w:div w:id="1095829815">
      <w:bodyDiv w:val="1"/>
      <w:marLeft w:val="0"/>
      <w:marRight w:val="0"/>
      <w:marTop w:val="0"/>
      <w:marBottom w:val="0"/>
      <w:divBdr>
        <w:top w:val="none" w:sz="0" w:space="0" w:color="auto"/>
        <w:left w:val="none" w:sz="0" w:space="0" w:color="auto"/>
        <w:bottom w:val="none" w:sz="0" w:space="0" w:color="auto"/>
        <w:right w:val="none" w:sz="0" w:space="0" w:color="auto"/>
      </w:divBdr>
    </w:div>
    <w:div w:id="1357391045">
      <w:bodyDiv w:val="1"/>
      <w:marLeft w:val="0"/>
      <w:marRight w:val="0"/>
      <w:marTop w:val="0"/>
      <w:marBottom w:val="0"/>
      <w:divBdr>
        <w:top w:val="none" w:sz="0" w:space="0" w:color="auto"/>
        <w:left w:val="none" w:sz="0" w:space="0" w:color="auto"/>
        <w:bottom w:val="none" w:sz="0" w:space="0" w:color="auto"/>
        <w:right w:val="none" w:sz="0" w:space="0" w:color="auto"/>
      </w:divBdr>
    </w:div>
    <w:div w:id="1482383675">
      <w:bodyDiv w:val="1"/>
      <w:marLeft w:val="0"/>
      <w:marRight w:val="0"/>
      <w:marTop w:val="0"/>
      <w:marBottom w:val="0"/>
      <w:divBdr>
        <w:top w:val="none" w:sz="0" w:space="0" w:color="auto"/>
        <w:left w:val="none" w:sz="0" w:space="0" w:color="auto"/>
        <w:bottom w:val="none" w:sz="0" w:space="0" w:color="auto"/>
        <w:right w:val="none" w:sz="0" w:space="0" w:color="auto"/>
      </w:divBdr>
    </w:div>
    <w:div w:id="1773361156">
      <w:bodyDiv w:val="1"/>
      <w:marLeft w:val="0"/>
      <w:marRight w:val="0"/>
      <w:marTop w:val="0"/>
      <w:marBottom w:val="0"/>
      <w:divBdr>
        <w:top w:val="none" w:sz="0" w:space="0" w:color="auto"/>
        <w:left w:val="none" w:sz="0" w:space="0" w:color="auto"/>
        <w:bottom w:val="none" w:sz="0" w:space="0" w:color="auto"/>
        <w:right w:val="none" w:sz="0" w:space="0" w:color="auto"/>
      </w:divBdr>
    </w:div>
    <w:div w:id="1880044191">
      <w:bodyDiv w:val="1"/>
      <w:marLeft w:val="0"/>
      <w:marRight w:val="0"/>
      <w:marTop w:val="0"/>
      <w:marBottom w:val="0"/>
      <w:divBdr>
        <w:top w:val="none" w:sz="0" w:space="0" w:color="auto"/>
        <w:left w:val="none" w:sz="0" w:space="0" w:color="auto"/>
        <w:bottom w:val="none" w:sz="0" w:space="0" w:color="auto"/>
        <w:right w:val="none" w:sz="0" w:space="0" w:color="auto"/>
      </w:divBdr>
    </w:div>
    <w:div w:id="19462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6B99F-20E1-40B2-B1D8-ECBA8071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SUMBITTED TO: aBHISHEK kOUSIK</dc:subject>
  <dc:creator>S</dc:creator>
  <cp:keywords/>
  <dc:description/>
  <cp:lastModifiedBy>Brooke Mooney</cp:lastModifiedBy>
  <cp:revision>19</cp:revision>
  <cp:lastPrinted>2020-03-10T05:39:00Z</cp:lastPrinted>
  <dcterms:created xsi:type="dcterms:W3CDTF">2020-03-10T04:54:00Z</dcterms:created>
  <dcterms:modified xsi:type="dcterms:W3CDTF">2020-03-10T13:58:00Z</dcterms:modified>
</cp:coreProperties>
</file>