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2ADB2" w14:textId="4ACAAFB5" w:rsidR="007A36BA" w:rsidRPr="007A36BA" w:rsidRDefault="007A36BA">
      <w:pPr>
        <w:rPr>
          <w:b/>
          <w:bCs/>
        </w:rPr>
      </w:pPr>
      <w:proofErr w:type="gramStart"/>
      <w:r w:rsidRPr="007A36BA">
        <w:rPr>
          <w:b/>
          <w:bCs/>
        </w:rPr>
        <w:t>Bigdata</w:t>
      </w:r>
      <w:r w:rsidRPr="007A36BA">
        <w:rPr>
          <w:b/>
          <w:bCs/>
        </w:rPr>
        <w:t>:-</w:t>
      </w:r>
      <w:proofErr w:type="gramEnd"/>
    </w:p>
    <w:p w14:paraId="7287A5CA" w14:textId="04FF303D" w:rsidR="007A36BA" w:rsidRDefault="007A36BA">
      <w:r>
        <w:t xml:space="preserve">It </w:t>
      </w:r>
      <w:r w:rsidRPr="007A36BA">
        <w:t xml:space="preserve">refers to extremely large and complex datasets that are difficult to store, process, and </w:t>
      </w:r>
      <w:proofErr w:type="spellStart"/>
      <w:r w:rsidRPr="007A36BA">
        <w:t>analyze</w:t>
      </w:r>
      <w:proofErr w:type="spellEnd"/>
      <w:r w:rsidRPr="007A36BA">
        <w:t xml:space="preserve"> using traditional data processing tools. It involves high volume, high velocity, and high variety of data, and requires advanced technologies and methods to extract meaningful insights.</w:t>
      </w:r>
    </w:p>
    <w:p w14:paraId="599EF2B3" w14:textId="77777777" w:rsidR="007A36BA" w:rsidRPr="007A36BA" w:rsidRDefault="007A36BA">
      <w:pPr>
        <w:rPr>
          <w:b/>
          <w:bCs/>
        </w:rPr>
      </w:pPr>
      <w:r w:rsidRPr="007A36BA">
        <w:rPr>
          <w:b/>
          <w:bCs/>
        </w:rPr>
        <w:t xml:space="preserve">Bigdata </w:t>
      </w:r>
      <w:proofErr w:type="gramStart"/>
      <w:r w:rsidRPr="007A36BA">
        <w:rPr>
          <w:b/>
          <w:bCs/>
        </w:rPr>
        <w:t>Engineering :</w:t>
      </w:r>
      <w:proofErr w:type="gramEnd"/>
    </w:p>
    <w:p w14:paraId="3AA6BE31" w14:textId="49B55EC1" w:rsidR="007A36BA" w:rsidRDefault="007A36BA">
      <w:r>
        <w:t xml:space="preserve">It </w:t>
      </w:r>
      <w:r w:rsidRPr="007A36BA">
        <w:t>is all about building and maintaining the infrastructure that allows massive amounts of data to be collected, processed, and made useful.</w:t>
      </w:r>
    </w:p>
    <w:p w14:paraId="21C64A5F" w14:textId="6109EA41" w:rsidR="007A36BA" w:rsidRDefault="007A36BA">
      <w:pPr>
        <w:rPr>
          <w:b/>
          <w:bCs/>
        </w:rPr>
      </w:pPr>
      <w:r w:rsidRPr="007A36BA">
        <w:rPr>
          <w:b/>
          <w:bCs/>
        </w:rPr>
        <w:t xml:space="preserve">Problems with </w:t>
      </w:r>
      <w:r>
        <w:rPr>
          <w:b/>
          <w:bCs/>
        </w:rPr>
        <w:t>Bigd</w:t>
      </w:r>
      <w:r w:rsidRPr="007A36BA">
        <w:rPr>
          <w:b/>
          <w:bCs/>
        </w:rPr>
        <w:t>ata:</w:t>
      </w:r>
    </w:p>
    <w:p w14:paraId="7A0C28BA" w14:textId="18A0570F" w:rsidR="007A36BA" w:rsidRDefault="007A36BA" w:rsidP="007A36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Volume</w:t>
      </w:r>
    </w:p>
    <w:p w14:paraId="4B389A43" w14:textId="67B4A089" w:rsidR="007A36BA" w:rsidRDefault="007A36BA" w:rsidP="007A36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Value</w:t>
      </w:r>
    </w:p>
    <w:p w14:paraId="11157066" w14:textId="0058B8B4" w:rsidR="007A36BA" w:rsidRDefault="007A36BA" w:rsidP="007A36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Visualisation</w:t>
      </w:r>
    </w:p>
    <w:p w14:paraId="6AFBDAAC" w14:textId="6815B79C" w:rsidR="007A36BA" w:rsidRDefault="007A36BA" w:rsidP="007A36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Velocity</w:t>
      </w:r>
    </w:p>
    <w:p w14:paraId="07E5BA9C" w14:textId="7F3D6D24" w:rsidR="007A36BA" w:rsidRDefault="007A36BA" w:rsidP="007A36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Variety </w:t>
      </w:r>
    </w:p>
    <w:p w14:paraId="5BA7BD2A" w14:textId="65A0E038" w:rsidR="007A36BA" w:rsidRDefault="007A36BA" w:rsidP="007A36BA">
      <w:pPr>
        <w:rPr>
          <w:b/>
          <w:bCs/>
        </w:rPr>
      </w:pPr>
      <w:r>
        <w:rPr>
          <w:b/>
          <w:bCs/>
        </w:rPr>
        <w:t>To fix the problems with Bigdata started using Bigdata tools and technologies coming to existence</w:t>
      </w:r>
    </w:p>
    <w:p w14:paraId="49D780EF" w14:textId="482EE62C" w:rsidR="007A36BA" w:rsidRDefault="007A36BA" w:rsidP="007A36BA">
      <w:pPr>
        <w:rPr>
          <w:b/>
          <w:bCs/>
        </w:rPr>
      </w:pPr>
      <w:r>
        <w:rPr>
          <w:b/>
          <w:bCs/>
        </w:rPr>
        <w:t>Tools and Technologies you will learn Along with me in this course</w:t>
      </w:r>
    </w:p>
    <w:p w14:paraId="3C1E8241" w14:textId="02B053F3" w:rsidR="007A36BA" w:rsidRDefault="007A36BA" w:rsidP="007A36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SQL (</w:t>
      </w:r>
      <w:proofErr w:type="spellStart"/>
      <w:r>
        <w:rPr>
          <w:b/>
          <w:bCs/>
        </w:rPr>
        <w:t>Postgrres</w:t>
      </w:r>
      <w:proofErr w:type="spellEnd"/>
      <w:r>
        <w:rPr>
          <w:b/>
          <w:bCs/>
        </w:rPr>
        <w:t>)</w:t>
      </w:r>
    </w:p>
    <w:p w14:paraId="3F4A6F65" w14:textId="55E19D64" w:rsidR="007A36BA" w:rsidRDefault="007A36BA" w:rsidP="007A36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Python or Java or Scala</w:t>
      </w:r>
    </w:p>
    <w:p w14:paraId="4F5781D2" w14:textId="77777777" w:rsidR="007A36BA" w:rsidRDefault="007A36BA" w:rsidP="007A36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Hadoop (Introduction)</w:t>
      </w:r>
    </w:p>
    <w:p w14:paraId="66793188" w14:textId="7230D978" w:rsidR="007A36BA" w:rsidRDefault="007A36BA" w:rsidP="007A36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Spark</w:t>
      </w:r>
      <w:r w:rsidR="00F2609A">
        <w:rPr>
          <w:b/>
          <w:bCs/>
        </w:rPr>
        <w:t xml:space="preserve"> &amp; </w:t>
      </w:r>
      <w:proofErr w:type="spellStart"/>
      <w:r w:rsidR="00F2609A">
        <w:rPr>
          <w:b/>
          <w:bCs/>
        </w:rPr>
        <w:t>Pyspark</w:t>
      </w:r>
      <w:proofErr w:type="spellEnd"/>
    </w:p>
    <w:p w14:paraId="0156C54B" w14:textId="0A385530" w:rsidR="00F2609A" w:rsidRDefault="00F2609A" w:rsidP="007A36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SPARK SQL</w:t>
      </w:r>
    </w:p>
    <w:p w14:paraId="01E56419" w14:textId="583DC38F" w:rsidR="007A36BA" w:rsidRDefault="007A36BA" w:rsidP="007A36B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DataBricks</w:t>
      </w:r>
      <w:proofErr w:type="spellEnd"/>
    </w:p>
    <w:p w14:paraId="3FD99D82" w14:textId="3D86C7B9" w:rsidR="007A36BA" w:rsidRDefault="007A36BA" w:rsidP="007A36BA">
      <w:pPr>
        <w:pStyle w:val="ListParagraph"/>
        <w:numPr>
          <w:ilvl w:val="0"/>
          <w:numId w:val="2"/>
        </w:numPr>
        <w:rPr>
          <w:b/>
          <w:bCs/>
        </w:rPr>
      </w:pPr>
      <w:r w:rsidRPr="007A36BA">
        <w:rPr>
          <w:b/>
          <w:bCs/>
        </w:rPr>
        <w:t xml:space="preserve"> </w:t>
      </w:r>
      <w:r>
        <w:rPr>
          <w:b/>
          <w:bCs/>
        </w:rPr>
        <w:t xml:space="preserve">Cloud technologies (AWS, AZURE and </w:t>
      </w:r>
      <w:r w:rsidR="00F2609A">
        <w:rPr>
          <w:b/>
          <w:bCs/>
        </w:rPr>
        <w:t>GCP)</w:t>
      </w:r>
    </w:p>
    <w:p w14:paraId="45BD56A7" w14:textId="348C0FEA" w:rsidR="00F2609A" w:rsidRDefault="00F2609A" w:rsidP="007A36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Kafka</w:t>
      </w:r>
    </w:p>
    <w:p w14:paraId="71AFA743" w14:textId="5F23E200" w:rsidR="00F2609A" w:rsidRDefault="00F2609A" w:rsidP="007A36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Linux</w:t>
      </w:r>
    </w:p>
    <w:p w14:paraId="277BA09D" w14:textId="6451796E" w:rsidR="00F2609A" w:rsidRPr="007A36BA" w:rsidRDefault="00F2609A" w:rsidP="007A36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ETL </w:t>
      </w:r>
      <w:proofErr w:type="spellStart"/>
      <w:r>
        <w:rPr>
          <w:b/>
          <w:bCs/>
        </w:rPr>
        <w:t>Pippeline</w:t>
      </w:r>
      <w:proofErr w:type="spellEnd"/>
      <w:r>
        <w:rPr>
          <w:b/>
          <w:bCs/>
        </w:rPr>
        <w:t xml:space="preserve"> POC’s</w:t>
      </w:r>
    </w:p>
    <w:p w14:paraId="1460AE10" w14:textId="77777777" w:rsidR="007A36BA" w:rsidRDefault="007A36BA"/>
    <w:sectPr w:rsidR="007A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362FE"/>
    <w:multiLevelType w:val="hybridMultilevel"/>
    <w:tmpl w:val="23F86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6350D"/>
    <w:multiLevelType w:val="hybridMultilevel"/>
    <w:tmpl w:val="AB2E7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710786">
    <w:abstractNumId w:val="1"/>
  </w:num>
  <w:num w:numId="2" w16cid:durableId="67071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BA"/>
    <w:rsid w:val="00027418"/>
    <w:rsid w:val="000E3784"/>
    <w:rsid w:val="002B7489"/>
    <w:rsid w:val="00461C19"/>
    <w:rsid w:val="0065214E"/>
    <w:rsid w:val="007A36BA"/>
    <w:rsid w:val="008C4CBF"/>
    <w:rsid w:val="00AF1A0B"/>
    <w:rsid w:val="00F2609A"/>
    <w:rsid w:val="00F4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3E72"/>
  <w15:chartTrackingRefBased/>
  <w15:docId w15:val="{4B47715B-0E9F-480B-ACDC-EFA89F68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6B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6B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6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6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6B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6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6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6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Dhulipalla</dc:creator>
  <cp:keywords/>
  <dc:description/>
  <cp:lastModifiedBy>Prasad Dhulipalla</cp:lastModifiedBy>
  <cp:revision>1</cp:revision>
  <dcterms:created xsi:type="dcterms:W3CDTF">2025-04-20T10:28:00Z</dcterms:created>
  <dcterms:modified xsi:type="dcterms:W3CDTF">2025-04-20T10:41:00Z</dcterms:modified>
</cp:coreProperties>
</file>