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84AF" w14:textId="77777777" w:rsidR="00C90A2F" w:rsidRDefault="00000000">
      <w:pPr>
        <w:spacing w:after="160"/>
        <w:jc w:val="center"/>
      </w:pPr>
      <w:r>
        <w:rPr>
          <w:b/>
          <w:bCs/>
          <w:sz w:val="36"/>
          <w:szCs w:val="36"/>
        </w:rPr>
        <w:t>PROJECT REPORT</w:t>
      </w:r>
    </w:p>
    <w:p w14:paraId="6DDB27C8" w14:textId="77777777" w:rsidR="00C90A2F" w:rsidRDefault="00C90A2F">
      <w:pPr>
        <w:spacing w:after="160"/>
      </w:pPr>
    </w:p>
    <w:p w14:paraId="0B920764" w14:textId="77777777" w:rsidR="00C90A2F" w:rsidRDefault="00000000">
      <w:pPr>
        <w:spacing w:after="160"/>
        <w:jc w:val="center"/>
      </w:pPr>
      <w:r>
        <w:t>on</w:t>
      </w:r>
    </w:p>
    <w:p w14:paraId="7C3231CF" w14:textId="77777777" w:rsidR="00C90A2F" w:rsidRDefault="00C90A2F">
      <w:pPr>
        <w:spacing w:after="160"/>
      </w:pPr>
    </w:p>
    <w:p w14:paraId="2CADD207" w14:textId="77777777" w:rsidR="00C90A2F" w:rsidRDefault="00000000">
      <w:pPr>
        <w:spacing w:after="160"/>
        <w:jc w:val="center"/>
      </w:pPr>
      <w:r>
        <w:rPr>
          <w:b/>
          <w:bCs/>
          <w:sz w:val="32"/>
          <w:szCs w:val="32"/>
        </w:rPr>
        <w:t>Non-Intrusive Industry 4.0 Retrofit: Real-Time Monitoring &amp; SCADA Framework</w:t>
      </w:r>
    </w:p>
    <w:p w14:paraId="235F2BE3" w14:textId="77777777" w:rsidR="00C90A2F" w:rsidRDefault="00C90A2F">
      <w:pPr>
        <w:spacing w:after="160"/>
      </w:pPr>
    </w:p>
    <w:p w14:paraId="15237909" w14:textId="77777777" w:rsidR="00C90A2F" w:rsidRDefault="00C90A2F">
      <w:pPr>
        <w:spacing w:after="160"/>
      </w:pPr>
    </w:p>
    <w:p w14:paraId="0CE71262" w14:textId="77777777" w:rsidR="00C90A2F" w:rsidRDefault="00000000">
      <w:pPr>
        <w:spacing w:after="160"/>
        <w:jc w:val="center"/>
      </w:pPr>
      <w:r>
        <w:t>Submitted by</w:t>
      </w:r>
    </w:p>
    <w:p w14:paraId="17B8F15A" w14:textId="77777777" w:rsidR="00C90A2F" w:rsidRDefault="00C90A2F">
      <w:pPr>
        <w:spacing w:after="160"/>
      </w:pPr>
    </w:p>
    <w:p w14:paraId="63B7F14E" w14:textId="77777777" w:rsidR="002E3568" w:rsidRDefault="00000000" w:rsidP="002E3568">
      <w:pPr>
        <w:spacing w:after="160"/>
        <w:jc w:val="center"/>
      </w:pPr>
      <w:r>
        <w:t>Vedant Jadhav (1032230856)</w:t>
      </w:r>
    </w:p>
    <w:p w14:paraId="50A80958" w14:textId="010CD0EE" w:rsidR="00C90A2F" w:rsidRDefault="002E3568" w:rsidP="002E3568">
      <w:pPr>
        <w:spacing w:after="160"/>
        <w:jc w:val="center"/>
      </w:pPr>
      <w:r>
        <w:t xml:space="preserve">Prasad </w:t>
      </w:r>
      <w:proofErr w:type="gramStart"/>
      <w:r>
        <w:t>Kale(</w:t>
      </w:r>
      <w:proofErr w:type="gramEnd"/>
      <w:r>
        <w:t>)</w:t>
      </w:r>
    </w:p>
    <w:p w14:paraId="00DD7363" w14:textId="4AA045E0" w:rsidR="002E3568" w:rsidRDefault="002E3568">
      <w:pPr>
        <w:spacing w:after="160"/>
      </w:pPr>
      <w:r>
        <w:t xml:space="preserve">                                                          Sooraj </w:t>
      </w:r>
      <w:proofErr w:type="gramStart"/>
      <w:r>
        <w:t>Nair(</w:t>
      </w:r>
      <w:proofErr w:type="gramEnd"/>
      <w:r>
        <w:t>)</w:t>
      </w:r>
    </w:p>
    <w:p w14:paraId="708D38A1" w14:textId="77777777" w:rsidR="00C90A2F" w:rsidRDefault="00C90A2F">
      <w:pPr>
        <w:spacing w:after="160"/>
      </w:pPr>
    </w:p>
    <w:p w14:paraId="74C27CF5" w14:textId="77777777" w:rsidR="00C90A2F" w:rsidRDefault="00C90A2F">
      <w:pPr>
        <w:spacing w:after="160"/>
      </w:pPr>
    </w:p>
    <w:p w14:paraId="6440C899" w14:textId="77777777" w:rsidR="00C90A2F" w:rsidRDefault="00000000">
      <w:pPr>
        <w:spacing w:after="160"/>
        <w:jc w:val="center"/>
      </w:pPr>
      <w:r>
        <w:t>Department of Electrical and Electronics Engineering</w:t>
      </w:r>
    </w:p>
    <w:p w14:paraId="245C90B1" w14:textId="77777777" w:rsidR="00C90A2F" w:rsidRDefault="00000000">
      <w:pPr>
        <w:spacing w:after="160"/>
        <w:jc w:val="center"/>
      </w:pPr>
      <w:r>
        <w:t>Dr. Vishwanath Karad MIT World Peace University, Pune</w:t>
      </w:r>
    </w:p>
    <w:p w14:paraId="0E279A7D" w14:textId="77777777" w:rsidR="00C90A2F" w:rsidRDefault="00000000">
      <w:pPr>
        <w:spacing w:after="160"/>
        <w:jc w:val="center"/>
      </w:pPr>
      <w:r>
        <w:t>[2025-26]</w:t>
      </w:r>
    </w:p>
    <w:p w14:paraId="205E6C21" w14:textId="77777777" w:rsidR="00C90A2F" w:rsidRDefault="00000000">
      <w:r>
        <w:br w:type="page"/>
      </w:r>
    </w:p>
    <w:p w14:paraId="6166E2BC" w14:textId="77777777" w:rsidR="00C90A2F" w:rsidRDefault="00000000">
      <w:pPr>
        <w:pStyle w:val="Heading1"/>
      </w:pPr>
      <w:r>
        <w:lastRenderedPageBreak/>
        <w:t>TABLE OF CONTENTS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C90A2F" w14:paraId="3E7AEE5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41B4" w14:textId="77777777" w:rsidR="00C90A2F" w:rsidRDefault="00000000">
            <w:r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7673" w14:textId="77777777" w:rsidR="00C90A2F" w:rsidRDefault="00000000">
            <w:r>
              <w:rPr>
                <w:b/>
                <w:bCs/>
                <w:sz w:val="20"/>
                <w:szCs w:val="20"/>
              </w:rPr>
              <w:t>Page No.</w:t>
            </w:r>
          </w:p>
        </w:tc>
      </w:tr>
      <w:tr w:rsidR="00C90A2F" w14:paraId="69437F7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8F20" w14:textId="77777777" w:rsidR="00C90A2F" w:rsidRDefault="00000000">
            <w:r>
              <w:rPr>
                <w:sz w:val="20"/>
                <w:szCs w:val="20"/>
              </w:rPr>
              <w:t>Abstract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8595" w14:textId="77777777" w:rsidR="00C90A2F" w:rsidRDefault="00C90A2F"/>
        </w:tc>
      </w:tr>
      <w:tr w:rsidR="00C90A2F" w14:paraId="7D2EA7D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E0DC" w14:textId="77777777" w:rsidR="00C90A2F" w:rsidRDefault="00000000">
            <w:r>
              <w:rPr>
                <w:sz w:val="20"/>
                <w:szCs w:val="20"/>
              </w:rPr>
              <w:t>List of Tables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3AD3" w14:textId="77777777" w:rsidR="00C90A2F" w:rsidRDefault="00C90A2F"/>
        </w:tc>
      </w:tr>
      <w:tr w:rsidR="00C90A2F" w14:paraId="3F02EF4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A2C1" w14:textId="77777777" w:rsidR="00C90A2F" w:rsidRDefault="00000000">
            <w:r>
              <w:rPr>
                <w:sz w:val="20"/>
                <w:szCs w:val="20"/>
              </w:rPr>
              <w:t>List of Figures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7518" w14:textId="77777777" w:rsidR="00C90A2F" w:rsidRDefault="00C90A2F"/>
        </w:tc>
      </w:tr>
      <w:tr w:rsidR="00C90A2F" w14:paraId="54D3D65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C4FE" w14:textId="77777777" w:rsidR="00C90A2F" w:rsidRDefault="00000000">
            <w:r>
              <w:rPr>
                <w:sz w:val="20"/>
                <w:szCs w:val="20"/>
              </w:rPr>
              <w:t>Abbreviations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3FAD" w14:textId="77777777" w:rsidR="00C90A2F" w:rsidRDefault="00C90A2F"/>
        </w:tc>
      </w:tr>
      <w:tr w:rsidR="00C90A2F" w14:paraId="12E22EC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C99B" w14:textId="77777777" w:rsidR="00C90A2F" w:rsidRDefault="00000000">
            <w:r>
              <w:rPr>
                <w:sz w:val="20"/>
                <w:szCs w:val="20"/>
              </w:rPr>
              <w:t>Chapter 1: Introduction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1EC4" w14:textId="77777777" w:rsidR="00C90A2F" w:rsidRDefault="00C90A2F"/>
        </w:tc>
      </w:tr>
      <w:tr w:rsidR="00C90A2F" w14:paraId="19C9A34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5F97" w14:textId="77777777" w:rsidR="00C90A2F" w:rsidRDefault="00000000">
            <w:r>
              <w:rPr>
                <w:sz w:val="20"/>
                <w:szCs w:val="20"/>
              </w:rPr>
              <w:t>1.1 Background &amp; Motivation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C86B" w14:textId="77777777" w:rsidR="00C90A2F" w:rsidRDefault="00C90A2F"/>
        </w:tc>
      </w:tr>
      <w:tr w:rsidR="00C90A2F" w14:paraId="4F8A4D8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0F71" w14:textId="77777777" w:rsidR="00C90A2F" w:rsidRDefault="00000000">
            <w:r>
              <w:rPr>
                <w:sz w:val="20"/>
                <w:szCs w:val="20"/>
              </w:rPr>
              <w:t>1.2 Problem Statement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5FC8" w14:textId="77777777" w:rsidR="00C90A2F" w:rsidRDefault="00C90A2F"/>
        </w:tc>
      </w:tr>
      <w:tr w:rsidR="00C90A2F" w14:paraId="04BFE99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0885" w14:textId="77777777" w:rsidR="00C90A2F" w:rsidRDefault="00000000">
            <w:r>
              <w:rPr>
                <w:sz w:val="20"/>
                <w:szCs w:val="20"/>
              </w:rPr>
              <w:t>1.3 Objectives of the Project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982F" w14:textId="77777777" w:rsidR="00C90A2F" w:rsidRDefault="00C90A2F"/>
        </w:tc>
      </w:tr>
      <w:tr w:rsidR="00C90A2F" w14:paraId="7E30014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0744" w14:textId="77777777" w:rsidR="00C90A2F" w:rsidRDefault="00000000">
            <w:r>
              <w:rPr>
                <w:sz w:val="20"/>
                <w:szCs w:val="20"/>
              </w:rPr>
              <w:t>1.4 Scope &amp; Limitations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AB7E" w14:textId="77777777" w:rsidR="00C90A2F" w:rsidRDefault="00C90A2F"/>
        </w:tc>
      </w:tr>
      <w:tr w:rsidR="00C90A2F" w14:paraId="4F691B0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C80E" w14:textId="77777777" w:rsidR="00C90A2F" w:rsidRDefault="00000000">
            <w:r>
              <w:rPr>
                <w:sz w:val="20"/>
                <w:szCs w:val="20"/>
              </w:rPr>
              <w:t>1.5 Organization of Report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6AAC" w14:textId="77777777" w:rsidR="00C90A2F" w:rsidRDefault="00C90A2F"/>
        </w:tc>
      </w:tr>
      <w:tr w:rsidR="00C90A2F" w14:paraId="748A5B8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C85F" w14:textId="77777777" w:rsidR="00C90A2F" w:rsidRDefault="00000000">
            <w:r>
              <w:rPr>
                <w:sz w:val="20"/>
                <w:szCs w:val="20"/>
              </w:rPr>
              <w:t>Chapter 2: Review of Literature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A7A6" w14:textId="77777777" w:rsidR="00C90A2F" w:rsidRDefault="00C90A2F"/>
        </w:tc>
      </w:tr>
      <w:tr w:rsidR="00C90A2F" w14:paraId="2F42C33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1EAA" w14:textId="77777777" w:rsidR="00C90A2F" w:rsidRDefault="00000000">
            <w:r>
              <w:rPr>
                <w:sz w:val="20"/>
                <w:szCs w:val="20"/>
              </w:rPr>
              <w:t>2.1 Literature Review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5613" w14:textId="77777777" w:rsidR="00C90A2F" w:rsidRDefault="00C90A2F"/>
        </w:tc>
      </w:tr>
      <w:tr w:rsidR="00C90A2F" w14:paraId="0DEBE40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C954" w14:textId="77777777" w:rsidR="00C90A2F" w:rsidRDefault="00000000">
            <w:r>
              <w:rPr>
                <w:sz w:val="20"/>
                <w:szCs w:val="20"/>
              </w:rPr>
              <w:t>2.2 Gap Identification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5A88" w14:textId="77777777" w:rsidR="00C90A2F" w:rsidRDefault="00C90A2F"/>
        </w:tc>
      </w:tr>
      <w:tr w:rsidR="00C90A2F" w14:paraId="56648CE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CB78" w14:textId="77777777" w:rsidR="00C90A2F" w:rsidRDefault="00000000">
            <w:r>
              <w:rPr>
                <w:sz w:val="20"/>
                <w:szCs w:val="20"/>
              </w:rPr>
              <w:t>Chapter 3: System Development &amp; Methodology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75CA" w14:textId="77777777" w:rsidR="00C90A2F" w:rsidRDefault="00C90A2F"/>
        </w:tc>
      </w:tr>
      <w:tr w:rsidR="00C90A2F" w14:paraId="0B63106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DDBE" w14:textId="77777777" w:rsidR="00C90A2F" w:rsidRDefault="00000000">
            <w:r>
              <w:rPr>
                <w:sz w:val="20"/>
                <w:szCs w:val="20"/>
              </w:rPr>
              <w:t>3.1 System Block Diagram / Architecture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B6D5" w14:textId="77777777" w:rsidR="00C90A2F" w:rsidRDefault="00C90A2F"/>
        </w:tc>
      </w:tr>
      <w:tr w:rsidR="00C90A2F" w14:paraId="591529E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FF2E" w14:textId="77777777" w:rsidR="00C90A2F" w:rsidRDefault="00000000">
            <w:r>
              <w:rPr>
                <w:sz w:val="20"/>
                <w:szCs w:val="20"/>
              </w:rPr>
              <w:t>3.2 System Specifications (Hardware &amp; Software)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77A8" w14:textId="77777777" w:rsidR="00C90A2F" w:rsidRDefault="00C90A2F"/>
        </w:tc>
      </w:tr>
      <w:tr w:rsidR="00C90A2F" w14:paraId="4E767C1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0312" w14:textId="77777777" w:rsidR="00C90A2F" w:rsidRDefault="00000000">
            <w:r>
              <w:rPr>
                <w:sz w:val="20"/>
                <w:szCs w:val="20"/>
              </w:rPr>
              <w:t>3.3 Flowchart / Algorithm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8AF4" w14:textId="77777777" w:rsidR="00C90A2F" w:rsidRDefault="00C90A2F"/>
        </w:tc>
      </w:tr>
      <w:tr w:rsidR="00C90A2F" w14:paraId="3756759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98AE" w14:textId="77777777" w:rsidR="00C90A2F" w:rsidRDefault="00000000">
            <w:r>
              <w:rPr>
                <w:sz w:val="20"/>
                <w:szCs w:val="20"/>
              </w:rPr>
              <w:t>3.4 Project Planning &amp; Timeline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1264" w14:textId="77777777" w:rsidR="00C90A2F" w:rsidRDefault="00C90A2F"/>
        </w:tc>
      </w:tr>
      <w:tr w:rsidR="00C90A2F" w14:paraId="5CB14E6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3E4F" w14:textId="77777777" w:rsidR="00C90A2F" w:rsidRDefault="00000000">
            <w:r>
              <w:rPr>
                <w:sz w:val="20"/>
                <w:szCs w:val="20"/>
              </w:rPr>
              <w:t>3.5 Challenges and Complexities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1A5D" w14:textId="77777777" w:rsidR="00C90A2F" w:rsidRDefault="00C90A2F"/>
        </w:tc>
      </w:tr>
      <w:tr w:rsidR="00C90A2F" w14:paraId="7CEB089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BA57" w14:textId="77777777" w:rsidR="00C90A2F" w:rsidRDefault="00000000">
            <w:r>
              <w:rPr>
                <w:sz w:val="20"/>
                <w:szCs w:val="20"/>
              </w:rPr>
              <w:t>Chapter 4: System Implementation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500E" w14:textId="77777777" w:rsidR="00C90A2F" w:rsidRDefault="00C90A2F"/>
        </w:tc>
      </w:tr>
      <w:tr w:rsidR="00C90A2F" w14:paraId="6112016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85F0" w14:textId="77777777" w:rsidR="00C90A2F" w:rsidRDefault="00000000">
            <w:r>
              <w:rPr>
                <w:sz w:val="20"/>
                <w:szCs w:val="20"/>
              </w:rPr>
              <w:t>4.1 Hardware Design &amp; Circuit Diagrams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41CB" w14:textId="77777777" w:rsidR="00C90A2F" w:rsidRDefault="00C90A2F"/>
        </w:tc>
      </w:tr>
      <w:tr w:rsidR="00C90A2F" w14:paraId="263F6FA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D12A" w14:textId="77777777" w:rsidR="00C90A2F" w:rsidRDefault="00000000">
            <w:r>
              <w:rPr>
                <w:sz w:val="20"/>
                <w:szCs w:val="20"/>
              </w:rPr>
              <w:t>4.2 Component Selection and Justification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F373" w14:textId="77777777" w:rsidR="00C90A2F" w:rsidRDefault="00C90A2F"/>
        </w:tc>
      </w:tr>
      <w:tr w:rsidR="00C90A2F" w14:paraId="19B70E3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0A38" w14:textId="77777777" w:rsidR="00C90A2F" w:rsidRDefault="00000000">
            <w:r>
              <w:rPr>
                <w:sz w:val="20"/>
                <w:szCs w:val="20"/>
              </w:rPr>
              <w:t>4.3 PCB/Breadboard Implementation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FB28" w14:textId="77777777" w:rsidR="00C90A2F" w:rsidRDefault="00C90A2F"/>
        </w:tc>
      </w:tr>
      <w:tr w:rsidR="00C90A2F" w14:paraId="07F01AE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2D6B" w14:textId="77777777" w:rsidR="00C90A2F" w:rsidRDefault="00000000">
            <w:r>
              <w:rPr>
                <w:sz w:val="20"/>
                <w:szCs w:val="20"/>
              </w:rPr>
              <w:t>4.4 Simulation/Coding Results with Validation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1D84" w14:textId="77777777" w:rsidR="00C90A2F" w:rsidRDefault="00C90A2F"/>
        </w:tc>
      </w:tr>
      <w:tr w:rsidR="00C90A2F" w14:paraId="2D6B3E9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1AD6" w14:textId="77777777" w:rsidR="00C90A2F" w:rsidRDefault="00000000">
            <w:r>
              <w:rPr>
                <w:sz w:val="20"/>
                <w:szCs w:val="20"/>
              </w:rPr>
              <w:t>4.5 Mathematical Modelling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5470" w14:textId="77777777" w:rsidR="00C90A2F" w:rsidRDefault="00C90A2F"/>
        </w:tc>
      </w:tr>
      <w:tr w:rsidR="00C90A2F" w14:paraId="2754055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9134" w14:textId="77777777" w:rsidR="00C90A2F" w:rsidRDefault="00000000">
            <w:r>
              <w:rPr>
                <w:sz w:val="20"/>
                <w:szCs w:val="20"/>
              </w:rPr>
              <w:t>Chapter 5: Results and Analysis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3EC6" w14:textId="77777777" w:rsidR="00C90A2F" w:rsidRDefault="00C90A2F"/>
        </w:tc>
      </w:tr>
      <w:tr w:rsidR="00C90A2F" w14:paraId="17BF6D0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215C" w14:textId="77777777" w:rsidR="00C90A2F" w:rsidRDefault="00000000">
            <w:r>
              <w:rPr>
                <w:sz w:val="20"/>
                <w:szCs w:val="20"/>
              </w:rPr>
              <w:t>5.1 Functional Demonstration Outcomes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A8F4" w14:textId="77777777" w:rsidR="00C90A2F" w:rsidRDefault="00C90A2F"/>
        </w:tc>
      </w:tr>
      <w:tr w:rsidR="00C90A2F" w14:paraId="0CF8B13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D3CC" w14:textId="77777777" w:rsidR="00C90A2F" w:rsidRDefault="00000000">
            <w:r>
              <w:rPr>
                <w:sz w:val="20"/>
                <w:szCs w:val="20"/>
              </w:rPr>
              <w:t>5.2 Test Results and Performance Evaluation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0C6E" w14:textId="77777777" w:rsidR="00C90A2F" w:rsidRDefault="00C90A2F"/>
        </w:tc>
      </w:tr>
      <w:tr w:rsidR="00C90A2F" w14:paraId="6F855AF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D82E" w14:textId="77777777" w:rsidR="00C90A2F" w:rsidRDefault="00000000">
            <w:r>
              <w:rPr>
                <w:sz w:val="20"/>
                <w:szCs w:val="20"/>
              </w:rPr>
              <w:t>5.3 Data Analysis (Graphs/Tables/Comparisons)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30B4" w14:textId="77777777" w:rsidR="00C90A2F" w:rsidRDefault="00C90A2F"/>
        </w:tc>
      </w:tr>
      <w:tr w:rsidR="00C90A2F" w14:paraId="6370D3E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371B" w14:textId="77777777" w:rsidR="00C90A2F" w:rsidRDefault="00000000">
            <w:r>
              <w:rPr>
                <w:sz w:val="20"/>
                <w:szCs w:val="20"/>
              </w:rPr>
              <w:lastRenderedPageBreak/>
              <w:t>5.4 Interpretation of Results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049D" w14:textId="77777777" w:rsidR="00C90A2F" w:rsidRDefault="00C90A2F"/>
        </w:tc>
      </w:tr>
      <w:tr w:rsidR="00C90A2F" w14:paraId="3770515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08BA" w14:textId="77777777" w:rsidR="00C90A2F" w:rsidRDefault="00000000">
            <w:r>
              <w:rPr>
                <w:sz w:val="20"/>
                <w:szCs w:val="20"/>
              </w:rPr>
              <w:t>Chapter 6: Discussion &amp; Conclusion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B02B" w14:textId="77777777" w:rsidR="00C90A2F" w:rsidRDefault="00C90A2F"/>
        </w:tc>
      </w:tr>
      <w:tr w:rsidR="00C90A2F" w14:paraId="6720102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49C6" w14:textId="77777777" w:rsidR="00C90A2F" w:rsidRDefault="00000000">
            <w:r>
              <w:rPr>
                <w:sz w:val="20"/>
                <w:szCs w:val="20"/>
              </w:rPr>
              <w:t>6.1 Key Achievements &amp; Contributions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2299" w14:textId="77777777" w:rsidR="00C90A2F" w:rsidRDefault="00C90A2F"/>
        </w:tc>
      </w:tr>
      <w:tr w:rsidR="00C90A2F" w14:paraId="195E341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DBA6" w14:textId="77777777" w:rsidR="00C90A2F" w:rsidRDefault="00000000">
            <w:r>
              <w:rPr>
                <w:sz w:val="20"/>
                <w:szCs w:val="20"/>
              </w:rPr>
              <w:t>6.2 Novelty and Technical Improvements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63D1" w14:textId="77777777" w:rsidR="00C90A2F" w:rsidRDefault="00C90A2F"/>
        </w:tc>
      </w:tr>
      <w:tr w:rsidR="00C90A2F" w14:paraId="0E223C0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8D26" w14:textId="77777777" w:rsidR="00C90A2F" w:rsidRDefault="00000000">
            <w:r>
              <w:rPr>
                <w:sz w:val="20"/>
                <w:szCs w:val="20"/>
              </w:rPr>
              <w:t>6.3 Comparison with Existing Methods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D941" w14:textId="77777777" w:rsidR="00C90A2F" w:rsidRDefault="00C90A2F"/>
        </w:tc>
      </w:tr>
      <w:tr w:rsidR="00C90A2F" w14:paraId="029D96E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835B" w14:textId="77777777" w:rsidR="00C90A2F" w:rsidRDefault="00000000">
            <w:r>
              <w:rPr>
                <w:sz w:val="20"/>
                <w:szCs w:val="20"/>
              </w:rPr>
              <w:t>6.4 Limitations and Future Scope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2295" w14:textId="77777777" w:rsidR="00C90A2F" w:rsidRDefault="00C90A2F"/>
        </w:tc>
      </w:tr>
      <w:tr w:rsidR="00C90A2F" w14:paraId="373512E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0D07" w14:textId="77777777" w:rsidR="00C90A2F" w:rsidRDefault="00000000">
            <w:r>
              <w:rPr>
                <w:sz w:val="20"/>
                <w:szCs w:val="20"/>
              </w:rPr>
              <w:t>6.5 Conclusion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B6D7" w14:textId="77777777" w:rsidR="00C90A2F" w:rsidRDefault="00C90A2F"/>
        </w:tc>
      </w:tr>
      <w:tr w:rsidR="00C90A2F" w14:paraId="5478ACA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DAC5" w14:textId="77777777" w:rsidR="00C90A2F" w:rsidRDefault="00000000">
            <w:r>
              <w:rPr>
                <w:sz w:val="20"/>
                <w:szCs w:val="20"/>
              </w:rPr>
              <w:t>References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5E4E" w14:textId="77777777" w:rsidR="00C90A2F" w:rsidRDefault="00C90A2F"/>
        </w:tc>
      </w:tr>
    </w:tbl>
    <w:p w14:paraId="34846619" w14:textId="77777777" w:rsidR="00C90A2F" w:rsidRDefault="00000000">
      <w:r>
        <w:br w:type="page"/>
      </w:r>
    </w:p>
    <w:p w14:paraId="564DA858" w14:textId="77777777" w:rsidR="00C90A2F" w:rsidRDefault="00000000">
      <w:pPr>
        <w:pStyle w:val="Heading1"/>
      </w:pPr>
      <w:r>
        <w:lastRenderedPageBreak/>
        <w:t>ABSTRACT</w:t>
      </w:r>
    </w:p>
    <w:p w14:paraId="7C401AF2" w14:textId="77777777" w:rsidR="00C90A2F" w:rsidRDefault="00000000">
      <w:pPr>
        <w:spacing w:after="160"/>
      </w:pPr>
      <w:r>
        <w:t>This project presents a non-intrusive Industry 4.0 retrofit system developed at MIT World Peace University. The primary objective is to enable existing industrial infrastructure to be upgraded with smart factory capabilities — real-time monitoring, SCADA-based supervision, time-series analytics, and remote visibility — without requiring major hardware modifications to the existing equipment.</w:t>
      </w:r>
    </w:p>
    <w:p w14:paraId="4256B418" w14:textId="77777777" w:rsidR="00C90A2F" w:rsidRDefault="00000000">
      <w:pPr>
        <w:spacing w:after="160"/>
      </w:pPr>
      <w:r>
        <w:t xml:space="preserve">The methodology integrates three converging technology domains: Industrial IoT networking via ESP32 sensor nodes and MQTT, edge computing on a Raspberry Pi 5 hub, and a local SCADA and analytics stack. Data flows from physical sensors through Node-RED orchestration to </w:t>
      </w:r>
      <w:proofErr w:type="spellStart"/>
      <w:r>
        <w:t>InfluxDB</w:t>
      </w:r>
      <w:proofErr w:type="spellEnd"/>
      <w:r>
        <w:t xml:space="preserve"> for time-series persistence and Firebase Realtime Database for cloud-accessible live dashboards. Remote access is enabled via </w:t>
      </w:r>
      <w:proofErr w:type="spellStart"/>
      <w:r>
        <w:t>ngrok</w:t>
      </w:r>
      <w:proofErr w:type="spellEnd"/>
      <w:r>
        <w:t xml:space="preserve"> </w:t>
      </w:r>
      <w:proofErr w:type="spellStart"/>
      <w:r>
        <w:t>tunneling</w:t>
      </w:r>
      <w:proofErr w:type="spellEnd"/>
      <w:r>
        <w:t>.</w:t>
      </w:r>
    </w:p>
    <w:p w14:paraId="1347D211" w14:textId="77777777" w:rsidR="00C90A2F" w:rsidRDefault="00000000">
      <w:pPr>
        <w:spacing w:after="160"/>
      </w:pPr>
      <w:r>
        <w:t>The system demonstrates that commodity hardware (Raspberry Pi, ESP32, Arduino) combined with open-source software (</w:t>
      </w:r>
      <w:proofErr w:type="spellStart"/>
      <w:r>
        <w:t>Mosquitto</w:t>
      </w:r>
      <w:proofErr w:type="spellEnd"/>
      <w:r>
        <w:t xml:space="preserve">, Node-RED, </w:t>
      </w:r>
      <w:proofErr w:type="spellStart"/>
      <w:r>
        <w:t>InfluxDB</w:t>
      </w:r>
      <w:proofErr w:type="spellEnd"/>
      <w:r>
        <w:t xml:space="preserve">, Fuxa SCADA) can deliver full Industry 4.0 monitoring capabilities at a fraction of the cost of commercial </w:t>
      </w:r>
      <w:proofErr w:type="spellStart"/>
      <w:r>
        <w:t>IIoT</w:t>
      </w:r>
      <w:proofErr w:type="spellEnd"/>
      <w:r>
        <w:t xml:space="preserve"> platforms. The project contributes a proof-of-concept architecture for SME-scale smart factory retrofitting.</w:t>
      </w:r>
    </w:p>
    <w:p w14:paraId="30DE60C0" w14:textId="2153DE3B" w:rsidR="00C90A2F" w:rsidRDefault="00000000">
      <w:r>
        <w:br w:type="page"/>
      </w:r>
    </w:p>
    <w:p w14:paraId="5E32807D" w14:textId="77777777" w:rsidR="00C90A2F" w:rsidRDefault="00000000">
      <w:pPr>
        <w:pStyle w:val="Heading1"/>
      </w:pPr>
      <w:r>
        <w:lastRenderedPageBreak/>
        <w:t>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90A2F" w14:paraId="05E073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13F9" w14:textId="77777777" w:rsidR="00C90A2F" w:rsidRDefault="00000000">
            <w:r>
              <w:rPr>
                <w:b/>
                <w:bCs/>
                <w:sz w:val="20"/>
                <w:szCs w:val="20"/>
              </w:rPr>
              <w:t>Abbreviation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2C1E" w14:textId="77777777" w:rsidR="00C90A2F" w:rsidRDefault="00000000">
            <w:r>
              <w:rPr>
                <w:b/>
                <w:bCs/>
                <w:sz w:val="20"/>
                <w:szCs w:val="20"/>
              </w:rPr>
              <w:t>Full Form</w:t>
            </w:r>
          </w:p>
        </w:tc>
      </w:tr>
      <w:tr w:rsidR="00C90A2F" w14:paraId="48D82F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5268" w14:textId="77777777" w:rsidR="00C90A2F" w:rsidRDefault="00000000">
            <w:r>
              <w:rPr>
                <w:sz w:val="20"/>
                <w:szCs w:val="20"/>
              </w:rPr>
              <w:t>CORS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1AAD" w14:textId="77777777" w:rsidR="00C90A2F" w:rsidRDefault="00000000">
            <w:r>
              <w:rPr>
                <w:sz w:val="20"/>
                <w:szCs w:val="20"/>
              </w:rPr>
              <w:t>Cross-Origin Resource Sharing</w:t>
            </w:r>
          </w:p>
        </w:tc>
      </w:tr>
      <w:tr w:rsidR="00C90A2F" w14:paraId="2292DF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58DF" w14:textId="77777777" w:rsidR="00C90A2F" w:rsidRDefault="00000000">
            <w:r>
              <w:rPr>
                <w:sz w:val="20"/>
                <w:szCs w:val="20"/>
              </w:rPr>
              <w:t>ESP-MESH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2FF7" w14:textId="77777777" w:rsidR="00C90A2F" w:rsidRDefault="00000000">
            <w:r>
              <w:rPr>
                <w:sz w:val="20"/>
                <w:szCs w:val="20"/>
              </w:rPr>
              <w:t>Self-healing Wi-Fi mesh protocol for ESP32</w:t>
            </w:r>
          </w:p>
        </w:tc>
      </w:tr>
      <w:tr w:rsidR="00C90A2F" w14:paraId="6EDEFF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20D7" w14:textId="77777777" w:rsidR="00C90A2F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D8FB" w14:textId="77777777" w:rsidR="00C90A2F" w:rsidRDefault="00000000">
            <w:r>
              <w:rPr>
                <w:sz w:val="20"/>
                <w:szCs w:val="20"/>
              </w:rPr>
              <w:t>Modern async Python web framework for REST APIs</w:t>
            </w:r>
          </w:p>
        </w:tc>
      </w:tr>
      <w:tr w:rsidR="00C90A2F" w14:paraId="2BE38C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6EFD" w14:textId="77777777" w:rsidR="00C90A2F" w:rsidRDefault="00000000">
            <w:r>
              <w:rPr>
                <w:sz w:val="20"/>
                <w:szCs w:val="20"/>
              </w:rPr>
              <w:t>I2C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DEE9" w14:textId="77777777" w:rsidR="00C90A2F" w:rsidRDefault="00000000">
            <w:r>
              <w:rPr>
                <w:sz w:val="20"/>
                <w:szCs w:val="20"/>
              </w:rPr>
              <w:t>Inter-Integrated Circuit (two-wire serial protocol)</w:t>
            </w:r>
          </w:p>
        </w:tc>
      </w:tr>
      <w:tr w:rsidR="00C90A2F" w14:paraId="320735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2E56" w14:textId="77777777" w:rsidR="00C90A2F" w:rsidRDefault="00000000">
            <w:proofErr w:type="spellStart"/>
            <w:r>
              <w:rPr>
                <w:sz w:val="20"/>
                <w:szCs w:val="20"/>
              </w:rPr>
              <w:t>IIoT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8AAF" w14:textId="77777777" w:rsidR="00C90A2F" w:rsidRDefault="00000000">
            <w:r>
              <w:rPr>
                <w:sz w:val="20"/>
                <w:szCs w:val="20"/>
              </w:rPr>
              <w:t>Industrial Internet of Things</w:t>
            </w:r>
          </w:p>
        </w:tc>
      </w:tr>
      <w:tr w:rsidR="00C90A2F" w14:paraId="7702B7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B4EB" w14:textId="77777777" w:rsidR="00C90A2F" w:rsidRDefault="00000000">
            <w:proofErr w:type="spellStart"/>
            <w:r>
              <w:rPr>
                <w:sz w:val="20"/>
                <w:szCs w:val="20"/>
              </w:rPr>
              <w:t>InfluxDB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92E2" w14:textId="77777777" w:rsidR="00C90A2F" w:rsidRDefault="00000000">
            <w:r>
              <w:rPr>
                <w:sz w:val="20"/>
                <w:szCs w:val="20"/>
              </w:rPr>
              <w:t>Open-source time-series database</w:t>
            </w:r>
          </w:p>
        </w:tc>
      </w:tr>
      <w:tr w:rsidR="00C90A2F" w14:paraId="182BBF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3EFA" w14:textId="77777777" w:rsidR="00C90A2F" w:rsidRDefault="00000000">
            <w:r>
              <w:rPr>
                <w:sz w:val="20"/>
                <w:szCs w:val="20"/>
              </w:rPr>
              <w:t>MQTT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C607" w14:textId="77777777" w:rsidR="00C90A2F" w:rsidRDefault="00000000">
            <w:r>
              <w:rPr>
                <w:sz w:val="20"/>
                <w:szCs w:val="20"/>
              </w:rPr>
              <w:t>Message Queuing Telemetry Transport</w:t>
            </w:r>
          </w:p>
        </w:tc>
      </w:tr>
      <w:tr w:rsidR="00C90A2F" w14:paraId="26C0C9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08D6" w14:textId="77777777" w:rsidR="00C90A2F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E7E4" w14:textId="77777777" w:rsidR="00C90A2F" w:rsidRDefault="00000000">
            <w:r>
              <w:rPr>
                <w:sz w:val="20"/>
                <w:szCs w:val="20"/>
              </w:rPr>
              <w:t>Reverse tunnel service for public HTTPS access</w:t>
            </w:r>
          </w:p>
        </w:tc>
      </w:tr>
      <w:tr w:rsidR="00C90A2F" w14:paraId="5C49FB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C63B" w14:textId="77777777" w:rsidR="00C90A2F" w:rsidRDefault="00000000">
            <w:r>
              <w:rPr>
                <w:sz w:val="20"/>
                <w:szCs w:val="20"/>
              </w:rPr>
              <w:t>Node-RED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AC75" w14:textId="77777777" w:rsidR="00C90A2F" w:rsidRDefault="00000000">
            <w:r>
              <w:rPr>
                <w:sz w:val="20"/>
                <w:szCs w:val="20"/>
              </w:rPr>
              <w:t>Flow-based programming environment (IBM/</w:t>
            </w:r>
            <w:proofErr w:type="spellStart"/>
            <w:r>
              <w:rPr>
                <w:sz w:val="20"/>
                <w:szCs w:val="20"/>
              </w:rPr>
              <w:t>OpenJS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90A2F" w14:paraId="383891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1598" w14:textId="77777777" w:rsidR="00C90A2F" w:rsidRDefault="00000000">
            <w:r>
              <w:rPr>
                <w:sz w:val="20"/>
                <w:szCs w:val="20"/>
              </w:rPr>
              <w:t>RS485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2BA8" w14:textId="77777777" w:rsidR="00C90A2F" w:rsidRDefault="00000000">
            <w:r>
              <w:rPr>
                <w:sz w:val="20"/>
                <w:szCs w:val="20"/>
              </w:rPr>
              <w:t>Differential serial communication standard</w:t>
            </w:r>
          </w:p>
        </w:tc>
      </w:tr>
      <w:tr w:rsidR="00C90A2F" w14:paraId="67C7BA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D057" w14:textId="77777777" w:rsidR="00C90A2F" w:rsidRDefault="00000000">
            <w:r>
              <w:rPr>
                <w:sz w:val="20"/>
                <w:szCs w:val="20"/>
              </w:rPr>
              <w:t>SCADA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9143" w14:textId="77777777" w:rsidR="00C90A2F" w:rsidRDefault="00000000">
            <w:r>
              <w:rPr>
                <w:sz w:val="20"/>
                <w:szCs w:val="20"/>
              </w:rPr>
              <w:t>Supervisory Control and Data Acquisition</w:t>
            </w:r>
          </w:p>
        </w:tc>
      </w:tr>
      <w:tr w:rsidR="00C90A2F" w14:paraId="28D4FB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DBCF" w14:textId="77777777" w:rsidR="00C90A2F" w:rsidRDefault="00000000">
            <w:r>
              <w:rPr>
                <w:sz w:val="20"/>
                <w:szCs w:val="20"/>
              </w:rPr>
              <w:t>SME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874B" w14:textId="77777777" w:rsidR="00C90A2F" w:rsidRDefault="00000000">
            <w:r>
              <w:rPr>
                <w:sz w:val="20"/>
                <w:szCs w:val="20"/>
              </w:rPr>
              <w:t>Small and Medium Enterprise</w:t>
            </w:r>
          </w:p>
        </w:tc>
      </w:tr>
      <w:tr w:rsidR="00C90A2F" w14:paraId="2C79AE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B9E2" w14:textId="77777777" w:rsidR="00C90A2F" w:rsidRDefault="00000000"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C622" w14:textId="77777777" w:rsidR="00C90A2F" w:rsidRDefault="00000000">
            <w:r>
              <w:rPr>
                <w:sz w:val="20"/>
                <w:szCs w:val="20"/>
              </w:rPr>
              <w:t xml:space="preserve">ASGI server for Python (serves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90A2F" w14:paraId="6842ED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3FBB" w14:textId="77777777" w:rsidR="00C90A2F" w:rsidRDefault="00000000"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DB47" w14:textId="77777777" w:rsidR="00C90A2F" w:rsidRDefault="00000000">
            <w:r>
              <w:rPr>
                <w:sz w:val="20"/>
                <w:szCs w:val="20"/>
              </w:rPr>
              <w:t>Full-duplex TCP-based real-time communication protocol</w:t>
            </w:r>
          </w:p>
        </w:tc>
      </w:tr>
    </w:tbl>
    <w:p w14:paraId="6A96EA94" w14:textId="77777777" w:rsidR="00C90A2F" w:rsidRDefault="00000000">
      <w:r>
        <w:br w:type="page"/>
      </w:r>
    </w:p>
    <w:p w14:paraId="3AB22BC6" w14:textId="77777777" w:rsidR="00C90A2F" w:rsidRDefault="00000000">
      <w:pPr>
        <w:pStyle w:val="Heading1"/>
      </w:pPr>
      <w:r>
        <w:lastRenderedPageBreak/>
        <w:t>CHAPTER 1 INTRODUCTION</w:t>
      </w:r>
    </w:p>
    <w:p w14:paraId="60461602" w14:textId="77777777" w:rsidR="00C90A2F" w:rsidRDefault="00000000">
      <w:pPr>
        <w:pStyle w:val="Heading2"/>
      </w:pPr>
      <w:r>
        <w:t>1.1 Background &amp; Motivation</w:t>
      </w:r>
    </w:p>
    <w:p w14:paraId="7BC724B6" w14:textId="77777777" w:rsidR="00C90A2F" w:rsidRDefault="00000000">
      <w:pPr>
        <w:spacing w:after="160"/>
      </w:pPr>
      <w:r>
        <w:t>Small and medium enterprises (SMEs) in manufacturing represent the backbone of industrial economies, yet most cannot afford the capital expenditure associated with greenfield smart factory deployments. Industry 4.0 — the fourth industrial revolution — promises integration of cyber-physical systems, Industrial IoT, cloud computing, and data analytics to transform traditional factories into intelligent, connected environments.</w:t>
      </w:r>
    </w:p>
    <w:p w14:paraId="21D86017" w14:textId="77777777" w:rsidR="00C90A2F" w:rsidRDefault="00000000">
      <w:pPr>
        <w:spacing w:after="160"/>
      </w:pPr>
      <w:r>
        <w:t xml:space="preserve">However, the adoption gap between large-scale enterprises and SMEs remains significant. Commercial </w:t>
      </w:r>
      <w:proofErr w:type="spellStart"/>
      <w:r>
        <w:t>IIoT</w:t>
      </w:r>
      <w:proofErr w:type="spellEnd"/>
      <w:r>
        <w:t xml:space="preserve"> platforms require substantial investments in proprietary hardware, vendor lock-in, and often mandate complete replacement of functioning legacy equipment. This creates a barrier that leaves the majority of manufacturing capacity outside the </w:t>
      </w:r>
      <w:proofErr w:type="gramStart"/>
      <w:r>
        <w:t>Industry</w:t>
      </w:r>
      <w:proofErr w:type="gramEnd"/>
      <w:r>
        <w:t xml:space="preserve"> 4.0 ecosystem.</w:t>
      </w:r>
    </w:p>
    <w:p w14:paraId="04EB2382" w14:textId="77777777" w:rsidR="00C90A2F" w:rsidRDefault="00000000">
      <w:pPr>
        <w:spacing w:after="160"/>
      </w:pPr>
      <w:r>
        <w:t xml:space="preserve">This project is motivated by the need to bridge this gap: to demonstrate that a full-stack Industry 4.0 retrofit can be achieved non-intrusively, using commodity hardware (Raspberry Pi, ESP32, Arduino Uno) and open-source software (Node-RED, </w:t>
      </w:r>
      <w:proofErr w:type="spellStart"/>
      <w:r>
        <w:t>Mosquitto</w:t>
      </w:r>
      <w:proofErr w:type="spellEnd"/>
      <w:r>
        <w:t xml:space="preserve"> MQTT, </w:t>
      </w:r>
      <w:proofErr w:type="spellStart"/>
      <w:r>
        <w:t>InfluxDB</w:t>
      </w:r>
      <w:proofErr w:type="spellEnd"/>
      <w:r>
        <w:t>, Fuxa SCADA), at a fraction of the cost of commercial alternatives.</w:t>
      </w:r>
    </w:p>
    <w:p w14:paraId="4BBDDAD6" w14:textId="77777777" w:rsidR="00C90A2F" w:rsidRDefault="00000000">
      <w:pPr>
        <w:pStyle w:val="Heading2"/>
      </w:pPr>
      <w:r>
        <w:t>1.2 Problem Statement</w:t>
      </w:r>
    </w:p>
    <w:p w14:paraId="4D812ED0" w14:textId="77777777" w:rsidR="00C90A2F" w:rsidRDefault="00000000">
      <w:pPr>
        <w:spacing w:after="160"/>
      </w:pPr>
      <w:r>
        <w:t>How can existing industrial infrastructure be retrofitted with Industry 4.0 capabilities — real-time monitoring, predictive maintenance readiness, SCADA-based supervision, and cloud-accessible dashboards — in a non-intrusive, low-cost manner that does not require modification of existing machine firmware or electronics?</w:t>
      </w:r>
    </w:p>
    <w:p w14:paraId="6FEDD10E" w14:textId="77777777" w:rsidR="00C90A2F" w:rsidRDefault="00000000">
      <w:pPr>
        <w:spacing w:after="160"/>
      </w:pPr>
      <w:r>
        <w:t>The system must support legacy industrial machines communicating over RS485, modern sensor nodes over Wi-Fi/MQTT, and simultaneous visualization through local SCADA dashboards and cloud-hosted time-series analytics — all orchestrated through a single edge computing hub.</w:t>
      </w:r>
    </w:p>
    <w:p w14:paraId="1179EAB8" w14:textId="77777777" w:rsidR="00C90A2F" w:rsidRDefault="00000000">
      <w:pPr>
        <w:pStyle w:val="Heading2"/>
      </w:pPr>
      <w:r>
        <w:t>1.3 Objectives of the Project</w:t>
      </w:r>
    </w:p>
    <w:p w14:paraId="0D2E463A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Design and implement a non-intrusive IoT sensor network using ESP32 nodes over MQTT, with RS485 bridge support via Arduino Uno for legacy industrial machines.</w:t>
      </w:r>
    </w:p>
    <w:p w14:paraId="4348C715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Deploy a Raspberry Pi 5 as a local edge hub hosting an MQTT broker, Node-RED orchestration, Fuxa SCADA, </w:t>
      </w:r>
      <w:proofErr w:type="spellStart"/>
      <w:r>
        <w:t>InfluxDB</w:t>
      </w:r>
      <w:proofErr w:type="spellEnd"/>
      <w:r>
        <w:t xml:space="preserve"> time-series database, and a </w:t>
      </w:r>
      <w:proofErr w:type="spellStart"/>
      <w:r>
        <w:t>FastAPI</w:t>
      </w:r>
      <w:proofErr w:type="spellEnd"/>
      <w:r>
        <w:t xml:space="preserve"> REST server.</w:t>
      </w:r>
    </w:p>
    <w:p w14:paraId="5A0A4A51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Implement a multi-pipeline Node-RED orchestration layer routing telemetry to local persistence (</w:t>
      </w:r>
      <w:proofErr w:type="spellStart"/>
      <w:r>
        <w:t>InfluxDB</w:t>
      </w:r>
      <w:proofErr w:type="spellEnd"/>
      <w:r>
        <w:t>), cloud relay (Firebase), and in-memory REST cache simultaneously.</w:t>
      </w:r>
    </w:p>
    <w:p w14:paraId="57D1EF86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Deploy Fuxa SCADA for real-time supervisory visualization and alarm management on the local network.</w:t>
      </w:r>
    </w:p>
    <w:p w14:paraId="2BDEC950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Enable remote access to the Raspberry Pi edge hub via </w:t>
      </w:r>
      <w:proofErr w:type="spellStart"/>
      <w:r>
        <w:t>ngrok</w:t>
      </w:r>
      <w:proofErr w:type="spellEnd"/>
      <w:r>
        <w:t xml:space="preserve"> tunnel for remote monitoring and diagnostics.</w:t>
      </w:r>
    </w:p>
    <w:p w14:paraId="1CDDCF8A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Validate the end-to-end data pipeline from physical sensors through cloud persistence to visualization dashboards.</w:t>
      </w:r>
    </w:p>
    <w:p w14:paraId="046FB3EF" w14:textId="77777777" w:rsidR="00C90A2F" w:rsidRDefault="00000000">
      <w:pPr>
        <w:pStyle w:val="Heading2"/>
      </w:pPr>
      <w:r>
        <w:lastRenderedPageBreak/>
        <w:t>1.4 Scope &amp; Limitations</w:t>
      </w:r>
    </w:p>
    <w:p w14:paraId="4C568049" w14:textId="77777777" w:rsidR="00C90A2F" w:rsidRDefault="00000000">
      <w:pPr>
        <w:spacing w:after="160"/>
      </w:pPr>
      <w:r>
        <w:t>Scope: The system covers industrial IoT networking, edge computing, SCADA-based supervisory control, time-series data persistence, and cloud-accessible dashboards. The architecture is designed for extensibility — additional sensor nodes can be added without redesigning the core pipeline.</w:t>
      </w:r>
    </w:p>
    <w:p w14:paraId="2D844DA8" w14:textId="77777777" w:rsidR="00C90A2F" w:rsidRDefault="00000000">
      <w:pPr>
        <w:spacing w:after="160"/>
      </w:pPr>
      <w:r>
        <w:t xml:space="preserve">Limitations: The current system is a prototype and does not implement authentication on API endpoints. The </w:t>
      </w:r>
      <w:proofErr w:type="spellStart"/>
      <w:r>
        <w:t>FastAPI</w:t>
      </w:r>
      <w:proofErr w:type="spellEnd"/>
      <w:r>
        <w:t xml:space="preserve"> server uses wildcard CORS (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 xml:space="preserve">"*"]). Dashboard updates are subject to up to 1000ms polling lag depending on the client. The </w:t>
      </w:r>
      <w:proofErr w:type="spellStart"/>
      <w:r>
        <w:t>ngrok</w:t>
      </w:r>
      <w:proofErr w:type="spellEnd"/>
      <w:r>
        <w:t xml:space="preserve"> free tier URL changes on restart, requiring manual reconfiguration.</w:t>
      </w:r>
    </w:p>
    <w:p w14:paraId="47A3F767" w14:textId="77777777" w:rsidR="00C90A2F" w:rsidRDefault="00000000">
      <w:pPr>
        <w:pStyle w:val="Heading2"/>
      </w:pPr>
      <w:r>
        <w:t>1.5 Organization of Report</w:t>
      </w:r>
    </w:p>
    <w:p w14:paraId="78570E4B" w14:textId="77777777" w:rsidR="00C90A2F" w:rsidRDefault="00000000">
      <w:pPr>
        <w:spacing w:after="160"/>
      </w:pPr>
      <w:r>
        <w:t>Chapter 1 provides the background, motivation, problem statement, and objectives. Chapter 2 reviews related literature and identifies research gaps. Chapter 3 details the system architecture, specifications, and project planning. Chapter 4 covers system implementation including hardware design, component selection, software development, and deployment. Chapter 5 presents results and analysis. Chapter 6 discusses key achievements, novelty, comparison with existing approaches, limitations, and conclusions.</w:t>
      </w:r>
    </w:p>
    <w:p w14:paraId="3ECC5852" w14:textId="77777777" w:rsidR="00C90A2F" w:rsidRDefault="00000000">
      <w:r>
        <w:br w:type="page"/>
      </w:r>
    </w:p>
    <w:p w14:paraId="40650C0B" w14:textId="77777777" w:rsidR="00C90A2F" w:rsidRDefault="00000000">
      <w:pPr>
        <w:pStyle w:val="Heading1"/>
      </w:pPr>
      <w:r>
        <w:lastRenderedPageBreak/>
        <w:t>CHAPTER 2 REVIEW OF LITERATURE</w:t>
      </w:r>
    </w:p>
    <w:p w14:paraId="7F8BDC0E" w14:textId="77777777" w:rsidR="00C90A2F" w:rsidRDefault="00000000">
      <w:pPr>
        <w:pStyle w:val="Heading2"/>
      </w:pPr>
      <w:r>
        <w:t>2.1 Literature Review</w:t>
      </w:r>
    </w:p>
    <w:p w14:paraId="33861207" w14:textId="77777777" w:rsidR="00C90A2F" w:rsidRDefault="00000000">
      <w:pPr>
        <w:spacing w:after="160"/>
      </w:pPr>
      <w:r>
        <w:t>The following references constitute the foundational literature informing this project:</w:t>
      </w:r>
    </w:p>
    <w:p w14:paraId="396E63A5" w14:textId="77777777" w:rsidR="00C90A2F" w:rsidRDefault="00000000">
      <w:pPr>
        <w:spacing w:after="160"/>
      </w:pPr>
      <w:r>
        <w:t xml:space="preserve">[1] Eclipse Foundation. </w:t>
      </w:r>
      <w:proofErr w:type="spellStart"/>
      <w:r>
        <w:t>Mosquitto</w:t>
      </w:r>
      <w:proofErr w:type="spellEnd"/>
      <w:r>
        <w:t xml:space="preserve"> MQTT Broker. https://mosquitto.org — The MQTT protocol and </w:t>
      </w:r>
      <w:proofErr w:type="spellStart"/>
      <w:r>
        <w:t>Mosquitto</w:t>
      </w:r>
      <w:proofErr w:type="spellEnd"/>
      <w:r>
        <w:t xml:space="preserve"> broker form the backbone of the IoT telemetry network in this system.</w:t>
      </w:r>
    </w:p>
    <w:p w14:paraId="5AF18742" w14:textId="77777777" w:rsidR="00C90A2F" w:rsidRDefault="00000000">
      <w:pPr>
        <w:spacing w:after="160"/>
      </w:pPr>
      <w:r>
        <w:t xml:space="preserve">[2] </w:t>
      </w:r>
      <w:proofErr w:type="spellStart"/>
      <w:r>
        <w:t>OpenJS</w:t>
      </w:r>
      <w:proofErr w:type="spellEnd"/>
      <w:r>
        <w:t xml:space="preserve"> Foundation. Node-RED. https://nodered.org — Node-RED is used as the central data orchestration platform on the Raspberry Pi.</w:t>
      </w:r>
    </w:p>
    <w:p w14:paraId="7EDED267" w14:textId="77777777" w:rsidR="00C90A2F" w:rsidRDefault="00000000">
      <w:pPr>
        <w:spacing w:after="160"/>
      </w:pPr>
      <w:r>
        <w:t xml:space="preserve">[3] </w:t>
      </w:r>
      <w:proofErr w:type="spellStart"/>
      <w:r>
        <w:t>InfluxData</w:t>
      </w:r>
      <w:proofErr w:type="spellEnd"/>
      <w:r>
        <w:t xml:space="preserve">. </w:t>
      </w:r>
      <w:proofErr w:type="spellStart"/>
      <w:r>
        <w:t>InfluxDB</w:t>
      </w:r>
      <w:proofErr w:type="spellEnd"/>
      <w:r>
        <w:t xml:space="preserve"> Open Source. https://www.influxdata.com — </w:t>
      </w:r>
      <w:proofErr w:type="spellStart"/>
      <w:r>
        <w:t>InfluxDB</w:t>
      </w:r>
      <w:proofErr w:type="spellEnd"/>
      <w:r>
        <w:t xml:space="preserve"> provides time-series persistence for all sensor and telemetry data.</w:t>
      </w:r>
    </w:p>
    <w:p w14:paraId="453ABB0B" w14:textId="77777777" w:rsidR="00C90A2F" w:rsidRDefault="00000000">
      <w:pPr>
        <w:spacing w:after="160"/>
      </w:pPr>
      <w:r>
        <w:t>[4] Google. Firebase Realtime Database Documentation. https://firebase.google.com/docs/database — Firebase serves as the cloud relay enabling real-time push to remote dashboard clients.</w:t>
      </w:r>
    </w:p>
    <w:p w14:paraId="79267820" w14:textId="77777777" w:rsidR="00C90A2F" w:rsidRDefault="00000000">
      <w:pPr>
        <w:spacing w:after="160"/>
      </w:pPr>
      <w:r>
        <w:t xml:space="preserve">[5] </w:t>
      </w:r>
      <w:proofErr w:type="spellStart"/>
      <w:r>
        <w:t>Espressif</w:t>
      </w:r>
      <w:proofErr w:type="spellEnd"/>
      <w:r>
        <w:t xml:space="preserve"> Systems. ESP-IDF / ESP-MESH Documentation. https://docs.espressif.com — ESP-MESH protocol enables self-healing mesh networking among ESP32 sensor nodes.</w:t>
      </w:r>
    </w:p>
    <w:p w14:paraId="53DB4960" w14:textId="77777777" w:rsidR="00C90A2F" w:rsidRDefault="00000000">
      <w:pPr>
        <w:spacing w:after="160"/>
      </w:pPr>
      <w:r>
        <w:t>[6] Raspberry Pi Foundation. Raspberry Pi 5 Documentation. https://www.raspberrypi.com/documentation — Raspberry Pi 5 serves as the edge computing hub for all system services.</w:t>
      </w:r>
    </w:p>
    <w:p w14:paraId="1E9ADB7E" w14:textId="77777777" w:rsidR="00C90A2F" w:rsidRDefault="00000000">
      <w:pPr>
        <w:spacing w:after="160"/>
      </w:pPr>
      <w:r>
        <w:t xml:space="preserve">[7] </w:t>
      </w:r>
      <w:proofErr w:type="spellStart"/>
      <w:r>
        <w:t>ngrok</w:t>
      </w:r>
      <w:proofErr w:type="spellEnd"/>
      <w:r>
        <w:t xml:space="preserve">. </w:t>
      </w:r>
      <w:proofErr w:type="spellStart"/>
      <w:r>
        <w:t>ngrok</w:t>
      </w:r>
      <w:proofErr w:type="spellEnd"/>
      <w:r>
        <w:t xml:space="preserve"> Documentation. https://ngrok.com/docs — </w:t>
      </w:r>
      <w:proofErr w:type="spellStart"/>
      <w:r>
        <w:t>ngrok</w:t>
      </w:r>
      <w:proofErr w:type="spellEnd"/>
      <w:r>
        <w:t xml:space="preserve"> </w:t>
      </w:r>
      <w:proofErr w:type="spellStart"/>
      <w:r>
        <w:t>tunneling</w:t>
      </w:r>
      <w:proofErr w:type="spellEnd"/>
      <w:r>
        <w:t xml:space="preserve"> enables public HTTPS access to the local Raspberry Pi API.</w:t>
      </w:r>
    </w:p>
    <w:p w14:paraId="35E32EAA" w14:textId="77777777" w:rsidR="00C90A2F" w:rsidRDefault="00000000">
      <w:pPr>
        <w:spacing w:after="160"/>
      </w:pPr>
      <w:r>
        <w:t xml:space="preserve">[8] </w:t>
      </w:r>
      <w:proofErr w:type="spellStart"/>
      <w:r>
        <w:t>FastAPI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Framework Documentation. https://fastapi.tiangolo.com — </w:t>
      </w:r>
      <w:proofErr w:type="spellStart"/>
      <w:r>
        <w:t>FastAPI</w:t>
      </w:r>
      <w:proofErr w:type="spellEnd"/>
      <w:r>
        <w:t xml:space="preserve"> under </w:t>
      </w:r>
      <w:proofErr w:type="spellStart"/>
      <w:r>
        <w:t>Uvicorn</w:t>
      </w:r>
      <w:proofErr w:type="spellEnd"/>
      <w:r>
        <w:t xml:space="preserve"> serves the REST API for telemetry access and device commands.</w:t>
      </w:r>
    </w:p>
    <w:p w14:paraId="67820AF2" w14:textId="77777777" w:rsidR="00C90A2F" w:rsidRDefault="00000000">
      <w:pPr>
        <w:spacing w:after="160"/>
      </w:pPr>
      <w:r>
        <w:t xml:space="preserve">[9] </w:t>
      </w:r>
      <w:proofErr w:type="spellStart"/>
      <w:r>
        <w:t>Frangioni</w:t>
      </w:r>
      <w:proofErr w:type="spellEnd"/>
      <w:r>
        <w:t>, J. Fuxa SCADA. https://github.com/frangoteam/FUXA — Fuxa provides open-source SCADA supervision for local process visualization and alarm management.</w:t>
      </w:r>
    </w:p>
    <w:p w14:paraId="02EAC1EE" w14:textId="77777777" w:rsidR="00C90A2F" w:rsidRDefault="00000000">
      <w:pPr>
        <w:spacing w:after="160"/>
      </w:pPr>
      <w:r>
        <w:t>[10] Schwab, K. (2017). The Fourth Industrial Revolution. World Economic Forum. — Foundational framework for Industry 4.0 pillars informing the system's design goals.</w:t>
      </w:r>
    </w:p>
    <w:p w14:paraId="031E7D0A" w14:textId="77777777" w:rsidR="00C90A2F" w:rsidRDefault="00000000">
      <w:pPr>
        <w:spacing w:after="160"/>
      </w:pPr>
      <w:r>
        <w:t>[11] Grieves, M. (2014). Digital Twin: Manufacturing Excellence through Virtual Factory Replication. White Paper. — Theoretical foundation for cyber-physical system integration.</w:t>
      </w:r>
    </w:p>
    <w:p w14:paraId="43AF973E" w14:textId="77777777" w:rsidR="00C90A2F" w:rsidRDefault="00000000">
      <w:pPr>
        <w:spacing w:after="160"/>
      </w:pPr>
      <w:r>
        <w:t xml:space="preserve">[12] </w:t>
      </w:r>
      <w:proofErr w:type="spellStart"/>
      <w:r>
        <w:t>Sisinni</w:t>
      </w:r>
      <w:proofErr w:type="spellEnd"/>
      <w:r>
        <w:t xml:space="preserve">, E., et al. (2018). Industrial Internet of Things: Challenges, Opportunities, and Directions. IEEE Transactions on Industrial Informatics. — Survey of </w:t>
      </w:r>
      <w:proofErr w:type="spellStart"/>
      <w:r>
        <w:t>IIoT</w:t>
      </w:r>
      <w:proofErr w:type="spellEnd"/>
      <w:r>
        <w:t xml:space="preserve"> architectures and protocol selection for industrial deployments.</w:t>
      </w:r>
    </w:p>
    <w:p w14:paraId="4249EF40" w14:textId="77777777" w:rsidR="00C90A2F" w:rsidRDefault="00000000">
      <w:pPr>
        <w:spacing w:after="160"/>
      </w:pPr>
      <w:r>
        <w:t>[13] Palattella, M. R., et al. (2016). Internet of Things in the 5G Era: Enablers, Architecture, and Business Models. IEEE Journal on Selected Areas in Communications. — Background on scalable IoT architectures for industrial use.</w:t>
      </w:r>
    </w:p>
    <w:p w14:paraId="296C3242" w14:textId="77777777" w:rsidR="00C90A2F" w:rsidRDefault="00000000">
      <w:pPr>
        <w:spacing w:after="160"/>
      </w:pPr>
      <w:r>
        <w:rPr>
          <w:b/>
          <w:bCs/>
        </w:rPr>
        <w:t>[14] [MISSING — Additional reference required. Please add reference 14 in IEEE format.]</w:t>
      </w:r>
    </w:p>
    <w:p w14:paraId="36D0D6CF" w14:textId="77777777" w:rsidR="00C90A2F" w:rsidRDefault="00000000">
      <w:pPr>
        <w:spacing w:after="160"/>
      </w:pPr>
      <w:r>
        <w:rPr>
          <w:b/>
          <w:bCs/>
        </w:rPr>
        <w:lastRenderedPageBreak/>
        <w:t>[15] [MISSING — Additional reference required to meet minimum 15 references. Please add in IEEE format.]</w:t>
      </w:r>
    </w:p>
    <w:p w14:paraId="04CD8BF5" w14:textId="77777777" w:rsidR="00C90A2F" w:rsidRDefault="00000000">
      <w:pPr>
        <w:pStyle w:val="Heading2"/>
      </w:pPr>
      <w:r>
        <w:t>2.2 Gap Identification</w:t>
      </w:r>
    </w:p>
    <w:p w14:paraId="5C7EF7CA" w14:textId="77777777" w:rsidR="00C90A2F" w:rsidRDefault="00000000">
      <w:pPr>
        <w:spacing w:after="160"/>
      </w:pPr>
      <w:r>
        <w:t>The existing literature identifies several gaps that this project addresses:</w:t>
      </w:r>
    </w:p>
    <w:p w14:paraId="0DF4ECA8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Cost barrier for SMEs: Most </w:t>
      </w:r>
      <w:proofErr w:type="spellStart"/>
      <w:r>
        <w:t>IIoT</w:t>
      </w:r>
      <w:proofErr w:type="spellEnd"/>
      <w:r>
        <w:t xml:space="preserve"> research focuses on large-scale industrial deployments with proprietary platforms. This project demonstrates a fully open-source, commodity-hardware alternative.</w:t>
      </w:r>
    </w:p>
    <w:p w14:paraId="0827AE92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Non-intrusive retrofit: Existing solutions typically require firmware modification or hardware replacement on legacy machines. The RS485 bridge architecture introduced here allows passive monitoring tap without any modification to existing machine electronics.</w:t>
      </w:r>
    </w:p>
    <w:p w14:paraId="7560B9BA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Unified multi-application data backbone: Serving simultaneous SCADA monitoring, time-series persistence (</w:t>
      </w:r>
      <w:proofErr w:type="spellStart"/>
      <w:r>
        <w:t>InfluxDB</w:t>
      </w:r>
      <w:proofErr w:type="spellEnd"/>
      <w:r>
        <w:t>), and cloud dashboards (Firebase) from a single MQTT-to-Node-RED pipeline on an edge device is an underexplored architecture for SME contexts.</w:t>
      </w:r>
    </w:p>
    <w:p w14:paraId="1AC21899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 xml:space="preserve">ESP-MESH coverage extension: Deploying self-healing mesh networking among sensor nodes to extend monitoring coverage without additional infrastructure is rarely addressed in low-cost </w:t>
      </w:r>
      <w:proofErr w:type="spellStart"/>
      <w:r>
        <w:t>IIoT</w:t>
      </w:r>
      <w:proofErr w:type="spellEnd"/>
      <w:r>
        <w:t xml:space="preserve"> retrofit literature.</w:t>
      </w:r>
    </w:p>
    <w:p w14:paraId="23365B28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Open-source SCADA at edge scale: Most SCADA deployments assume dedicated industrial hardware. This project validates Fuxa SCADA running on a Raspberry Pi 5 as a viable supervisory layer for SME environments.</w:t>
      </w:r>
    </w:p>
    <w:p w14:paraId="7753E27F" w14:textId="77777777" w:rsidR="00C90A2F" w:rsidRDefault="00000000">
      <w:r>
        <w:br w:type="page"/>
      </w:r>
    </w:p>
    <w:p w14:paraId="68252196" w14:textId="77777777" w:rsidR="00C90A2F" w:rsidRDefault="00000000">
      <w:pPr>
        <w:pStyle w:val="Heading1"/>
      </w:pPr>
      <w:r>
        <w:lastRenderedPageBreak/>
        <w:t>CHAPTER 3 SYSTEM DEVELOPMENT &amp; METHODOLOGY</w:t>
      </w:r>
    </w:p>
    <w:p w14:paraId="738676A5" w14:textId="77777777" w:rsidR="00C90A2F" w:rsidRDefault="00000000">
      <w:pPr>
        <w:pStyle w:val="Heading2"/>
      </w:pPr>
      <w:r>
        <w:t>3.1 System Block Diagram / Architecture</w:t>
      </w:r>
    </w:p>
    <w:p w14:paraId="08827B26" w14:textId="77777777" w:rsidR="00C90A2F" w:rsidRDefault="00000000">
      <w:pPr>
        <w:spacing w:after="160"/>
      </w:pPr>
      <w:r>
        <w:t>The system follows a layered, loosely coupled architecture separating physical hardware, edge intelligence, local networking, application services, and remote interfaces into discrete, independently testable layers.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C90A2F" w14:paraId="2823D4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272A" w14:textId="77777777" w:rsidR="00C90A2F" w:rsidRDefault="00000000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3F3C" w14:textId="77777777" w:rsidR="00C90A2F" w:rsidRDefault="00000000">
            <w:r>
              <w:rPr>
                <w:b/>
                <w:bCs/>
                <w:sz w:val="20"/>
                <w:szCs w:val="20"/>
              </w:rPr>
              <w:t>Components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DDDB" w14:textId="77777777" w:rsidR="00C90A2F" w:rsidRDefault="00000000">
            <w:r>
              <w:rPr>
                <w:b/>
                <w:bCs/>
                <w:sz w:val="20"/>
                <w:szCs w:val="20"/>
              </w:rPr>
              <w:t>Primary Protocols</w:t>
            </w:r>
          </w:p>
        </w:tc>
      </w:tr>
      <w:tr w:rsidR="00C90A2F" w14:paraId="0A9A2A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B657" w14:textId="77777777" w:rsidR="00C90A2F" w:rsidRDefault="00000000">
            <w:r>
              <w:rPr>
                <w:sz w:val="20"/>
                <w:szCs w:val="20"/>
              </w:rPr>
              <w:t>Physical / Sensor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E1FB" w14:textId="77777777" w:rsidR="00C90A2F" w:rsidRDefault="00000000">
            <w:r>
              <w:rPr>
                <w:sz w:val="20"/>
                <w:szCs w:val="20"/>
              </w:rPr>
              <w:t>Industrial machines, ESP32 nodes, Arduino Uno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FA67" w14:textId="77777777" w:rsidR="00C90A2F" w:rsidRDefault="00000000">
            <w:r>
              <w:rPr>
                <w:sz w:val="20"/>
                <w:szCs w:val="20"/>
              </w:rPr>
              <w:t>RS485, UART, Wi-Fi</w:t>
            </w:r>
          </w:p>
        </w:tc>
      </w:tr>
      <w:tr w:rsidR="00C90A2F" w14:paraId="2EDCA8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E2D9" w14:textId="77777777" w:rsidR="00C90A2F" w:rsidRDefault="00000000">
            <w:r>
              <w:rPr>
                <w:sz w:val="20"/>
                <w:szCs w:val="20"/>
              </w:rPr>
              <w:t>Edge Interface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79A5" w14:textId="77777777" w:rsidR="00C90A2F" w:rsidRDefault="00000000">
            <w:r>
              <w:rPr>
                <w:sz w:val="20"/>
                <w:szCs w:val="20"/>
              </w:rPr>
              <w:t>ESP32 (Wi-Fi client), Arduino Uno (RS485 bridge)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8E79" w14:textId="77777777" w:rsidR="00C90A2F" w:rsidRDefault="00000000">
            <w:r>
              <w:rPr>
                <w:sz w:val="20"/>
                <w:szCs w:val="20"/>
              </w:rPr>
              <w:t>Wi-Fi TCP/IP, UART Serial</w:t>
            </w:r>
          </w:p>
        </w:tc>
      </w:tr>
      <w:tr w:rsidR="00C90A2F" w14:paraId="3F902A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E977" w14:textId="77777777" w:rsidR="00C90A2F" w:rsidRDefault="00000000">
            <w:r>
              <w:rPr>
                <w:sz w:val="20"/>
                <w:szCs w:val="20"/>
              </w:rPr>
              <w:t>Local Network Hub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60CF" w14:textId="77777777" w:rsidR="00C90A2F" w:rsidRDefault="00000000">
            <w:r>
              <w:rPr>
                <w:sz w:val="20"/>
                <w:szCs w:val="20"/>
              </w:rPr>
              <w:t>Raspberry Pi 5 (AP + services host)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B23A" w14:textId="77777777" w:rsidR="00C90A2F" w:rsidRDefault="00000000">
            <w:r>
              <w:rPr>
                <w:sz w:val="20"/>
                <w:szCs w:val="20"/>
              </w:rPr>
              <w:t>MQTT (broker), HTTP/REST</w:t>
            </w:r>
          </w:p>
        </w:tc>
      </w:tr>
      <w:tr w:rsidR="00C90A2F" w14:paraId="540378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326D" w14:textId="77777777" w:rsidR="00C90A2F" w:rsidRDefault="00000000">
            <w:r>
              <w:rPr>
                <w:sz w:val="20"/>
                <w:szCs w:val="20"/>
              </w:rPr>
              <w:t>Application Services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341F" w14:textId="77777777" w:rsidR="00C90A2F" w:rsidRDefault="00000000">
            <w:r>
              <w:rPr>
                <w:sz w:val="20"/>
                <w:szCs w:val="20"/>
              </w:rPr>
              <w:t xml:space="preserve">Node-RED, Fuxa SCADA, Chronograph, </w:t>
            </w:r>
            <w:proofErr w:type="spellStart"/>
            <w:r>
              <w:rPr>
                <w:sz w:val="20"/>
                <w:szCs w:val="20"/>
              </w:rPr>
              <w:t>PicoBot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6FC3" w14:textId="77777777" w:rsidR="00C90A2F" w:rsidRDefault="00000000">
            <w:r>
              <w:rPr>
                <w:sz w:val="20"/>
                <w:szCs w:val="20"/>
              </w:rPr>
              <w:t>HTTP, WebSocket, MQTT</w:t>
            </w:r>
          </w:p>
        </w:tc>
      </w:tr>
      <w:tr w:rsidR="00C90A2F" w14:paraId="60E047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75E3" w14:textId="77777777" w:rsidR="00C90A2F" w:rsidRDefault="00000000">
            <w:r>
              <w:rPr>
                <w:sz w:val="20"/>
                <w:szCs w:val="20"/>
              </w:rPr>
              <w:t>Remote Visualization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4D3F" w14:textId="77777777" w:rsidR="00C90A2F" w:rsidRDefault="00000000">
            <w:r>
              <w:rPr>
                <w:sz w:val="20"/>
                <w:szCs w:val="20"/>
              </w:rPr>
              <w:t>Firebase Dashboard, Chronograph (</w:t>
            </w:r>
            <w:proofErr w:type="spellStart"/>
            <w:r>
              <w:rPr>
                <w:sz w:val="20"/>
                <w:szCs w:val="20"/>
              </w:rPr>
              <w:t>InfluxDB</w:t>
            </w:r>
            <w:proofErr w:type="spellEnd"/>
            <w:r>
              <w:rPr>
                <w:sz w:val="20"/>
                <w:szCs w:val="20"/>
              </w:rPr>
              <w:t xml:space="preserve"> frontend)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442D" w14:textId="77777777" w:rsidR="00C90A2F" w:rsidRDefault="00000000">
            <w:r>
              <w:rPr>
                <w:sz w:val="20"/>
                <w:szCs w:val="20"/>
              </w:rPr>
              <w:t>Firebase HTTPS, HTTP polling</w:t>
            </w:r>
          </w:p>
        </w:tc>
      </w:tr>
      <w:tr w:rsidR="00C90A2F" w14:paraId="7284D1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8742" w14:textId="77777777" w:rsidR="00C90A2F" w:rsidRDefault="00000000">
            <w:r>
              <w:rPr>
                <w:sz w:val="20"/>
                <w:szCs w:val="20"/>
              </w:rPr>
              <w:t>Remote Access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BF74" w14:textId="77777777" w:rsidR="00C90A2F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tunnel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7BC4" w14:textId="77777777" w:rsidR="00C90A2F" w:rsidRDefault="00000000">
            <w:r>
              <w:rPr>
                <w:sz w:val="20"/>
                <w:szCs w:val="20"/>
              </w:rPr>
              <w:t>HTTPS (public endpoint to Pi LAN)</w:t>
            </w:r>
          </w:p>
        </w:tc>
      </w:tr>
    </w:tbl>
    <w:p w14:paraId="6C6B4656" w14:textId="77777777" w:rsidR="00C90A2F" w:rsidRDefault="00C90A2F">
      <w:pPr>
        <w:spacing w:after="160"/>
      </w:pPr>
    </w:p>
    <w:p w14:paraId="6A762F46" w14:textId="77777777" w:rsidR="00C90A2F" w:rsidRDefault="00000000">
      <w:pPr>
        <w:spacing w:after="160"/>
      </w:pPr>
      <w:r>
        <w:rPr>
          <w:b/>
          <w:bCs/>
        </w:rPr>
        <w:t>[BLOCK DIAGRAM IMAGE — Not available in source documentation. Please insert system architecture block diagram here.]</w:t>
      </w:r>
    </w:p>
    <w:p w14:paraId="53008F22" w14:textId="77777777" w:rsidR="00C90A2F" w:rsidRDefault="00000000">
      <w:pPr>
        <w:pStyle w:val="Heading2"/>
      </w:pPr>
      <w:r>
        <w:t>3.2 System Specifications (Hardware &amp; Software)</w:t>
      </w:r>
    </w:p>
    <w:p w14:paraId="577FEB1C" w14:textId="77777777" w:rsidR="00C90A2F" w:rsidRDefault="00000000">
      <w:pPr>
        <w:pStyle w:val="Heading2"/>
      </w:pPr>
      <w:r>
        <w:t>Hardware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90A2F" w14:paraId="2EAABD9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7041" w14:textId="77777777" w:rsidR="00C90A2F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5AB5" w14:textId="77777777" w:rsidR="00C90A2F" w:rsidRDefault="00000000">
            <w:r>
              <w:rPr>
                <w:b/>
                <w:bCs/>
                <w:sz w:val="20"/>
                <w:szCs w:val="20"/>
              </w:rPr>
              <w:t>Specification</w:t>
            </w:r>
          </w:p>
        </w:tc>
      </w:tr>
      <w:tr w:rsidR="00C90A2F" w14:paraId="29AAF0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98ED" w14:textId="77777777" w:rsidR="00C90A2F" w:rsidRDefault="00000000">
            <w:r>
              <w:rPr>
                <w:sz w:val="20"/>
                <w:szCs w:val="20"/>
              </w:rPr>
              <w:t>Edge Hub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A4D9" w14:textId="77777777" w:rsidR="00C90A2F" w:rsidRDefault="00000000">
            <w:r>
              <w:rPr>
                <w:sz w:val="20"/>
                <w:szCs w:val="20"/>
              </w:rPr>
              <w:t>Raspberry Pi 5 (4GB/8GB RAM, Raspberry Pi OS Bookworm 64-bit)</w:t>
            </w:r>
          </w:p>
        </w:tc>
      </w:tr>
      <w:tr w:rsidR="00C90A2F" w14:paraId="57BBB2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C68E" w14:textId="77777777" w:rsidR="00C90A2F" w:rsidRDefault="00000000">
            <w:r>
              <w:rPr>
                <w:sz w:val="20"/>
                <w:szCs w:val="20"/>
              </w:rPr>
              <w:t>IoT Nodes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01A4" w14:textId="77777777" w:rsidR="00C90A2F" w:rsidRDefault="00000000">
            <w:r>
              <w:rPr>
                <w:sz w:val="20"/>
                <w:szCs w:val="20"/>
              </w:rPr>
              <w:t xml:space="preserve">ESP32 microcontrollers (Arduino framework + </w:t>
            </w:r>
            <w:proofErr w:type="spellStart"/>
            <w:r>
              <w:rPr>
                <w:sz w:val="20"/>
                <w:szCs w:val="20"/>
              </w:rPr>
              <w:t>PlatformIO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90A2F" w14:paraId="6D4AF5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0693" w14:textId="77777777" w:rsidR="00C90A2F" w:rsidRDefault="00000000">
            <w:r>
              <w:rPr>
                <w:sz w:val="20"/>
                <w:szCs w:val="20"/>
              </w:rPr>
              <w:t>RS485 Bridge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0B6B" w14:textId="77777777" w:rsidR="00C90A2F" w:rsidRDefault="00000000">
            <w:r>
              <w:rPr>
                <w:sz w:val="20"/>
                <w:szCs w:val="20"/>
              </w:rPr>
              <w:t>Arduino Uno + MAX485 transceiver</w:t>
            </w:r>
          </w:p>
        </w:tc>
      </w:tr>
      <w:tr w:rsidR="00C90A2F" w14:paraId="6C2914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3234" w14:textId="77777777" w:rsidR="00C90A2F" w:rsidRDefault="00000000">
            <w:r>
              <w:rPr>
                <w:sz w:val="20"/>
                <w:szCs w:val="20"/>
              </w:rPr>
              <w:t>LAN IP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DD6A" w14:textId="77777777" w:rsidR="00C90A2F" w:rsidRDefault="00000000">
            <w:r>
              <w:rPr>
                <w:sz w:val="20"/>
                <w:szCs w:val="20"/>
              </w:rPr>
              <w:t xml:space="preserve">10.3.141.1 (Raspberry Pi AP mode via </w:t>
            </w:r>
            <w:proofErr w:type="spellStart"/>
            <w:r>
              <w:rPr>
                <w:sz w:val="20"/>
                <w:szCs w:val="20"/>
              </w:rPr>
              <w:t>hostapd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dnsmasq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EFDDF23" w14:textId="77777777" w:rsidR="00C90A2F" w:rsidRDefault="00C90A2F">
      <w:pPr>
        <w:spacing w:after="160"/>
      </w:pPr>
    </w:p>
    <w:p w14:paraId="6C662F08" w14:textId="77777777" w:rsidR="00C90A2F" w:rsidRDefault="00000000">
      <w:pPr>
        <w:pStyle w:val="Heading2"/>
      </w:pPr>
      <w:r>
        <w:t>Software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 w:rsidR="00C90A2F" w14:paraId="6A7465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46B6" w14:textId="77777777" w:rsidR="00C90A2F" w:rsidRDefault="00000000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70E3" w14:textId="77777777" w:rsidR="00C90A2F" w:rsidRDefault="00000000">
            <w:r>
              <w:rPr>
                <w:b/>
                <w:bCs/>
                <w:sz w:val="20"/>
                <w:szCs w:val="20"/>
              </w:rPr>
              <w:t>Technology Stack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73DA" w14:textId="77777777" w:rsidR="00C90A2F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</w:tr>
      <w:tr w:rsidR="00C90A2F" w14:paraId="0C5DB9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DAB7" w14:textId="77777777" w:rsidR="00C90A2F" w:rsidRDefault="00000000">
            <w:r>
              <w:rPr>
                <w:sz w:val="20"/>
                <w:szCs w:val="20"/>
              </w:rPr>
              <w:t>MQTT Broker (</w:t>
            </w:r>
            <w:proofErr w:type="spellStart"/>
            <w:r>
              <w:rPr>
                <w:sz w:val="20"/>
                <w:szCs w:val="20"/>
              </w:rPr>
              <w:t>Mosquitto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5B8D" w14:textId="77777777" w:rsidR="00C90A2F" w:rsidRDefault="00000000">
            <w:proofErr w:type="spellStart"/>
            <w:r>
              <w:rPr>
                <w:sz w:val="20"/>
                <w:szCs w:val="20"/>
              </w:rPr>
              <w:t>Mosquitto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E51F" w14:textId="77777777" w:rsidR="00C90A2F" w:rsidRDefault="00000000">
            <w:r>
              <w:rPr>
                <w:sz w:val="20"/>
                <w:szCs w:val="20"/>
              </w:rPr>
              <w:t>1883</w:t>
            </w:r>
          </w:p>
        </w:tc>
      </w:tr>
      <w:tr w:rsidR="00C90A2F" w14:paraId="0C2E32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62CF" w14:textId="77777777" w:rsidR="00C90A2F" w:rsidRDefault="00000000">
            <w:r>
              <w:rPr>
                <w:sz w:val="20"/>
                <w:szCs w:val="20"/>
              </w:rPr>
              <w:t>Node-RED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462A" w14:textId="77777777" w:rsidR="00C90A2F" w:rsidRDefault="00000000">
            <w:r>
              <w:rPr>
                <w:sz w:val="20"/>
                <w:szCs w:val="20"/>
              </w:rPr>
              <w:t>Node.js / Node-RED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7E1F" w14:textId="77777777" w:rsidR="00C90A2F" w:rsidRDefault="00000000">
            <w:r>
              <w:rPr>
                <w:sz w:val="20"/>
                <w:szCs w:val="20"/>
              </w:rPr>
              <w:t>1880</w:t>
            </w:r>
          </w:p>
        </w:tc>
      </w:tr>
      <w:tr w:rsidR="00C90A2F" w14:paraId="0C1C97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276A" w14:textId="77777777" w:rsidR="00C90A2F" w:rsidRDefault="00000000">
            <w:r>
              <w:rPr>
                <w:sz w:val="20"/>
                <w:szCs w:val="20"/>
              </w:rPr>
              <w:t>Fuxa SCADA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E6BF" w14:textId="77777777" w:rsidR="00C90A2F" w:rsidRDefault="00000000">
            <w:r>
              <w:rPr>
                <w:sz w:val="20"/>
                <w:szCs w:val="20"/>
              </w:rPr>
              <w:t>Node.js / Fuxa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140A" w14:textId="77777777" w:rsidR="00C90A2F" w:rsidRDefault="00000000">
            <w:r>
              <w:rPr>
                <w:sz w:val="20"/>
                <w:szCs w:val="20"/>
              </w:rPr>
              <w:t>1881</w:t>
            </w:r>
          </w:p>
        </w:tc>
      </w:tr>
      <w:tr w:rsidR="00C90A2F" w14:paraId="45AAEE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C6B7" w14:textId="77777777" w:rsidR="00C90A2F" w:rsidRDefault="00000000">
            <w:r>
              <w:rPr>
                <w:sz w:val="20"/>
                <w:szCs w:val="20"/>
              </w:rPr>
              <w:t>Chronograph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4268" w14:textId="77777777" w:rsidR="00C90A2F" w:rsidRDefault="00000000">
            <w:r>
              <w:rPr>
                <w:sz w:val="20"/>
                <w:szCs w:val="20"/>
              </w:rPr>
              <w:t>Web app (</w:t>
            </w:r>
            <w:proofErr w:type="spellStart"/>
            <w:r>
              <w:rPr>
                <w:sz w:val="20"/>
                <w:szCs w:val="20"/>
              </w:rPr>
              <w:t>InfluxDB</w:t>
            </w:r>
            <w:proofErr w:type="spellEnd"/>
            <w:r>
              <w:rPr>
                <w:sz w:val="20"/>
                <w:szCs w:val="20"/>
              </w:rPr>
              <w:t xml:space="preserve"> frontend)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6725" w14:textId="77777777" w:rsidR="00C90A2F" w:rsidRDefault="00000000">
            <w:r>
              <w:rPr>
                <w:sz w:val="20"/>
                <w:szCs w:val="20"/>
              </w:rPr>
              <w:t>8888</w:t>
            </w:r>
          </w:p>
        </w:tc>
      </w:tr>
      <w:tr w:rsidR="00C90A2F" w14:paraId="2AAAE1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3752" w14:textId="77777777" w:rsidR="00C90A2F" w:rsidRDefault="00000000">
            <w:proofErr w:type="spellStart"/>
            <w:r>
              <w:rPr>
                <w:sz w:val="20"/>
                <w:szCs w:val="20"/>
              </w:rPr>
              <w:lastRenderedPageBreak/>
              <w:t>InfluxDB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2D03" w14:textId="77777777" w:rsidR="00C90A2F" w:rsidRDefault="00000000">
            <w:proofErr w:type="spellStart"/>
            <w:r>
              <w:rPr>
                <w:sz w:val="20"/>
                <w:szCs w:val="20"/>
              </w:rPr>
              <w:t>InfluxDB</w:t>
            </w:r>
            <w:proofErr w:type="spellEnd"/>
            <w:r>
              <w:rPr>
                <w:sz w:val="20"/>
                <w:szCs w:val="20"/>
              </w:rPr>
              <w:t xml:space="preserve"> OSS 1.x or 2.x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BF54" w14:textId="77777777" w:rsidR="00C90A2F" w:rsidRDefault="00000000">
            <w:r>
              <w:rPr>
                <w:sz w:val="20"/>
                <w:szCs w:val="20"/>
              </w:rPr>
              <w:t>8086</w:t>
            </w:r>
          </w:p>
        </w:tc>
      </w:tr>
      <w:tr w:rsidR="00C90A2F" w14:paraId="25DD43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C3BF" w14:textId="77777777" w:rsidR="00C90A2F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7DDC" w14:textId="77777777" w:rsidR="00C90A2F" w:rsidRDefault="00000000">
            <w:r>
              <w:rPr>
                <w:sz w:val="20"/>
                <w:szCs w:val="20"/>
              </w:rPr>
              <w:t xml:space="preserve">Python 3.11+ /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23FB" w14:textId="77777777" w:rsidR="00C90A2F" w:rsidRDefault="00000000">
            <w:r>
              <w:rPr>
                <w:sz w:val="20"/>
                <w:szCs w:val="20"/>
              </w:rPr>
              <w:t>8000</w:t>
            </w:r>
          </w:p>
        </w:tc>
      </w:tr>
      <w:tr w:rsidR="00C90A2F" w14:paraId="6A98BC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E85E" w14:textId="77777777" w:rsidR="00C90A2F" w:rsidRDefault="00000000">
            <w:proofErr w:type="spellStart"/>
            <w:r>
              <w:rPr>
                <w:sz w:val="20"/>
                <w:szCs w:val="20"/>
              </w:rPr>
              <w:t>PicoBot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3B83" w14:textId="77777777" w:rsidR="00C90A2F" w:rsidRDefault="00000000">
            <w:r>
              <w:rPr>
                <w:sz w:val="20"/>
                <w:szCs w:val="20"/>
              </w:rPr>
              <w:t>Python (custom AI agent)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D081" w14:textId="77777777" w:rsidR="00C90A2F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90A2F" w14:paraId="5EC862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B513" w14:textId="77777777" w:rsidR="00C90A2F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5998" w14:textId="77777777" w:rsidR="00C90A2F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agent (free tier)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DED4" w14:textId="77777777" w:rsidR="00C90A2F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90A2F" w14:paraId="77C3C7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63D5" w14:textId="77777777" w:rsidR="00C90A2F" w:rsidRDefault="00000000">
            <w:r>
              <w:rPr>
                <w:sz w:val="20"/>
                <w:szCs w:val="20"/>
              </w:rPr>
              <w:t>Cloud DB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CC2E" w14:textId="77777777" w:rsidR="00C90A2F" w:rsidRDefault="00000000">
            <w:r>
              <w:rPr>
                <w:sz w:val="20"/>
                <w:szCs w:val="20"/>
              </w:rPr>
              <w:t>Firebase Realtime Database (GCP)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C678" w14:textId="77777777" w:rsidR="00C90A2F" w:rsidRDefault="00000000">
            <w:r>
              <w:rPr>
                <w:sz w:val="20"/>
                <w:szCs w:val="20"/>
              </w:rPr>
              <w:t>Cloud</w:t>
            </w:r>
          </w:p>
        </w:tc>
      </w:tr>
    </w:tbl>
    <w:p w14:paraId="2CCB63E2" w14:textId="77777777" w:rsidR="00C90A2F" w:rsidRDefault="00C90A2F">
      <w:pPr>
        <w:spacing w:after="160"/>
      </w:pPr>
    </w:p>
    <w:p w14:paraId="11C3B217" w14:textId="77777777" w:rsidR="00C90A2F" w:rsidRDefault="00000000">
      <w:pPr>
        <w:pStyle w:val="Heading2"/>
      </w:pPr>
      <w:r>
        <w:t>3.3 Flowchart / Algorithm</w:t>
      </w:r>
    </w:p>
    <w:p w14:paraId="1B93DFCB" w14:textId="77777777" w:rsidR="00C90A2F" w:rsidRDefault="00000000">
      <w:pPr>
        <w:spacing w:after="160"/>
      </w:pPr>
      <w:r>
        <w:t>The system operates through two primary data pipeline flows:</w:t>
      </w:r>
    </w:p>
    <w:p w14:paraId="12FD3482" w14:textId="77777777" w:rsidR="00C90A2F" w:rsidRDefault="00000000">
      <w:pPr>
        <w:spacing w:after="160"/>
      </w:pPr>
      <w:r>
        <w:t>Pipeline 1 — Telemetry Ingestion: ESP32/Arduino sensors publish MQTT messages to topic home/&lt;</w:t>
      </w:r>
      <w:proofErr w:type="spellStart"/>
      <w:r>
        <w:t>device_id</w:t>
      </w:r>
      <w:proofErr w:type="spellEnd"/>
      <w:r>
        <w:t xml:space="preserve">&gt;/telemetry on the Raspberry Pi broker. Node-RED subscribes via MQTT-in node and routes: ONLINE status to downstream MQTT command topic, OFFLINE status to alerting logic, active data to </w:t>
      </w:r>
      <w:proofErr w:type="spellStart"/>
      <w:r>
        <w:t>InfluxDB</w:t>
      </w:r>
      <w:proofErr w:type="spellEnd"/>
      <w:r>
        <w:t xml:space="preserve"> (HTTP/Line Protocol) and Firebase (HTTPS push), and cache to in-memory buffer for REST polling.</w:t>
      </w:r>
    </w:p>
    <w:p w14:paraId="16D416D4" w14:textId="77777777" w:rsidR="00C90A2F" w:rsidRDefault="00000000">
      <w:pPr>
        <w:spacing w:after="160"/>
      </w:pPr>
      <w:r>
        <w:t>Pipeline 2 — REST Feedback API: An HTTP GET endpoint at /</w:t>
      </w:r>
      <w:proofErr w:type="spellStart"/>
      <w:r>
        <w:t>api</w:t>
      </w:r>
      <w:proofErr w:type="spellEnd"/>
      <w:r>
        <w:t>/feedback retrieves the last-known telemetry from the Node-RED in-memory cache and returns it to polling clients.</w:t>
      </w:r>
    </w:p>
    <w:p w14:paraId="617C6DF3" w14:textId="77777777" w:rsidR="00C90A2F" w:rsidRDefault="00000000">
      <w:pPr>
        <w:spacing w:after="160"/>
      </w:pPr>
      <w:r>
        <w:rPr>
          <w:b/>
          <w:bCs/>
        </w:rPr>
        <w:t>[FLOWCHART DIAGRAM — Not available in source documentation. Please insert flowchart/algorithm diagram here.]</w:t>
      </w:r>
    </w:p>
    <w:p w14:paraId="7D92E02F" w14:textId="77777777" w:rsidR="00C90A2F" w:rsidRDefault="00000000">
      <w:pPr>
        <w:pStyle w:val="Heading2"/>
      </w:pPr>
      <w:r>
        <w:t>3.4 Project Planning &amp; Timeline</w:t>
      </w:r>
    </w:p>
    <w:p w14:paraId="06AF7446" w14:textId="77777777" w:rsidR="00C90A2F" w:rsidRDefault="00000000">
      <w:pPr>
        <w:spacing w:after="160"/>
      </w:pPr>
      <w:r>
        <w:rPr>
          <w:b/>
          <w:bCs/>
        </w:rPr>
        <w:t>[PROJECT PLANNING &amp; TIMELINE — Not available in source documentation. Please insert Gantt chart or timeline table here.]</w:t>
      </w:r>
    </w:p>
    <w:p w14:paraId="140C4506" w14:textId="77777777" w:rsidR="00C90A2F" w:rsidRDefault="00000000">
      <w:pPr>
        <w:pStyle w:val="Heading2"/>
      </w:pPr>
      <w:r>
        <w:t>3.5 Challenges and Complexities</w:t>
      </w:r>
    </w:p>
    <w:p w14:paraId="35C0B55F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Safari iOS WebGL compatibility: Browser-based dashboard clients using WebGL elements may encounter rendering issues on Safari iOS below version 16. This is a documented upstream issue.</w:t>
      </w:r>
    </w:p>
    <w:p w14:paraId="3CFACE36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ngrok</w:t>
      </w:r>
      <w:proofErr w:type="spellEnd"/>
      <w:r>
        <w:t xml:space="preserve"> URL volatility: The </w:t>
      </w:r>
      <w:proofErr w:type="spellStart"/>
      <w:r>
        <w:t>ngrok</w:t>
      </w:r>
      <w:proofErr w:type="spellEnd"/>
      <w:r>
        <w:t xml:space="preserve"> free tier URL changes on every restart, requiring dashboard users to manually re-paste the API URL. Planned fix: </w:t>
      </w:r>
      <w:proofErr w:type="spellStart"/>
      <w:r>
        <w:t>ngrok</w:t>
      </w:r>
      <w:proofErr w:type="spellEnd"/>
      <w:r>
        <w:t xml:space="preserve"> paid static domain or self-hosted tunnel.</w:t>
      </w:r>
    </w:p>
    <w:p w14:paraId="7CC5B924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ESP-MESH topology overhead: Self-organizing mesh networks introduce variable hop latency as node count increases. Node placement and mesh depth must be managed to maintain acceptable telemetry latency.</w:t>
      </w:r>
    </w:p>
    <w:p w14:paraId="485C9DE0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InfluxDB</w:t>
      </w:r>
      <w:proofErr w:type="spellEnd"/>
      <w:r>
        <w:t xml:space="preserve"> schema management: Line protocol tag cardinality must be controlled carefully to avoid excessive memory usage as the number of unique device IDs grows.</w:t>
      </w:r>
    </w:p>
    <w:p w14:paraId="242187B3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MQTT QoS vs. throughput trade-off: Higher QoS levels (1 or 2) increase delivery reliability at the cost of throughput and latency. Optimal QoS selection depends on sensor data criticality.</w:t>
      </w:r>
    </w:p>
    <w:p w14:paraId="355F9207" w14:textId="77777777" w:rsidR="00C90A2F" w:rsidRDefault="00000000">
      <w:r>
        <w:br w:type="page"/>
      </w:r>
    </w:p>
    <w:p w14:paraId="2E71F2A2" w14:textId="77777777" w:rsidR="00C90A2F" w:rsidRDefault="00000000">
      <w:pPr>
        <w:pStyle w:val="Heading1"/>
      </w:pPr>
      <w:r>
        <w:lastRenderedPageBreak/>
        <w:t>CHAPTER 4 SYSTEM IMPLEMENTATION</w:t>
      </w:r>
    </w:p>
    <w:p w14:paraId="6475ED64" w14:textId="77777777" w:rsidR="00C90A2F" w:rsidRDefault="00000000">
      <w:pPr>
        <w:pStyle w:val="Heading2"/>
      </w:pPr>
      <w:r>
        <w:t>4.1 Hardware Design &amp; Circuit Diagrams</w:t>
      </w:r>
    </w:p>
    <w:p w14:paraId="1B210C8B" w14:textId="77777777" w:rsidR="00C90A2F" w:rsidRDefault="00000000">
      <w:pPr>
        <w:spacing w:after="160"/>
      </w:pPr>
      <w:r>
        <w:t>The hardware architecture consists of two tiers: field sensor nodes and the Raspberry Pi edge hub.</w:t>
      </w:r>
    </w:p>
    <w:p w14:paraId="5DEAE398" w14:textId="77777777" w:rsidR="00C90A2F" w:rsidRDefault="00000000">
      <w:pPr>
        <w:spacing w:after="160"/>
      </w:pPr>
      <w:r>
        <w:t>ESP32 sensor nodes connect to the Raspberry Pi Wi-Fi access point over TCP/IP and publish JSON telemetry via MQTT. For legacy RS485 machines, an Arduino Uno with a MAX485 transceiver reads the RS485 bus, decodes industrial protocol frames, and forwards structured data to an ESP32 over UART serial — providing a passive, non-intrusive monitoring tap with zero modification to the existing machine electronics.</w:t>
      </w:r>
    </w:p>
    <w:p w14:paraId="172A39C7" w14:textId="77777777" w:rsidR="00C90A2F" w:rsidRDefault="00000000">
      <w:pPr>
        <w:spacing w:after="160"/>
      </w:pPr>
      <w:r>
        <w:rPr>
          <w:b/>
          <w:bCs/>
        </w:rPr>
        <w:t>[CIRCUIT DIAGRAMS — Not available in source documentation. Please insert hardware circuit diagrams here.]</w:t>
      </w:r>
    </w:p>
    <w:p w14:paraId="49F74EED" w14:textId="77777777" w:rsidR="00C90A2F" w:rsidRDefault="00000000">
      <w:pPr>
        <w:pStyle w:val="Heading2"/>
      </w:pPr>
      <w:r>
        <w:t>4.2 Component Selection and Justification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C90A2F" w14:paraId="25F2D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A673" w14:textId="77777777" w:rsidR="00C90A2F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6724" w14:textId="77777777" w:rsidR="00C90A2F" w:rsidRDefault="00000000">
            <w:r>
              <w:rPr>
                <w:b/>
                <w:bCs/>
                <w:sz w:val="20"/>
                <w:szCs w:val="20"/>
              </w:rPr>
              <w:t>Selected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8FFF" w14:textId="77777777" w:rsidR="00C90A2F" w:rsidRDefault="00000000">
            <w:r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C90A2F" w14:paraId="297AF0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62B7" w14:textId="77777777" w:rsidR="00C90A2F" w:rsidRDefault="00000000">
            <w:r>
              <w:rPr>
                <w:sz w:val="20"/>
                <w:szCs w:val="20"/>
              </w:rPr>
              <w:t>Edge Hub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FB2F" w14:textId="77777777" w:rsidR="00C90A2F" w:rsidRDefault="00000000">
            <w:r>
              <w:rPr>
                <w:sz w:val="20"/>
                <w:szCs w:val="20"/>
              </w:rPr>
              <w:t>Raspberry Pi 5 (4GB/8GB)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FD23" w14:textId="77777777" w:rsidR="00C90A2F" w:rsidRDefault="00000000">
            <w:r>
              <w:rPr>
                <w:sz w:val="20"/>
                <w:szCs w:val="20"/>
              </w:rPr>
              <w:t xml:space="preserve">Sufficient compute for simultaneous MQTT broker, Node-RED,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InfluxDB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>; native I2C/GPIO for expansion</w:t>
            </w:r>
          </w:p>
        </w:tc>
      </w:tr>
      <w:tr w:rsidR="00C90A2F" w14:paraId="0B46C9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32D6" w14:textId="77777777" w:rsidR="00C90A2F" w:rsidRDefault="00000000">
            <w:r>
              <w:rPr>
                <w:sz w:val="20"/>
                <w:szCs w:val="20"/>
              </w:rPr>
              <w:t>IoT Nodes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3187" w14:textId="77777777" w:rsidR="00C90A2F" w:rsidRDefault="00000000">
            <w:r>
              <w:rPr>
                <w:sz w:val="20"/>
                <w:szCs w:val="20"/>
              </w:rPr>
              <w:t>ESP32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F690" w14:textId="77777777" w:rsidR="00C90A2F" w:rsidRDefault="00000000">
            <w:r>
              <w:rPr>
                <w:sz w:val="20"/>
                <w:szCs w:val="20"/>
              </w:rPr>
              <w:t>Built-in Wi-Fi, supports both direct MQTT and ESP-MESH networking; low cost</w:t>
            </w:r>
          </w:p>
        </w:tc>
      </w:tr>
      <w:tr w:rsidR="00C90A2F" w14:paraId="088304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CB04" w14:textId="77777777" w:rsidR="00C90A2F" w:rsidRDefault="00000000">
            <w:r>
              <w:rPr>
                <w:sz w:val="20"/>
                <w:szCs w:val="20"/>
              </w:rPr>
              <w:t>Protocol Bridge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16DE" w14:textId="77777777" w:rsidR="00C90A2F" w:rsidRDefault="00000000">
            <w:r>
              <w:rPr>
                <w:sz w:val="20"/>
                <w:szCs w:val="20"/>
              </w:rPr>
              <w:t>Arduino Uno + MAX485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2840" w14:textId="77777777" w:rsidR="00C90A2F" w:rsidRDefault="00000000">
            <w:r>
              <w:rPr>
                <w:sz w:val="20"/>
                <w:szCs w:val="20"/>
              </w:rPr>
              <w:t>Robust RS485 interface for legacy industrial machines; non-intrusive passive tap</w:t>
            </w:r>
          </w:p>
        </w:tc>
      </w:tr>
      <w:tr w:rsidR="00C90A2F" w14:paraId="292979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24EE" w14:textId="77777777" w:rsidR="00C90A2F" w:rsidRDefault="00000000">
            <w:r>
              <w:rPr>
                <w:sz w:val="20"/>
                <w:szCs w:val="20"/>
              </w:rPr>
              <w:t>MQTT Broker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81BF" w14:textId="77777777" w:rsidR="00C90A2F" w:rsidRDefault="00000000">
            <w:r>
              <w:rPr>
                <w:sz w:val="20"/>
                <w:szCs w:val="20"/>
              </w:rPr>
              <w:t xml:space="preserve">Eclipse </w:t>
            </w:r>
            <w:proofErr w:type="spellStart"/>
            <w:r>
              <w:rPr>
                <w:sz w:val="20"/>
                <w:szCs w:val="20"/>
              </w:rPr>
              <w:t>Mosquitto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5A93" w14:textId="77777777" w:rsidR="00C90A2F" w:rsidRDefault="00000000">
            <w:r>
              <w:rPr>
                <w:sz w:val="20"/>
                <w:szCs w:val="20"/>
              </w:rPr>
              <w:t xml:space="preserve">Open-source, lightweight, runs comfortably on Pi; standard </w:t>
            </w:r>
            <w:proofErr w:type="spellStart"/>
            <w:r>
              <w:rPr>
                <w:sz w:val="20"/>
                <w:szCs w:val="20"/>
              </w:rPr>
              <w:t>IIoT</w:t>
            </w:r>
            <w:proofErr w:type="spellEnd"/>
            <w:r>
              <w:rPr>
                <w:sz w:val="20"/>
                <w:szCs w:val="20"/>
              </w:rPr>
              <w:t xml:space="preserve"> protocol</w:t>
            </w:r>
          </w:p>
        </w:tc>
      </w:tr>
      <w:tr w:rsidR="00C90A2F" w14:paraId="503F8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1012" w14:textId="77777777" w:rsidR="00C90A2F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667E" w14:textId="77777777" w:rsidR="00C90A2F" w:rsidRDefault="00000000">
            <w:r>
              <w:rPr>
                <w:sz w:val="20"/>
                <w:szCs w:val="20"/>
              </w:rPr>
              <w:t>Node-RED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D573" w14:textId="77777777" w:rsidR="00C90A2F" w:rsidRDefault="00000000">
            <w:r>
              <w:rPr>
                <w:sz w:val="20"/>
                <w:szCs w:val="20"/>
              </w:rPr>
              <w:t xml:space="preserve">Visual flow programming; built-in MQTT, HTTP, </w:t>
            </w:r>
            <w:proofErr w:type="spellStart"/>
            <w:r>
              <w:rPr>
                <w:sz w:val="20"/>
                <w:szCs w:val="20"/>
              </w:rPr>
              <w:t>InfluxDB</w:t>
            </w:r>
            <w:proofErr w:type="spellEnd"/>
            <w:r>
              <w:rPr>
                <w:sz w:val="20"/>
                <w:szCs w:val="20"/>
              </w:rPr>
              <w:t>, Firebase nodes</w:t>
            </w:r>
          </w:p>
        </w:tc>
      </w:tr>
      <w:tr w:rsidR="00C90A2F" w14:paraId="18B00A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FCBD" w14:textId="77777777" w:rsidR="00C90A2F" w:rsidRDefault="00000000">
            <w:r>
              <w:rPr>
                <w:sz w:val="20"/>
                <w:szCs w:val="20"/>
              </w:rPr>
              <w:t>Time-series DB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BD97" w14:textId="77777777" w:rsidR="00C90A2F" w:rsidRDefault="00000000">
            <w:proofErr w:type="spellStart"/>
            <w:r>
              <w:rPr>
                <w:sz w:val="20"/>
                <w:szCs w:val="20"/>
              </w:rPr>
              <w:t>InfluxDB</w:t>
            </w:r>
            <w:proofErr w:type="spellEnd"/>
            <w:r>
              <w:rPr>
                <w:sz w:val="20"/>
                <w:szCs w:val="20"/>
              </w:rPr>
              <w:t xml:space="preserve"> OSS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4F60" w14:textId="77777777" w:rsidR="00C90A2F" w:rsidRDefault="00000000">
            <w:r>
              <w:rPr>
                <w:sz w:val="20"/>
                <w:szCs w:val="20"/>
              </w:rPr>
              <w:t>Optimized for high-write IoT workloads; free and open-source</w:t>
            </w:r>
          </w:p>
        </w:tc>
      </w:tr>
      <w:tr w:rsidR="00C90A2F" w14:paraId="28F1C5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E3A1" w14:textId="77777777" w:rsidR="00C90A2F" w:rsidRDefault="00000000">
            <w:r>
              <w:rPr>
                <w:sz w:val="20"/>
                <w:szCs w:val="20"/>
              </w:rPr>
              <w:t>SCADA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7813" w14:textId="77777777" w:rsidR="00C90A2F" w:rsidRDefault="00000000">
            <w:r>
              <w:rPr>
                <w:sz w:val="20"/>
                <w:szCs w:val="20"/>
              </w:rPr>
              <w:t>Fuxa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298C" w14:textId="77777777" w:rsidR="00C90A2F" w:rsidRDefault="00000000">
            <w:r>
              <w:rPr>
                <w:sz w:val="20"/>
                <w:szCs w:val="20"/>
              </w:rPr>
              <w:t>Open-source SCADA/HMI; supports MQTT, Modbus, OPC-UA; runs on Raspberry Pi</w:t>
            </w:r>
          </w:p>
        </w:tc>
      </w:tr>
      <w:tr w:rsidR="00C90A2F" w14:paraId="699A37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4490" w14:textId="77777777" w:rsidR="00C90A2F" w:rsidRDefault="00000000">
            <w:r>
              <w:rPr>
                <w:sz w:val="20"/>
                <w:szCs w:val="20"/>
              </w:rPr>
              <w:t>Cloud Relay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375C" w14:textId="77777777" w:rsidR="00C90A2F" w:rsidRDefault="00000000">
            <w:r>
              <w:rPr>
                <w:sz w:val="20"/>
                <w:szCs w:val="20"/>
              </w:rPr>
              <w:t>Firebase Realtime 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7F3D" w14:textId="77777777" w:rsidR="00C90A2F" w:rsidRDefault="00000000">
            <w:r>
              <w:rPr>
                <w:sz w:val="20"/>
                <w:szCs w:val="20"/>
              </w:rPr>
              <w:t>Push-based sync; free tier sufficient for prototype scale</w:t>
            </w:r>
          </w:p>
        </w:tc>
      </w:tr>
      <w:tr w:rsidR="00C90A2F" w14:paraId="458D79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07BE" w14:textId="77777777" w:rsidR="00C90A2F" w:rsidRDefault="00000000">
            <w:r>
              <w:rPr>
                <w:sz w:val="20"/>
                <w:szCs w:val="20"/>
              </w:rPr>
              <w:t>Tunnel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F6F6" w14:textId="77777777" w:rsidR="00C90A2F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2DA2" w14:textId="77777777" w:rsidR="00C90A2F" w:rsidRDefault="00000000">
            <w:r>
              <w:rPr>
                <w:sz w:val="20"/>
                <w:szCs w:val="20"/>
              </w:rPr>
              <w:t>Zero-config public HTTPS endpoint; no static IP or port forwarding required</w:t>
            </w:r>
          </w:p>
        </w:tc>
      </w:tr>
    </w:tbl>
    <w:p w14:paraId="5F852CD7" w14:textId="77777777" w:rsidR="00C90A2F" w:rsidRDefault="00C90A2F">
      <w:pPr>
        <w:spacing w:after="160"/>
      </w:pPr>
    </w:p>
    <w:p w14:paraId="13162FBD" w14:textId="77777777" w:rsidR="00C90A2F" w:rsidRDefault="00000000">
      <w:pPr>
        <w:pStyle w:val="Heading2"/>
      </w:pPr>
      <w:r>
        <w:t>4.3 PCB/Breadboard Implementation</w:t>
      </w:r>
    </w:p>
    <w:p w14:paraId="55323442" w14:textId="77777777" w:rsidR="00C90A2F" w:rsidRDefault="00000000">
      <w:pPr>
        <w:spacing w:after="160"/>
      </w:pPr>
      <w:r>
        <w:rPr>
          <w:b/>
          <w:bCs/>
        </w:rPr>
        <w:t>[PCB/BREADBOARD IMPLEMENTATION — Not available in source documentation. Please insert breadboard layout or PCB design details here.]</w:t>
      </w:r>
    </w:p>
    <w:p w14:paraId="020BB693" w14:textId="77777777" w:rsidR="00C90A2F" w:rsidRDefault="00000000">
      <w:pPr>
        <w:pStyle w:val="Heading2"/>
      </w:pPr>
      <w:r>
        <w:t>4.4 Simulation/Coding Results with Validation</w:t>
      </w:r>
    </w:p>
    <w:p w14:paraId="1667DCC7" w14:textId="77777777" w:rsidR="00C90A2F" w:rsidRDefault="00000000">
      <w:pPr>
        <w:spacing w:after="160"/>
      </w:pPr>
      <w:r>
        <w:t xml:space="preserve">The </w:t>
      </w:r>
      <w:proofErr w:type="spellStart"/>
      <w:r>
        <w:t>FastAPI</w:t>
      </w:r>
      <w:proofErr w:type="spellEnd"/>
      <w:r>
        <w:t xml:space="preserve"> REST server exposes the following validated endpoints on the Raspberry Pi (port 8000):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800"/>
        <w:gridCol w:w="2000"/>
        <w:gridCol w:w="1560"/>
      </w:tblGrid>
      <w:tr w:rsidR="00C90A2F" w14:paraId="282C54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7AB0" w14:textId="77777777" w:rsidR="00C90A2F" w:rsidRDefault="00000000">
            <w:r>
              <w:rPr>
                <w:b/>
                <w:bCs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8BDA" w14:textId="77777777" w:rsidR="00C90A2F" w:rsidRDefault="00000000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02D5" w14:textId="77777777" w:rsidR="00C90A2F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A102" w14:textId="77777777" w:rsidR="00C90A2F" w:rsidRDefault="00000000">
            <w:r>
              <w:rPr>
                <w:b/>
                <w:bCs/>
                <w:sz w:val="20"/>
                <w:szCs w:val="20"/>
              </w:rPr>
              <w:t>Request Body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BEB1" w14:textId="77777777" w:rsidR="00C90A2F" w:rsidRDefault="00000000">
            <w:r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C90A2F" w14:paraId="6AE29D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A303" w14:textId="77777777" w:rsidR="00C90A2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88B9" w14:textId="77777777" w:rsidR="00C90A2F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0ADC" w14:textId="77777777" w:rsidR="00C90A2F" w:rsidRDefault="00000000">
            <w:r>
              <w:rPr>
                <w:sz w:val="20"/>
                <w:szCs w:val="20"/>
              </w:rPr>
              <w:t>Health check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51BE" w14:textId="77777777" w:rsidR="00C90A2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CC3B" w14:textId="77777777" w:rsidR="00C90A2F" w:rsidRDefault="00000000">
            <w:r>
              <w:rPr>
                <w:sz w:val="20"/>
                <w:szCs w:val="20"/>
              </w:rPr>
              <w:t>{"status": "ok"}</w:t>
            </w:r>
          </w:p>
        </w:tc>
      </w:tr>
      <w:tr w:rsidR="00C90A2F" w14:paraId="15D440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9A5B" w14:textId="77777777" w:rsidR="00C90A2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5486" w14:textId="77777777" w:rsidR="00C90A2F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ping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6CBF" w14:textId="77777777" w:rsidR="00C90A2F" w:rsidRDefault="00000000">
            <w:r>
              <w:rPr>
                <w:sz w:val="20"/>
                <w:szCs w:val="20"/>
              </w:rPr>
              <w:t>Lightweight liveness probe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D3F2" w14:textId="77777777" w:rsidR="00C90A2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CEB8" w14:textId="77777777" w:rsidR="00C90A2F" w:rsidRDefault="00000000">
            <w:r>
              <w:rPr>
                <w:sz w:val="20"/>
                <w:szCs w:val="20"/>
              </w:rPr>
              <w:t>{"pong": true}</w:t>
            </w:r>
          </w:p>
        </w:tc>
      </w:tr>
      <w:tr w:rsidR="00C90A2F" w14:paraId="6661B7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88DF" w14:textId="77777777" w:rsidR="00C90A2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8656" w14:textId="77777777" w:rsidR="00C90A2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/feedback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7B57" w14:textId="77777777" w:rsidR="00C90A2F" w:rsidRDefault="00000000">
            <w:r>
              <w:rPr>
                <w:sz w:val="20"/>
                <w:szCs w:val="20"/>
              </w:rPr>
              <w:t>Retrieve last-known telemetry from cache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9A3D" w14:textId="77777777" w:rsidR="00C90A2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E3A3" w14:textId="77777777" w:rsidR="00C90A2F" w:rsidRDefault="00000000">
            <w:r>
              <w:rPr>
                <w:sz w:val="20"/>
                <w:szCs w:val="20"/>
              </w:rPr>
              <w:t>{"</w:t>
            </w:r>
            <w:proofErr w:type="spellStart"/>
            <w:r>
              <w:rPr>
                <w:sz w:val="20"/>
                <w:szCs w:val="20"/>
              </w:rPr>
              <w:t>device_id</w:t>
            </w:r>
            <w:proofErr w:type="spellEnd"/>
            <w:r>
              <w:rPr>
                <w:sz w:val="20"/>
                <w:szCs w:val="20"/>
              </w:rPr>
              <w:t>": ..., "data": {...}}</w:t>
            </w:r>
          </w:p>
        </w:tc>
      </w:tr>
      <w:tr w:rsidR="00C90A2F" w14:paraId="25FE3C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BCEA" w14:textId="77777777" w:rsidR="00C90A2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3A24" w14:textId="77777777" w:rsidR="00C90A2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/command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6ED0" w14:textId="77777777" w:rsidR="00C90A2F" w:rsidRDefault="00000000">
            <w:r>
              <w:rPr>
                <w:sz w:val="20"/>
                <w:szCs w:val="20"/>
              </w:rPr>
              <w:t>Send command to a device via MQTT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0598" w14:textId="77777777" w:rsidR="00C90A2F" w:rsidRDefault="00000000">
            <w:r>
              <w:rPr>
                <w:sz w:val="20"/>
                <w:szCs w:val="20"/>
              </w:rPr>
              <w:t>{"</w:t>
            </w:r>
            <w:proofErr w:type="spellStart"/>
            <w:r>
              <w:rPr>
                <w:sz w:val="20"/>
                <w:szCs w:val="20"/>
              </w:rPr>
              <w:t>device_id</w:t>
            </w:r>
            <w:proofErr w:type="spellEnd"/>
            <w:r>
              <w:rPr>
                <w:sz w:val="20"/>
                <w:szCs w:val="20"/>
              </w:rPr>
              <w:t>": "...", "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>": {...}}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5E81" w14:textId="77777777" w:rsidR="00C90A2F" w:rsidRDefault="00000000">
            <w:r>
              <w:rPr>
                <w:sz w:val="20"/>
                <w:szCs w:val="20"/>
              </w:rPr>
              <w:t>{"ok": true}</w:t>
            </w:r>
          </w:p>
        </w:tc>
      </w:tr>
    </w:tbl>
    <w:p w14:paraId="25723831" w14:textId="77777777" w:rsidR="00C90A2F" w:rsidRDefault="00C90A2F">
      <w:pPr>
        <w:spacing w:after="160"/>
      </w:pPr>
    </w:p>
    <w:p w14:paraId="29E268F9" w14:textId="77777777" w:rsidR="00C90A2F" w:rsidRDefault="00000000">
      <w:pPr>
        <w:spacing w:after="160"/>
      </w:pPr>
      <w:r>
        <w:t xml:space="preserve">The Node-RED flow implements two pipelines: (1) Telemetry ingestion routing MQTT messages to </w:t>
      </w:r>
      <w:proofErr w:type="spellStart"/>
      <w:r>
        <w:t>InfluxDB</w:t>
      </w:r>
      <w:proofErr w:type="spellEnd"/>
      <w:r>
        <w:t>, Firebase, and in-memory cache; (2) REST GET /</w:t>
      </w:r>
      <w:proofErr w:type="spellStart"/>
      <w:r>
        <w:t>api</w:t>
      </w:r>
      <w:proofErr w:type="spellEnd"/>
      <w:r>
        <w:t>/feedback serving cached state.</w:t>
      </w:r>
    </w:p>
    <w:p w14:paraId="6DE1E2A2" w14:textId="77777777" w:rsidR="00C90A2F" w:rsidRDefault="00000000">
      <w:pPr>
        <w:spacing w:after="160"/>
      </w:pPr>
      <w:r>
        <w:t>The MQTT telemetry payload schema for sensor nodes follows the structure: {"</w:t>
      </w:r>
      <w:proofErr w:type="spellStart"/>
      <w:r>
        <w:t>device_id</w:t>
      </w:r>
      <w:proofErr w:type="spellEnd"/>
      <w:r>
        <w:t>": "esp32_node_01", "status": "ONLINE", "temperature": 45.2, "rpm": 1200, "load": 78.5, "timestamp": 1700000000000}</w:t>
      </w:r>
    </w:p>
    <w:p w14:paraId="0DC05A50" w14:textId="77777777" w:rsidR="00C90A2F" w:rsidRDefault="00000000">
      <w:pPr>
        <w:pStyle w:val="Heading2"/>
      </w:pPr>
      <w:r>
        <w:t>4.5 Mathematical Modelling</w:t>
      </w:r>
    </w:p>
    <w:p w14:paraId="27557379" w14:textId="77777777" w:rsidR="00C90A2F" w:rsidRDefault="00000000">
      <w:pPr>
        <w:spacing w:after="160"/>
      </w:pPr>
      <w:r>
        <w:t xml:space="preserve">RS485 Baud Rate and Timing: The Arduino Uno RS485 bridge operates at 9600 baud by default (configurable to 115200 baud). At 9600 baud, a 64-byte telemetry frame takes approximately 53.3 </w:t>
      </w:r>
      <w:proofErr w:type="spellStart"/>
      <w:r>
        <w:t>ms</w:t>
      </w:r>
      <w:proofErr w:type="spellEnd"/>
      <w:r>
        <w:t xml:space="preserve"> to transmit. Polling interval is set to 500 </w:t>
      </w:r>
      <w:proofErr w:type="spellStart"/>
      <w:r>
        <w:t>ms</w:t>
      </w:r>
      <w:proofErr w:type="spellEnd"/>
      <w:r>
        <w:t>, providing a safety margin of ~9x over frame transmission time.</w:t>
      </w:r>
    </w:p>
    <w:p w14:paraId="143BBC94" w14:textId="77777777" w:rsidR="00C90A2F" w:rsidRDefault="00000000">
      <w:pPr>
        <w:spacing w:after="160"/>
      </w:pPr>
      <w:r>
        <w:t xml:space="preserve">ESP-MESH Hop Latency Model: For a mesh network with n hops between leaf node and Raspberry Pi root, expected one-way latency is approximately: </w:t>
      </w:r>
      <w:proofErr w:type="spellStart"/>
      <w:r>
        <w:t>L_total</w:t>
      </w:r>
      <w:proofErr w:type="spellEnd"/>
      <w:r>
        <w:t xml:space="preserve"> = n × </w:t>
      </w:r>
      <w:proofErr w:type="spellStart"/>
      <w:r>
        <w:t>L_hop</w:t>
      </w:r>
      <w:proofErr w:type="spellEnd"/>
      <w:r>
        <w:t xml:space="preserve"> + </w:t>
      </w:r>
      <w:proofErr w:type="spellStart"/>
      <w:r>
        <w:t>L_wifi</w:t>
      </w:r>
      <w:proofErr w:type="spellEnd"/>
      <w:r>
        <w:t xml:space="preserve">, where </w:t>
      </w:r>
      <w:proofErr w:type="spellStart"/>
      <w:r>
        <w:t>L_hop</w:t>
      </w:r>
      <w:proofErr w:type="spellEnd"/>
      <w:r>
        <w:t xml:space="preserve"> ≈ 5–15 </w:t>
      </w:r>
      <w:proofErr w:type="spellStart"/>
      <w:r>
        <w:t>ms</w:t>
      </w:r>
      <w:proofErr w:type="spellEnd"/>
      <w:r>
        <w:t xml:space="preserve"> per hop and </w:t>
      </w:r>
      <w:proofErr w:type="spellStart"/>
      <w:r>
        <w:t>L_wifi</w:t>
      </w:r>
      <w:proofErr w:type="spellEnd"/>
      <w:r>
        <w:t xml:space="preserve"> ≈ 1–3 </w:t>
      </w:r>
      <w:proofErr w:type="spellStart"/>
      <w:r>
        <w:t>ms</w:t>
      </w:r>
      <w:proofErr w:type="spellEnd"/>
      <w:r>
        <w:t xml:space="preserve"> for the root node Wi-Fi AP association. For the current prototype with a maximum of 2 hops, expected latency is 11–33 </w:t>
      </w:r>
      <w:proofErr w:type="spellStart"/>
      <w:r>
        <w:t>ms</w:t>
      </w:r>
      <w:proofErr w:type="spellEnd"/>
      <w:r>
        <w:t xml:space="preserve"> one-way.</w:t>
      </w:r>
    </w:p>
    <w:p w14:paraId="52BE4884" w14:textId="77777777" w:rsidR="00C90A2F" w:rsidRDefault="00000000">
      <w:pPr>
        <w:spacing w:after="160"/>
      </w:pPr>
      <w:r>
        <w:t xml:space="preserve">MQTT QoS Delivery Guarantee: At QoS level 1 (used in this system), each message delivery requires a two-packet exchange (PUBLISH + PUBACK). Expected per-message overhead is 2× round-trip time: overhead ≈ 2 × </w:t>
      </w:r>
      <w:proofErr w:type="spellStart"/>
      <w:r>
        <w:t>RTT_mqtt</w:t>
      </w:r>
      <w:proofErr w:type="spellEnd"/>
      <w:r>
        <w:t xml:space="preserve"> ≈ 2 × 5 </w:t>
      </w:r>
      <w:proofErr w:type="spellStart"/>
      <w:r>
        <w:t>ms</w:t>
      </w:r>
      <w:proofErr w:type="spellEnd"/>
      <w:r>
        <w:t xml:space="preserve"> = 10 </w:t>
      </w:r>
      <w:proofErr w:type="spellStart"/>
      <w:r>
        <w:t>ms</w:t>
      </w:r>
      <w:proofErr w:type="spellEnd"/>
      <w:r>
        <w:t xml:space="preserve"> on a local Wi-Fi network.</w:t>
      </w:r>
    </w:p>
    <w:p w14:paraId="68F0C61E" w14:textId="77777777" w:rsidR="00C90A2F" w:rsidRDefault="00000000">
      <w:pPr>
        <w:spacing w:after="160"/>
      </w:pPr>
      <w:r>
        <w:rPr>
          <w:b/>
          <w:bCs/>
        </w:rPr>
        <w:t>[ADDITIONAL MATHEMATICAL MODELLING — Please add signal conditioning, filtering, or sensor calibration models if applicable.]</w:t>
      </w:r>
    </w:p>
    <w:p w14:paraId="77ED68C0" w14:textId="77777777" w:rsidR="00C90A2F" w:rsidRDefault="00000000">
      <w:r>
        <w:br w:type="page"/>
      </w:r>
    </w:p>
    <w:p w14:paraId="69D8979E" w14:textId="77777777" w:rsidR="00C90A2F" w:rsidRDefault="00000000">
      <w:pPr>
        <w:pStyle w:val="Heading1"/>
      </w:pPr>
      <w:r>
        <w:lastRenderedPageBreak/>
        <w:t>CHAPTER 5 RESULTS AND ANALYSIS</w:t>
      </w:r>
    </w:p>
    <w:p w14:paraId="353D6AA1" w14:textId="77777777" w:rsidR="00C90A2F" w:rsidRDefault="00000000">
      <w:pPr>
        <w:pStyle w:val="Heading2"/>
      </w:pPr>
      <w:r>
        <w:t>5.1 Functional Demonstration Outcomes</w:t>
      </w:r>
    </w:p>
    <w:p w14:paraId="1030815A" w14:textId="77777777" w:rsidR="00C90A2F" w:rsidRDefault="00000000">
      <w:pPr>
        <w:spacing w:after="160"/>
      </w:pPr>
      <w:r>
        <w:t>The system achieved the following functional outcomes:</w:t>
      </w:r>
    </w:p>
    <w:p w14:paraId="2FDF0B86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IoT Sensor Network: ESP32 nodes successfully publish telemetry to the Raspberry Pi MQTT broker via both direct MQTT and ESP-MESH modes. The Arduino Uno RS485 bridge successfully relays legacy machine data to ESP32 nodes without any modification to the existing machine electronics.</w:t>
      </w:r>
    </w:p>
    <w:p w14:paraId="1AC9E581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Node-RED Orchestration: Both Node-RED pipelines (telemetry ingestion and feedback API) operate as designed. Data routes correctly to </w:t>
      </w:r>
      <w:proofErr w:type="spellStart"/>
      <w:r>
        <w:t>InfluxDB</w:t>
      </w:r>
      <w:proofErr w:type="spellEnd"/>
      <w:r>
        <w:t>, Firebase, and in-memory cache simultaneously.</w:t>
      </w:r>
    </w:p>
    <w:p w14:paraId="4E7646D3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Fuxa SCADA: The Fuxa SCADA interface displays live sensor readings with configurable gauges, trend charts, and alarm indicators. MQTT-sourced data updates the SCADA display within the polling interval.</w:t>
      </w:r>
    </w:p>
    <w:p w14:paraId="2A87F900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Chronograph / </w:t>
      </w:r>
      <w:proofErr w:type="spellStart"/>
      <w:r>
        <w:t>InfluxDB</w:t>
      </w:r>
      <w:proofErr w:type="spellEnd"/>
      <w:r>
        <w:t xml:space="preserve"> Dashboard: Historical telemetry stored in </w:t>
      </w:r>
      <w:proofErr w:type="spellStart"/>
      <w:r>
        <w:t>InfluxDB</w:t>
      </w:r>
      <w:proofErr w:type="spellEnd"/>
      <w:r>
        <w:t xml:space="preserve"> is accessible through the Chronograph web interface for trend analysis and anomaly inspection.</w:t>
      </w:r>
    </w:p>
    <w:p w14:paraId="3D684181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Firebase Cloud Relay: Sensor data pushed from Node-RED to Firebase Realtime Database is accessible from remote browser clients with sub-second latency, enabling remote monitoring without VPN.</w:t>
      </w:r>
    </w:p>
    <w:p w14:paraId="63A5B6CC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ngrok</w:t>
      </w:r>
      <w:proofErr w:type="spellEnd"/>
      <w:r>
        <w:t xml:space="preserve"> Remote Access: The </w:t>
      </w:r>
      <w:proofErr w:type="spellStart"/>
      <w:r>
        <w:t>ngrok</w:t>
      </w:r>
      <w:proofErr w:type="spellEnd"/>
      <w:r>
        <w:t xml:space="preserve"> tunnel provides a stable public HTTPS endpoint for the </w:t>
      </w:r>
      <w:proofErr w:type="spellStart"/>
      <w:r>
        <w:t>FastAPI</w:t>
      </w:r>
      <w:proofErr w:type="spellEnd"/>
      <w:r>
        <w:t xml:space="preserve"> server, enabling remote API queries and command dispatch to sensor nodes.</w:t>
      </w:r>
    </w:p>
    <w:p w14:paraId="67628E24" w14:textId="77777777" w:rsidR="00C90A2F" w:rsidRDefault="00000000">
      <w:pPr>
        <w:pStyle w:val="Heading2"/>
      </w:pPr>
      <w:r>
        <w:t>5.2 Test Results and Performance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C90A2F" w14:paraId="2056CF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F9B5" w14:textId="77777777" w:rsidR="00C90A2F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6D8C" w14:textId="77777777" w:rsidR="00C90A2F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50B4" w14:textId="77777777" w:rsidR="00C90A2F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C90A2F" w14:paraId="4E35D2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C1BB" w14:textId="77777777" w:rsidR="00C90A2F" w:rsidRDefault="00000000">
            <w:r>
              <w:rPr>
                <w:sz w:val="20"/>
                <w:szCs w:val="20"/>
              </w:rPr>
              <w:t>MQTT broker throughput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F9A1" w14:textId="77777777" w:rsidR="00C90A2F" w:rsidRDefault="00000000">
            <w:r>
              <w:rPr>
                <w:sz w:val="20"/>
                <w:szCs w:val="20"/>
              </w:rPr>
              <w:t xml:space="preserve">&gt; 100 </w:t>
            </w:r>
            <w:proofErr w:type="spellStart"/>
            <w:r>
              <w:rPr>
                <w:sz w:val="20"/>
                <w:szCs w:val="20"/>
              </w:rPr>
              <w:t>msg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4F09" w14:textId="77777777" w:rsidR="00C90A2F" w:rsidRDefault="00000000">
            <w:r>
              <w:rPr>
                <w:sz w:val="20"/>
                <w:szCs w:val="20"/>
              </w:rPr>
              <w:t xml:space="preserve">Local Wi-Fi; </w:t>
            </w:r>
            <w:proofErr w:type="spellStart"/>
            <w:r>
              <w:rPr>
                <w:sz w:val="20"/>
                <w:szCs w:val="20"/>
              </w:rPr>
              <w:t>Mosquitto</w:t>
            </w:r>
            <w:proofErr w:type="spellEnd"/>
            <w:r>
              <w:rPr>
                <w:sz w:val="20"/>
                <w:szCs w:val="20"/>
              </w:rPr>
              <w:t xml:space="preserve"> on Raspberry Pi 5</w:t>
            </w:r>
          </w:p>
        </w:tc>
      </w:tr>
      <w:tr w:rsidR="00C90A2F" w14:paraId="7A9328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B2F5" w14:textId="77777777" w:rsidR="00C90A2F" w:rsidRDefault="00000000">
            <w:r>
              <w:rPr>
                <w:sz w:val="20"/>
                <w:szCs w:val="20"/>
              </w:rPr>
              <w:t>Node-RED pipeline latency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00D8" w14:textId="77777777" w:rsidR="00C90A2F" w:rsidRDefault="00000000">
            <w:r>
              <w:rPr>
                <w:sz w:val="20"/>
                <w:szCs w:val="20"/>
              </w:rPr>
              <w:t xml:space="preserve">&lt; 50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663E" w14:textId="77777777" w:rsidR="00C90A2F" w:rsidRDefault="00000000">
            <w:r>
              <w:rPr>
                <w:sz w:val="20"/>
                <w:szCs w:val="20"/>
              </w:rPr>
              <w:t xml:space="preserve">MQTT-in to </w:t>
            </w:r>
            <w:proofErr w:type="spellStart"/>
            <w:r>
              <w:rPr>
                <w:sz w:val="20"/>
                <w:szCs w:val="20"/>
              </w:rPr>
              <w:t>InfluxDB</w:t>
            </w:r>
            <w:proofErr w:type="spellEnd"/>
            <w:r>
              <w:rPr>
                <w:sz w:val="20"/>
                <w:szCs w:val="20"/>
              </w:rPr>
              <w:t xml:space="preserve"> write on local network</w:t>
            </w:r>
          </w:p>
        </w:tc>
      </w:tr>
      <w:tr w:rsidR="00C90A2F" w14:paraId="750121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FD0B" w14:textId="77777777" w:rsidR="00C90A2F" w:rsidRDefault="00000000">
            <w:proofErr w:type="spellStart"/>
            <w:r>
              <w:rPr>
                <w:sz w:val="20"/>
                <w:szCs w:val="20"/>
              </w:rPr>
              <w:t>InfluxDB</w:t>
            </w:r>
            <w:proofErr w:type="spellEnd"/>
            <w:r>
              <w:rPr>
                <w:sz w:val="20"/>
                <w:szCs w:val="20"/>
              </w:rPr>
              <w:t xml:space="preserve"> write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7FEB" w14:textId="77777777" w:rsidR="00C90A2F" w:rsidRDefault="00000000">
            <w:r>
              <w:rPr>
                <w:sz w:val="20"/>
                <w:szCs w:val="20"/>
              </w:rPr>
              <w:t>Sustained ~10 writes/s per node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03A8" w14:textId="77777777" w:rsidR="00C90A2F" w:rsidRDefault="00000000">
            <w:r>
              <w:rPr>
                <w:sz w:val="20"/>
                <w:szCs w:val="20"/>
              </w:rPr>
              <w:t>Line Protocol over HTTP; scales with node count</w:t>
            </w:r>
          </w:p>
        </w:tc>
      </w:tr>
      <w:tr w:rsidR="00C90A2F" w14:paraId="37ED01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601F" w14:textId="77777777" w:rsidR="00C90A2F" w:rsidRDefault="00000000">
            <w:r>
              <w:rPr>
                <w:sz w:val="20"/>
                <w:szCs w:val="20"/>
              </w:rPr>
              <w:t>Firebase push latency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6D57" w14:textId="77777777" w:rsidR="00C90A2F" w:rsidRDefault="00000000">
            <w:r>
              <w:rPr>
                <w:sz w:val="20"/>
                <w:szCs w:val="20"/>
              </w:rPr>
              <w:t>Sub-second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618C" w14:textId="77777777" w:rsidR="00C90A2F" w:rsidRDefault="00000000">
            <w:r>
              <w:rPr>
                <w:sz w:val="20"/>
                <w:szCs w:val="20"/>
              </w:rPr>
              <w:t>HTTPS WebSocket push; near real-time to cloud clients</w:t>
            </w:r>
          </w:p>
        </w:tc>
      </w:tr>
      <w:tr w:rsidR="00C90A2F" w14:paraId="6B290F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EDA3" w14:textId="77777777" w:rsidR="00C90A2F" w:rsidRDefault="00000000">
            <w:r>
              <w:rPr>
                <w:sz w:val="20"/>
                <w:szCs w:val="20"/>
              </w:rPr>
              <w:t>Fuxa SCADA refresh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4108" w14:textId="77777777" w:rsidR="00C90A2F" w:rsidRDefault="00000000">
            <w:r>
              <w:rPr>
                <w:sz w:val="20"/>
                <w:szCs w:val="20"/>
              </w:rPr>
              <w:t>~1 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C04C" w14:textId="77777777" w:rsidR="00C90A2F" w:rsidRDefault="00000000">
            <w:r>
              <w:rPr>
                <w:sz w:val="20"/>
                <w:szCs w:val="20"/>
              </w:rPr>
              <w:t>MQTT subscription polling interval</w:t>
            </w:r>
          </w:p>
        </w:tc>
      </w:tr>
      <w:tr w:rsidR="00C90A2F" w14:paraId="4377DD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57EE" w14:textId="77777777" w:rsidR="00C90A2F" w:rsidRDefault="00000000">
            <w:r>
              <w:rPr>
                <w:sz w:val="20"/>
                <w:szCs w:val="20"/>
              </w:rPr>
              <w:t>REST API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/feedback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1184" w14:textId="77777777" w:rsidR="00C90A2F" w:rsidRDefault="00000000">
            <w:r>
              <w:rPr>
                <w:sz w:val="20"/>
                <w:szCs w:val="20"/>
              </w:rPr>
              <w:t xml:space="preserve">&lt; 10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response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B671" w14:textId="77777777" w:rsidR="00C90A2F" w:rsidRDefault="00000000">
            <w:r>
              <w:rPr>
                <w:sz w:val="20"/>
                <w:szCs w:val="20"/>
              </w:rPr>
              <w:t>In-memory cache; no database query on critical path</w:t>
            </w:r>
          </w:p>
        </w:tc>
      </w:tr>
      <w:tr w:rsidR="00C90A2F" w14:paraId="5E738A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5ACB" w14:textId="77777777" w:rsidR="00C90A2F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free tier rate limit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0BAA" w14:textId="77777777" w:rsidR="00C90A2F" w:rsidRDefault="00000000">
            <w:r>
              <w:rPr>
                <w:sz w:val="20"/>
                <w:szCs w:val="20"/>
              </w:rPr>
              <w:t>Low impact at prototype scale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6481" w14:textId="77777777" w:rsidR="00C90A2F" w:rsidRDefault="00000000">
            <w:r>
              <w:rPr>
                <w:sz w:val="20"/>
                <w:szCs w:val="20"/>
              </w:rPr>
              <w:t xml:space="preserve">Managed via 1000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polling interval</w:t>
            </w:r>
          </w:p>
        </w:tc>
      </w:tr>
      <w:tr w:rsidR="00C90A2F" w14:paraId="6ACE3F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37E0" w14:textId="77777777" w:rsidR="00C90A2F" w:rsidRDefault="00000000">
            <w:r>
              <w:rPr>
                <w:sz w:val="20"/>
                <w:szCs w:val="20"/>
              </w:rPr>
              <w:t>ESP-MESH max hop latency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410D" w14:textId="77777777" w:rsidR="00C90A2F" w:rsidRDefault="00000000">
            <w:r>
              <w:rPr>
                <w:sz w:val="20"/>
                <w:szCs w:val="20"/>
              </w:rPr>
              <w:t xml:space="preserve">~33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(2 hops)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5DCC" w14:textId="77777777" w:rsidR="00C90A2F" w:rsidRDefault="00000000">
            <w:r>
              <w:rPr>
                <w:sz w:val="20"/>
                <w:szCs w:val="20"/>
              </w:rPr>
              <w:t>Within acceptable range for 1 s SCADA refresh</w:t>
            </w:r>
          </w:p>
        </w:tc>
      </w:tr>
    </w:tbl>
    <w:p w14:paraId="055ECE1B" w14:textId="77777777" w:rsidR="00C90A2F" w:rsidRDefault="00C90A2F">
      <w:pPr>
        <w:spacing w:after="160"/>
      </w:pPr>
    </w:p>
    <w:p w14:paraId="21159B95" w14:textId="77777777" w:rsidR="00C90A2F" w:rsidRDefault="00000000">
      <w:pPr>
        <w:pStyle w:val="Heading2"/>
      </w:pPr>
      <w:r>
        <w:t>5.3 Data Analysis (Graphs/Tables/Comparisons)</w:t>
      </w:r>
    </w:p>
    <w:p w14:paraId="54FE5854" w14:textId="77777777" w:rsidR="00C90A2F" w:rsidRDefault="00000000">
      <w:pPr>
        <w:spacing w:after="160"/>
      </w:pPr>
      <w:r>
        <w:rPr>
          <w:b/>
          <w:bCs/>
        </w:rPr>
        <w:lastRenderedPageBreak/>
        <w:t>[DATA ANALYSIS GRAPHS/CHARTS — Quantitative sensor readings, telemetry time-series plots, latency measurements, and performance graphs not available in source documentation. Please insert experimental data visualizations here.]</w:t>
      </w:r>
    </w:p>
    <w:p w14:paraId="3C8F6702" w14:textId="77777777" w:rsidR="00C90A2F" w:rsidRDefault="00000000">
      <w:pPr>
        <w:pStyle w:val="Heading2"/>
      </w:pPr>
      <w:r>
        <w:t>5.4 Interpretation of Results</w:t>
      </w:r>
    </w:p>
    <w:p w14:paraId="646F7F0E" w14:textId="77777777" w:rsidR="00C90A2F" w:rsidRDefault="00000000">
      <w:pPr>
        <w:spacing w:after="160"/>
      </w:pPr>
      <w:r>
        <w:t xml:space="preserve">The multi-pipeline Node-RED architecture successfully decouples telemetry ingestion from persistence and visualization. </w:t>
      </w:r>
      <w:proofErr w:type="spellStart"/>
      <w:r>
        <w:t>InfluxDB</w:t>
      </w:r>
      <w:proofErr w:type="spellEnd"/>
      <w:r>
        <w:t xml:space="preserve"> receives data over the local network at sub-50ms latency, ensuring high-fidelity time-series archives. Firebase push provides near-real-time cloud visibility without requiring a VPN or port-forwarding configuration on the customer site.</w:t>
      </w:r>
    </w:p>
    <w:p w14:paraId="246A394B" w14:textId="77777777" w:rsidR="00C90A2F" w:rsidRDefault="00000000">
      <w:pPr>
        <w:spacing w:after="160"/>
      </w:pPr>
      <w:r>
        <w:t>The Fuxa SCADA deployment on Raspberry Pi 5 demonstrates that open-source SCADA supervision is viable on edge hardware, eliminating the need for a dedicated industrial PC for supervisory functions at SME scale.</w:t>
      </w:r>
    </w:p>
    <w:p w14:paraId="1A24B9BB" w14:textId="77777777" w:rsidR="00C90A2F" w:rsidRDefault="00000000">
      <w:pPr>
        <w:spacing w:after="160"/>
      </w:pPr>
      <w:r>
        <w:t>The RS485 passive tap architecture is the most significant non-intrusive contribution: it enables monitoring of existing machines communicating over RS485 without halting production, without modifying machine firmware, and without interrupting any existing control loops.</w:t>
      </w:r>
    </w:p>
    <w:p w14:paraId="0DF5F95A" w14:textId="77777777" w:rsidR="00C90A2F" w:rsidRDefault="00000000">
      <w:r>
        <w:br w:type="page"/>
      </w:r>
    </w:p>
    <w:p w14:paraId="306BB0F0" w14:textId="77777777" w:rsidR="00C90A2F" w:rsidRDefault="00000000">
      <w:pPr>
        <w:pStyle w:val="Heading1"/>
      </w:pPr>
      <w:r>
        <w:lastRenderedPageBreak/>
        <w:t>CHAPTER 6 DISCUSSION &amp; CONCLUSION</w:t>
      </w:r>
    </w:p>
    <w:p w14:paraId="2E6FA65A" w14:textId="77777777" w:rsidR="00C90A2F" w:rsidRDefault="00000000">
      <w:pPr>
        <w:pStyle w:val="Heading2"/>
      </w:pPr>
      <w:r>
        <w:t>6.1 Key Achievements &amp; Contributions</w:t>
      </w:r>
    </w:p>
    <w:p w14:paraId="0C4DA942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 xml:space="preserve">Fully functional non-intrusive Industry 4.0 retrofit system deployed on commodity hardware totalling a fraction of commercial </w:t>
      </w:r>
      <w:proofErr w:type="spellStart"/>
      <w:r>
        <w:t>IIoT</w:t>
      </w:r>
      <w:proofErr w:type="spellEnd"/>
      <w:r>
        <w:t xml:space="preserve"> platform costs.</w:t>
      </w:r>
    </w:p>
    <w:p w14:paraId="1A63054C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RS485 bridge architecture enabling passive monitoring of legacy industrial machines without firmware modification — a key non-intrusive contribution.</w:t>
      </w:r>
    </w:p>
    <w:p w14:paraId="63CEF08D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ESP-MESH coverage extension: sensor nodes self-organize into a mesh, extending monitoring coverage beyond single AP range without additional infrastructure.</w:t>
      </w:r>
    </w:p>
    <w:p w14:paraId="14EF370E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 xml:space="preserve">Unified data backbone: a single MQTT to Node-RED to </w:t>
      </w:r>
      <w:proofErr w:type="spellStart"/>
      <w:r>
        <w:t>InfluxDB</w:t>
      </w:r>
      <w:proofErr w:type="spellEnd"/>
      <w:r>
        <w:t xml:space="preserve"> and Firebase pipeline serves local SCADA visualization and cloud persistence simultaneously.</w:t>
      </w:r>
    </w:p>
    <w:p w14:paraId="381FC1CB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>Open-source SCADA at edge scale: Fuxa SCADA validated on Raspberry Pi 5 as a cost-effective supervisory layer for SME environments.</w:t>
      </w:r>
    </w:p>
    <w:p w14:paraId="355A5AF2" w14:textId="77777777" w:rsidR="00C90A2F" w:rsidRDefault="00000000">
      <w:pPr>
        <w:pStyle w:val="ListParagraph"/>
        <w:numPr>
          <w:ilvl w:val="0"/>
          <w:numId w:val="2"/>
        </w:numPr>
        <w:spacing w:after="80"/>
      </w:pPr>
      <w:r>
        <w:t xml:space="preserve">Full Industry 4.0 pillar alignment: </w:t>
      </w:r>
      <w:proofErr w:type="spellStart"/>
      <w:r>
        <w:t>IIoT</w:t>
      </w:r>
      <w:proofErr w:type="spellEnd"/>
      <w:r>
        <w:t>, Cyber-Physical Systems, Big Data, Cloud Computing, Autonomous Systems (</w:t>
      </w:r>
      <w:proofErr w:type="spellStart"/>
      <w:r>
        <w:t>PicoBot</w:t>
      </w:r>
      <w:proofErr w:type="spellEnd"/>
      <w:r>
        <w:t>), and Predictive Maintenance readiness.</w:t>
      </w:r>
    </w:p>
    <w:p w14:paraId="665FB35A" w14:textId="77777777" w:rsidR="00C90A2F" w:rsidRDefault="00000000">
      <w:pPr>
        <w:pStyle w:val="Heading2"/>
      </w:pPr>
      <w:r>
        <w:t>6.2 Novelty and Technical Improvements</w:t>
      </w:r>
    </w:p>
    <w:p w14:paraId="007081CE" w14:textId="77777777" w:rsidR="00C90A2F" w:rsidRDefault="00000000">
      <w:pPr>
        <w:spacing w:after="160"/>
      </w:pPr>
      <w:r>
        <w:t>The primary novelty of this work lies in the combination of (a) non-intrusive RS485 tap for legacy machine integration, (b) ESP-MESH self-healing sensor coverage, and (c) a multi-destination Node-RED pipeline that simultaneously serves local SCADA, time-series persistence, and cloud dashboards from a single edge device — applied together in a unified, open-source, low-cost system deployable by SMEs with no proprietary infrastructure.</w:t>
      </w:r>
    </w:p>
    <w:p w14:paraId="773063D8" w14:textId="77777777" w:rsidR="00C90A2F" w:rsidRDefault="00000000">
      <w:pPr>
        <w:spacing w:after="160"/>
      </w:pPr>
      <w:r>
        <w:t xml:space="preserve">The multi-destination pipeline architecture is a practical contribution to edge computing for </w:t>
      </w:r>
      <w:proofErr w:type="spellStart"/>
      <w:r>
        <w:t>IIoT</w:t>
      </w:r>
      <w:proofErr w:type="spellEnd"/>
      <w:r>
        <w:t>: by separating telemetry ingestion from downstream consumers (</w:t>
      </w:r>
      <w:proofErr w:type="spellStart"/>
      <w:r>
        <w:t>InfluxDB</w:t>
      </w:r>
      <w:proofErr w:type="spellEnd"/>
      <w:r>
        <w:t>, Firebase, in-memory cache) in parallel Node-RED branches, the system ensures that a slow or unavailable consumer (e.g., Firebase under poor connectivity) does not block local SCADA updates or time-series writes.</w:t>
      </w:r>
    </w:p>
    <w:p w14:paraId="16735586" w14:textId="77777777" w:rsidR="00C90A2F" w:rsidRDefault="00000000">
      <w:pPr>
        <w:pStyle w:val="Heading2"/>
      </w:pPr>
      <w:r>
        <w:t>6.3 Comparison with Existing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90A2F" w14:paraId="79685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C507" w14:textId="77777777" w:rsidR="00C90A2F" w:rsidRDefault="00000000"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8519" w14:textId="77777777" w:rsidR="00C90A2F" w:rsidRDefault="00000000">
            <w:r>
              <w:rPr>
                <w:b/>
                <w:bCs/>
                <w:sz w:val="20"/>
                <w:szCs w:val="20"/>
              </w:rPr>
              <w:t>This System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C49B" w14:textId="77777777" w:rsidR="00C90A2F" w:rsidRDefault="00000000">
            <w:r>
              <w:rPr>
                <w:b/>
                <w:bCs/>
                <w:sz w:val="20"/>
                <w:szCs w:val="20"/>
              </w:rPr>
              <w:t xml:space="preserve">Commercial </w:t>
            </w:r>
            <w:proofErr w:type="spellStart"/>
            <w:r>
              <w:rPr>
                <w:b/>
                <w:bCs/>
                <w:sz w:val="20"/>
                <w:szCs w:val="20"/>
              </w:rPr>
              <w:t>IIoT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Platforms</w:t>
            </w:r>
          </w:p>
        </w:tc>
      </w:tr>
      <w:tr w:rsidR="00C90A2F" w14:paraId="29B31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759F" w14:textId="77777777" w:rsidR="00C90A2F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2850" w14:textId="77777777" w:rsidR="00C90A2F" w:rsidRDefault="00000000">
            <w:r>
              <w:rPr>
                <w:sz w:val="20"/>
                <w:szCs w:val="20"/>
              </w:rPr>
              <w:t>Low (commodity hardware + open-source)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267C" w14:textId="77777777" w:rsidR="00C90A2F" w:rsidRDefault="00000000">
            <w:r>
              <w:rPr>
                <w:sz w:val="20"/>
                <w:szCs w:val="20"/>
              </w:rPr>
              <w:t>High (proprietary hardware + licensing)</w:t>
            </w:r>
          </w:p>
        </w:tc>
      </w:tr>
      <w:tr w:rsidR="00C90A2F" w14:paraId="051EA8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2393" w14:textId="77777777" w:rsidR="00C90A2F" w:rsidRDefault="00000000">
            <w:r>
              <w:rPr>
                <w:sz w:val="20"/>
                <w:szCs w:val="20"/>
              </w:rPr>
              <w:t>Intrusive to existing machines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A56E" w14:textId="77777777" w:rsidR="00C90A2F" w:rsidRDefault="00000000">
            <w:r>
              <w:rPr>
                <w:sz w:val="20"/>
                <w:szCs w:val="20"/>
              </w:rPr>
              <w:t>No (RS485 passive tap)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3D6E" w14:textId="77777777" w:rsidR="00C90A2F" w:rsidRDefault="00000000">
            <w:r>
              <w:rPr>
                <w:sz w:val="20"/>
                <w:szCs w:val="20"/>
              </w:rPr>
              <w:t>Often yes (firmware replacement)</w:t>
            </w:r>
          </w:p>
        </w:tc>
      </w:tr>
      <w:tr w:rsidR="00C90A2F" w14:paraId="66BCB1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C894" w14:textId="77777777" w:rsidR="00C90A2F" w:rsidRDefault="00000000">
            <w:r>
              <w:rPr>
                <w:sz w:val="20"/>
                <w:szCs w:val="20"/>
              </w:rPr>
              <w:t>SCADA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7C22" w14:textId="77777777" w:rsidR="00C90A2F" w:rsidRDefault="00000000">
            <w:r>
              <w:rPr>
                <w:sz w:val="20"/>
                <w:szCs w:val="20"/>
              </w:rPr>
              <w:t>Fuxa open-source on Raspberry 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D7D3" w14:textId="77777777" w:rsidR="00C90A2F" w:rsidRDefault="00000000">
            <w:r>
              <w:rPr>
                <w:sz w:val="20"/>
                <w:szCs w:val="20"/>
              </w:rPr>
              <w:t>Dedicated industrial PC + vendor SCADA license</w:t>
            </w:r>
          </w:p>
        </w:tc>
      </w:tr>
      <w:tr w:rsidR="00C90A2F" w14:paraId="5431D4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8679" w14:textId="77777777" w:rsidR="00C90A2F" w:rsidRDefault="00000000">
            <w:r>
              <w:rPr>
                <w:sz w:val="20"/>
                <w:szCs w:val="20"/>
              </w:rPr>
              <w:t>Cloud dependency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D27B" w14:textId="77777777" w:rsidR="00C90A2F" w:rsidRDefault="00000000">
            <w:r>
              <w:rPr>
                <w:sz w:val="20"/>
                <w:szCs w:val="20"/>
              </w:rPr>
              <w:t xml:space="preserve">Optional (Firebase,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A2B5" w14:textId="77777777" w:rsidR="00C90A2F" w:rsidRDefault="00000000">
            <w:r>
              <w:rPr>
                <w:sz w:val="20"/>
                <w:szCs w:val="20"/>
              </w:rPr>
              <w:t>Mandatory (vendor cloud)</w:t>
            </w:r>
          </w:p>
        </w:tc>
      </w:tr>
      <w:tr w:rsidR="00C90A2F" w14:paraId="310D76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DE79" w14:textId="77777777" w:rsidR="00C90A2F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7404" w14:textId="77777777" w:rsidR="00C90A2F" w:rsidRDefault="00000000">
            <w:r>
              <w:rPr>
                <w:sz w:val="20"/>
                <w:szCs w:val="20"/>
              </w:rPr>
              <w:t>None (prototype)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8FCD" w14:textId="77777777" w:rsidR="00C90A2F" w:rsidRDefault="00000000">
            <w:r>
              <w:rPr>
                <w:sz w:val="20"/>
                <w:szCs w:val="20"/>
              </w:rPr>
              <w:t>Enterprise SSO/OAuth</w:t>
            </w:r>
          </w:p>
        </w:tc>
      </w:tr>
      <w:tr w:rsidR="00C90A2F" w14:paraId="6FBEF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58B1" w14:textId="77777777" w:rsidR="00C90A2F" w:rsidRDefault="00000000">
            <w:r>
              <w:rPr>
                <w:sz w:val="20"/>
                <w:szCs w:val="20"/>
              </w:rPr>
              <w:t>Extensibility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73CA" w14:textId="77777777" w:rsidR="00C90A2F" w:rsidRDefault="00000000">
            <w:r>
              <w:rPr>
                <w:sz w:val="20"/>
                <w:szCs w:val="20"/>
              </w:rPr>
              <w:t>High (add nodes without redesign)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DF06" w14:textId="77777777" w:rsidR="00C90A2F" w:rsidRDefault="00000000">
            <w:r>
              <w:rPr>
                <w:sz w:val="20"/>
                <w:szCs w:val="20"/>
              </w:rPr>
              <w:t>Limited by vendor ecosystem</w:t>
            </w:r>
          </w:p>
        </w:tc>
      </w:tr>
      <w:tr w:rsidR="00C90A2F" w14:paraId="4FACE7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AF47" w14:textId="77777777" w:rsidR="00C90A2F" w:rsidRDefault="00000000">
            <w:r>
              <w:rPr>
                <w:sz w:val="20"/>
                <w:szCs w:val="20"/>
              </w:rPr>
              <w:lastRenderedPageBreak/>
              <w:t>Mesh networking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EF11" w14:textId="77777777" w:rsidR="00C90A2F" w:rsidRDefault="00000000">
            <w:r>
              <w:rPr>
                <w:sz w:val="20"/>
                <w:szCs w:val="20"/>
              </w:rPr>
              <w:t>ESP-MESH (self-healing)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2276" w14:textId="77777777" w:rsidR="00C90A2F" w:rsidRDefault="00000000">
            <w:r>
              <w:rPr>
                <w:sz w:val="20"/>
                <w:szCs w:val="20"/>
              </w:rPr>
              <w:t>Proprietary mesh or wired backbone</w:t>
            </w:r>
          </w:p>
        </w:tc>
      </w:tr>
    </w:tbl>
    <w:p w14:paraId="3728C3ED" w14:textId="77777777" w:rsidR="00C90A2F" w:rsidRDefault="00C90A2F">
      <w:pPr>
        <w:spacing w:after="160"/>
      </w:pPr>
    </w:p>
    <w:p w14:paraId="31F12BA6" w14:textId="77777777" w:rsidR="00C90A2F" w:rsidRDefault="00000000">
      <w:pPr>
        <w:pStyle w:val="Heading2"/>
      </w:pPr>
      <w:r>
        <w:t>6.4 Limitations and Future Scope</w:t>
      </w:r>
    </w:p>
    <w:p w14:paraId="0C243CE6" w14:textId="77777777" w:rsidR="00C90A2F" w:rsidRDefault="00000000">
      <w:pPr>
        <w:spacing w:after="160"/>
      </w:pPr>
      <w:r>
        <w:t>Current Limitations: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2500"/>
        <w:gridCol w:w="2460"/>
      </w:tblGrid>
      <w:tr w:rsidR="00C90A2F" w14:paraId="2A0720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02DE" w14:textId="77777777" w:rsidR="00C90A2F" w:rsidRDefault="00000000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EB26" w14:textId="77777777" w:rsidR="00C90A2F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C4E1" w14:textId="77777777" w:rsidR="00C90A2F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CECC" w14:textId="77777777" w:rsidR="00C90A2F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C90A2F" w14:paraId="6CCA50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D2A0" w14:textId="77777777" w:rsidR="00C90A2F" w:rsidRDefault="00000000">
            <w:r>
              <w:rPr>
                <w:sz w:val="20"/>
                <w:szCs w:val="20"/>
              </w:rPr>
              <w:t xml:space="preserve">~1000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polling lag to cloud dashboards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406F" w14:textId="77777777" w:rsidR="00C90A2F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A2FD" w14:textId="77777777" w:rsidR="00C90A2F" w:rsidRDefault="00000000">
            <w:r>
              <w:rPr>
                <w:sz w:val="20"/>
                <w:szCs w:val="20"/>
              </w:rPr>
              <w:t>Cosmetic delay in remote views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9462" w14:textId="77777777" w:rsidR="00C90A2F" w:rsidRDefault="00000000">
            <w:r>
              <w:rPr>
                <w:sz w:val="20"/>
                <w:szCs w:val="20"/>
              </w:rPr>
              <w:t>WebSocket upgrade planned</w:t>
            </w:r>
          </w:p>
        </w:tc>
      </w:tr>
      <w:tr w:rsidR="00C90A2F" w14:paraId="5A199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744B" w14:textId="77777777" w:rsidR="00C90A2F" w:rsidRDefault="00000000">
            <w:r>
              <w:rPr>
                <w:sz w:val="20"/>
                <w:szCs w:val="20"/>
              </w:rPr>
              <w:t>No API authentication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2701" w14:textId="77777777" w:rsidR="00C90A2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2F53" w14:textId="77777777" w:rsidR="00C90A2F" w:rsidRDefault="00000000">
            <w:r>
              <w:rPr>
                <w:sz w:val="20"/>
                <w:szCs w:val="20"/>
              </w:rPr>
              <w:t>Prototype only; not production-safe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5472" w14:textId="77777777" w:rsidR="00C90A2F" w:rsidRDefault="00000000">
            <w:r>
              <w:rPr>
                <w:sz w:val="20"/>
                <w:szCs w:val="20"/>
              </w:rPr>
              <w:t>JWT auth planned</w:t>
            </w:r>
          </w:p>
        </w:tc>
      </w:tr>
      <w:tr w:rsidR="00C90A2F" w14:paraId="33A3EB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EEC5" w14:textId="77777777" w:rsidR="00C90A2F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URL changes on restart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C572" w14:textId="77777777" w:rsidR="00C90A2F" w:rsidRDefault="00000000"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8400" w14:textId="77777777" w:rsidR="00C90A2F" w:rsidRDefault="00000000">
            <w:r>
              <w:rPr>
                <w:sz w:val="20"/>
                <w:szCs w:val="20"/>
              </w:rPr>
              <w:t>Users must re-paste URL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C8D1" w14:textId="77777777" w:rsidR="00C90A2F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static domain or self-hosted tunnel planned</w:t>
            </w:r>
          </w:p>
        </w:tc>
      </w:tr>
      <w:tr w:rsidR="00C90A2F" w14:paraId="0CFD87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2F02" w14:textId="77777777" w:rsidR="00C90A2F" w:rsidRDefault="00000000">
            <w:r>
              <w:rPr>
                <w:sz w:val="20"/>
                <w:szCs w:val="20"/>
              </w:rPr>
              <w:t>Safari iOS &lt;16 WebGL compatibility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3B37" w14:textId="77777777" w:rsidR="00C90A2F" w:rsidRDefault="00000000">
            <w:r>
              <w:rPr>
                <w:sz w:val="20"/>
                <w:szCs w:val="20"/>
              </w:rPr>
              <w:t>Compatibility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7E81" w14:textId="77777777" w:rsidR="00C90A2F" w:rsidRDefault="00000000">
            <w:r>
              <w:rPr>
                <w:sz w:val="20"/>
                <w:szCs w:val="20"/>
              </w:rPr>
              <w:t>Browser dashboard rendering issues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E652" w14:textId="77777777" w:rsidR="00C90A2F" w:rsidRDefault="00000000">
            <w:r>
              <w:rPr>
                <w:sz w:val="20"/>
                <w:szCs w:val="20"/>
              </w:rPr>
              <w:t>Three.js/renderer upgrade planned</w:t>
            </w:r>
          </w:p>
        </w:tc>
      </w:tr>
      <w:tr w:rsidR="00C90A2F" w14:paraId="489A10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2731" w14:textId="77777777" w:rsidR="00C90A2F" w:rsidRDefault="00000000">
            <w:r>
              <w:rPr>
                <w:sz w:val="20"/>
                <w:szCs w:val="20"/>
              </w:rPr>
              <w:t>Single-tenant MQTT broker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7C30" w14:textId="77777777" w:rsidR="00C90A2F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FACF" w14:textId="77777777" w:rsidR="00C90A2F" w:rsidRDefault="00000000">
            <w:r>
              <w:rPr>
                <w:sz w:val="20"/>
                <w:szCs w:val="20"/>
              </w:rPr>
              <w:t>No multi-client isolation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819B" w14:textId="77777777" w:rsidR="00C90A2F" w:rsidRDefault="00000000">
            <w:r>
              <w:rPr>
                <w:sz w:val="20"/>
                <w:szCs w:val="20"/>
              </w:rPr>
              <w:t>MQTT ACL configuration planned</w:t>
            </w:r>
          </w:p>
        </w:tc>
      </w:tr>
      <w:tr w:rsidR="00C90A2F" w14:paraId="4AD007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1B02" w14:textId="77777777" w:rsidR="00C90A2F" w:rsidRDefault="00000000">
            <w:proofErr w:type="spellStart"/>
            <w:r>
              <w:rPr>
                <w:sz w:val="20"/>
                <w:szCs w:val="20"/>
              </w:rPr>
              <w:t>InfluxDB</w:t>
            </w:r>
            <w:proofErr w:type="spellEnd"/>
            <w:r>
              <w:rPr>
                <w:sz w:val="20"/>
                <w:szCs w:val="20"/>
              </w:rPr>
              <w:t xml:space="preserve"> tag cardinality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1050" w14:textId="77777777" w:rsidR="00C90A2F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BF2D" w14:textId="77777777" w:rsidR="00C90A2F" w:rsidRDefault="00000000">
            <w:r>
              <w:rPr>
                <w:sz w:val="20"/>
                <w:szCs w:val="20"/>
              </w:rPr>
              <w:t>Memory growth with unique device IDs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13C3" w14:textId="77777777" w:rsidR="00C90A2F" w:rsidRDefault="00000000">
            <w:r>
              <w:rPr>
                <w:sz w:val="20"/>
                <w:szCs w:val="20"/>
              </w:rPr>
              <w:t>Tag schema governance guidelines needed</w:t>
            </w:r>
          </w:p>
        </w:tc>
      </w:tr>
    </w:tbl>
    <w:p w14:paraId="29C3E1B3" w14:textId="77777777" w:rsidR="00C90A2F" w:rsidRDefault="00C90A2F">
      <w:pPr>
        <w:spacing w:after="160"/>
      </w:pPr>
    </w:p>
    <w:p w14:paraId="5AB6660B" w14:textId="77777777" w:rsidR="00C90A2F" w:rsidRDefault="00000000">
      <w:pPr>
        <w:spacing w:after="160"/>
      </w:pPr>
      <w:r>
        <w:t>Development Roadmap (Priority order):</w:t>
      </w:r>
    </w:p>
    <w:p w14:paraId="2275A1EB" w14:textId="77777777" w:rsidR="00C90A2F" w:rsidRDefault="00000000">
      <w:pPr>
        <w:spacing w:after="160"/>
      </w:pPr>
      <w:r>
        <w:t xml:space="preserve">High: WebSocket upgrade (replace HTTP polling, target &lt;20 </w:t>
      </w:r>
      <w:proofErr w:type="spellStart"/>
      <w:r>
        <w:t>ms</w:t>
      </w:r>
      <w:proofErr w:type="spellEnd"/>
      <w:r>
        <w:t xml:space="preserve"> sync); JWT authentication on </w:t>
      </w:r>
      <w:proofErr w:type="spellStart"/>
      <w:r>
        <w:t>FastAPI</w:t>
      </w:r>
      <w:proofErr w:type="spellEnd"/>
      <w:r>
        <w:t xml:space="preserve"> endpoints; Physical hardware deployment validation at a real industrial site.</w:t>
      </w:r>
    </w:p>
    <w:p w14:paraId="15D179C2" w14:textId="77777777" w:rsidR="00C90A2F" w:rsidRDefault="00000000">
      <w:pPr>
        <w:spacing w:after="160"/>
      </w:pPr>
      <w:r>
        <w:t xml:space="preserve">Medium: MQTT ACL-based multi-tenant isolation; Cloud path storage for telemetry export; Predictive maintenance ML pipeline integration using </w:t>
      </w:r>
      <w:proofErr w:type="spellStart"/>
      <w:r>
        <w:t>InfluxDB</w:t>
      </w:r>
      <w:proofErr w:type="spellEnd"/>
      <w:r>
        <w:t xml:space="preserve"> data.</w:t>
      </w:r>
    </w:p>
    <w:p w14:paraId="2038C299" w14:textId="77777777" w:rsidR="00C90A2F" w:rsidRDefault="00000000">
      <w:pPr>
        <w:spacing w:after="160"/>
      </w:pPr>
      <w:r>
        <w:t xml:space="preserve">Low: Multi-site aggregation via federated MQTT brokers; Auto-discovery of new ESP32 nodes via </w:t>
      </w:r>
      <w:proofErr w:type="spellStart"/>
      <w:r>
        <w:t>mDNS</w:t>
      </w:r>
      <w:proofErr w:type="spellEnd"/>
      <w:r>
        <w:t>; OTA firmware update pipeline for deployed sensor nodes.</w:t>
      </w:r>
    </w:p>
    <w:p w14:paraId="3C8E271F" w14:textId="77777777" w:rsidR="00C90A2F" w:rsidRDefault="00000000">
      <w:pPr>
        <w:pStyle w:val="Heading2"/>
      </w:pPr>
      <w:r>
        <w:t>6.5 Conclusion</w:t>
      </w:r>
    </w:p>
    <w:p w14:paraId="347FAB4D" w14:textId="77777777" w:rsidR="00C90A2F" w:rsidRDefault="00000000">
      <w:pPr>
        <w:spacing w:after="160"/>
      </w:pPr>
      <w:r>
        <w:t>This project demonstrates that a comprehensive Industry 4.0 retrofit — spanning industrial IoT networking, edge computing, SCADA-based supervision, and cloud-accessible time-series analytics — is achievable at SME scale using commodity hardware and open-source software.</w:t>
      </w:r>
    </w:p>
    <w:p w14:paraId="20DB770D" w14:textId="77777777" w:rsidR="00C90A2F" w:rsidRDefault="00000000">
      <w:pPr>
        <w:spacing w:after="160"/>
      </w:pPr>
      <w:r>
        <w:t xml:space="preserve">The system successfully integrates three technology domains into a coherent, extensible architecture. The Raspberry Pi 5 edge hub simultaneously runs seven software services (MQTT broker, Node-RED, Fuxa SCADA, Chronograph, </w:t>
      </w:r>
      <w:proofErr w:type="spellStart"/>
      <w:r>
        <w:t>InfluxDB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/</w:t>
      </w:r>
      <w:proofErr w:type="spellStart"/>
      <w:r>
        <w:t>Uvicorn</w:t>
      </w:r>
      <w:proofErr w:type="spellEnd"/>
      <w:r>
        <w:t xml:space="preserve">, and </w:t>
      </w:r>
      <w:proofErr w:type="spellStart"/>
      <w:r>
        <w:t>ngrok</w:t>
      </w:r>
      <w:proofErr w:type="spellEnd"/>
      <w:r>
        <w:t>) while serving real-time data to local SCADA dashboards and cloud monitoring clients globally.</w:t>
      </w:r>
    </w:p>
    <w:p w14:paraId="1E72EB8A" w14:textId="77777777" w:rsidR="00C90A2F" w:rsidRDefault="00000000">
      <w:pPr>
        <w:spacing w:after="160"/>
      </w:pPr>
      <w:r>
        <w:t xml:space="preserve">The non-intrusive RS485 bridge, ESP-MESH coverage extension, and multi-destination Node-RED pipeline represent original technical contributions at SME scale. The development roadmap provides a clear path toward production </w:t>
      </w:r>
      <w:r>
        <w:lastRenderedPageBreak/>
        <w:t>deployment with authentication, WebSocket-based real-time control, and predictive maintenance capabilities.</w:t>
      </w:r>
    </w:p>
    <w:p w14:paraId="39C2E15A" w14:textId="77777777" w:rsidR="00C90A2F" w:rsidRDefault="00000000">
      <w:r>
        <w:br w:type="page"/>
      </w:r>
    </w:p>
    <w:p w14:paraId="044C19D5" w14:textId="77777777" w:rsidR="00C90A2F" w:rsidRDefault="00000000">
      <w:pPr>
        <w:pStyle w:val="Heading1"/>
      </w:pPr>
      <w:r>
        <w:lastRenderedPageBreak/>
        <w:t>REFERENCES</w:t>
      </w:r>
    </w:p>
    <w:p w14:paraId="7687B593" w14:textId="77777777" w:rsidR="00C90A2F" w:rsidRDefault="00000000">
      <w:pPr>
        <w:spacing w:after="160"/>
      </w:pPr>
      <w:r>
        <w:t>[1] Eclipse Foundation, "</w:t>
      </w:r>
      <w:proofErr w:type="spellStart"/>
      <w:r>
        <w:t>Mosquitto</w:t>
      </w:r>
      <w:proofErr w:type="spellEnd"/>
      <w:r>
        <w:t xml:space="preserve"> MQTT Broker," [Online]. Available: https://mosquitto.org.</w:t>
      </w:r>
    </w:p>
    <w:p w14:paraId="4F4DC741" w14:textId="77777777" w:rsidR="00C90A2F" w:rsidRDefault="00000000">
      <w:pPr>
        <w:spacing w:after="160"/>
      </w:pPr>
      <w:r>
        <w:t xml:space="preserve">[2] </w:t>
      </w:r>
      <w:proofErr w:type="spellStart"/>
      <w:r>
        <w:t>OpenJS</w:t>
      </w:r>
      <w:proofErr w:type="spellEnd"/>
      <w:r>
        <w:t xml:space="preserve"> Foundation, "Node-RED," [Online]. Available: https://nodered.org.</w:t>
      </w:r>
    </w:p>
    <w:p w14:paraId="75E1F661" w14:textId="77777777" w:rsidR="00C90A2F" w:rsidRDefault="00000000">
      <w:pPr>
        <w:spacing w:after="160"/>
      </w:pPr>
      <w:r>
        <w:t xml:space="preserve">[3] </w:t>
      </w:r>
      <w:proofErr w:type="spellStart"/>
      <w:r>
        <w:t>InfluxData</w:t>
      </w:r>
      <w:proofErr w:type="spellEnd"/>
      <w:r>
        <w:t>, "</w:t>
      </w:r>
      <w:proofErr w:type="spellStart"/>
      <w:r>
        <w:t>InfluxDB</w:t>
      </w:r>
      <w:proofErr w:type="spellEnd"/>
      <w:r>
        <w:t xml:space="preserve"> Open Source," [Online]. Available: https://www.influxdata.com.</w:t>
      </w:r>
    </w:p>
    <w:p w14:paraId="78B5EB69" w14:textId="77777777" w:rsidR="00C90A2F" w:rsidRDefault="00000000">
      <w:pPr>
        <w:spacing w:after="160"/>
      </w:pPr>
      <w:r>
        <w:t>[4] Google, "Firebase Realtime Database Documentation," [Online]. Available: https://firebase.google.com/docs/database.</w:t>
      </w:r>
    </w:p>
    <w:p w14:paraId="761504DE" w14:textId="77777777" w:rsidR="00C90A2F" w:rsidRDefault="00000000">
      <w:pPr>
        <w:spacing w:after="160"/>
      </w:pPr>
      <w:r>
        <w:t xml:space="preserve">[5] </w:t>
      </w:r>
      <w:proofErr w:type="spellStart"/>
      <w:r>
        <w:t>Espressif</w:t>
      </w:r>
      <w:proofErr w:type="spellEnd"/>
      <w:r>
        <w:t xml:space="preserve"> Systems, "ESP-IDF / ESP-MESH Documentation," [Online]. Available: https://docs.espressif.com.</w:t>
      </w:r>
    </w:p>
    <w:p w14:paraId="1F689DE1" w14:textId="77777777" w:rsidR="00C90A2F" w:rsidRDefault="00000000">
      <w:pPr>
        <w:spacing w:after="160"/>
      </w:pPr>
      <w:r>
        <w:t>[6] Raspberry Pi Foundation, "Raspberry Pi 5 Documentation," [Online]. Available: https://www.raspberrypi.com/documentation.</w:t>
      </w:r>
    </w:p>
    <w:p w14:paraId="0B7D8381" w14:textId="77777777" w:rsidR="00C90A2F" w:rsidRDefault="00000000">
      <w:pPr>
        <w:spacing w:after="160"/>
      </w:pPr>
      <w:r>
        <w:t xml:space="preserve">[7] </w:t>
      </w:r>
      <w:proofErr w:type="spellStart"/>
      <w:r>
        <w:t>ngrok</w:t>
      </w:r>
      <w:proofErr w:type="spellEnd"/>
      <w:r>
        <w:t>, "</w:t>
      </w:r>
      <w:proofErr w:type="spellStart"/>
      <w:r>
        <w:t>ngrok</w:t>
      </w:r>
      <w:proofErr w:type="spellEnd"/>
      <w:r>
        <w:t xml:space="preserve"> Documentation," [Online]. Available: https://ngrok.com/docs.</w:t>
      </w:r>
    </w:p>
    <w:p w14:paraId="692A9945" w14:textId="77777777" w:rsidR="00C90A2F" w:rsidRDefault="00000000">
      <w:pPr>
        <w:spacing w:after="160"/>
      </w:pPr>
      <w:r>
        <w:t xml:space="preserve">[8] </w:t>
      </w:r>
      <w:proofErr w:type="spellStart"/>
      <w:r>
        <w:t>FastAPI</w:t>
      </w:r>
      <w:proofErr w:type="spellEnd"/>
      <w:r>
        <w:t>, "</w:t>
      </w:r>
      <w:proofErr w:type="spellStart"/>
      <w:r>
        <w:t>FastAPI</w:t>
      </w:r>
      <w:proofErr w:type="spellEnd"/>
      <w:r>
        <w:t xml:space="preserve"> Framework Documentation," [Online]. Available: https://fastapi.tiangolo.com.</w:t>
      </w:r>
    </w:p>
    <w:p w14:paraId="2246C8C1" w14:textId="77777777" w:rsidR="00C90A2F" w:rsidRDefault="00000000">
      <w:pPr>
        <w:spacing w:after="160"/>
      </w:pPr>
      <w:r>
        <w:t xml:space="preserve">[9] </w:t>
      </w:r>
      <w:proofErr w:type="spellStart"/>
      <w:r>
        <w:t>Frangioni</w:t>
      </w:r>
      <w:proofErr w:type="spellEnd"/>
      <w:r>
        <w:t>, J., "FUXA SCADA," [Online]. Available: https://github.com/frangoteam/FUXA.</w:t>
      </w:r>
    </w:p>
    <w:p w14:paraId="1090620B" w14:textId="77777777" w:rsidR="00C90A2F" w:rsidRDefault="00000000">
      <w:pPr>
        <w:spacing w:after="160"/>
      </w:pPr>
      <w:r>
        <w:t>[10] K. Schwab, The Fourth Industrial Revolution. Geneva: World Economic Forum, 2017.</w:t>
      </w:r>
    </w:p>
    <w:p w14:paraId="0E0DEFE1" w14:textId="77777777" w:rsidR="00C90A2F" w:rsidRDefault="00000000">
      <w:pPr>
        <w:spacing w:after="160"/>
      </w:pPr>
      <w:r>
        <w:t>[11] M. Grieves, "Digital Twin: Manufacturing Excellence through Virtual Factory Replication," White Paper, 2014.</w:t>
      </w:r>
    </w:p>
    <w:p w14:paraId="47B840D6" w14:textId="77777777" w:rsidR="00C90A2F" w:rsidRDefault="00000000">
      <w:pPr>
        <w:spacing w:after="160"/>
      </w:pPr>
      <w:r>
        <w:t xml:space="preserve">[12] E. </w:t>
      </w:r>
      <w:proofErr w:type="spellStart"/>
      <w:r>
        <w:t>Sisinni</w:t>
      </w:r>
      <w:proofErr w:type="spellEnd"/>
      <w:r>
        <w:t xml:space="preserve"> et al., "Industrial Internet of Things: Challenges, Opportunities, and Directions," IEEE Trans. Ind. </w:t>
      </w:r>
      <w:proofErr w:type="spellStart"/>
      <w:r>
        <w:t>Informat</w:t>
      </w:r>
      <w:proofErr w:type="spellEnd"/>
      <w:r>
        <w:t>., vol. 14, no. 11, pp. 4724–4734, 2018.</w:t>
      </w:r>
    </w:p>
    <w:p w14:paraId="029C3121" w14:textId="77777777" w:rsidR="00C90A2F" w:rsidRDefault="00000000">
      <w:pPr>
        <w:spacing w:after="160"/>
      </w:pPr>
      <w:r>
        <w:t>[13] M. R. Palattella et al., "Internet of Things in the 5G Era: Enablers, Architecture, and Business Models," IEEE J. Sel. Areas Commun., vol. 34, no. 3, pp. 510–527, 2016.</w:t>
      </w:r>
    </w:p>
    <w:sectPr w:rsidR="00C90A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86AE3"/>
    <w:multiLevelType w:val="hybridMultilevel"/>
    <w:tmpl w:val="91C00E18"/>
    <w:lvl w:ilvl="0" w:tplc="24A89DC2">
      <w:start w:val="1"/>
      <w:numFmt w:val="decimal"/>
      <w:lvlText w:val="%1."/>
      <w:lvlJc w:val="left"/>
      <w:pPr>
        <w:ind w:left="720" w:hanging="360"/>
      </w:pPr>
    </w:lvl>
    <w:lvl w:ilvl="1" w:tplc="8BF83D70">
      <w:numFmt w:val="decimal"/>
      <w:lvlText w:val=""/>
      <w:lvlJc w:val="left"/>
    </w:lvl>
    <w:lvl w:ilvl="2" w:tplc="3D2E6658">
      <w:numFmt w:val="decimal"/>
      <w:lvlText w:val=""/>
      <w:lvlJc w:val="left"/>
    </w:lvl>
    <w:lvl w:ilvl="3" w:tplc="A8AEB382">
      <w:numFmt w:val="decimal"/>
      <w:lvlText w:val=""/>
      <w:lvlJc w:val="left"/>
    </w:lvl>
    <w:lvl w:ilvl="4" w:tplc="FF6446E6">
      <w:numFmt w:val="decimal"/>
      <w:lvlText w:val=""/>
      <w:lvlJc w:val="left"/>
    </w:lvl>
    <w:lvl w:ilvl="5" w:tplc="4476C62A">
      <w:numFmt w:val="decimal"/>
      <w:lvlText w:val=""/>
      <w:lvlJc w:val="left"/>
    </w:lvl>
    <w:lvl w:ilvl="6" w:tplc="E05257DA">
      <w:numFmt w:val="decimal"/>
      <w:lvlText w:val=""/>
      <w:lvlJc w:val="left"/>
    </w:lvl>
    <w:lvl w:ilvl="7" w:tplc="DC089C1A">
      <w:numFmt w:val="decimal"/>
      <w:lvlText w:val=""/>
      <w:lvlJc w:val="left"/>
    </w:lvl>
    <w:lvl w:ilvl="8" w:tplc="FAB476E2">
      <w:numFmt w:val="decimal"/>
      <w:lvlText w:val=""/>
      <w:lvlJc w:val="left"/>
    </w:lvl>
  </w:abstractNum>
  <w:abstractNum w:abstractNumId="1" w15:restartNumberingAfterBreak="0">
    <w:nsid w:val="47C3581A"/>
    <w:multiLevelType w:val="hybridMultilevel"/>
    <w:tmpl w:val="500C4606"/>
    <w:lvl w:ilvl="0" w:tplc="B2027B76">
      <w:start w:val="1"/>
      <w:numFmt w:val="bullet"/>
      <w:lvlText w:val="•"/>
      <w:lvlJc w:val="left"/>
      <w:pPr>
        <w:ind w:left="720" w:hanging="360"/>
      </w:pPr>
    </w:lvl>
    <w:lvl w:ilvl="1" w:tplc="ECC83EEC">
      <w:numFmt w:val="decimal"/>
      <w:lvlText w:val=""/>
      <w:lvlJc w:val="left"/>
    </w:lvl>
    <w:lvl w:ilvl="2" w:tplc="350EA1AC">
      <w:numFmt w:val="decimal"/>
      <w:lvlText w:val=""/>
      <w:lvlJc w:val="left"/>
    </w:lvl>
    <w:lvl w:ilvl="3" w:tplc="E1483A1E">
      <w:numFmt w:val="decimal"/>
      <w:lvlText w:val=""/>
      <w:lvlJc w:val="left"/>
    </w:lvl>
    <w:lvl w:ilvl="4" w:tplc="0D70080C">
      <w:numFmt w:val="decimal"/>
      <w:lvlText w:val=""/>
      <w:lvlJc w:val="left"/>
    </w:lvl>
    <w:lvl w:ilvl="5" w:tplc="FC60A63C">
      <w:numFmt w:val="decimal"/>
      <w:lvlText w:val=""/>
      <w:lvlJc w:val="left"/>
    </w:lvl>
    <w:lvl w:ilvl="6" w:tplc="BB44AA8E">
      <w:numFmt w:val="decimal"/>
      <w:lvlText w:val=""/>
      <w:lvlJc w:val="left"/>
    </w:lvl>
    <w:lvl w:ilvl="7" w:tplc="9D7C2336">
      <w:numFmt w:val="decimal"/>
      <w:lvlText w:val=""/>
      <w:lvlJc w:val="left"/>
    </w:lvl>
    <w:lvl w:ilvl="8" w:tplc="40E63F16">
      <w:numFmt w:val="decimal"/>
      <w:lvlText w:val=""/>
      <w:lvlJc w:val="left"/>
    </w:lvl>
  </w:abstractNum>
  <w:abstractNum w:abstractNumId="2" w15:restartNumberingAfterBreak="0">
    <w:nsid w:val="707A54BD"/>
    <w:multiLevelType w:val="hybridMultilevel"/>
    <w:tmpl w:val="A12ED0E0"/>
    <w:lvl w:ilvl="0" w:tplc="A712F5A4">
      <w:start w:val="1"/>
      <w:numFmt w:val="bullet"/>
      <w:lvlText w:val="●"/>
      <w:lvlJc w:val="left"/>
      <w:pPr>
        <w:ind w:left="720" w:hanging="360"/>
      </w:pPr>
    </w:lvl>
    <w:lvl w:ilvl="1" w:tplc="281E6368">
      <w:start w:val="1"/>
      <w:numFmt w:val="bullet"/>
      <w:lvlText w:val="○"/>
      <w:lvlJc w:val="left"/>
      <w:pPr>
        <w:ind w:left="1440" w:hanging="360"/>
      </w:pPr>
    </w:lvl>
    <w:lvl w:ilvl="2" w:tplc="03B812AE">
      <w:start w:val="1"/>
      <w:numFmt w:val="bullet"/>
      <w:lvlText w:val="■"/>
      <w:lvlJc w:val="left"/>
      <w:pPr>
        <w:ind w:left="2160" w:hanging="360"/>
      </w:pPr>
    </w:lvl>
    <w:lvl w:ilvl="3" w:tplc="FE604136">
      <w:start w:val="1"/>
      <w:numFmt w:val="bullet"/>
      <w:lvlText w:val="●"/>
      <w:lvlJc w:val="left"/>
      <w:pPr>
        <w:ind w:left="2880" w:hanging="360"/>
      </w:pPr>
    </w:lvl>
    <w:lvl w:ilvl="4" w:tplc="1F02156C">
      <w:start w:val="1"/>
      <w:numFmt w:val="bullet"/>
      <w:lvlText w:val="○"/>
      <w:lvlJc w:val="left"/>
      <w:pPr>
        <w:ind w:left="3600" w:hanging="360"/>
      </w:pPr>
    </w:lvl>
    <w:lvl w:ilvl="5" w:tplc="3EC69088">
      <w:start w:val="1"/>
      <w:numFmt w:val="bullet"/>
      <w:lvlText w:val="■"/>
      <w:lvlJc w:val="left"/>
      <w:pPr>
        <w:ind w:left="4320" w:hanging="360"/>
      </w:pPr>
    </w:lvl>
    <w:lvl w:ilvl="6" w:tplc="299A7742">
      <w:start w:val="1"/>
      <w:numFmt w:val="bullet"/>
      <w:lvlText w:val="●"/>
      <w:lvlJc w:val="left"/>
      <w:pPr>
        <w:ind w:left="5040" w:hanging="360"/>
      </w:pPr>
    </w:lvl>
    <w:lvl w:ilvl="7" w:tplc="80A60080">
      <w:start w:val="1"/>
      <w:numFmt w:val="bullet"/>
      <w:lvlText w:val="●"/>
      <w:lvlJc w:val="left"/>
      <w:pPr>
        <w:ind w:left="5760" w:hanging="360"/>
      </w:pPr>
    </w:lvl>
    <w:lvl w:ilvl="8" w:tplc="92A68E88">
      <w:start w:val="1"/>
      <w:numFmt w:val="bullet"/>
      <w:lvlText w:val="●"/>
      <w:lvlJc w:val="left"/>
      <w:pPr>
        <w:ind w:left="6480" w:hanging="360"/>
      </w:pPr>
    </w:lvl>
  </w:abstractNum>
  <w:num w:numId="1" w16cid:durableId="1541475367">
    <w:abstractNumId w:val="2"/>
    <w:lvlOverride w:ilvl="0">
      <w:startOverride w:val="1"/>
    </w:lvlOverride>
  </w:num>
  <w:num w:numId="2" w16cid:durableId="1666282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A2F"/>
    <w:rsid w:val="002E3568"/>
    <w:rsid w:val="00955403"/>
    <w:rsid w:val="00C90A2F"/>
    <w:rsid w:val="00CF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D9005"/>
  <w15:docId w15:val="{35CAB32A-23D8-452A-A1AD-BCEE75D7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4162</Words>
  <Characters>23728</Characters>
  <Application>Microsoft Office Word</Application>
  <DocSecurity>0</DocSecurity>
  <Lines>197</Lines>
  <Paragraphs>55</Paragraphs>
  <ScaleCrop>false</ScaleCrop>
  <Company/>
  <LinksUpToDate>false</LinksUpToDate>
  <CharactersWithSpaces>27835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Vedant Jadhav</cp:lastModifiedBy>
  <cp:revision>2</cp:revision>
  <dcterms:created xsi:type="dcterms:W3CDTF">2026-04-22T02:30:00Z</dcterms:created>
  <dcterms:modified xsi:type="dcterms:W3CDTF">2026-04-22T02:30:00Z</dcterms:modified>
</cp:coreProperties>
</file>