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3A91DB" w14:textId="6C542252" w:rsidR="00B83DC0" w:rsidRDefault="00A71615">
      <w:pPr>
        <w:rPr>
          <w:b/>
          <w:bCs/>
          <w:sz w:val="40"/>
          <w:szCs w:val="40"/>
          <w:u w:val="single"/>
          <w:lang w:val="en-US"/>
        </w:rPr>
      </w:pPr>
      <w:r w:rsidRPr="00A71615">
        <w:rPr>
          <w:b/>
          <w:bCs/>
          <w:sz w:val="40"/>
          <w:szCs w:val="40"/>
          <w:u w:val="single"/>
          <w:lang w:val="en-US"/>
        </w:rPr>
        <w:t>Storage account Events</w:t>
      </w:r>
    </w:p>
    <w:p w14:paraId="1F456938" w14:textId="77D32332" w:rsidR="00A71615" w:rsidRPr="00A71615" w:rsidRDefault="00A71615" w:rsidP="00A7161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storage account in events, create event subscription.</w:t>
      </w:r>
      <w:r w:rsidRPr="00A71615">
        <w:rPr>
          <w:noProof/>
        </w:rPr>
        <w:t xml:space="preserve"> </w:t>
      </w:r>
      <w:r w:rsidRPr="00A71615">
        <w:rPr>
          <w:sz w:val="28"/>
          <w:szCs w:val="28"/>
          <w:lang w:val="en-US"/>
        </w:rPr>
        <w:drawing>
          <wp:inline distT="0" distB="0" distL="0" distR="0" wp14:anchorId="01904D40" wp14:editId="33EF9D7E">
            <wp:extent cx="5731510" cy="3114675"/>
            <wp:effectExtent l="0" t="0" r="2540" b="9525"/>
            <wp:docPr id="1733083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0837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D53B0" w14:textId="0DE90EC4" w:rsidR="00A71615" w:rsidRPr="0048072D" w:rsidRDefault="00A71615" w:rsidP="00A7161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t>The event handler is required while creating the event subscription. Hence create event grid &amp; inside that create event grid topic.</w:t>
      </w:r>
      <w:r w:rsidRPr="00A71615">
        <w:rPr>
          <w:noProof/>
        </w:rPr>
        <w:t xml:space="preserve"> </w:t>
      </w:r>
      <w:r w:rsidRPr="00A71615">
        <w:rPr>
          <w:noProof/>
          <w:sz w:val="28"/>
          <w:szCs w:val="28"/>
        </w:rPr>
        <w:lastRenderedPageBreak/>
        <w:drawing>
          <wp:inline distT="0" distB="0" distL="0" distR="0" wp14:anchorId="5D88FEEA" wp14:editId="786B8660">
            <wp:extent cx="5731510" cy="4568190"/>
            <wp:effectExtent l="0" t="0" r="2540" b="3810"/>
            <wp:docPr id="1511707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7070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1615">
        <w:rPr>
          <w:noProof/>
        </w:rPr>
        <w:drawing>
          <wp:inline distT="0" distB="0" distL="0" distR="0" wp14:anchorId="40E83737" wp14:editId="23EC30F2">
            <wp:extent cx="5731510" cy="2663825"/>
            <wp:effectExtent l="0" t="0" r="2540" b="3175"/>
            <wp:docPr id="121812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1212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592BD" w14:textId="7C77CBB1" w:rsidR="0048072D" w:rsidRPr="005950E2" w:rsidRDefault="009F3A21" w:rsidP="00A7161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t xml:space="preserve">This would also create </w:t>
      </w:r>
      <w:r w:rsidR="000A17A6">
        <w:rPr>
          <w:noProof/>
          <w:sz w:val="28"/>
          <w:szCs w:val="28"/>
        </w:rPr>
        <w:t>the topic itself its (here - myTP).</w:t>
      </w:r>
      <w:r w:rsidR="00475AFF">
        <w:rPr>
          <w:noProof/>
          <w:sz w:val="28"/>
          <w:szCs w:val="28"/>
        </w:rPr>
        <w:t xml:space="preserve"> Now this topic should be given Event related to access</w:t>
      </w:r>
      <w:r w:rsidR="00035BB2">
        <w:rPr>
          <w:noProof/>
          <w:sz w:val="28"/>
          <w:szCs w:val="28"/>
        </w:rPr>
        <w:t xml:space="preserve"> on the event grid namespace, so </w:t>
      </w:r>
      <w:r w:rsidR="00035BB2">
        <w:rPr>
          <w:noProof/>
          <w:sz w:val="28"/>
          <w:szCs w:val="28"/>
        </w:rPr>
        <w:lastRenderedPageBreak/>
        <w:t>that the myTP can transfer the events to your event grid my</w:t>
      </w:r>
      <w:r w:rsidR="00BC0749">
        <w:rPr>
          <w:noProof/>
          <w:sz w:val="28"/>
          <w:szCs w:val="28"/>
        </w:rPr>
        <w:t xml:space="preserve">EGtopic. </w:t>
      </w:r>
      <w:r w:rsidR="00C8016E" w:rsidRPr="00C8016E">
        <w:rPr>
          <w:noProof/>
          <w:sz w:val="28"/>
          <w:szCs w:val="28"/>
        </w:rPr>
        <w:drawing>
          <wp:inline distT="0" distB="0" distL="0" distR="0" wp14:anchorId="1ACE4F8C" wp14:editId="6D8148DE">
            <wp:extent cx="5731510" cy="2625725"/>
            <wp:effectExtent l="0" t="0" r="2540" b="3175"/>
            <wp:docPr id="1644752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7522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E1BF0" w14:textId="1A086D9D" w:rsidR="005950E2" w:rsidRPr="000F18B9" w:rsidRDefault="000A12D3" w:rsidP="00A7161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t xml:space="preserve">Now when you upload any file in the storage account you can see an event generated in the Event grid namespace. </w:t>
      </w:r>
      <w:r w:rsidR="000F18B9" w:rsidRPr="000F18B9">
        <w:rPr>
          <w:noProof/>
          <w:sz w:val="28"/>
          <w:szCs w:val="28"/>
        </w:rPr>
        <w:drawing>
          <wp:inline distT="0" distB="0" distL="0" distR="0" wp14:anchorId="5061E3B2" wp14:editId="3B936D13">
            <wp:extent cx="5731510" cy="2711450"/>
            <wp:effectExtent l="0" t="0" r="2540" b="0"/>
            <wp:docPr id="495937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9370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5DB8B" w14:textId="63621EC8" w:rsidR="000F18B9" w:rsidRPr="00A71615" w:rsidRDefault="000F18B9" w:rsidP="00A7161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t xml:space="preserve">You can configure service bus or function app or logic app at the end of the event, not always it should be an event grid. </w:t>
      </w:r>
      <w:r w:rsidR="009B4DD7">
        <w:rPr>
          <w:noProof/>
          <w:sz w:val="28"/>
          <w:szCs w:val="28"/>
        </w:rPr>
        <w:t>Also on a separate note</w:t>
      </w:r>
      <w:r w:rsidR="00362D21">
        <w:rPr>
          <w:noProof/>
          <w:sz w:val="28"/>
          <w:szCs w:val="28"/>
        </w:rPr>
        <w:t xml:space="preserve">, for an event to trigger an action through </w:t>
      </w:r>
      <w:r w:rsidR="002A73DF">
        <w:rPr>
          <w:noProof/>
          <w:sz w:val="28"/>
          <w:szCs w:val="28"/>
        </w:rPr>
        <w:t>logic app, you don’t need an event subscription, since there is already a task present in logic app called as event trigger in the logic app.</w:t>
      </w:r>
    </w:p>
    <w:sectPr w:rsidR="000F18B9" w:rsidRPr="00A71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654C2"/>
    <w:multiLevelType w:val="hybridMultilevel"/>
    <w:tmpl w:val="39B09A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526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615"/>
    <w:rsid w:val="00035BB2"/>
    <w:rsid w:val="000A12D3"/>
    <w:rsid w:val="000A17A6"/>
    <w:rsid w:val="000F18B9"/>
    <w:rsid w:val="002A73DF"/>
    <w:rsid w:val="00362D21"/>
    <w:rsid w:val="00475AFF"/>
    <w:rsid w:val="0048072D"/>
    <w:rsid w:val="005950E2"/>
    <w:rsid w:val="007F68E1"/>
    <w:rsid w:val="009B4DD7"/>
    <w:rsid w:val="009F3A21"/>
    <w:rsid w:val="00A71615"/>
    <w:rsid w:val="00B83DC0"/>
    <w:rsid w:val="00BC0749"/>
    <w:rsid w:val="00C8016E"/>
    <w:rsid w:val="00FA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761A7"/>
  <w15:chartTrackingRefBased/>
  <w15:docId w15:val="{C4C054D4-2252-4C33-ACB4-1C4EE5C06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3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Dedhe</dc:creator>
  <cp:keywords/>
  <dc:description/>
  <cp:lastModifiedBy>Prasad Dedhe</cp:lastModifiedBy>
  <cp:revision>14</cp:revision>
  <dcterms:created xsi:type="dcterms:W3CDTF">2024-12-14T05:59:00Z</dcterms:created>
  <dcterms:modified xsi:type="dcterms:W3CDTF">2024-12-14T18:12:00Z</dcterms:modified>
</cp:coreProperties>
</file>