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31080" w14:textId="77777777" w:rsidR="009D6A8A" w:rsidRPr="009D6A8A" w:rsidRDefault="009D6A8A" w:rsidP="009D6A8A">
      <w:pPr>
        <w:jc w:val="center"/>
        <w:outlineLvl w:val="1"/>
        <w:rPr>
          <w:b/>
          <w:bCs/>
          <w:sz w:val="28"/>
          <w:szCs w:val="28"/>
        </w:rPr>
      </w:pPr>
      <w:r w:rsidRPr="009D6A8A">
        <w:rPr>
          <w:b/>
          <w:bCs/>
          <w:sz w:val="28"/>
          <w:szCs w:val="28"/>
        </w:rPr>
        <w:t>Classification of Plant Seedlings using CNN</w:t>
      </w:r>
    </w:p>
    <w:p w14:paraId="4E1CF1D0" w14:textId="77777777" w:rsidR="00A0614F" w:rsidRDefault="009D1FB7" w:rsidP="009D6A8A">
      <w:pPr>
        <w:jc w:val="center"/>
      </w:pPr>
      <w:r>
        <w:t>Raghavendra Prasad Savada</w:t>
      </w:r>
    </w:p>
    <w:p w14:paraId="4775A74E" w14:textId="3AD0FF65" w:rsidR="009D1FB7" w:rsidRDefault="009D1FB7" w:rsidP="009D6A8A">
      <w:pPr>
        <w:jc w:val="center"/>
        <w:rPr>
          <w:b/>
          <w:bCs/>
          <w:sz w:val="27"/>
          <w:szCs w:val="27"/>
        </w:rPr>
      </w:pPr>
      <w:r>
        <w:t>Nov 1</w:t>
      </w:r>
      <w:r w:rsidR="003A63DD">
        <w:t>5</w:t>
      </w:r>
      <w:r>
        <w:t>, 2018</w:t>
      </w:r>
    </w:p>
    <w:p w14:paraId="47697557" w14:textId="77777777" w:rsidR="003A63DD" w:rsidRDefault="003A63DD" w:rsidP="003A63DD">
      <w:pPr>
        <w:spacing w:before="100" w:beforeAutospacing="1" w:after="100" w:afterAutospacing="1"/>
        <w:outlineLvl w:val="1"/>
        <w:rPr>
          <w:b/>
          <w:bCs/>
          <w:sz w:val="36"/>
          <w:szCs w:val="36"/>
        </w:rPr>
      </w:pPr>
      <w:r>
        <w:rPr>
          <w:b/>
          <w:bCs/>
          <w:sz w:val="36"/>
          <w:szCs w:val="36"/>
        </w:rPr>
        <w:t>I. Definition</w:t>
      </w:r>
    </w:p>
    <w:p w14:paraId="4301E1A2" w14:textId="72A6B0FB" w:rsidR="00C6125F" w:rsidRDefault="00C6125F" w:rsidP="00627CF4">
      <w:pPr>
        <w:spacing w:before="100" w:beforeAutospacing="1" w:after="100" w:afterAutospacing="1"/>
      </w:pPr>
      <w:r>
        <w:rPr>
          <w:b/>
          <w:bCs/>
          <w:sz w:val="27"/>
          <w:szCs w:val="27"/>
        </w:rPr>
        <w:t>Project Overview</w:t>
      </w:r>
    </w:p>
    <w:p w14:paraId="24B7449F" w14:textId="7E1D76A8" w:rsidR="0029696C" w:rsidRDefault="00627CF4" w:rsidP="0029696C">
      <w:pPr>
        <w:spacing w:before="100" w:beforeAutospacing="1" w:after="100" w:afterAutospacing="1"/>
        <w:ind w:firstLine="720"/>
      </w:pPr>
      <w:r w:rsidRPr="00627CF4">
        <w:t xml:space="preserve">Weeds are one of the most significant </w:t>
      </w:r>
      <w:r>
        <w:t>cause</w:t>
      </w:r>
      <w:r w:rsidR="002C4D3A">
        <w:t>s</w:t>
      </w:r>
      <w:r>
        <w:t xml:space="preserve"> of crop loss</w:t>
      </w:r>
      <w:r w:rsidRPr="00627CF4">
        <w:t xml:space="preserve">. </w:t>
      </w:r>
      <w:r w:rsidR="00C6125F">
        <w:t xml:space="preserve">For example, in India </w:t>
      </w:r>
      <w:r w:rsidR="0029696C">
        <w:t>45% of the crop loss is due to weeds</w:t>
      </w:r>
      <w:r w:rsidR="0029696C" w:rsidRPr="0029696C">
        <w:rPr>
          <w:vertAlign w:val="superscript"/>
        </w:rPr>
        <w:t>1</w:t>
      </w:r>
      <w:r w:rsidR="0029696C">
        <w:t xml:space="preserve">. </w:t>
      </w:r>
      <w:r>
        <w:t xml:space="preserve">Reduction in yield and quality due to weed infestations, and </w:t>
      </w:r>
      <w:r w:rsidRPr="00627CF4">
        <w:t xml:space="preserve">cost of controlling weeds have a </w:t>
      </w:r>
      <w:r>
        <w:t>tremendous economic</w:t>
      </w:r>
      <w:r w:rsidRPr="00627CF4">
        <w:t xml:space="preserve"> </w:t>
      </w:r>
      <w:r>
        <w:t xml:space="preserve">impact </w:t>
      </w:r>
      <w:r w:rsidRPr="00627CF4">
        <w:t xml:space="preserve">on crop </w:t>
      </w:r>
      <w:r>
        <w:t>p</w:t>
      </w:r>
      <w:r w:rsidRPr="00627CF4">
        <w:t>roduction</w:t>
      </w:r>
      <w:r>
        <w:t xml:space="preserve">. </w:t>
      </w:r>
      <w:r w:rsidR="0029696C">
        <w:t>O</w:t>
      </w:r>
      <w:r>
        <w:t xml:space="preserve">ne report estimated that corn yield loss due to weeds was in the range of </w:t>
      </w:r>
      <w:r w:rsidRPr="00627CF4">
        <w:t>8 to 18% across US and 3 to 12% across Canada</w:t>
      </w:r>
      <w:r w:rsidR="0029696C">
        <w:rPr>
          <w:vertAlign w:val="superscript"/>
        </w:rPr>
        <w:t>2</w:t>
      </w:r>
      <w:r w:rsidRPr="00627CF4">
        <w:t>.</w:t>
      </w:r>
      <w:r>
        <w:t xml:space="preserve"> Therefore</w:t>
      </w:r>
      <w:r w:rsidR="00F56D84">
        <w:t>,</w:t>
      </w:r>
      <w:r>
        <w:t xml:space="preserve"> weed management</w:t>
      </w:r>
      <w:r w:rsidR="00F56D84">
        <w:t xml:space="preserve"> (restricting the weed population to a minimum threshold)</w:t>
      </w:r>
      <w:r>
        <w:t xml:space="preserve"> is an important </w:t>
      </w:r>
      <w:r w:rsidR="00F56D84">
        <w:t xml:space="preserve">part of crop production. </w:t>
      </w:r>
      <w:r w:rsidR="0029696C">
        <w:t xml:space="preserve">Accurate identification and classification of weed species is first and foremost step in the effective weed management. </w:t>
      </w:r>
    </w:p>
    <w:p w14:paraId="549F7EFD" w14:textId="6C0546B1" w:rsidR="0029696C" w:rsidRDefault="002C4D3A" w:rsidP="0029696C">
      <w:pPr>
        <w:spacing w:before="100" w:beforeAutospacing="1" w:after="100" w:afterAutospacing="1"/>
        <w:ind w:firstLine="720"/>
      </w:pPr>
      <w:r>
        <w:t>I</w:t>
      </w:r>
      <w:r w:rsidR="0029696C">
        <w:t>n recent years, precision agriculture is gaining popularity and has a potential to revolutionize the agriculture sector to meet the food demands of growing world population. One of the main goals of the precision</w:t>
      </w:r>
      <w:r w:rsidR="0029696C" w:rsidRPr="000560F1">
        <w:t xml:space="preserve"> agriculture </w:t>
      </w:r>
      <w:r w:rsidR="0029696C">
        <w:t xml:space="preserve">is to </w:t>
      </w:r>
      <w:r w:rsidR="0029696C" w:rsidRPr="000560F1">
        <w:t>apply the right dose</w:t>
      </w:r>
      <w:r w:rsidR="0029696C">
        <w:t xml:space="preserve"> of agricultural inputs</w:t>
      </w:r>
      <w:r w:rsidR="0029696C" w:rsidRPr="000560F1">
        <w:t xml:space="preserve"> at the right spot at the right time</w:t>
      </w:r>
      <w:r w:rsidR="00F85C09">
        <w:t xml:space="preserve"> by making use of advances in information technology and robotics</w:t>
      </w:r>
      <w:r w:rsidR="0029696C">
        <w:t xml:space="preserve">. With regards to weed management, </w:t>
      </w:r>
      <w:r w:rsidR="00F85C09">
        <w:t xml:space="preserve">in precision agriculture, </w:t>
      </w:r>
      <w:r w:rsidR="0029696C">
        <w:t>it is possible to identify weeds and apply appropriate herbicide in right dose. Or identified weeds can be completely eliminated</w:t>
      </w:r>
      <w:r w:rsidR="0029696C">
        <w:rPr>
          <w:vertAlign w:val="superscript"/>
        </w:rPr>
        <w:t>3</w:t>
      </w:r>
      <w:r w:rsidR="0029696C">
        <w:t xml:space="preserve">. In either case, an accurate system of weed identification </w:t>
      </w:r>
      <w:r w:rsidR="00F85C09">
        <w:t xml:space="preserve">and classification </w:t>
      </w:r>
      <w:r w:rsidR="0029696C">
        <w:t xml:space="preserve">is critical. </w:t>
      </w:r>
    </w:p>
    <w:p w14:paraId="63202995" w14:textId="04B5E6CF" w:rsidR="0029696C" w:rsidRDefault="0029696C" w:rsidP="0029696C">
      <w:pPr>
        <w:spacing w:before="100" w:beforeAutospacing="1" w:after="100" w:afterAutospacing="1"/>
        <w:ind w:firstLine="720"/>
      </w:pPr>
      <w:r>
        <w:t xml:space="preserve">Recent advances in image recognition can aid accurate identification </w:t>
      </w:r>
      <w:r w:rsidR="00F85C09">
        <w:t xml:space="preserve">and classification </w:t>
      </w:r>
      <w:r>
        <w:t xml:space="preserve">of weed species in a cost-effective manner. In this project, I </w:t>
      </w:r>
      <w:r w:rsidR="002C4D3A">
        <w:t>have built</w:t>
      </w:r>
      <w:r>
        <w:t xml:space="preserve"> a Convolutional Neural Network (CNN) to identify crop and weed species at seedling stage.  I </w:t>
      </w:r>
      <w:r w:rsidR="002C4D3A">
        <w:t>used</w:t>
      </w:r>
      <w:r>
        <w:t xml:space="preserve"> a plant seedling data set, released by t</w:t>
      </w:r>
      <w:r w:rsidRPr="004D627A">
        <w:t>he Aarhus University Signal Processing group in collaboration with University of Southern Denmark</w:t>
      </w:r>
      <w:r w:rsidR="002C0E2F" w:rsidRPr="002C0E2F">
        <w:rPr>
          <w:vertAlign w:val="superscript"/>
        </w:rPr>
        <w:t>4</w:t>
      </w:r>
      <w:r>
        <w:t xml:space="preserve">. </w:t>
      </w:r>
      <w:r w:rsidR="002E2FF9">
        <w:t xml:space="preserve">The dataset </w:t>
      </w:r>
      <w:r w:rsidR="002C4D3A">
        <w:t>has been</w:t>
      </w:r>
      <w:r w:rsidR="002E2FF9">
        <w:t xml:space="preserve"> downloaded from the link </w:t>
      </w:r>
      <w:hyperlink r:id="rId8" w:history="1">
        <w:r w:rsidR="002E2FF9" w:rsidRPr="006A5213">
          <w:rPr>
            <w:rStyle w:val="Hyperlink"/>
          </w:rPr>
          <w:t>https://vision.eng.au.dk/plant-seedlings-dataset/</w:t>
        </w:r>
      </w:hyperlink>
      <w:r w:rsidR="002E2FF9">
        <w:t xml:space="preserve"> (file name; </w:t>
      </w:r>
      <w:hyperlink r:id="rId9" w:history="1">
        <w:r w:rsidR="002E2FF9">
          <w:rPr>
            <w:rStyle w:val="Hyperlink"/>
          </w:rPr>
          <w:t xml:space="preserve">V1: </w:t>
        </w:r>
        <w:proofErr w:type="spellStart"/>
        <w:r w:rsidR="002E2FF9">
          <w:rPr>
            <w:rStyle w:val="Hyperlink"/>
          </w:rPr>
          <w:t>Nonsegmented</w:t>
        </w:r>
        <w:proofErr w:type="spellEnd"/>
        <w:r w:rsidR="002E2FF9">
          <w:rPr>
            <w:rStyle w:val="Hyperlink"/>
          </w:rPr>
          <w:t xml:space="preserve"> single plants (1.7GB)</w:t>
        </w:r>
      </w:hyperlink>
      <w:r w:rsidR="002E2FF9">
        <w:t xml:space="preserve">). </w:t>
      </w:r>
    </w:p>
    <w:p w14:paraId="2CE9F82F" w14:textId="4F55AC13" w:rsidR="00C84681" w:rsidRPr="009D1FB7" w:rsidRDefault="00C84681" w:rsidP="0029696C">
      <w:pPr>
        <w:spacing w:before="100" w:beforeAutospacing="1" w:after="100" w:afterAutospacing="1"/>
        <w:rPr>
          <w:b/>
          <w:bCs/>
          <w:sz w:val="27"/>
          <w:szCs w:val="27"/>
        </w:rPr>
      </w:pPr>
      <w:r w:rsidRPr="009D1FB7">
        <w:rPr>
          <w:b/>
          <w:bCs/>
          <w:sz w:val="27"/>
          <w:szCs w:val="27"/>
        </w:rPr>
        <w:t>Problem Statement</w:t>
      </w:r>
    </w:p>
    <w:p w14:paraId="3C488724" w14:textId="5D06FCBC" w:rsidR="00965BD2" w:rsidRDefault="00167F85" w:rsidP="00965BD2">
      <w:pPr>
        <w:spacing w:before="100" w:beforeAutospacing="1" w:after="100" w:afterAutospacing="1"/>
        <w:ind w:firstLine="720"/>
      </w:pPr>
      <w:r w:rsidRPr="00167F85">
        <w:t>Weed</w:t>
      </w:r>
      <w:r>
        <w:t xml:space="preserve">s should be controlled as </w:t>
      </w:r>
      <w:r w:rsidRPr="00167F85">
        <w:t>early as</w:t>
      </w:r>
      <w:r>
        <w:t xml:space="preserve"> </w:t>
      </w:r>
      <w:r w:rsidRPr="00167F85">
        <w:t>possible after crop germination to avoid the adverse effects</w:t>
      </w:r>
      <w:r>
        <w:t xml:space="preserve"> </w:t>
      </w:r>
      <w:r w:rsidRPr="00167F85">
        <w:t xml:space="preserve">on crops </w:t>
      </w:r>
      <w:r>
        <w:t xml:space="preserve">resulting from competition between weeds and crops for space, sunlight and nutrition. </w:t>
      </w:r>
      <w:r w:rsidR="00C84681">
        <w:t>Hence it is important to control the weeds in the seedling stage itself</w:t>
      </w:r>
      <w:r w:rsidR="00A64168">
        <w:t xml:space="preserve"> by correctly identifying them</w:t>
      </w:r>
      <w:r w:rsidR="00C84681">
        <w:t xml:space="preserve">. However, </w:t>
      </w:r>
      <w:r w:rsidR="002C4D3A">
        <w:t>there are multiple</w:t>
      </w:r>
      <w:r w:rsidR="007D102E">
        <w:t xml:space="preserve"> issues </w:t>
      </w:r>
      <w:r w:rsidR="007250BC">
        <w:t xml:space="preserve">that </w:t>
      </w:r>
      <w:r w:rsidR="007D102E">
        <w:t xml:space="preserve">make this problem </w:t>
      </w:r>
      <w:r w:rsidR="00F85C09">
        <w:t>really challenging</w:t>
      </w:r>
      <w:r w:rsidR="007D102E">
        <w:t>. A</w:t>
      </w:r>
      <w:r w:rsidR="00C84681">
        <w:t xml:space="preserve">t seedling stage there is </w:t>
      </w:r>
      <w:r w:rsidR="001E08D3">
        <w:t xml:space="preserve">a </w:t>
      </w:r>
      <w:r w:rsidR="00C84681">
        <w:t>high resemblance between many plant species</w:t>
      </w:r>
      <w:r w:rsidR="00E02977">
        <w:t xml:space="preserve"> </w:t>
      </w:r>
      <w:r w:rsidR="00151450">
        <w:t xml:space="preserve">so that </w:t>
      </w:r>
      <w:r w:rsidR="00C84681">
        <w:t xml:space="preserve">distinguishing crop species from weed species </w:t>
      </w:r>
      <w:r w:rsidR="00151450">
        <w:t xml:space="preserve">is </w:t>
      </w:r>
      <w:r w:rsidR="00C84681">
        <w:t>very difficult</w:t>
      </w:r>
      <w:r w:rsidR="00151450">
        <w:t xml:space="preserve"> and labor intensive</w:t>
      </w:r>
      <w:r w:rsidR="000560F1">
        <w:t>,</w:t>
      </w:r>
      <w:r w:rsidR="00151450">
        <w:t xml:space="preserve"> and</w:t>
      </w:r>
      <w:r w:rsidR="000560F1">
        <w:t xml:space="preserve"> </w:t>
      </w:r>
      <w:r w:rsidR="00C84681">
        <w:t>requires high expertise</w:t>
      </w:r>
      <w:r w:rsidR="005C46E6">
        <w:t xml:space="preserve"> (Figure 1)</w:t>
      </w:r>
      <w:r w:rsidR="00C84681">
        <w:t>.</w:t>
      </w:r>
      <w:r w:rsidR="001E08D3">
        <w:t xml:space="preserve"> </w:t>
      </w:r>
    </w:p>
    <w:p w14:paraId="21491C9C" w14:textId="0B3DE3A3" w:rsidR="00836EB0" w:rsidRDefault="00FF4BC5" w:rsidP="00FF4BC5">
      <w:pPr>
        <w:spacing w:before="100" w:beforeAutospacing="1" w:after="100" w:afterAutospacing="1"/>
        <w:ind w:firstLine="720"/>
      </w:pPr>
      <w:r>
        <w:lastRenderedPageBreak/>
        <w:t xml:space="preserve">                              </w:t>
      </w:r>
      <w:r w:rsidR="00836EB0">
        <w:rPr>
          <w:noProof/>
        </w:rPr>
        <w:drawing>
          <wp:inline distT="0" distB="0" distL="0" distR="0" wp14:anchorId="0B91B0D0" wp14:editId="11B1D218">
            <wp:extent cx="2316480" cy="116638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895" cy="1177672"/>
                    </a:xfrm>
                    <a:prstGeom prst="rect">
                      <a:avLst/>
                    </a:prstGeom>
                    <a:noFill/>
                  </pic:spPr>
                </pic:pic>
              </a:graphicData>
            </a:graphic>
          </wp:inline>
        </w:drawing>
      </w:r>
    </w:p>
    <w:p w14:paraId="34D05AC5" w14:textId="0D887D22" w:rsidR="00836EB0" w:rsidRDefault="00836EB0" w:rsidP="00344248">
      <w:pPr>
        <w:spacing w:before="100" w:beforeAutospacing="1" w:after="360"/>
      </w:pPr>
      <w:r w:rsidRPr="007E467C">
        <w:rPr>
          <w:b/>
        </w:rPr>
        <w:t>Figure 1.</w:t>
      </w:r>
      <w:r>
        <w:t xml:space="preserve"> Highly resembling Sugar Beet, a crop (A) and Common Chickweed, a weed (B)</w:t>
      </w:r>
      <w:r w:rsidRPr="00836EB0">
        <w:rPr>
          <w:vertAlign w:val="superscript"/>
        </w:rPr>
        <w:t>4</w:t>
      </w:r>
      <w:r>
        <w:t>.</w:t>
      </w:r>
    </w:p>
    <w:p w14:paraId="5F0A890E" w14:textId="72E1FB11" w:rsidR="005C46E6" w:rsidRDefault="00C84681" w:rsidP="00965BD2">
      <w:pPr>
        <w:spacing w:before="100" w:beforeAutospacing="1" w:after="100" w:afterAutospacing="1"/>
        <w:ind w:firstLine="720"/>
      </w:pPr>
      <w:r>
        <w:t>Correctly identifying weed species is equally difficult</w:t>
      </w:r>
      <w:r w:rsidR="001E08D3">
        <w:t xml:space="preserve"> because of the resemblance between </w:t>
      </w:r>
      <w:r w:rsidR="00151450">
        <w:t xml:space="preserve">different </w:t>
      </w:r>
      <w:r w:rsidR="001E08D3">
        <w:t>species (</w:t>
      </w:r>
      <w:r w:rsidR="00CF40D9">
        <w:t xml:space="preserve">minimal inter-class variation; </w:t>
      </w:r>
      <w:r w:rsidR="001E08D3">
        <w:t xml:space="preserve">Figure </w:t>
      </w:r>
      <w:r w:rsidR="00965BD2">
        <w:t>2</w:t>
      </w:r>
      <w:r w:rsidR="001E08D3">
        <w:t>)</w:t>
      </w:r>
      <w:r>
        <w:t xml:space="preserve">. </w:t>
      </w:r>
    </w:p>
    <w:p w14:paraId="6BD52B46" w14:textId="3100AEBD" w:rsidR="005C46E6" w:rsidRDefault="005C46E6" w:rsidP="00965BD2">
      <w:pPr>
        <w:spacing w:before="100" w:beforeAutospacing="1" w:after="100" w:afterAutospacing="1"/>
        <w:ind w:firstLine="720"/>
        <w:rPr>
          <w:noProof/>
        </w:rPr>
      </w:pPr>
      <w:r>
        <w:rPr>
          <w:noProof/>
        </w:rPr>
        <w:t xml:space="preserve">                                   </w:t>
      </w:r>
      <w:r>
        <w:rPr>
          <w:noProof/>
        </w:rPr>
        <w:drawing>
          <wp:inline distT="0" distB="0" distL="0" distR="0" wp14:anchorId="7CFE9080" wp14:editId="29EADA59">
            <wp:extent cx="1996440" cy="198385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4123" cy="1991485"/>
                    </a:xfrm>
                    <a:prstGeom prst="rect">
                      <a:avLst/>
                    </a:prstGeom>
                    <a:noFill/>
                  </pic:spPr>
                </pic:pic>
              </a:graphicData>
            </a:graphic>
          </wp:inline>
        </w:drawing>
      </w:r>
    </w:p>
    <w:p w14:paraId="476D3451" w14:textId="2D84A41C" w:rsidR="005C46E6" w:rsidRDefault="00373648" w:rsidP="00373648">
      <w:r w:rsidRPr="00373648">
        <w:rPr>
          <w:b/>
        </w:rPr>
        <w:t xml:space="preserve">Figure </w:t>
      </w:r>
      <w:r>
        <w:rPr>
          <w:b/>
        </w:rPr>
        <w:t>2</w:t>
      </w:r>
      <w:r w:rsidRPr="00373648">
        <w:rPr>
          <w:b/>
        </w:rPr>
        <w:t>.</w:t>
      </w:r>
      <w:r w:rsidRPr="00373648">
        <w:t xml:space="preserve"> Highly resembling </w:t>
      </w:r>
      <w:r w:rsidR="00681D7B">
        <w:t xml:space="preserve">weed species </w:t>
      </w:r>
      <w:r w:rsidRPr="00373648">
        <w:t>Small-flowered Cranesbill (A) and Cleavers seedlings (B). Similarly, Common chickweed (C) and Fat hen (D) have high resemblance</w:t>
      </w:r>
      <w:r w:rsidRPr="00373648">
        <w:rPr>
          <w:vertAlign w:val="superscript"/>
        </w:rPr>
        <w:t>4</w:t>
      </w:r>
      <w:r w:rsidRPr="00373648">
        <w:t>.</w:t>
      </w:r>
    </w:p>
    <w:p w14:paraId="34AAC2CB" w14:textId="77777777" w:rsidR="00373648" w:rsidRDefault="00373648" w:rsidP="00373648"/>
    <w:p w14:paraId="12C4D698" w14:textId="271DA865" w:rsidR="00373648" w:rsidRDefault="00F85C09" w:rsidP="00965BD2">
      <w:pPr>
        <w:spacing w:before="100" w:beforeAutospacing="1" w:after="100" w:afterAutospacing="1"/>
        <w:ind w:firstLine="720"/>
      </w:pPr>
      <w:r>
        <w:t>Correctly identifying weed species is critical as d</w:t>
      </w:r>
      <w:r w:rsidR="007E467C">
        <w:t xml:space="preserve">ifferent weed species requires different management practices. For instance, herbicide (chemicals that kill weeds) that works on monocotyledons (e.g., grasses) may not work on dicotyledons (e.g., </w:t>
      </w:r>
      <w:r w:rsidR="00151450">
        <w:t>broad-leafed plants</w:t>
      </w:r>
      <w:r w:rsidR="007E467C">
        <w:t xml:space="preserve"> like pea; Figure </w:t>
      </w:r>
      <w:r w:rsidR="00965BD2">
        <w:t>3</w:t>
      </w:r>
      <w:r w:rsidR="007E467C">
        <w:t>).</w:t>
      </w:r>
      <w:r w:rsidR="007E467C" w:rsidRPr="007E467C">
        <w:t xml:space="preserve"> </w:t>
      </w:r>
      <w:r w:rsidR="007250BC">
        <w:t>Therefore, accurate identification and classification of weed species is of paramount importance in effective weed management.</w:t>
      </w:r>
    </w:p>
    <w:p w14:paraId="77400D56" w14:textId="447774A6" w:rsidR="00373648" w:rsidRDefault="00373648" w:rsidP="00965BD2">
      <w:pPr>
        <w:spacing w:before="100" w:beforeAutospacing="1" w:after="100" w:afterAutospacing="1"/>
        <w:ind w:firstLine="720"/>
      </w:pPr>
      <w:r>
        <w:t xml:space="preserve">                                      </w:t>
      </w:r>
      <w:r>
        <w:rPr>
          <w:noProof/>
        </w:rPr>
        <w:drawing>
          <wp:inline distT="0" distB="0" distL="0" distR="0" wp14:anchorId="76909101" wp14:editId="59B3C00B">
            <wp:extent cx="1969135" cy="1414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9135" cy="1414145"/>
                    </a:xfrm>
                    <a:prstGeom prst="rect">
                      <a:avLst/>
                    </a:prstGeom>
                    <a:noFill/>
                  </pic:spPr>
                </pic:pic>
              </a:graphicData>
            </a:graphic>
          </wp:inline>
        </w:drawing>
      </w:r>
    </w:p>
    <w:p w14:paraId="3E9BCA7B" w14:textId="110EEEE8" w:rsidR="00373648" w:rsidRDefault="00373648" w:rsidP="00373648">
      <w:pPr>
        <w:spacing w:before="100" w:beforeAutospacing="1" w:after="100" w:afterAutospacing="1"/>
        <w:rPr>
          <w:b/>
        </w:rPr>
      </w:pPr>
      <w:r w:rsidRPr="00E02977">
        <w:rPr>
          <w:b/>
        </w:rPr>
        <w:t xml:space="preserve">Figure </w:t>
      </w:r>
      <w:r>
        <w:rPr>
          <w:b/>
        </w:rPr>
        <w:t>3</w:t>
      </w:r>
      <w:r w:rsidRPr="00E02977">
        <w:rPr>
          <w:b/>
        </w:rPr>
        <w:t xml:space="preserve">. </w:t>
      </w:r>
      <w:r w:rsidRPr="00992D3B">
        <w:t>Monocotyledons</w:t>
      </w:r>
      <w:r w:rsidR="0069396C">
        <w:rPr>
          <w:vertAlign w:val="superscript"/>
        </w:rPr>
        <w:t>5</w:t>
      </w:r>
      <w:r w:rsidRPr="00992D3B">
        <w:t>; wheat seedling (A) Vs Dicotyledons</w:t>
      </w:r>
      <w:r w:rsidR="0069396C">
        <w:rPr>
          <w:vertAlign w:val="superscript"/>
        </w:rPr>
        <w:t>6</w:t>
      </w:r>
      <w:r w:rsidRPr="00992D3B">
        <w:t>; pea seedling (B).</w:t>
      </w:r>
      <w:r>
        <w:rPr>
          <w:b/>
        </w:rPr>
        <w:t xml:space="preserve"> </w:t>
      </w:r>
    </w:p>
    <w:p w14:paraId="26E2FDBD" w14:textId="4A9DE9C3" w:rsidR="007E467C" w:rsidRDefault="00373648" w:rsidP="00965BD2">
      <w:pPr>
        <w:spacing w:before="100" w:beforeAutospacing="1" w:after="100" w:afterAutospacing="1"/>
        <w:ind w:firstLine="720"/>
      </w:pPr>
      <w:r>
        <w:t>Furthermore, within each species, there is a significant variation in appearance of seedling</w:t>
      </w:r>
      <w:r w:rsidR="00F85C09">
        <w:t>s</w:t>
      </w:r>
      <w:r>
        <w:t xml:space="preserve"> that are at different growth stages (</w:t>
      </w:r>
      <w:r w:rsidR="00F85C09">
        <w:t xml:space="preserve">high </w:t>
      </w:r>
      <w:r>
        <w:t>intra-class variation; Fig</w:t>
      </w:r>
      <w:r w:rsidR="00F85C09">
        <w:t xml:space="preserve">ure 4). It should be </w:t>
      </w:r>
      <w:r w:rsidR="00F85C09">
        <w:lastRenderedPageBreak/>
        <w:t>noted that</w:t>
      </w:r>
      <w:r>
        <w:t xml:space="preserve"> at the time of weed management, there may be </w:t>
      </w:r>
      <w:r w:rsidR="00681D7B">
        <w:t>seedlings</w:t>
      </w:r>
      <w:r>
        <w:t xml:space="preserve"> of the same </w:t>
      </w:r>
      <w:r w:rsidR="00F85C09">
        <w:t xml:space="preserve">weed </w:t>
      </w:r>
      <w:r>
        <w:t>species that are at different growth stages.</w:t>
      </w:r>
    </w:p>
    <w:p w14:paraId="6480E3ED" w14:textId="47305545" w:rsidR="00373648" w:rsidRDefault="00373648" w:rsidP="00965BD2">
      <w:pPr>
        <w:spacing w:before="100" w:beforeAutospacing="1" w:after="100" w:afterAutospacing="1"/>
        <w:ind w:firstLine="720"/>
        <w:rPr>
          <w:noProof/>
        </w:rPr>
      </w:pPr>
      <w:r>
        <w:rPr>
          <w:noProof/>
        </w:rPr>
        <w:t xml:space="preserve">                                 </w:t>
      </w:r>
      <w:r>
        <w:rPr>
          <w:noProof/>
        </w:rPr>
        <w:drawing>
          <wp:inline distT="0" distB="0" distL="0" distR="0" wp14:anchorId="4034C3BE" wp14:editId="3B36D955">
            <wp:extent cx="2415540" cy="122386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896" cy="1237222"/>
                    </a:xfrm>
                    <a:prstGeom prst="rect">
                      <a:avLst/>
                    </a:prstGeom>
                    <a:noFill/>
                  </pic:spPr>
                </pic:pic>
              </a:graphicData>
            </a:graphic>
          </wp:inline>
        </w:drawing>
      </w:r>
    </w:p>
    <w:p w14:paraId="2444102F" w14:textId="455E9E45" w:rsidR="00373648" w:rsidRDefault="00373648" w:rsidP="00373648">
      <w:pPr>
        <w:spacing w:before="100" w:beforeAutospacing="1" w:after="100" w:afterAutospacing="1"/>
      </w:pPr>
      <w:r w:rsidRPr="00165B21">
        <w:rPr>
          <w:b/>
        </w:rPr>
        <w:t>Figure 4.</w:t>
      </w:r>
      <w:r>
        <w:t xml:space="preserve"> Variation</w:t>
      </w:r>
      <w:r w:rsidR="00165B21">
        <w:t xml:space="preserve"> within the same weed species of Charlock that are at different growth stage</w:t>
      </w:r>
      <w:r w:rsidR="00165B21" w:rsidRPr="00165B21">
        <w:rPr>
          <w:vertAlign w:val="superscript"/>
        </w:rPr>
        <w:t>4</w:t>
      </w:r>
      <w:r w:rsidR="00165B21">
        <w:t>.</w:t>
      </w:r>
    </w:p>
    <w:p w14:paraId="0DEFFFFB" w14:textId="4B3BF1DC" w:rsidR="00373648" w:rsidRDefault="00373648" w:rsidP="00965BD2">
      <w:pPr>
        <w:spacing w:before="100" w:beforeAutospacing="1" w:after="100" w:afterAutospacing="1"/>
        <w:ind w:firstLine="720"/>
      </w:pPr>
    </w:p>
    <w:p w14:paraId="7D45644A" w14:textId="2ECD4C5A" w:rsidR="00387D3F" w:rsidRDefault="007E467C" w:rsidP="00A404EF">
      <w:pPr>
        <w:spacing w:before="100" w:beforeAutospacing="1" w:after="100" w:afterAutospacing="1"/>
        <w:ind w:firstLine="720"/>
      </w:pPr>
      <w:r w:rsidRPr="006271FC">
        <w:t xml:space="preserve">I </w:t>
      </w:r>
      <w:r w:rsidR="00EC76A8">
        <w:t>have trained</w:t>
      </w:r>
      <w:r w:rsidRPr="006271FC">
        <w:t xml:space="preserve"> a </w:t>
      </w:r>
      <w:r w:rsidR="002E265F" w:rsidRPr="006271FC">
        <w:t>CNN</w:t>
      </w:r>
      <w:r w:rsidRPr="006271FC">
        <w:t xml:space="preserve"> </w:t>
      </w:r>
      <w:r w:rsidR="00B02580">
        <w:t xml:space="preserve">using </w:t>
      </w:r>
      <w:r w:rsidR="007C2BA9">
        <w:t xml:space="preserve">the </w:t>
      </w:r>
      <w:r w:rsidR="00B02580">
        <w:t>dataset mentioned above</w:t>
      </w:r>
      <w:r w:rsidR="007C2BA9">
        <w:t>, which has images of nine weed species and three crop species</w:t>
      </w:r>
      <w:r w:rsidR="00862A68">
        <w:t xml:space="preserve"> (</w:t>
      </w:r>
      <w:r w:rsidR="00D313DD">
        <w:t>further</w:t>
      </w:r>
      <w:r w:rsidR="00862A68">
        <w:t xml:space="preserve"> details in the following sections). CNN are very effective in recognition of images containing complex patterns</w:t>
      </w:r>
      <w:r w:rsidR="00862A68" w:rsidRPr="00757AB3">
        <w:t xml:space="preserve"> because they exploit feature locality</w:t>
      </w:r>
      <w:r w:rsidR="00862A68">
        <w:t>, in that, they find patterns in different parts of the image</w:t>
      </w:r>
      <w:r w:rsidR="00862A68" w:rsidRPr="00757AB3">
        <w:t xml:space="preserve">. They do it at different granularities, therefore </w:t>
      </w:r>
      <w:r w:rsidR="00862A68">
        <w:t>are</w:t>
      </w:r>
      <w:r w:rsidR="00862A68" w:rsidRPr="00757AB3">
        <w:t xml:space="preserve"> able to model </w:t>
      </w:r>
      <w:r w:rsidR="00862A68" w:rsidRPr="0069396C">
        <w:rPr>
          <w:iCs/>
        </w:rPr>
        <w:t>hierarchically</w:t>
      </w:r>
      <w:r w:rsidR="00862A68" w:rsidRPr="00757AB3">
        <w:t xml:space="preserve"> higher level features</w:t>
      </w:r>
      <w:r w:rsidR="00862A68" w:rsidRPr="0069396C">
        <w:rPr>
          <w:vertAlign w:val="superscript"/>
        </w:rPr>
        <w:t>7</w:t>
      </w:r>
      <w:r w:rsidR="00862A68" w:rsidRPr="00757AB3">
        <w:t>.</w:t>
      </w:r>
      <w:r w:rsidR="00862A68">
        <w:t xml:space="preserve"> The</w:t>
      </w:r>
      <w:r w:rsidR="007C2BA9">
        <w:t xml:space="preserve"> trained CNN should be able </w:t>
      </w:r>
      <w:r w:rsidRPr="006271FC">
        <w:t>to</w:t>
      </w:r>
      <w:r w:rsidR="007C2BA9">
        <w:t xml:space="preserve"> identify the species of the seedling in the image</w:t>
      </w:r>
      <w:r w:rsidR="0069396C">
        <w:t xml:space="preserve"> </w:t>
      </w:r>
      <w:r w:rsidR="00862A68">
        <w:t>of</w:t>
      </w:r>
      <w:r w:rsidR="0069396C">
        <w:t xml:space="preserve"> one of the 12 species included in the dataset</w:t>
      </w:r>
      <w:r w:rsidRPr="006271FC">
        <w:t xml:space="preserve">. </w:t>
      </w:r>
      <w:r w:rsidR="007C2BA9">
        <w:t>This model is useful in geographical regions where the three crop species</w:t>
      </w:r>
      <w:r w:rsidR="0069396C">
        <w:t xml:space="preserve"> </w:t>
      </w:r>
      <w:r w:rsidR="007C2BA9">
        <w:t xml:space="preserve">included in this dataset </w:t>
      </w:r>
      <w:r w:rsidR="007250BC">
        <w:t>(</w:t>
      </w:r>
      <w:r w:rsidR="007250BC" w:rsidRPr="004D627A">
        <w:t>Sugar beet</w:t>
      </w:r>
      <w:r w:rsidR="007250BC">
        <w:t xml:space="preserve">, Maize and Common wheat) </w:t>
      </w:r>
      <w:r w:rsidR="007C2BA9">
        <w:t xml:space="preserve">are grown and have the infestations of nine weed species </w:t>
      </w:r>
      <w:r w:rsidR="00862A68">
        <w:t xml:space="preserve">included in the </w:t>
      </w:r>
      <w:r w:rsidR="00D313DD">
        <w:t>dataset</w:t>
      </w:r>
      <w:r w:rsidR="007C2BA9">
        <w:t>. This model can be used to classify the seedlings in the images taken by farmers, or images taken by equipment used in precision agriculture.</w:t>
      </w:r>
      <w:r w:rsidR="00387D3F">
        <w:t xml:space="preserve"> </w:t>
      </w:r>
    </w:p>
    <w:p w14:paraId="103B63B1" w14:textId="1F91245E" w:rsidR="00757AB3" w:rsidRDefault="00387D3F" w:rsidP="00A404EF">
      <w:pPr>
        <w:spacing w:before="100" w:beforeAutospacing="1" w:after="100" w:afterAutospacing="1"/>
        <w:ind w:firstLine="720"/>
      </w:pPr>
      <w:r w:rsidRPr="00591C6B">
        <w:t xml:space="preserve">Controlling the weeds 100% is not economically viable, because cost of weed control outweighs the yield loss due to weeds. </w:t>
      </w:r>
      <w:r w:rsidR="007250BC">
        <w:t>U</w:t>
      </w:r>
      <w:r>
        <w:t>sually farmers</w:t>
      </w:r>
      <w:r w:rsidRPr="00591C6B">
        <w:t xml:space="preserve"> control the weeds to the extent of </w:t>
      </w:r>
      <w:r>
        <w:t>80% to 85</w:t>
      </w:r>
      <w:r w:rsidRPr="00591C6B">
        <w:t xml:space="preserve">%. </w:t>
      </w:r>
      <w:r>
        <w:t>So if this model could achieve the accuracy of over of 85%, it can provide a practical solution to the weed classification problem.</w:t>
      </w:r>
    </w:p>
    <w:p w14:paraId="01D02383" w14:textId="77777777" w:rsidR="0069396C" w:rsidRDefault="0069396C" w:rsidP="0069396C">
      <w:pPr>
        <w:spacing w:before="100" w:beforeAutospacing="1" w:after="100" w:afterAutospacing="1"/>
        <w:rPr>
          <w:b/>
          <w:bCs/>
          <w:sz w:val="27"/>
          <w:szCs w:val="27"/>
        </w:rPr>
      </w:pPr>
      <w:r w:rsidRPr="00BE7E77">
        <w:rPr>
          <w:b/>
          <w:bCs/>
          <w:sz w:val="27"/>
          <w:szCs w:val="27"/>
        </w:rPr>
        <w:t>Evaluation Metrics</w:t>
      </w:r>
    </w:p>
    <w:p w14:paraId="28EF1B21" w14:textId="63546607" w:rsidR="0069396C" w:rsidRDefault="0069396C" w:rsidP="0069396C">
      <w:pPr>
        <w:spacing w:before="100" w:beforeAutospacing="1" w:after="100" w:afterAutospacing="1"/>
        <w:ind w:firstLine="720"/>
        <w:outlineLvl w:val="2"/>
        <w:rPr>
          <w:bCs/>
        </w:rPr>
      </w:pPr>
      <w:r>
        <w:rPr>
          <w:bCs/>
        </w:rPr>
        <w:t>This is a</w:t>
      </w:r>
      <w:r w:rsidR="00862A68">
        <w:rPr>
          <w:bCs/>
        </w:rPr>
        <w:t xml:space="preserve"> fairly</w:t>
      </w:r>
      <w:r>
        <w:rPr>
          <w:bCs/>
        </w:rPr>
        <w:t xml:space="preserve"> well-balanced image dataset</w:t>
      </w:r>
      <w:r w:rsidR="007250BC">
        <w:rPr>
          <w:bCs/>
        </w:rPr>
        <w:t>. Different classes</w:t>
      </w:r>
      <w:r>
        <w:rPr>
          <w:bCs/>
        </w:rPr>
        <w:t xml:space="preserve"> </w:t>
      </w:r>
      <w:r w:rsidR="007250BC">
        <w:rPr>
          <w:bCs/>
        </w:rPr>
        <w:t>(species) are</w:t>
      </w:r>
      <w:r>
        <w:rPr>
          <w:bCs/>
        </w:rPr>
        <w:t xml:space="preserve"> well represented in the dataset and almost uniformly distributed. Please see Table 1 below for the distribution of class labels. Although, this is not perfectly balanced dataset, it is not highly skewed either. Therefore, I </w:t>
      </w:r>
      <w:r w:rsidR="00EC76A8">
        <w:rPr>
          <w:bCs/>
        </w:rPr>
        <w:t xml:space="preserve">have used </w:t>
      </w:r>
      <w:r>
        <w:rPr>
          <w:bCs/>
        </w:rPr>
        <w:t>intuitive accuracy score (</w:t>
      </w:r>
      <w:r w:rsidRPr="006E5F5B">
        <w:rPr>
          <w:bCs/>
        </w:rPr>
        <w:t>ratio of correctly predicted observation</w:t>
      </w:r>
      <w:r>
        <w:rPr>
          <w:bCs/>
        </w:rPr>
        <w:t>s</w:t>
      </w:r>
      <w:r w:rsidRPr="006E5F5B">
        <w:rPr>
          <w:bCs/>
        </w:rPr>
        <w:t xml:space="preserve"> to the total observations</w:t>
      </w:r>
      <w:r>
        <w:rPr>
          <w:bCs/>
        </w:rPr>
        <w:t>) as the evaluation metric</w:t>
      </w:r>
      <w:r w:rsidR="00862A68">
        <w:rPr>
          <w:bCs/>
        </w:rPr>
        <w:t xml:space="preserve"> to measure performance of the models</w:t>
      </w:r>
      <w:r>
        <w:rPr>
          <w:bCs/>
        </w:rPr>
        <w:t>.</w:t>
      </w:r>
    </w:p>
    <w:p w14:paraId="33A6F887" w14:textId="77777777" w:rsidR="006331EF" w:rsidRDefault="006331EF" w:rsidP="006331EF">
      <w:pPr>
        <w:spacing w:before="100" w:beforeAutospacing="1" w:after="100" w:afterAutospacing="1"/>
        <w:outlineLvl w:val="1"/>
        <w:rPr>
          <w:b/>
          <w:bCs/>
          <w:sz w:val="36"/>
          <w:szCs w:val="36"/>
        </w:rPr>
      </w:pPr>
      <w:r>
        <w:rPr>
          <w:b/>
          <w:bCs/>
          <w:sz w:val="36"/>
          <w:szCs w:val="36"/>
        </w:rPr>
        <w:t>II. Analysis</w:t>
      </w:r>
    </w:p>
    <w:p w14:paraId="01AB1A9E" w14:textId="2D4C023A" w:rsidR="006331EF" w:rsidRDefault="006331EF" w:rsidP="006331EF">
      <w:pPr>
        <w:spacing w:before="100" w:beforeAutospacing="1" w:after="100" w:afterAutospacing="1"/>
        <w:outlineLvl w:val="2"/>
        <w:rPr>
          <w:b/>
          <w:bCs/>
          <w:sz w:val="27"/>
          <w:szCs w:val="27"/>
        </w:rPr>
      </w:pPr>
      <w:r>
        <w:rPr>
          <w:b/>
          <w:bCs/>
          <w:sz w:val="27"/>
          <w:szCs w:val="27"/>
        </w:rPr>
        <w:t>Data Exploration</w:t>
      </w:r>
    </w:p>
    <w:p w14:paraId="101BEF65" w14:textId="7EEEB3E3" w:rsidR="002C4D3A" w:rsidRDefault="006331EF" w:rsidP="002C4D3A">
      <w:pPr>
        <w:spacing w:before="100" w:beforeAutospacing="1" w:after="100" w:afterAutospacing="1"/>
        <w:ind w:firstLine="720"/>
      </w:pPr>
      <w:r w:rsidRPr="006331EF">
        <w:rPr>
          <w:bCs/>
        </w:rPr>
        <w:t xml:space="preserve">The </w:t>
      </w:r>
      <w:r>
        <w:t>plant seedling data set released by t</w:t>
      </w:r>
      <w:r w:rsidRPr="004D627A">
        <w:t>he Aarhus University Signal Processing group</w:t>
      </w:r>
      <w:r w:rsidRPr="00EE0F31">
        <w:rPr>
          <w:vertAlign w:val="superscript"/>
        </w:rPr>
        <w:t>4</w:t>
      </w:r>
      <w:r>
        <w:rPr>
          <w:vertAlign w:val="superscript"/>
        </w:rPr>
        <w:t xml:space="preserve"> </w:t>
      </w:r>
      <w:r w:rsidR="002C4D3A">
        <w:t xml:space="preserve">contains 5,544 images of 960 unique plants belonging to nine weed species and three crop species at several growth stages over a period of 20 days starting a few days after emergence of </w:t>
      </w:r>
      <w:r w:rsidR="002C4D3A">
        <w:lastRenderedPageBreak/>
        <w:t xml:space="preserve">seedlings. </w:t>
      </w:r>
      <w:r w:rsidR="002C4D3A" w:rsidRPr="00EB7F5C">
        <w:t xml:space="preserve">A </w:t>
      </w:r>
      <w:proofErr w:type="spellStart"/>
      <w:r w:rsidR="002C4D3A" w:rsidRPr="00EB7F5C">
        <w:t>dSLR</w:t>
      </w:r>
      <w:proofErr w:type="spellEnd"/>
      <w:r w:rsidR="002C4D3A" w:rsidRPr="00EB7F5C">
        <w:t xml:space="preserve"> camera (Canon 600D)</w:t>
      </w:r>
      <w:r w:rsidR="002C4D3A">
        <w:t xml:space="preserve">, </w:t>
      </w:r>
      <w:r w:rsidR="002C4D3A" w:rsidRPr="00EB7F5C">
        <w:t xml:space="preserve">placed approximately 110 - 115 cm above the soil surface </w:t>
      </w:r>
      <w:r w:rsidR="002C4D3A">
        <w:t>was</w:t>
      </w:r>
      <w:r w:rsidR="002C4D3A" w:rsidRPr="00EB7F5C">
        <w:t xml:space="preserve"> used with a fixed 50mm lens for recording RGB images.</w:t>
      </w:r>
      <w:r w:rsidR="002C4D3A">
        <w:t xml:space="preserve"> Images have</w:t>
      </w:r>
      <w:r w:rsidR="002C4D3A" w:rsidRPr="00EB7F5C">
        <w:t xml:space="preserve"> a native resolution of 5184 x 3456 px </w:t>
      </w:r>
      <w:r w:rsidR="002C4D3A">
        <w:t>(</w:t>
      </w:r>
      <w:r w:rsidR="002C4D3A" w:rsidRPr="00EB7F5C">
        <w:t>approximately 10 pixels per millimeter</w:t>
      </w:r>
      <w:r w:rsidR="002C4D3A">
        <w:t>)</w:t>
      </w:r>
      <w:r w:rsidR="002C4D3A" w:rsidRPr="00EB7F5C">
        <w:t>.</w:t>
      </w:r>
      <w:r w:rsidR="002C4D3A">
        <w:rPr>
          <w:rFonts w:ascii="Arial" w:hAnsi="Arial" w:cs="Arial"/>
          <w:sz w:val="25"/>
          <w:szCs w:val="25"/>
        </w:rPr>
        <w:t xml:space="preserve"> </w:t>
      </w:r>
      <w:r w:rsidR="002C4D3A">
        <w:t xml:space="preserve"> </w:t>
      </w:r>
    </w:p>
    <w:p w14:paraId="12479554" w14:textId="51812473" w:rsidR="00DC5746" w:rsidRDefault="006331EF" w:rsidP="006331EF">
      <w:pPr>
        <w:spacing w:before="100" w:beforeAutospacing="1" w:after="100" w:afterAutospacing="1"/>
        <w:outlineLvl w:val="2"/>
      </w:pPr>
      <w:r>
        <w:tab/>
        <w:t>Among the 12 species, nine are weed species (</w:t>
      </w:r>
      <w:r w:rsidRPr="004D627A">
        <w:t>Black-grass, Charlock, Cleavers, Common Chickweed,  Fat Hen, Loose Silky-bent, Scentless Mayweed, Shepherd’s Purse, Small-flowered Cranesbill</w:t>
      </w:r>
      <w:r>
        <w:t>) and the remaining 3 are crop species (</w:t>
      </w:r>
      <w:r w:rsidRPr="004D627A">
        <w:t>Sugar beet</w:t>
      </w:r>
      <w:r>
        <w:t xml:space="preserve">, Maize and Common wheat). </w:t>
      </w:r>
      <w:r w:rsidR="00DC5746">
        <w:t>The distribution of class labels is given in the Table 1.</w:t>
      </w:r>
    </w:p>
    <w:p w14:paraId="62602BB6" w14:textId="1E79E074" w:rsidR="00DC5746" w:rsidRDefault="00DC5746" w:rsidP="006331EF">
      <w:pPr>
        <w:spacing w:before="100" w:beforeAutospacing="1" w:after="100" w:afterAutospacing="1"/>
        <w:outlineLvl w:val="2"/>
      </w:pPr>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779"/>
        <w:gridCol w:w="2168"/>
        <w:gridCol w:w="1128"/>
      </w:tblGrid>
      <w:tr w:rsidR="00DC5746" w:rsidRPr="00DC5746" w14:paraId="262861F2" w14:textId="77777777" w:rsidTr="007D102E">
        <w:trPr>
          <w:tblHeader/>
          <w:jc w:val="center"/>
        </w:trPr>
        <w:tc>
          <w:tcPr>
            <w:tcW w:w="0" w:type="auto"/>
            <w:tcBorders>
              <w:bottom w:val="single" w:sz="4" w:space="0" w:color="auto"/>
            </w:tcBorders>
            <w:shd w:val="clear" w:color="auto" w:fill="auto"/>
            <w:tcMar>
              <w:top w:w="90" w:type="dxa"/>
              <w:left w:w="90" w:type="dxa"/>
              <w:bottom w:w="90" w:type="dxa"/>
              <w:right w:w="90" w:type="dxa"/>
            </w:tcMar>
            <w:vAlign w:val="bottom"/>
            <w:hideMark/>
          </w:tcPr>
          <w:p w14:paraId="0B79A0C8" w14:textId="665DC637" w:rsidR="00DC5746" w:rsidRPr="00DC5746" w:rsidRDefault="00DC5746" w:rsidP="00DC5746">
            <w:r>
              <w:rPr>
                <w:rFonts w:ascii="&amp;quot" w:hAnsi="&amp;quot"/>
                <w:b/>
                <w:bCs/>
                <w:color w:val="000000"/>
                <w:sz w:val="18"/>
                <w:szCs w:val="18"/>
              </w:rPr>
              <w:t>Indices</w:t>
            </w:r>
          </w:p>
        </w:tc>
        <w:tc>
          <w:tcPr>
            <w:tcW w:w="0" w:type="auto"/>
            <w:tcBorders>
              <w:bottom w:val="single" w:sz="4" w:space="0" w:color="auto"/>
            </w:tcBorders>
            <w:shd w:val="clear" w:color="auto" w:fill="auto"/>
            <w:tcMar>
              <w:top w:w="90" w:type="dxa"/>
              <w:left w:w="90" w:type="dxa"/>
              <w:bottom w:w="90" w:type="dxa"/>
              <w:right w:w="90" w:type="dxa"/>
            </w:tcMar>
            <w:vAlign w:val="center"/>
            <w:hideMark/>
          </w:tcPr>
          <w:p w14:paraId="5419C922"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Species</w:t>
            </w:r>
          </w:p>
        </w:tc>
        <w:tc>
          <w:tcPr>
            <w:tcW w:w="0" w:type="auto"/>
            <w:tcBorders>
              <w:bottom w:val="single" w:sz="4" w:space="0" w:color="auto"/>
            </w:tcBorders>
            <w:shd w:val="clear" w:color="auto" w:fill="auto"/>
            <w:tcMar>
              <w:top w:w="90" w:type="dxa"/>
              <w:left w:w="90" w:type="dxa"/>
              <w:bottom w:w="90" w:type="dxa"/>
              <w:right w:w="90" w:type="dxa"/>
            </w:tcMar>
            <w:vAlign w:val="center"/>
            <w:hideMark/>
          </w:tcPr>
          <w:p w14:paraId="7C460B31"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Class Count</w:t>
            </w:r>
          </w:p>
        </w:tc>
      </w:tr>
      <w:tr w:rsidR="00DC5746" w:rsidRPr="00DC5746" w14:paraId="45EBE197" w14:textId="77777777" w:rsidTr="007D102E">
        <w:trPr>
          <w:jc w:val="center"/>
        </w:trPr>
        <w:tc>
          <w:tcPr>
            <w:tcW w:w="0" w:type="auto"/>
            <w:tcBorders>
              <w:top w:val="single" w:sz="4" w:space="0" w:color="auto"/>
            </w:tcBorders>
            <w:shd w:val="clear" w:color="auto" w:fill="F5F5F5"/>
            <w:tcMar>
              <w:top w:w="90" w:type="dxa"/>
              <w:left w:w="90" w:type="dxa"/>
              <w:bottom w:w="90" w:type="dxa"/>
              <w:right w:w="90" w:type="dxa"/>
            </w:tcMar>
            <w:vAlign w:val="center"/>
            <w:hideMark/>
          </w:tcPr>
          <w:p w14:paraId="7642403A"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0</w:t>
            </w:r>
          </w:p>
        </w:tc>
        <w:tc>
          <w:tcPr>
            <w:tcW w:w="0" w:type="auto"/>
            <w:tcBorders>
              <w:top w:val="single" w:sz="4" w:space="0" w:color="auto"/>
            </w:tcBorders>
            <w:shd w:val="clear" w:color="auto" w:fill="F5F5F5"/>
            <w:tcMar>
              <w:top w:w="90" w:type="dxa"/>
              <w:left w:w="90" w:type="dxa"/>
              <w:bottom w:w="90" w:type="dxa"/>
              <w:right w:w="90" w:type="dxa"/>
            </w:tcMar>
            <w:vAlign w:val="center"/>
            <w:hideMark/>
          </w:tcPr>
          <w:p w14:paraId="66A6DD90"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Black-grass</w:t>
            </w:r>
          </w:p>
        </w:tc>
        <w:tc>
          <w:tcPr>
            <w:tcW w:w="0" w:type="auto"/>
            <w:tcBorders>
              <w:top w:val="single" w:sz="4" w:space="0" w:color="auto"/>
            </w:tcBorders>
            <w:shd w:val="clear" w:color="auto" w:fill="F5F5F5"/>
            <w:tcMar>
              <w:top w:w="90" w:type="dxa"/>
              <w:left w:w="90" w:type="dxa"/>
              <w:bottom w:w="90" w:type="dxa"/>
              <w:right w:w="90" w:type="dxa"/>
            </w:tcMar>
            <w:vAlign w:val="center"/>
            <w:hideMark/>
          </w:tcPr>
          <w:p w14:paraId="2A8EDE1E"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310</w:t>
            </w:r>
          </w:p>
        </w:tc>
      </w:tr>
      <w:tr w:rsidR="00DC5746" w:rsidRPr="00DC5746" w14:paraId="05360F77" w14:textId="77777777" w:rsidTr="007D102E">
        <w:trPr>
          <w:jc w:val="center"/>
        </w:trPr>
        <w:tc>
          <w:tcPr>
            <w:tcW w:w="0" w:type="auto"/>
            <w:shd w:val="clear" w:color="auto" w:fill="auto"/>
            <w:tcMar>
              <w:top w:w="90" w:type="dxa"/>
              <w:left w:w="90" w:type="dxa"/>
              <w:bottom w:w="90" w:type="dxa"/>
              <w:right w:w="90" w:type="dxa"/>
            </w:tcMar>
            <w:vAlign w:val="center"/>
            <w:hideMark/>
          </w:tcPr>
          <w:p w14:paraId="053A3CA5"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1</w:t>
            </w:r>
          </w:p>
        </w:tc>
        <w:tc>
          <w:tcPr>
            <w:tcW w:w="0" w:type="auto"/>
            <w:shd w:val="clear" w:color="auto" w:fill="auto"/>
            <w:tcMar>
              <w:top w:w="90" w:type="dxa"/>
              <w:left w:w="90" w:type="dxa"/>
              <w:bottom w:w="90" w:type="dxa"/>
              <w:right w:w="90" w:type="dxa"/>
            </w:tcMar>
            <w:vAlign w:val="center"/>
            <w:hideMark/>
          </w:tcPr>
          <w:p w14:paraId="263530CD"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Charlock</w:t>
            </w:r>
          </w:p>
        </w:tc>
        <w:tc>
          <w:tcPr>
            <w:tcW w:w="0" w:type="auto"/>
            <w:shd w:val="clear" w:color="auto" w:fill="auto"/>
            <w:tcMar>
              <w:top w:w="90" w:type="dxa"/>
              <w:left w:w="90" w:type="dxa"/>
              <w:bottom w:w="90" w:type="dxa"/>
              <w:right w:w="90" w:type="dxa"/>
            </w:tcMar>
            <w:vAlign w:val="center"/>
            <w:hideMark/>
          </w:tcPr>
          <w:p w14:paraId="619DFE6A"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452</w:t>
            </w:r>
          </w:p>
        </w:tc>
      </w:tr>
      <w:tr w:rsidR="00DC5746" w:rsidRPr="00DC5746" w14:paraId="73F141EE" w14:textId="77777777" w:rsidTr="007D102E">
        <w:trPr>
          <w:jc w:val="center"/>
        </w:trPr>
        <w:tc>
          <w:tcPr>
            <w:tcW w:w="0" w:type="auto"/>
            <w:shd w:val="clear" w:color="auto" w:fill="F2F2F2" w:themeFill="background1" w:themeFillShade="F2"/>
            <w:tcMar>
              <w:top w:w="90" w:type="dxa"/>
              <w:left w:w="90" w:type="dxa"/>
              <w:bottom w:w="90" w:type="dxa"/>
              <w:right w:w="90" w:type="dxa"/>
            </w:tcMar>
            <w:vAlign w:val="center"/>
            <w:hideMark/>
          </w:tcPr>
          <w:p w14:paraId="05FBEB60"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2</w:t>
            </w:r>
          </w:p>
        </w:tc>
        <w:tc>
          <w:tcPr>
            <w:tcW w:w="0" w:type="auto"/>
            <w:shd w:val="clear" w:color="auto" w:fill="F2F2F2" w:themeFill="background1" w:themeFillShade="F2"/>
            <w:tcMar>
              <w:top w:w="90" w:type="dxa"/>
              <w:left w:w="90" w:type="dxa"/>
              <w:bottom w:w="90" w:type="dxa"/>
              <w:right w:w="90" w:type="dxa"/>
            </w:tcMar>
            <w:vAlign w:val="center"/>
            <w:hideMark/>
          </w:tcPr>
          <w:p w14:paraId="2C817C9F"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Cleavers</w:t>
            </w:r>
          </w:p>
        </w:tc>
        <w:tc>
          <w:tcPr>
            <w:tcW w:w="0" w:type="auto"/>
            <w:shd w:val="clear" w:color="auto" w:fill="F2F2F2" w:themeFill="background1" w:themeFillShade="F2"/>
            <w:tcMar>
              <w:top w:w="90" w:type="dxa"/>
              <w:left w:w="90" w:type="dxa"/>
              <w:bottom w:w="90" w:type="dxa"/>
              <w:right w:w="90" w:type="dxa"/>
            </w:tcMar>
            <w:vAlign w:val="center"/>
            <w:hideMark/>
          </w:tcPr>
          <w:p w14:paraId="7E96A2D2"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335</w:t>
            </w:r>
          </w:p>
        </w:tc>
      </w:tr>
      <w:tr w:rsidR="00DC5746" w:rsidRPr="00DC5746" w14:paraId="7B4E774F" w14:textId="77777777" w:rsidTr="007D102E">
        <w:trPr>
          <w:jc w:val="center"/>
        </w:trPr>
        <w:tc>
          <w:tcPr>
            <w:tcW w:w="0" w:type="auto"/>
            <w:shd w:val="clear" w:color="auto" w:fill="auto"/>
            <w:tcMar>
              <w:top w:w="90" w:type="dxa"/>
              <w:left w:w="90" w:type="dxa"/>
              <w:bottom w:w="90" w:type="dxa"/>
              <w:right w:w="90" w:type="dxa"/>
            </w:tcMar>
            <w:vAlign w:val="center"/>
            <w:hideMark/>
          </w:tcPr>
          <w:p w14:paraId="097B3A2E"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3</w:t>
            </w:r>
          </w:p>
        </w:tc>
        <w:tc>
          <w:tcPr>
            <w:tcW w:w="0" w:type="auto"/>
            <w:shd w:val="clear" w:color="auto" w:fill="auto"/>
            <w:tcMar>
              <w:top w:w="90" w:type="dxa"/>
              <w:left w:w="90" w:type="dxa"/>
              <w:bottom w:w="90" w:type="dxa"/>
              <w:right w:w="90" w:type="dxa"/>
            </w:tcMar>
            <w:vAlign w:val="center"/>
            <w:hideMark/>
          </w:tcPr>
          <w:p w14:paraId="5773ADC8"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Common Chickweed</w:t>
            </w:r>
          </w:p>
        </w:tc>
        <w:tc>
          <w:tcPr>
            <w:tcW w:w="0" w:type="auto"/>
            <w:shd w:val="clear" w:color="auto" w:fill="auto"/>
            <w:tcMar>
              <w:top w:w="90" w:type="dxa"/>
              <w:left w:w="90" w:type="dxa"/>
              <w:bottom w:w="90" w:type="dxa"/>
              <w:right w:w="90" w:type="dxa"/>
            </w:tcMar>
            <w:vAlign w:val="center"/>
            <w:hideMark/>
          </w:tcPr>
          <w:p w14:paraId="0BDEBEE8"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713</w:t>
            </w:r>
          </w:p>
        </w:tc>
      </w:tr>
      <w:tr w:rsidR="00DC5746" w:rsidRPr="00DC5746" w14:paraId="6F39AE58" w14:textId="77777777" w:rsidTr="007D102E">
        <w:trPr>
          <w:jc w:val="center"/>
        </w:trPr>
        <w:tc>
          <w:tcPr>
            <w:tcW w:w="0" w:type="auto"/>
            <w:shd w:val="clear" w:color="auto" w:fill="F5F5F5"/>
            <w:tcMar>
              <w:top w:w="90" w:type="dxa"/>
              <w:left w:w="90" w:type="dxa"/>
              <w:bottom w:w="90" w:type="dxa"/>
              <w:right w:w="90" w:type="dxa"/>
            </w:tcMar>
            <w:vAlign w:val="center"/>
            <w:hideMark/>
          </w:tcPr>
          <w:p w14:paraId="0C441846"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4</w:t>
            </w:r>
          </w:p>
        </w:tc>
        <w:tc>
          <w:tcPr>
            <w:tcW w:w="0" w:type="auto"/>
            <w:shd w:val="clear" w:color="auto" w:fill="F5F5F5"/>
            <w:tcMar>
              <w:top w:w="90" w:type="dxa"/>
              <w:left w:w="90" w:type="dxa"/>
              <w:bottom w:w="90" w:type="dxa"/>
              <w:right w:w="90" w:type="dxa"/>
            </w:tcMar>
            <w:vAlign w:val="center"/>
            <w:hideMark/>
          </w:tcPr>
          <w:p w14:paraId="2B63F199"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Common wheat</w:t>
            </w:r>
          </w:p>
        </w:tc>
        <w:tc>
          <w:tcPr>
            <w:tcW w:w="0" w:type="auto"/>
            <w:shd w:val="clear" w:color="auto" w:fill="F5F5F5"/>
            <w:tcMar>
              <w:top w:w="90" w:type="dxa"/>
              <w:left w:w="90" w:type="dxa"/>
              <w:bottom w:w="90" w:type="dxa"/>
              <w:right w:w="90" w:type="dxa"/>
            </w:tcMar>
            <w:vAlign w:val="center"/>
            <w:hideMark/>
          </w:tcPr>
          <w:p w14:paraId="34384EF4"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253</w:t>
            </w:r>
          </w:p>
        </w:tc>
      </w:tr>
      <w:tr w:rsidR="00DC5746" w:rsidRPr="00DC5746" w14:paraId="3BC058D2" w14:textId="77777777" w:rsidTr="007D102E">
        <w:trPr>
          <w:jc w:val="center"/>
        </w:trPr>
        <w:tc>
          <w:tcPr>
            <w:tcW w:w="0" w:type="auto"/>
            <w:shd w:val="clear" w:color="auto" w:fill="auto"/>
            <w:tcMar>
              <w:top w:w="90" w:type="dxa"/>
              <w:left w:w="90" w:type="dxa"/>
              <w:bottom w:w="90" w:type="dxa"/>
              <w:right w:w="90" w:type="dxa"/>
            </w:tcMar>
            <w:vAlign w:val="center"/>
            <w:hideMark/>
          </w:tcPr>
          <w:p w14:paraId="12E25FA8"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5</w:t>
            </w:r>
          </w:p>
        </w:tc>
        <w:tc>
          <w:tcPr>
            <w:tcW w:w="0" w:type="auto"/>
            <w:shd w:val="clear" w:color="auto" w:fill="auto"/>
            <w:tcMar>
              <w:top w:w="90" w:type="dxa"/>
              <w:left w:w="90" w:type="dxa"/>
              <w:bottom w:w="90" w:type="dxa"/>
              <w:right w:w="90" w:type="dxa"/>
            </w:tcMar>
            <w:vAlign w:val="center"/>
            <w:hideMark/>
          </w:tcPr>
          <w:p w14:paraId="117C62E9"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Fat Hen</w:t>
            </w:r>
          </w:p>
        </w:tc>
        <w:tc>
          <w:tcPr>
            <w:tcW w:w="0" w:type="auto"/>
            <w:shd w:val="clear" w:color="auto" w:fill="auto"/>
            <w:tcMar>
              <w:top w:w="90" w:type="dxa"/>
              <w:left w:w="90" w:type="dxa"/>
              <w:bottom w:w="90" w:type="dxa"/>
              <w:right w:w="90" w:type="dxa"/>
            </w:tcMar>
            <w:vAlign w:val="center"/>
            <w:hideMark/>
          </w:tcPr>
          <w:p w14:paraId="6BEB44EE"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538</w:t>
            </w:r>
          </w:p>
        </w:tc>
      </w:tr>
      <w:tr w:rsidR="00DC5746" w:rsidRPr="00DC5746" w14:paraId="6702AEE8" w14:textId="77777777" w:rsidTr="007D102E">
        <w:trPr>
          <w:jc w:val="center"/>
        </w:trPr>
        <w:tc>
          <w:tcPr>
            <w:tcW w:w="0" w:type="auto"/>
            <w:shd w:val="clear" w:color="auto" w:fill="F5F5F5"/>
            <w:tcMar>
              <w:top w:w="90" w:type="dxa"/>
              <w:left w:w="90" w:type="dxa"/>
              <w:bottom w:w="90" w:type="dxa"/>
              <w:right w:w="90" w:type="dxa"/>
            </w:tcMar>
            <w:vAlign w:val="center"/>
            <w:hideMark/>
          </w:tcPr>
          <w:p w14:paraId="5D1C3B97"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6</w:t>
            </w:r>
          </w:p>
        </w:tc>
        <w:tc>
          <w:tcPr>
            <w:tcW w:w="0" w:type="auto"/>
            <w:shd w:val="clear" w:color="auto" w:fill="F5F5F5"/>
            <w:tcMar>
              <w:top w:w="90" w:type="dxa"/>
              <w:left w:w="90" w:type="dxa"/>
              <w:bottom w:w="90" w:type="dxa"/>
              <w:right w:w="90" w:type="dxa"/>
            </w:tcMar>
            <w:vAlign w:val="center"/>
            <w:hideMark/>
          </w:tcPr>
          <w:p w14:paraId="1F26FEC0"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Loose Silky-bent</w:t>
            </w:r>
          </w:p>
        </w:tc>
        <w:tc>
          <w:tcPr>
            <w:tcW w:w="0" w:type="auto"/>
            <w:shd w:val="clear" w:color="auto" w:fill="F5F5F5"/>
            <w:tcMar>
              <w:top w:w="90" w:type="dxa"/>
              <w:left w:w="90" w:type="dxa"/>
              <w:bottom w:w="90" w:type="dxa"/>
              <w:right w:w="90" w:type="dxa"/>
            </w:tcMar>
            <w:vAlign w:val="center"/>
            <w:hideMark/>
          </w:tcPr>
          <w:p w14:paraId="3607DEFF"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766</w:t>
            </w:r>
          </w:p>
        </w:tc>
      </w:tr>
      <w:tr w:rsidR="00DC5746" w:rsidRPr="00DC5746" w14:paraId="2FC16608" w14:textId="77777777" w:rsidTr="007D102E">
        <w:trPr>
          <w:jc w:val="center"/>
        </w:trPr>
        <w:tc>
          <w:tcPr>
            <w:tcW w:w="0" w:type="auto"/>
            <w:shd w:val="clear" w:color="auto" w:fill="auto"/>
            <w:tcMar>
              <w:top w:w="90" w:type="dxa"/>
              <w:left w:w="90" w:type="dxa"/>
              <w:bottom w:w="90" w:type="dxa"/>
              <w:right w:w="90" w:type="dxa"/>
            </w:tcMar>
            <w:vAlign w:val="center"/>
            <w:hideMark/>
          </w:tcPr>
          <w:p w14:paraId="6CFCE50D"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7</w:t>
            </w:r>
          </w:p>
        </w:tc>
        <w:tc>
          <w:tcPr>
            <w:tcW w:w="0" w:type="auto"/>
            <w:shd w:val="clear" w:color="auto" w:fill="auto"/>
            <w:tcMar>
              <w:top w:w="90" w:type="dxa"/>
              <w:left w:w="90" w:type="dxa"/>
              <w:bottom w:w="90" w:type="dxa"/>
              <w:right w:w="90" w:type="dxa"/>
            </w:tcMar>
            <w:vAlign w:val="center"/>
            <w:hideMark/>
          </w:tcPr>
          <w:p w14:paraId="3CEC1DB5"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Maize</w:t>
            </w:r>
          </w:p>
        </w:tc>
        <w:tc>
          <w:tcPr>
            <w:tcW w:w="0" w:type="auto"/>
            <w:shd w:val="clear" w:color="auto" w:fill="auto"/>
            <w:tcMar>
              <w:top w:w="90" w:type="dxa"/>
              <w:left w:w="90" w:type="dxa"/>
              <w:bottom w:w="90" w:type="dxa"/>
              <w:right w:w="90" w:type="dxa"/>
            </w:tcMar>
            <w:vAlign w:val="center"/>
            <w:hideMark/>
          </w:tcPr>
          <w:p w14:paraId="493C7781"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257</w:t>
            </w:r>
          </w:p>
        </w:tc>
      </w:tr>
      <w:tr w:rsidR="00DC5746" w:rsidRPr="00DC5746" w14:paraId="1A79CD93" w14:textId="77777777" w:rsidTr="007D102E">
        <w:trPr>
          <w:jc w:val="center"/>
        </w:trPr>
        <w:tc>
          <w:tcPr>
            <w:tcW w:w="0" w:type="auto"/>
            <w:shd w:val="clear" w:color="auto" w:fill="F5F5F5"/>
            <w:tcMar>
              <w:top w:w="90" w:type="dxa"/>
              <w:left w:w="90" w:type="dxa"/>
              <w:bottom w:w="90" w:type="dxa"/>
              <w:right w:w="90" w:type="dxa"/>
            </w:tcMar>
            <w:vAlign w:val="center"/>
            <w:hideMark/>
          </w:tcPr>
          <w:p w14:paraId="29741667"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8</w:t>
            </w:r>
          </w:p>
        </w:tc>
        <w:tc>
          <w:tcPr>
            <w:tcW w:w="0" w:type="auto"/>
            <w:shd w:val="clear" w:color="auto" w:fill="F5F5F5"/>
            <w:tcMar>
              <w:top w:w="90" w:type="dxa"/>
              <w:left w:w="90" w:type="dxa"/>
              <w:bottom w:w="90" w:type="dxa"/>
              <w:right w:w="90" w:type="dxa"/>
            </w:tcMar>
            <w:vAlign w:val="center"/>
            <w:hideMark/>
          </w:tcPr>
          <w:p w14:paraId="658C2A8F"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Scentless Mayweed</w:t>
            </w:r>
          </w:p>
        </w:tc>
        <w:tc>
          <w:tcPr>
            <w:tcW w:w="0" w:type="auto"/>
            <w:shd w:val="clear" w:color="auto" w:fill="F5F5F5"/>
            <w:tcMar>
              <w:top w:w="90" w:type="dxa"/>
              <w:left w:w="90" w:type="dxa"/>
              <w:bottom w:w="90" w:type="dxa"/>
              <w:right w:w="90" w:type="dxa"/>
            </w:tcMar>
            <w:vAlign w:val="center"/>
            <w:hideMark/>
          </w:tcPr>
          <w:p w14:paraId="4D49922E"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607</w:t>
            </w:r>
          </w:p>
        </w:tc>
      </w:tr>
      <w:tr w:rsidR="00DC5746" w:rsidRPr="00DC5746" w14:paraId="09AA228A" w14:textId="77777777" w:rsidTr="007D102E">
        <w:trPr>
          <w:jc w:val="center"/>
        </w:trPr>
        <w:tc>
          <w:tcPr>
            <w:tcW w:w="0" w:type="auto"/>
            <w:shd w:val="clear" w:color="auto" w:fill="auto"/>
            <w:tcMar>
              <w:top w:w="90" w:type="dxa"/>
              <w:left w:w="90" w:type="dxa"/>
              <w:bottom w:w="90" w:type="dxa"/>
              <w:right w:w="90" w:type="dxa"/>
            </w:tcMar>
            <w:vAlign w:val="center"/>
            <w:hideMark/>
          </w:tcPr>
          <w:p w14:paraId="4DD0323B"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9</w:t>
            </w:r>
          </w:p>
        </w:tc>
        <w:tc>
          <w:tcPr>
            <w:tcW w:w="0" w:type="auto"/>
            <w:shd w:val="clear" w:color="auto" w:fill="auto"/>
            <w:tcMar>
              <w:top w:w="90" w:type="dxa"/>
              <w:left w:w="90" w:type="dxa"/>
              <w:bottom w:w="90" w:type="dxa"/>
              <w:right w:w="90" w:type="dxa"/>
            </w:tcMar>
            <w:vAlign w:val="center"/>
            <w:hideMark/>
          </w:tcPr>
          <w:p w14:paraId="4723D341"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Shepherds Purse</w:t>
            </w:r>
          </w:p>
        </w:tc>
        <w:tc>
          <w:tcPr>
            <w:tcW w:w="0" w:type="auto"/>
            <w:shd w:val="clear" w:color="auto" w:fill="auto"/>
            <w:tcMar>
              <w:top w:w="90" w:type="dxa"/>
              <w:left w:w="90" w:type="dxa"/>
              <w:bottom w:w="90" w:type="dxa"/>
              <w:right w:w="90" w:type="dxa"/>
            </w:tcMar>
            <w:vAlign w:val="center"/>
            <w:hideMark/>
          </w:tcPr>
          <w:p w14:paraId="446C4BF0"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274</w:t>
            </w:r>
          </w:p>
        </w:tc>
      </w:tr>
      <w:tr w:rsidR="00DC5746" w:rsidRPr="00DC5746" w14:paraId="022E01A2" w14:textId="77777777" w:rsidTr="007D102E">
        <w:trPr>
          <w:jc w:val="center"/>
        </w:trPr>
        <w:tc>
          <w:tcPr>
            <w:tcW w:w="0" w:type="auto"/>
            <w:shd w:val="clear" w:color="auto" w:fill="F5F5F5"/>
            <w:tcMar>
              <w:top w:w="90" w:type="dxa"/>
              <w:left w:w="90" w:type="dxa"/>
              <w:bottom w:w="90" w:type="dxa"/>
              <w:right w:w="90" w:type="dxa"/>
            </w:tcMar>
            <w:vAlign w:val="center"/>
            <w:hideMark/>
          </w:tcPr>
          <w:p w14:paraId="5EFBAE45"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10</w:t>
            </w:r>
          </w:p>
        </w:tc>
        <w:tc>
          <w:tcPr>
            <w:tcW w:w="0" w:type="auto"/>
            <w:shd w:val="clear" w:color="auto" w:fill="F5F5F5"/>
            <w:tcMar>
              <w:top w:w="90" w:type="dxa"/>
              <w:left w:w="90" w:type="dxa"/>
              <w:bottom w:w="90" w:type="dxa"/>
              <w:right w:w="90" w:type="dxa"/>
            </w:tcMar>
            <w:vAlign w:val="center"/>
            <w:hideMark/>
          </w:tcPr>
          <w:p w14:paraId="7859785C"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Small-flowered Cranesbill</w:t>
            </w:r>
          </w:p>
        </w:tc>
        <w:tc>
          <w:tcPr>
            <w:tcW w:w="0" w:type="auto"/>
            <w:shd w:val="clear" w:color="auto" w:fill="F5F5F5"/>
            <w:tcMar>
              <w:top w:w="90" w:type="dxa"/>
              <w:left w:w="90" w:type="dxa"/>
              <w:bottom w:w="90" w:type="dxa"/>
              <w:right w:w="90" w:type="dxa"/>
            </w:tcMar>
            <w:vAlign w:val="center"/>
            <w:hideMark/>
          </w:tcPr>
          <w:p w14:paraId="1B6B65D3"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576</w:t>
            </w:r>
          </w:p>
        </w:tc>
      </w:tr>
      <w:tr w:rsidR="00DC5746" w:rsidRPr="00DC5746" w14:paraId="76A8C88E" w14:textId="77777777" w:rsidTr="007D102E">
        <w:trPr>
          <w:jc w:val="center"/>
        </w:trPr>
        <w:tc>
          <w:tcPr>
            <w:tcW w:w="0" w:type="auto"/>
            <w:shd w:val="clear" w:color="auto" w:fill="auto"/>
            <w:tcMar>
              <w:top w:w="90" w:type="dxa"/>
              <w:left w:w="90" w:type="dxa"/>
              <w:bottom w:w="90" w:type="dxa"/>
              <w:right w:w="90" w:type="dxa"/>
            </w:tcMar>
            <w:vAlign w:val="center"/>
            <w:hideMark/>
          </w:tcPr>
          <w:p w14:paraId="3A015D3F" w14:textId="77777777" w:rsidR="00DC5746" w:rsidRPr="00DC5746" w:rsidRDefault="00DC5746" w:rsidP="00DC5746">
            <w:pPr>
              <w:spacing w:before="180"/>
              <w:jc w:val="center"/>
              <w:rPr>
                <w:rFonts w:ascii="&amp;quot" w:hAnsi="&amp;quot"/>
                <w:b/>
                <w:bCs/>
                <w:color w:val="000000"/>
                <w:sz w:val="18"/>
                <w:szCs w:val="18"/>
              </w:rPr>
            </w:pPr>
            <w:r w:rsidRPr="00DC5746">
              <w:rPr>
                <w:rFonts w:ascii="&amp;quot" w:hAnsi="&amp;quot"/>
                <w:b/>
                <w:bCs/>
                <w:color w:val="000000"/>
                <w:sz w:val="18"/>
                <w:szCs w:val="18"/>
              </w:rPr>
              <w:t>11</w:t>
            </w:r>
          </w:p>
        </w:tc>
        <w:tc>
          <w:tcPr>
            <w:tcW w:w="0" w:type="auto"/>
            <w:shd w:val="clear" w:color="auto" w:fill="auto"/>
            <w:tcMar>
              <w:top w:w="90" w:type="dxa"/>
              <w:left w:w="90" w:type="dxa"/>
              <w:bottom w:w="90" w:type="dxa"/>
              <w:right w:w="90" w:type="dxa"/>
            </w:tcMar>
            <w:vAlign w:val="center"/>
            <w:hideMark/>
          </w:tcPr>
          <w:p w14:paraId="616318F9"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Sugar beet</w:t>
            </w:r>
          </w:p>
        </w:tc>
        <w:tc>
          <w:tcPr>
            <w:tcW w:w="0" w:type="auto"/>
            <w:shd w:val="clear" w:color="auto" w:fill="auto"/>
            <w:tcMar>
              <w:top w:w="90" w:type="dxa"/>
              <w:left w:w="90" w:type="dxa"/>
              <w:bottom w:w="90" w:type="dxa"/>
              <w:right w:w="90" w:type="dxa"/>
            </w:tcMar>
            <w:vAlign w:val="center"/>
            <w:hideMark/>
          </w:tcPr>
          <w:p w14:paraId="31C1E632" w14:textId="77777777" w:rsidR="00DC5746" w:rsidRPr="00DC5746" w:rsidRDefault="00DC5746" w:rsidP="00DC5746">
            <w:pPr>
              <w:spacing w:before="180"/>
              <w:jc w:val="center"/>
              <w:rPr>
                <w:rFonts w:ascii="&amp;quot" w:hAnsi="&amp;quot"/>
                <w:color w:val="000000"/>
                <w:sz w:val="18"/>
                <w:szCs w:val="18"/>
              </w:rPr>
            </w:pPr>
            <w:r w:rsidRPr="00DC5746">
              <w:rPr>
                <w:rFonts w:ascii="&amp;quot" w:hAnsi="&amp;quot"/>
                <w:color w:val="000000"/>
                <w:sz w:val="18"/>
                <w:szCs w:val="18"/>
              </w:rPr>
              <w:t>463</w:t>
            </w:r>
          </w:p>
        </w:tc>
      </w:tr>
    </w:tbl>
    <w:p w14:paraId="4ABE34E6" w14:textId="0F3FD112" w:rsidR="00DC5746" w:rsidRDefault="00DC5746" w:rsidP="006331EF">
      <w:pPr>
        <w:spacing w:before="100" w:beforeAutospacing="1" w:after="100" w:afterAutospacing="1"/>
        <w:outlineLvl w:val="2"/>
      </w:pPr>
      <w:r w:rsidRPr="00DC5746">
        <w:rPr>
          <w:b/>
        </w:rPr>
        <w:t>Table 1</w:t>
      </w:r>
      <w:r>
        <w:t>. Distribution of class labels in the dataset</w:t>
      </w:r>
    </w:p>
    <w:p w14:paraId="77EAFAB5" w14:textId="77777777" w:rsidR="00003288" w:rsidRDefault="00003288" w:rsidP="006331EF">
      <w:pPr>
        <w:spacing w:before="100" w:beforeAutospacing="1" w:after="100" w:afterAutospacing="1"/>
        <w:outlineLvl w:val="2"/>
        <w:rPr>
          <w:b/>
          <w:bCs/>
          <w:sz w:val="27"/>
          <w:szCs w:val="27"/>
        </w:rPr>
      </w:pPr>
    </w:p>
    <w:p w14:paraId="15A93EB4" w14:textId="557EAE21" w:rsidR="00DC5746" w:rsidRDefault="00DC5746" w:rsidP="006331EF">
      <w:pPr>
        <w:spacing w:before="100" w:beforeAutospacing="1" w:after="100" w:afterAutospacing="1"/>
        <w:outlineLvl w:val="2"/>
      </w:pPr>
      <w:r>
        <w:rPr>
          <w:b/>
          <w:bCs/>
          <w:sz w:val="27"/>
          <w:szCs w:val="27"/>
        </w:rPr>
        <w:t>Exploratory Visualization</w:t>
      </w:r>
    </w:p>
    <w:p w14:paraId="60108967" w14:textId="0D94D5A1" w:rsidR="006331EF" w:rsidRPr="00BE7E77" w:rsidRDefault="00DC5746" w:rsidP="00FD1150">
      <w:pPr>
        <w:spacing w:before="100" w:beforeAutospacing="1" w:after="100" w:afterAutospacing="1"/>
        <w:ind w:firstLine="720"/>
        <w:outlineLvl w:val="2"/>
        <w:rPr>
          <w:bCs/>
        </w:rPr>
      </w:pPr>
      <w:r>
        <w:t>An example image is shown for each of the 12 classes in Figure 5.</w:t>
      </w:r>
      <w:r w:rsidR="00096650">
        <w:t xml:space="preserve"> </w:t>
      </w:r>
      <w:r w:rsidR="00CF40D9">
        <w:t>Minimal inter-class and high intra-class variation problem is discussed above; p</w:t>
      </w:r>
      <w:r w:rsidR="00096650">
        <w:t>lease see Figure 1</w:t>
      </w:r>
      <w:r w:rsidR="0071488A">
        <w:t xml:space="preserve"> (resemblance between some crop species and weed species)</w:t>
      </w:r>
      <w:r w:rsidR="00096650">
        <w:t>, Figure 2</w:t>
      </w:r>
      <w:r w:rsidR="0071488A">
        <w:t xml:space="preserve"> (resemblance among some weed </w:t>
      </w:r>
      <w:r w:rsidR="0071488A">
        <w:lastRenderedPageBreak/>
        <w:t>species)</w:t>
      </w:r>
      <w:r w:rsidR="00096650">
        <w:t>, and Figure 4</w:t>
      </w:r>
      <w:r w:rsidR="0071488A">
        <w:t xml:space="preserve"> (intra-class variation).</w:t>
      </w:r>
      <w:r w:rsidR="006331EF">
        <w:rPr>
          <w:bCs/>
        </w:rPr>
        <w:tab/>
      </w:r>
      <w:r w:rsidR="008F4225">
        <w:t xml:space="preserve">Please note that </w:t>
      </w:r>
      <w:r w:rsidR="00D313DD">
        <w:t>images</w:t>
      </w:r>
      <w:r w:rsidR="008F4225">
        <w:t xml:space="preserve"> in Figure 1, 2, and 4 are all from this dataset.</w:t>
      </w:r>
    </w:p>
    <w:p w14:paraId="7C17F88C" w14:textId="37EFE220" w:rsidR="00DC5746" w:rsidRDefault="00A52835" w:rsidP="00A52835">
      <w:pPr>
        <w:spacing w:before="100" w:beforeAutospacing="1" w:after="100" w:afterAutospacing="1"/>
      </w:pPr>
      <w:r>
        <w:rPr>
          <w:noProof/>
        </w:rPr>
        <w:drawing>
          <wp:inline distT="0" distB="0" distL="0" distR="0" wp14:anchorId="7297F351" wp14:editId="2EECBEA6">
            <wp:extent cx="5943600" cy="5524500"/>
            <wp:effectExtent l="0" t="0" r="0" b="0"/>
            <wp:docPr id="2" name="Picture 2" descr="C:\Users\prasa\AppData\Local\Packages\Microsoft.Office.Desktop_8wekyb3d8bbwe\AC\INetCache\Content.MSO\EC8E2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AppData\Local\Packages\Microsoft.Office.Desktop_8wekyb3d8bbwe\AC\INetCache\Content.MSO\EC8E2B1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14:paraId="08915B2A" w14:textId="5BC78A5F" w:rsidR="00DC5746" w:rsidRDefault="00DC5746" w:rsidP="00DC5746">
      <w:pPr>
        <w:spacing w:before="100" w:beforeAutospacing="1" w:after="100" w:afterAutospacing="1"/>
      </w:pPr>
      <w:r w:rsidRPr="00DC5746">
        <w:rPr>
          <w:b/>
        </w:rPr>
        <w:t>Figure 5.</w:t>
      </w:r>
      <w:r>
        <w:t xml:space="preserve"> Example images of each of the 12 classes in the dataset. Among these species, Maize, Common Wheat, and Sugar Beat are crop species and the rest are weed species</w:t>
      </w:r>
      <w:r w:rsidR="002C0E2F" w:rsidRPr="002C0E2F">
        <w:rPr>
          <w:vertAlign w:val="superscript"/>
        </w:rPr>
        <w:t>4</w:t>
      </w:r>
      <w:r>
        <w:t>.</w:t>
      </w:r>
    </w:p>
    <w:p w14:paraId="23DD56AA" w14:textId="77777777" w:rsidR="00ED0113" w:rsidRDefault="00ED0113" w:rsidP="00ED0113">
      <w:pPr>
        <w:spacing w:before="100" w:beforeAutospacing="1" w:after="100" w:afterAutospacing="1"/>
        <w:outlineLvl w:val="2"/>
        <w:rPr>
          <w:b/>
          <w:bCs/>
          <w:sz w:val="27"/>
          <w:szCs w:val="27"/>
        </w:rPr>
      </w:pPr>
      <w:r>
        <w:rPr>
          <w:b/>
          <w:bCs/>
          <w:sz w:val="27"/>
          <w:szCs w:val="27"/>
        </w:rPr>
        <w:t>Algorithms and Techniques</w:t>
      </w:r>
    </w:p>
    <w:p w14:paraId="77501B75" w14:textId="232E8168" w:rsidR="00053A2E" w:rsidRDefault="008D67DE" w:rsidP="00A404EF">
      <w:pPr>
        <w:spacing w:before="100" w:beforeAutospacing="1" w:after="100" w:afterAutospacing="1"/>
        <w:ind w:firstLine="720"/>
      </w:pPr>
      <w:r>
        <w:t>To address the problem of classification</w:t>
      </w:r>
      <w:r w:rsidR="008F4225">
        <w:t xml:space="preserve"> of seedlings in images</w:t>
      </w:r>
      <w:r>
        <w:t xml:space="preserve">, I </w:t>
      </w:r>
      <w:r w:rsidR="00EC76A8">
        <w:t>have built</w:t>
      </w:r>
      <w:r w:rsidR="00FD505A" w:rsidRPr="00992D3B">
        <w:t xml:space="preserve"> </w:t>
      </w:r>
      <w:r>
        <w:t xml:space="preserve">a </w:t>
      </w:r>
      <w:r w:rsidR="00FD505A" w:rsidRPr="00992D3B">
        <w:t xml:space="preserve">CNN </w:t>
      </w:r>
      <w:r>
        <w:t>using</w:t>
      </w:r>
      <w:r w:rsidR="00FD505A" w:rsidRPr="00992D3B">
        <w:t xml:space="preserve"> </w:t>
      </w:r>
      <w:proofErr w:type="spellStart"/>
      <w:r>
        <w:t>K</w:t>
      </w:r>
      <w:r w:rsidR="00FD505A" w:rsidRPr="00992D3B">
        <w:t>eras</w:t>
      </w:r>
      <w:proofErr w:type="spellEnd"/>
      <w:r w:rsidR="00FD505A" w:rsidRPr="00992D3B">
        <w:t xml:space="preserve"> and </w:t>
      </w:r>
      <w:proofErr w:type="spellStart"/>
      <w:r w:rsidR="00FD505A" w:rsidRPr="00992D3B">
        <w:t>tensorflow</w:t>
      </w:r>
      <w:proofErr w:type="spellEnd"/>
      <w:r w:rsidR="00FD505A" w:rsidRPr="00992D3B">
        <w:t xml:space="preserve"> libraries. </w:t>
      </w:r>
    </w:p>
    <w:p w14:paraId="7191AB89" w14:textId="745CAD40" w:rsidR="00053A2E" w:rsidRDefault="00BF6A8F" w:rsidP="00A404EF">
      <w:pPr>
        <w:spacing w:before="100" w:beforeAutospacing="1" w:after="100" w:afterAutospacing="1"/>
        <w:ind w:firstLine="720"/>
      </w:pPr>
      <w:r>
        <w:t>Unlike a regular neural network, the layers of a CNN have neurons arranged in 3 dimensions</w:t>
      </w:r>
      <w:r w:rsidR="00D011E2">
        <w:t xml:space="preserve"> (Figure 6)</w:t>
      </w:r>
      <w:r>
        <w:t xml:space="preserve">: </w:t>
      </w:r>
      <w:r w:rsidRPr="00EC76A8">
        <w:rPr>
          <w:rStyle w:val="Strong"/>
          <w:b w:val="0"/>
        </w:rPr>
        <w:t>width, height, depth</w:t>
      </w:r>
      <w:r>
        <w:rPr>
          <w:rStyle w:val="Strong"/>
        </w:rPr>
        <w:t xml:space="preserve">. </w:t>
      </w:r>
      <w:r>
        <w:rPr>
          <w:rStyle w:val="Strong"/>
          <w:b w:val="0"/>
        </w:rPr>
        <w:t>Depth</w:t>
      </w:r>
      <w:r>
        <w:t xml:space="preserve"> here refers to the third dimension of an activation volume. </w:t>
      </w:r>
      <w:r w:rsidR="00D011E2">
        <w:rPr>
          <w:rStyle w:val="Strong"/>
          <w:b w:val="0"/>
        </w:rPr>
        <w:t xml:space="preserve">This helps to preserve spatial information, which is an important aspect for things like images. </w:t>
      </w:r>
      <w:r>
        <w:t>Unlike fully connected layers in regular neural network,</w:t>
      </w:r>
      <w:r w:rsidR="00C9038E">
        <w:t xml:space="preserve"> in CNN</w:t>
      </w:r>
      <w:r w:rsidR="00EC76A8">
        <w:t>,</w:t>
      </w:r>
      <w:r>
        <w:t xml:space="preserve"> the neurons </w:t>
      </w:r>
      <w:r>
        <w:lastRenderedPageBreak/>
        <w:t xml:space="preserve">in a layer will only be connected to a small region of the previous layer. </w:t>
      </w:r>
      <w:r w:rsidR="00C9038E">
        <w:t xml:space="preserve">Then pooling layers are used to perform a </w:t>
      </w:r>
      <w:r w:rsidR="00EC76A8">
        <w:t>down sampling</w:t>
      </w:r>
      <w:r w:rsidR="00C9038E">
        <w:t xml:space="preserve"> operation along the spatial dimensions (width, height) which helps to reduce dimensionality thereby reducing overfitting</w:t>
      </w:r>
      <w:r w:rsidR="00C9038E" w:rsidRPr="00C9038E">
        <w:rPr>
          <w:vertAlign w:val="superscript"/>
        </w:rPr>
        <w:t>8, 9</w:t>
      </w:r>
      <w:r w:rsidR="00C9038E">
        <w:t>.</w:t>
      </w:r>
    </w:p>
    <w:p w14:paraId="3FFE0733" w14:textId="0E7E439E" w:rsidR="00D011E2" w:rsidRDefault="00D011E2" w:rsidP="00D011E2">
      <w:pPr>
        <w:spacing w:before="100" w:beforeAutospacing="1" w:after="100" w:afterAutospacing="1"/>
        <w:ind w:firstLine="720"/>
        <w:rPr>
          <w:noProof/>
        </w:rPr>
      </w:pPr>
      <w:r>
        <w:rPr>
          <w:noProof/>
        </w:rPr>
        <w:drawing>
          <wp:inline distT="0" distB="0" distL="0" distR="0" wp14:anchorId="2F08E8B5" wp14:editId="0B6A3543">
            <wp:extent cx="3935730" cy="1227902"/>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2027" cy="1242346"/>
                    </a:xfrm>
                    <a:prstGeom prst="rect">
                      <a:avLst/>
                    </a:prstGeom>
                    <a:noFill/>
                  </pic:spPr>
                </pic:pic>
              </a:graphicData>
            </a:graphic>
          </wp:inline>
        </w:drawing>
      </w:r>
    </w:p>
    <w:p w14:paraId="01469503" w14:textId="2F6557C4" w:rsidR="00D011E2" w:rsidRDefault="00D011E2" w:rsidP="00D011E2">
      <w:pPr>
        <w:spacing w:before="100" w:beforeAutospacing="1" w:after="100" w:afterAutospacing="1"/>
      </w:pPr>
      <w:r w:rsidRPr="00D011E2">
        <w:rPr>
          <w:b/>
          <w:noProof/>
        </w:rPr>
        <w:t xml:space="preserve">Figure 6. </w:t>
      </w:r>
      <w:r>
        <w:rPr>
          <w:noProof/>
        </w:rPr>
        <w:t>Difference between a</w:t>
      </w:r>
      <w:r>
        <w:t xml:space="preserve"> regular Neural Network (A) and a CNN (B). Every layer of a CNN transforms the 3D input to a 3D output of neuron activations. In the image above</w:t>
      </w:r>
      <w:r w:rsidR="00EC76A8">
        <w:t>,</w:t>
      </w:r>
      <w:r>
        <w:t xml:space="preserve"> in part B, the red input layer </w:t>
      </w:r>
      <w:r w:rsidR="00C9038E">
        <w:t>represents</w:t>
      </w:r>
      <w:r>
        <w:t xml:space="preserve"> the image, so </w:t>
      </w:r>
      <w:r w:rsidRPr="00EC76A8">
        <w:rPr>
          <w:bCs/>
        </w:rPr>
        <w:t>width, height, depth</w:t>
      </w:r>
      <w:r w:rsidRPr="00D011E2">
        <w:t xml:space="preserve"> </w:t>
      </w:r>
      <w:r w:rsidR="00EC76A8">
        <w:t xml:space="preserve">represent </w:t>
      </w:r>
      <w:r>
        <w:t>Red, Green, Blue channels</w:t>
      </w:r>
      <w:r w:rsidR="00C9038E">
        <w:t xml:space="preserve"> (image taken from reference 9)</w:t>
      </w:r>
      <w:r>
        <w:t>.</w:t>
      </w:r>
    </w:p>
    <w:p w14:paraId="3BC09383" w14:textId="332F89A9" w:rsidR="00053A2E" w:rsidRDefault="00053A2E" w:rsidP="00A404EF">
      <w:pPr>
        <w:spacing w:before="100" w:beforeAutospacing="1" w:after="100" w:afterAutospacing="1"/>
        <w:ind w:firstLine="720"/>
      </w:pPr>
    </w:p>
    <w:p w14:paraId="45CCB17A" w14:textId="6A68E4A0" w:rsidR="008D67DE" w:rsidRDefault="00FD505A" w:rsidP="00A404EF">
      <w:pPr>
        <w:spacing w:before="100" w:beforeAutospacing="1" w:after="100" w:afterAutospacing="1"/>
        <w:ind w:firstLine="720"/>
      </w:pPr>
      <w:r w:rsidRPr="00992D3B">
        <w:t xml:space="preserve">I </w:t>
      </w:r>
      <w:r w:rsidR="00EC76A8">
        <w:t>have used</w:t>
      </w:r>
      <w:r w:rsidRPr="00992D3B">
        <w:t xml:space="preserve"> transfer learning technique</w:t>
      </w:r>
      <w:r w:rsidR="008D67DE">
        <w:t>, which involves</w:t>
      </w:r>
      <w:r w:rsidR="008D67DE" w:rsidRPr="008D67DE">
        <w:t xml:space="preserve"> taking a pre-trained neural network and adapting the network to a new, different data set</w:t>
      </w:r>
      <w:r w:rsidR="005E6081" w:rsidRPr="005E6081">
        <w:rPr>
          <w:vertAlign w:val="superscript"/>
        </w:rPr>
        <w:t>8</w:t>
      </w:r>
      <w:r w:rsidR="008D67DE" w:rsidRPr="008D67DE">
        <w:t xml:space="preserve">. </w:t>
      </w:r>
      <w:r w:rsidRPr="00992D3B">
        <w:t xml:space="preserve">I </w:t>
      </w:r>
      <w:r w:rsidR="00EC76A8">
        <w:t>have used</w:t>
      </w:r>
      <w:r w:rsidRPr="00992D3B">
        <w:t xml:space="preserve"> </w:t>
      </w:r>
      <w:r w:rsidR="008D67DE">
        <w:t xml:space="preserve">some of the </w:t>
      </w:r>
      <w:r w:rsidRPr="00992D3B">
        <w:t>pre-trained models like</w:t>
      </w:r>
      <w:r w:rsidR="008D67DE" w:rsidRPr="00992D3B">
        <w:t xml:space="preserve"> </w:t>
      </w:r>
      <w:r w:rsidR="005E6081" w:rsidRPr="00992D3B">
        <w:t>Inception V3</w:t>
      </w:r>
      <w:r w:rsidR="005E6081">
        <w:t xml:space="preserve">, </w:t>
      </w:r>
      <w:r w:rsidR="00AA39BB">
        <w:t>X</w:t>
      </w:r>
      <w:r w:rsidR="001638AF" w:rsidRPr="00992D3B">
        <w:t>ception</w:t>
      </w:r>
      <w:r w:rsidR="001638AF">
        <w:t>,</w:t>
      </w:r>
      <w:r w:rsidR="001638AF" w:rsidRPr="00992D3B">
        <w:t xml:space="preserve"> </w:t>
      </w:r>
      <w:r w:rsidR="001638AF">
        <w:t>and ResNet50</w:t>
      </w:r>
      <w:r w:rsidR="00595271">
        <w:t xml:space="preserve"> </w:t>
      </w:r>
      <w:r w:rsidRPr="00992D3B">
        <w:t>models</w:t>
      </w:r>
      <w:r w:rsidR="008D67DE">
        <w:t xml:space="preserve"> in </w:t>
      </w:r>
      <w:proofErr w:type="spellStart"/>
      <w:r w:rsidR="008D67DE">
        <w:t>Keras</w:t>
      </w:r>
      <w:proofErr w:type="spellEnd"/>
      <w:r w:rsidRPr="00992D3B">
        <w:t xml:space="preserve">. </w:t>
      </w:r>
      <w:r w:rsidR="005E6081">
        <w:t xml:space="preserve">Inception V3 is a </w:t>
      </w:r>
      <w:r w:rsidR="002C0E2F">
        <w:t>multi-level feature extractor,</w:t>
      </w:r>
      <w:r w:rsidR="005E6081">
        <w:t xml:space="preserve"> which computes </w:t>
      </w:r>
      <w:r w:rsidR="005E6081">
        <w:rPr>
          <w:rStyle w:val="Emphasis"/>
        </w:rPr>
        <w:t>1×1</w:t>
      </w:r>
      <w:r w:rsidR="005E6081">
        <w:t xml:space="preserve">, </w:t>
      </w:r>
      <w:r w:rsidR="005E6081">
        <w:rPr>
          <w:rStyle w:val="Emphasis"/>
        </w:rPr>
        <w:t>3×3</w:t>
      </w:r>
      <w:r w:rsidR="005E6081">
        <w:t xml:space="preserve">, and </w:t>
      </w:r>
      <w:r w:rsidR="005E6081">
        <w:rPr>
          <w:rStyle w:val="Emphasis"/>
        </w:rPr>
        <w:t>5×5</w:t>
      </w:r>
      <w:r w:rsidR="005E6081">
        <w:t xml:space="preserve"> convolutions within the </w:t>
      </w:r>
      <w:r w:rsidR="005E6081" w:rsidRPr="002C0E2F">
        <w:rPr>
          <w:rStyle w:val="Emphasis"/>
          <w:i w:val="0"/>
        </w:rPr>
        <w:t>same</w:t>
      </w:r>
      <w:r w:rsidR="005E6081">
        <w:t xml:space="preserve"> module of the network. The output of these filters are then stacked along the channel dimension before being fed in</w:t>
      </w:r>
      <w:r w:rsidR="002C0E2F">
        <w:t>to the next layer</w:t>
      </w:r>
      <w:r w:rsidR="00C9038E">
        <w:rPr>
          <w:vertAlign w:val="superscript"/>
        </w:rPr>
        <w:t>10</w:t>
      </w:r>
      <w:r w:rsidR="005E6081">
        <w:t xml:space="preserve">. Xception is an extension of the Inception architecture which replaces the standard Inception modules with </w:t>
      </w:r>
      <w:r w:rsidR="00D313DD">
        <w:t>depth wise</w:t>
      </w:r>
      <w:r w:rsidR="005E6081">
        <w:t xml:space="preserve"> separable convolutions</w:t>
      </w:r>
      <w:r w:rsidR="00C9038E">
        <w:rPr>
          <w:vertAlign w:val="superscript"/>
        </w:rPr>
        <w:t>10</w:t>
      </w:r>
      <w:r w:rsidR="005E6081">
        <w:t xml:space="preserve">. </w:t>
      </w:r>
      <w:r w:rsidR="002C0E2F">
        <w:rPr>
          <w:rStyle w:val="uiqtextrenderedqtext"/>
        </w:rPr>
        <w:t xml:space="preserve">They </w:t>
      </w:r>
      <w:r w:rsidR="005E6081">
        <w:rPr>
          <w:rStyle w:val="uiqtextrenderedqtext"/>
        </w:rPr>
        <w:t>factorize the convolution layer</w:t>
      </w:r>
      <w:r w:rsidR="002C0E2F">
        <w:rPr>
          <w:rStyle w:val="uiqtextrenderedqtext"/>
        </w:rPr>
        <w:t>s</w:t>
      </w:r>
      <w:r w:rsidR="005E6081">
        <w:rPr>
          <w:rStyle w:val="uiqtextrenderedqtext"/>
        </w:rPr>
        <w:t xml:space="preserve">, which </w:t>
      </w:r>
      <w:r w:rsidR="002C0E2F">
        <w:rPr>
          <w:rStyle w:val="uiqtextrenderedqtext"/>
        </w:rPr>
        <w:t>results in</w:t>
      </w:r>
      <w:r w:rsidR="005E6081">
        <w:rPr>
          <w:rStyle w:val="uiqtextrenderedqtext"/>
        </w:rPr>
        <w:t xml:space="preserve"> far less parameters</w:t>
      </w:r>
      <w:r w:rsidR="005E6081" w:rsidRPr="005E6081">
        <w:rPr>
          <w:rStyle w:val="uiqtextrenderedqtext"/>
          <w:vertAlign w:val="superscript"/>
        </w:rPr>
        <w:t>1</w:t>
      </w:r>
      <w:r w:rsidR="00C9038E">
        <w:rPr>
          <w:rStyle w:val="uiqtextrenderedqtext"/>
          <w:vertAlign w:val="superscript"/>
        </w:rPr>
        <w:t>1</w:t>
      </w:r>
      <w:r w:rsidR="005E6081">
        <w:rPr>
          <w:rStyle w:val="uiqtextrenderedqtext"/>
        </w:rPr>
        <w:t xml:space="preserve">. </w:t>
      </w:r>
      <w:r w:rsidR="008208DF" w:rsidRPr="008208DF">
        <w:t>ResNet-50 model addresse</w:t>
      </w:r>
      <w:r w:rsidR="008208DF">
        <w:t>s</w:t>
      </w:r>
      <w:r w:rsidR="008208DF" w:rsidRPr="008208DF">
        <w:t xml:space="preserve"> the issue of vanishing gradient. Basically, in this deep CNN </w:t>
      </w:r>
      <w:r w:rsidR="008208DF" w:rsidRPr="008208DF">
        <w:t>architecture</w:t>
      </w:r>
      <w:r w:rsidR="008208DF" w:rsidRPr="008208DF">
        <w:t>, connections are added that skipped layers so the gradient signal has a shorter route to travel.</w:t>
      </w:r>
      <w:r w:rsidR="008208DF">
        <w:t xml:space="preserve"> </w:t>
      </w:r>
      <w:r w:rsidR="00595271">
        <w:t>P</w:t>
      </w:r>
      <w:r w:rsidR="00595271" w:rsidRPr="00595271">
        <w:t>ractice is far ahead of the theory in deep learning</w:t>
      </w:r>
      <w:r w:rsidR="00595271">
        <w:t>, so</w:t>
      </w:r>
      <w:r w:rsidR="00595271" w:rsidRPr="00595271">
        <w:t xml:space="preserve"> </w:t>
      </w:r>
      <w:r w:rsidR="00595271">
        <w:t>e</w:t>
      </w:r>
      <w:r w:rsidR="00595271" w:rsidRPr="00595271">
        <w:t>xperiment</w:t>
      </w:r>
      <w:r w:rsidR="00595271">
        <w:t>ing</w:t>
      </w:r>
      <w:r w:rsidR="00595271" w:rsidRPr="00595271">
        <w:t xml:space="preserve"> with many different architectures</w:t>
      </w:r>
      <w:r w:rsidR="00595271">
        <w:t xml:space="preserve"> is critical to get good results. </w:t>
      </w:r>
      <w:r w:rsidR="00AA39BB">
        <w:t>So I have chosen</w:t>
      </w:r>
      <w:r w:rsidR="00096E4B">
        <w:t xml:space="preserve"> these</w:t>
      </w:r>
      <w:r w:rsidR="00AA39BB">
        <w:t xml:space="preserve"> three different architectures.</w:t>
      </w:r>
      <w:r w:rsidR="000E27FD">
        <w:t xml:space="preserve"> VGG was not my choice because my previous experience suggests that its performance is far lower compared to ResNet50 in classifying </w:t>
      </w:r>
      <w:r w:rsidR="008F4225">
        <w:t>image dataset</w:t>
      </w:r>
      <w:r w:rsidR="000E27FD">
        <w:t xml:space="preserve"> with a problem of minimal inter-class variation and high intra-class variation.</w:t>
      </w:r>
    </w:p>
    <w:p w14:paraId="6CB0CA20" w14:textId="46D9E813" w:rsidR="00595271" w:rsidRPr="00595271" w:rsidRDefault="00D10609" w:rsidP="00595271">
      <w:pPr>
        <w:spacing w:before="100" w:beforeAutospacing="1" w:after="100" w:afterAutospacing="1"/>
        <w:ind w:firstLine="720"/>
      </w:pPr>
      <w:r w:rsidRPr="00595271">
        <w:t>This kind of transfer learning is possible because in any of the convolutional network, many of the initial layers mostly learn general patterns</w:t>
      </w:r>
      <w:r w:rsidR="008F4225">
        <w:t xml:space="preserve"> in images</w:t>
      </w:r>
      <w:r w:rsidRPr="00595271">
        <w:t>. Only filters in the final layers are more specific to the dataset used in training</w:t>
      </w:r>
      <w:r>
        <w:t xml:space="preserve"> these models</w:t>
      </w:r>
      <w:r w:rsidRPr="00595271">
        <w:t xml:space="preserve">. </w:t>
      </w:r>
      <w:r w:rsidR="00096E4B">
        <w:t xml:space="preserve">So we can use weights from the initial layers </w:t>
      </w:r>
      <w:r w:rsidR="008F4225">
        <w:t xml:space="preserve">of pre-trained </w:t>
      </w:r>
      <w:r w:rsidR="00D313DD">
        <w:t>architectures</w:t>
      </w:r>
      <w:r w:rsidR="008F4225">
        <w:t xml:space="preserve"> and build upon it to </w:t>
      </w:r>
      <w:r w:rsidR="00D313DD">
        <w:t>train</w:t>
      </w:r>
      <w:r w:rsidR="008F4225">
        <w:t xml:space="preserve"> CNNs on new dataset in image recognition problems. </w:t>
      </w:r>
      <w:r>
        <w:t xml:space="preserve">These pretrained architectures </w:t>
      </w:r>
      <w:r w:rsidR="008F4225">
        <w:t xml:space="preserve">greatly </w:t>
      </w:r>
      <w:r>
        <w:t>improves the model performance for the reasons like</w:t>
      </w:r>
      <w:r w:rsidR="00EB0473" w:rsidRPr="00EB0473">
        <w:rPr>
          <w:vertAlign w:val="superscript"/>
        </w:rPr>
        <w:t>8</w:t>
      </w:r>
      <w:r>
        <w:t>;</w:t>
      </w:r>
    </w:p>
    <w:p w14:paraId="600A3DBC" w14:textId="3F94288A" w:rsidR="00D10609" w:rsidRDefault="00D10609" w:rsidP="00595271">
      <w:pPr>
        <w:numPr>
          <w:ilvl w:val="0"/>
          <w:numId w:val="5"/>
        </w:numPr>
        <w:spacing w:before="100" w:beforeAutospacing="1" w:after="100" w:afterAutospacing="1"/>
      </w:pPr>
      <w:r>
        <w:t>these</w:t>
      </w:r>
      <w:r w:rsidRPr="00595271">
        <w:t xml:space="preserve"> model</w:t>
      </w:r>
      <w:r>
        <w:t>s</w:t>
      </w:r>
      <w:r w:rsidRPr="00595271">
        <w:t xml:space="preserve"> have been trained </w:t>
      </w:r>
      <w:r>
        <w:t xml:space="preserve">using </w:t>
      </w:r>
      <w:r w:rsidR="00EB0473" w:rsidRPr="00595271">
        <w:t>ImageNet</w:t>
      </w:r>
      <w:r w:rsidR="00EB0473">
        <w:t xml:space="preserve">, a </w:t>
      </w:r>
      <w:r>
        <w:t>huge sample dataset</w:t>
      </w:r>
      <w:r w:rsidR="00EB0473">
        <w:t xml:space="preserve"> with</w:t>
      </w:r>
      <w:r w:rsidRPr="00595271">
        <w:t xml:space="preserve"> over 10 million images containing an object from one of 1000 categories.</w:t>
      </w:r>
    </w:p>
    <w:p w14:paraId="5547206A" w14:textId="19C1FFFB" w:rsidR="00595271" w:rsidRPr="00595271" w:rsidRDefault="00595271" w:rsidP="00595271">
      <w:pPr>
        <w:numPr>
          <w:ilvl w:val="0"/>
          <w:numId w:val="5"/>
        </w:numPr>
        <w:spacing w:before="100" w:beforeAutospacing="1" w:after="100" w:afterAutospacing="1"/>
      </w:pPr>
      <w:r w:rsidRPr="00595271">
        <w:t xml:space="preserve">hyperparameters were </w:t>
      </w:r>
      <w:r w:rsidR="00D10609" w:rsidRPr="00595271">
        <w:t>rigorously</w:t>
      </w:r>
      <w:r w:rsidRPr="00595271">
        <w:t xml:space="preserve"> tuned</w:t>
      </w:r>
    </w:p>
    <w:p w14:paraId="117D01E7" w14:textId="3E04318F" w:rsidR="00595271" w:rsidRPr="00595271" w:rsidRDefault="00595271" w:rsidP="006D50B4">
      <w:pPr>
        <w:numPr>
          <w:ilvl w:val="0"/>
          <w:numId w:val="5"/>
        </w:numPr>
        <w:spacing w:before="100" w:beforeAutospacing="1" w:after="100" w:afterAutospacing="1"/>
      </w:pPr>
      <w:r w:rsidRPr="00595271">
        <w:t>th</w:t>
      </w:r>
      <w:r w:rsidR="00D10609" w:rsidRPr="00EB0473">
        <w:t>ese</w:t>
      </w:r>
      <w:r w:rsidRPr="00595271">
        <w:t xml:space="preserve"> architecture</w:t>
      </w:r>
      <w:r w:rsidR="00EB0473" w:rsidRPr="00EB0473">
        <w:t>s</w:t>
      </w:r>
      <w:r w:rsidRPr="00595271">
        <w:t xml:space="preserve"> </w:t>
      </w:r>
      <w:r w:rsidR="00D10609" w:rsidRPr="00EB0473">
        <w:t>are</w:t>
      </w:r>
      <w:r w:rsidRPr="00595271">
        <w:t xml:space="preserve"> result of </w:t>
      </w:r>
      <w:r w:rsidR="00D10609" w:rsidRPr="00EB0473">
        <w:t>careful</w:t>
      </w:r>
      <w:r w:rsidRPr="00595271">
        <w:t xml:space="preserve"> experimentation with countless architectures</w:t>
      </w:r>
      <w:r w:rsidR="00EB0473" w:rsidRPr="00EB0473">
        <w:t xml:space="preserve">, </w:t>
      </w:r>
      <w:r w:rsidR="00EB0473">
        <w:t>and are</w:t>
      </w:r>
      <w:r w:rsidRPr="00595271">
        <w:t xml:space="preserve"> result of many years of expertise and months of dedicated work</w:t>
      </w:r>
    </w:p>
    <w:p w14:paraId="060D2A97" w14:textId="334B283A" w:rsidR="00595271" w:rsidRDefault="00595271" w:rsidP="00EB0473">
      <w:pPr>
        <w:numPr>
          <w:ilvl w:val="0"/>
          <w:numId w:val="5"/>
        </w:numPr>
        <w:spacing w:before="100" w:beforeAutospacing="1" w:after="100" w:afterAutospacing="1"/>
      </w:pPr>
      <w:r w:rsidRPr="00595271">
        <w:t xml:space="preserve">involved </w:t>
      </w:r>
      <w:r w:rsidR="00EB0473" w:rsidRPr="00595271">
        <w:t>elaborate</w:t>
      </w:r>
      <w:r w:rsidRPr="00595271">
        <w:t xml:space="preserve"> training that took weeks to train on state-of-the-art GPUs.</w:t>
      </w:r>
    </w:p>
    <w:p w14:paraId="30DD2ACC" w14:textId="77777777" w:rsidR="007E467C" w:rsidRPr="009D1FB7" w:rsidRDefault="007E467C" w:rsidP="007E467C">
      <w:pPr>
        <w:spacing w:before="100" w:beforeAutospacing="1" w:after="100" w:afterAutospacing="1"/>
        <w:outlineLvl w:val="2"/>
        <w:rPr>
          <w:b/>
          <w:bCs/>
          <w:sz w:val="27"/>
          <w:szCs w:val="27"/>
        </w:rPr>
      </w:pPr>
      <w:r w:rsidRPr="009D1FB7">
        <w:rPr>
          <w:b/>
          <w:bCs/>
          <w:sz w:val="27"/>
          <w:szCs w:val="27"/>
        </w:rPr>
        <w:lastRenderedPageBreak/>
        <w:t>Benchmark Model</w:t>
      </w:r>
    </w:p>
    <w:p w14:paraId="19623D8D" w14:textId="6AA0E040" w:rsidR="00FB6F39" w:rsidRDefault="007E467C" w:rsidP="00C47281">
      <w:pPr>
        <w:spacing w:before="100" w:beforeAutospacing="1" w:after="100" w:afterAutospacing="1"/>
        <w:ind w:firstLine="720"/>
      </w:pPr>
      <w:r>
        <w:t xml:space="preserve">In the literature, I did not find any published model related to this problem that can be used as bench mark model. </w:t>
      </w:r>
      <w:r w:rsidR="00FB6F39">
        <w:t xml:space="preserve">So I </w:t>
      </w:r>
      <w:r w:rsidR="00EC76A8">
        <w:t xml:space="preserve">have </w:t>
      </w:r>
      <w:r w:rsidR="00FB6F39" w:rsidRPr="00FB6F39">
        <w:t>train</w:t>
      </w:r>
      <w:r w:rsidR="00EC76A8">
        <w:t>ed</w:t>
      </w:r>
      <w:r w:rsidR="00FB6F39" w:rsidRPr="00FB6F39">
        <w:t xml:space="preserve"> and test</w:t>
      </w:r>
      <w:r w:rsidR="00EC76A8">
        <w:t>ed</w:t>
      </w:r>
      <w:r w:rsidR="00FB6F39" w:rsidRPr="00FB6F39">
        <w:t xml:space="preserve"> a vanilla CNN model on the </w:t>
      </w:r>
      <w:r w:rsidR="002E2FF9">
        <w:t>same dataset</w:t>
      </w:r>
      <w:r w:rsidR="00FB6F39">
        <w:t xml:space="preserve"> using the following simple architecture</w:t>
      </w:r>
      <w:r w:rsidR="00FB6F39" w:rsidRPr="00FB6F39">
        <w:t xml:space="preserve">. </w:t>
      </w:r>
    </w:p>
    <w:p w14:paraId="0B77A7B0" w14:textId="77777777" w:rsidR="002E2FF9" w:rsidRPr="002E2FF9" w:rsidRDefault="002E2FF9" w:rsidP="002E2FF9">
      <w:pPr>
        <w:rPr>
          <w:rStyle w:val="n"/>
          <w:rFonts w:ascii="Courier New" w:hAnsi="Courier New" w:cs="Courier New"/>
          <w:color w:val="333333"/>
          <w:sz w:val="21"/>
          <w:szCs w:val="21"/>
        </w:rPr>
      </w:pPr>
      <w:r w:rsidRPr="002E2FF9">
        <w:rPr>
          <w:rStyle w:val="n"/>
          <w:rFonts w:ascii="Courier New" w:hAnsi="Courier New" w:cs="Courier New"/>
          <w:color w:val="333333"/>
          <w:sz w:val="21"/>
          <w:szCs w:val="21"/>
        </w:rPr>
        <w:t>model = Sequential()</w:t>
      </w:r>
    </w:p>
    <w:p w14:paraId="354C7AF5" w14:textId="70D17F75" w:rsidR="002E2FF9" w:rsidRPr="002E2FF9" w:rsidRDefault="002E2FF9" w:rsidP="002E2FF9">
      <w:pPr>
        <w:rPr>
          <w:rStyle w:val="n"/>
          <w:rFonts w:ascii="Courier New" w:hAnsi="Courier New" w:cs="Courier New"/>
          <w:color w:val="333333"/>
          <w:sz w:val="21"/>
          <w:szCs w:val="21"/>
        </w:rPr>
      </w:pPr>
      <w:proofErr w:type="spellStart"/>
      <w:r w:rsidRPr="002E2FF9">
        <w:rPr>
          <w:rStyle w:val="n"/>
          <w:rFonts w:ascii="Courier New" w:hAnsi="Courier New" w:cs="Courier New"/>
          <w:color w:val="333333"/>
          <w:sz w:val="21"/>
          <w:szCs w:val="21"/>
        </w:rPr>
        <w:t>model.add</w:t>
      </w:r>
      <w:proofErr w:type="spellEnd"/>
      <w:r w:rsidRPr="002E2FF9">
        <w:rPr>
          <w:rStyle w:val="n"/>
          <w:rFonts w:ascii="Courier New" w:hAnsi="Courier New" w:cs="Courier New"/>
          <w:color w:val="333333"/>
          <w:sz w:val="21"/>
          <w:szCs w:val="21"/>
        </w:rPr>
        <w:t xml:space="preserve">(Conv2D(filters=16, </w:t>
      </w:r>
      <w:proofErr w:type="spellStart"/>
      <w:r w:rsidRPr="002E2FF9">
        <w:rPr>
          <w:rStyle w:val="n"/>
          <w:rFonts w:ascii="Courier New" w:hAnsi="Courier New" w:cs="Courier New"/>
          <w:color w:val="333333"/>
          <w:sz w:val="21"/>
          <w:szCs w:val="21"/>
        </w:rPr>
        <w:t>kernel_size</w:t>
      </w:r>
      <w:proofErr w:type="spellEnd"/>
      <w:r w:rsidRPr="002E2FF9">
        <w:rPr>
          <w:rStyle w:val="n"/>
          <w:rFonts w:ascii="Courier New" w:hAnsi="Courier New" w:cs="Courier New"/>
          <w:color w:val="333333"/>
          <w:sz w:val="21"/>
          <w:szCs w:val="21"/>
        </w:rPr>
        <w:t>=2, padding='same', activation='</w:t>
      </w:r>
      <w:proofErr w:type="spellStart"/>
      <w:r w:rsidRPr="002E2FF9">
        <w:rPr>
          <w:rStyle w:val="n"/>
          <w:rFonts w:ascii="Courier New" w:hAnsi="Courier New" w:cs="Courier New"/>
          <w:color w:val="333333"/>
          <w:sz w:val="21"/>
          <w:szCs w:val="21"/>
        </w:rPr>
        <w:t>relu</w:t>
      </w:r>
      <w:proofErr w:type="spellEnd"/>
      <w:r w:rsidRPr="002E2FF9">
        <w:rPr>
          <w:rStyle w:val="n"/>
          <w:rFonts w:ascii="Courier New" w:hAnsi="Courier New" w:cs="Courier New"/>
          <w:color w:val="333333"/>
          <w:sz w:val="21"/>
          <w:szCs w:val="21"/>
        </w:rPr>
        <w:t xml:space="preserve">', </w:t>
      </w:r>
      <w:proofErr w:type="spellStart"/>
      <w:r>
        <w:rPr>
          <w:rStyle w:val="n"/>
          <w:rFonts w:ascii="Courier New" w:hAnsi="Courier New" w:cs="Courier New"/>
          <w:color w:val="333333"/>
          <w:sz w:val="21"/>
          <w:szCs w:val="21"/>
        </w:rPr>
        <w:t>i</w:t>
      </w:r>
      <w:r w:rsidRPr="002E2FF9">
        <w:rPr>
          <w:rStyle w:val="n"/>
          <w:rFonts w:ascii="Courier New" w:hAnsi="Courier New" w:cs="Courier New"/>
          <w:color w:val="333333"/>
          <w:sz w:val="21"/>
          <w:szCs w:val="21"/>
        </w:rPr>
        <w:t>nput_shape</w:t>
      </w:r>
      <w:proofErr w:type="spellEnd"/>
      <w:r w:rsidRPr="002E2FF9">
        <w:rPr>
          <w:rStyle w:val="n"/>
          <w:rFonts w:ascii="Courier New" w:hAnsi="Courier New" w:cs="Courier New"/>
          <w:color w:val="333333"/>
          <w:sz w:val="21"/>
          <w:szCs w:val="21"/>
        </w:rPr>
        <w:t>=(224, 224, 3)))</w:t>
      </w:r>
    </w:p>
    <w:p w14:paraId="5215D4C1" w14:textId="77777777" w:rsidR="002E2FF9" w:rsidRPr="002E2FF9" w:rsidRDefault="002E2FF9" w:rsidP="002E2FF9">
      <w:pPr>
        <w:rPr>
          <w:rStyle w:val="n"/>
          <w:rFonts w:ascii="Courier New" w:hAnsi="Courier New" w:cs="Courier New"/>
          <w:color w:val="333333"/>
          <w:sz w:val="21"/>
          <w:szCs w:val="21"/>
        </w:rPr>
      </w:pPr>
      <w:proofErr w:type="spellStart"/>
      <w:r w:rsidRPr="002E2FF9">
        <w:rPr>
          <w:rStyle w:val="n"/>
          <w:rFonts w:ascii="Courier New" w:hAnsi="Courier New" w:cs="Courier New"/>
          <w:color w:val="333333"/>
          <w:sz w:val="21"/>
          <w:szCs w:val="21"/>
        </w:rPr>
        <w:t>model.add</w:t>
      </w:r>
      <w:proofErr w:type="spellEnd"/>
      <w:r w:rsidRPr="002E2FF9">
        <w:rPr>
          <w:rStyle w:val="n"/>
          <w:rFonts w:ascii="Courier New" w:hAnsi="Courier New" w:cs="Courier New"/>
          <w:color w:val="333333"/>
          <w:sz w:val="21"/>
          <w:szCs w:val="21"/>
        </w:rPr>
        <w:t>(MaxPooling2D(</w:t>
      </w:r>
      <w:proofErr w:type="spellStart"/>
      <w:r w:rsidRPr="002E2FF9">
        <w:rPr>
          <w:rStyle w:val="n"/>
          <w:rFonts w:ascii="Courier New" w:hAnsi="Courier New" w:cs="Courier New"/>
          <w:color w:val="333333"/>
          <w:sz w:val="21"/>
          <w:szCs w:val="21"/>
        </w:rPr>
        <w:t>pool_size</w:t>
      </w:r>
      <w:proofErr w:type="spellEnd"/>
      <w:r w:rsidRPr="002E2FF9">
        <w:rPr>
          <w:rStyle w:val="n"/>
          <w:rFonts w:ascii="Courier New" w:hAnsi="Courier New" w:cs="Courier New"/>
          <w:color w:val="333333"/>
          <w:sz w:val="21"/>
          <w:szCs w:val="21"/>
        </w:rPr>
        <w:t>=2))</w:t>
      </w:r>
    </w:p>
    <w:p w14:paraId="2A8FE275" w14:textId="77777777" w:rsidR="002E2FF9" w:rsidRPr="002E2FF9" w:rsidRDefault="002E2FF9" w:rsidP="002E2FF9">
      <w:pPr>
        <w:rPr>
          <w:rStyle w:val="n"/>
          <w:rFonts w:ascii="Courier New" w:hAnsi="Courier New" w:cs="Courier New"/>
          <w:color w:val="333333"/>
          <w:sz w:val="21"/>
          <w:szCs w:val="21"/>
        </w:rPr>
      </w:pPr>
      <w:proofErr w:type="spellStart"/>
      <w:r w:rsidRPr="002E2FF9">
        <w:rPr>
          <w:rStyle w:val="n"/>
          <w:rFonts w:ascii="Courier New" w:hAnsi="Courier New" w:cs="Courier New"/>
          <w:color w:val="333333"/>
          <w:sz w:val="21"/>
          <w:szCs w:val="21"/>
        </w:rPr>
        <w:t>model.add</w:t>
      </w:r>
      <w:proofErr w:type="spellEnd"/>
      <w:r w:rsidRPr="002E2FF9">
        <w:rPr>
          <w:rStyle w:val="n"/>
          <w:rFonts w:ascii="Courier New" w:hAnsi="Courier New" w:cs="Courier New"/>
          <w:color w:val="333333"/>
          <w:sz w:val="21"/>
          <w:szCs w:val="21"/>
        </w:rPr>
        <w:t>(Flatten())</w:t>
      </w:r>
    </w:p>
    <w:p w14:paraId="6CEF5D05" w14:textId="77777777" w:rsidR="002E2FF9" w:rsidRPr="002E2FF9" w:rsidRDefault="002E2FF9" w:rsidP="002E2FF9">
      <w:pPr>
        <w:rPr>
          <w:rStyle w:val="n"/>
          <w:rFonts w:ascii="Courier New" w:hAnsi="Courier New" w:cs="Courier New"/>
          <w:color w:val="333333"/>
          <w:sz w:val="21"/>
          <w:szCs w:val="21"/>
        </w:rPr>
      </w:pPr>
      <w:proofErr w:type="spellStart"/>
      <w:r w:rsidRPr="002E2FF9">
        <w:rPr>
          <w:rStyle w:val="n"/>
          <w:rFonts w:ascii="Courier New" w:hAnsi="Courier New" w:cs="Courier New"/>
          <w:color w:val="333333"/>
          <w:sz w:val="21"/>
          <w:szCs w:val="21"/>
        </w:rPr>
        <w:t>model.add</w:t>
      </w:r>
      <w:proofErr w:type="spellEnd"/>
      <w:r w:rsidRPr="002E2FF9">
        <w:rPr>
          <w:rStyle w:val="n"/>
          <w:rFonts w:ascii="Courier New" w:hAnsi="Courier New" w:cs="Courier New"/>
          <w:color w:val="333333"/>
          <w:sz w:val="21"/>
          <w:szCs w:val="21"/>
        </w:rPr>
        <w:t>(Dense(12, activation='</w:t>
      </w:r>
      <w:proofErr w:type="spellStart"/>
      <w:r w:rsidRPr="002E2FF9">
        <w:rPr>
          <w:rStyle w:val="n"/>
          <w:rFonts w:ascii="Courier New" w:hAnsi="Courier New" w:cs="Courier New"/>
          <w:color w:val="333333"/>
          <w:sz w:val="21"/>
          <w:szCs w:val="21"/>
        </w:rPr>
        <w:t>softmax</w:t>
      </w:r>
      <w:proofErr w:type="spellEnd"/>
      <w:r w:rsidRPr="002E2FF9">
        <w:rPr>
          <w:rStyle w:val="n"/>
          <w:rFonts w:ascii="Courier New" w:hAnsi="Courier New" w:cs="Courier New"/>
          <w:color w:val="333333"/>
          <w:sz w:val="21"/>
          <w:szCs w:val="21"/>
        </w:rPr>
        <w:t>'))</w:t>
      </w:r>
    </w:p>
    <w:p w14:paraId="0FE48260" w14:textId="35D083B3" w:rsidR="002E763D" w:rsidRDefault="002E2FF9" w:rsidP="002E2FF9">
      <w:pPr>
        <w:rPr>
          <w:rFonts w:ascii="Courier New" w:hAnsi="Courier New" w:cs="Courier New"/>
          <w:color w:val="333333"/>
          <w:sz w:val="21"/>
          <w:szCs w:val="21"/>
        </w:rPr>
      </w:pPr>
      <w:proofErr w:type="spellStart"/>
      <w:r w:rsidRPr="002E2FF9">
        <w:rPr>
          <w:rStyle w:val="n"/>
          <w:rFonts w:ascii="Courier New" w:hAnsi="Courier New" w:cs="Courier New"/>
          <w:color w:val="333333"/>
          <w:sz w:val="21"/>
          <w:szCs w:val="21"/>
        </w:rPr>
        <w:t>model.summary</w:t>
      </w:r>
      <w:proofErr w:type="spellEnd"/>
      <w:r w:rsidRPr="002E2FF9">
        <w:rPr>
          <w:rStyle w:val="n"/>
          <w:rFonts w:ascii="Courier New" w:hAnsi="Courier New" w:cs="Courier New"/>
          <w:color w:val="333333"/>
          <w:sz w:val="21"/>
          <w:szCs w:val="21"/>
        </w:rPr>
        <w:t>()</w:t>
      </w:r>
      <w:r w:rsidR="002E763D">
        <w:rPr>
          <w:rFonts w:ascii="Courier New" w:hAnsi="Courier New" w:cs="Courier New"/>
          <w:color w:val="333333"/>
          <w:sz w:val="21"/>
          <w:szCs w:val="21"/>
        </w:rPr>
        <w:t xml:space="preserve"> </w:t>
      </w:r>
    </w:p>
    <w:p w14:paraId="1AA817FD" w14:textId="35852A54" w:rsidR="00FB6F39" w:rsidRDefault="00FB6F39" w:rsidP="00FB6F39">
      <w:pPr>
        <w:spacing w:before="100" w:beforeAutospacing="1" w:after="100" w:afterAutospacing="1"/>
      </w:pPr>
      <w:r w:rsidRPr="00FB6F39">
        <w:t xml:space="preserve">Then </w:t>
      </w:r>
      <w:r w:rsidR="002E763D">
        <w:t xml:space="preserve">I </w:t>
      </w:r>
      <w:r w:rsidR="00EC76A8">
        <w:t>have</w:t>
      </w:r>
      <w:r w:rsidR="002E763D">
        <w:t xml:space="preserve"> examine</w:t>
      </w:r>
      <w:r w:rsidR="00EC76A8">
        <w:t>d</w:t>
      </w:r>
      <w:r w:rsidR="002E763D">
        <w:t xml:space="preserve"> how the model buil</w:t>
      </w:r>
      <w:r w:rsidR="00BB14A4">
        <w:t>t</w:t>
      </w:r>
      <w:r w:rsidR="002E763D">
        <w:t xml:space="preserve"> using transfer learning compare</w:t>
      </w:r>
      <w:r w:rsidR="00EC76A8">
        <w:t>d</w:t>
      </w:r>
      <w:r w:rsidR="002E763D">
        <w:t xml:space="preserve"> to this vanilla CNN.</w:t>
      </w:r>
      <w:r w:rsidR="008F4225">
        <w:t xml:space="preserve"> </w:t>
      </w:r>
    </w:p>
    <w:p w14:paraId="264EAC95" w14:textId="77777777" w:rsidR="0071488A" w:rsidRDefault="0071488A" w:rsidP="0071488A">
      <w:pPr>
        <w:spacing w:before="100" w:beforeAutospacing="1" w:after="100" w:afterAutospacing="1"/>
        <w:outlineLvl w:val="1"/>
        <w:rPr>
          <w:b/>
          <w:bCs/>
          <w:sz w:val="36"/>
          <w:szCs w:val="36"/>
        </w:rPr>
      </w:pPr>
      <w:r>
        <w:rPr>
          <w:b/>
          <w:bCs/>
          <w:sz w:val="36"/>
          <w:szCs w:val="36"/>
        </w:rPr>
        <w:t>III. Methodology</w:t>
      </w:r>
    </w:p>
    <w:p w14:paraId="28DC09A2" w14:textId="61270190" w:rsidR="0071488A" w:rsidRDefault="0071488A" w:rsidP="0071488A">
      <w:pPr>
        <w:spacing w:before="100" w:beforeAutospacing="1" w:after="100" w:afterAutospacing="1"/>
        <w:outlineLvl w:val="2"/>
        <w:rPr>
          <w:b/>
          <w:bCs/>
          <w:sz w:val="27"/>
          <w:szCs w:val="27"/>
        </w:rPr>
      </w:pPr>
      <w:r>
        <w:rPr>
          <w:b/>
          <w:bCs/>
          <w:sz w:val="27"/>
          <w:szCs w:val="27"/>
        </w:rPr>
        <w:t>Data Preprocessing</w:t>
      </w:r>
    </w:p>
    <w:p w14:paraId="08B9CD64" w14:textId="011E255B" w:rsidR="002E2FF9" w:rsidRPr="00C017B7" w:rsidRDefault="002E2FF9" w:rsidP="0000621D">
      <w:pPr>
        <w:spacing w:before="100" w:beforeAutospacing="1" w:after="100" w:afterAutospacing="1"/>
        <w:ind w:firstLine="720"/>
        <w:outlineLvl w:val="2"/>
      </w:pPr>
      <w:r w:rsidRPr="00C017B7">
        <w:rPr>
          <w:bCs/>
        </w:rPr>
        <w:t xml:space="preserve">The dataset in a zip file </w:t>
      </w:r>
      <w:r w:rsidRPr="00C017B7">
        <w:t xml:space="preserve">has been downloaded from the link </w:t>
      </w:r>
      <w:hyperlink r:id="rId16" w:history="1">
        <w:r w:rsidRPr="00C017B7">
          <w:rPr>
            <w:rStyle w:val="Hyperlink"/>
          </w:rPr>
          <w:t>https://vision.eng.au.dk/plant-seedlings-dataset/</w:t>
        </w:r>
      </w:hyperlink>
      <w:r w:rsidRPr="00C017B7">
        <w:t xml:space="preserve"> (file name; </w:t>
      </w:r>
      <w:hyperlink r:id="rId17" w:history="1">
        <w:r w:rsidRPr="00C017B7">
          <w:rPr>
            <w:rStyle w:val="Hyperlink"/>
          </w:rPr>
          <w:t xml:space="preserve">V1: </w:t>
        </w:r>
        <w:proofErr w:type="spellStart"/>
        <w:r w:rsidRPr="00C017B7">
          <w:rPr>
            <w:rStyle w:val="Hyperlink"/>
          </w:rPr>
          <w:t>Nonsegmented</w:t>
        </w:r>
        <w:proofErr w:type="spellEnd"/>
        <w:r w:rsidRPr="00C017B7">
          <w:rPr>
            <w:rStyle w:val="Hyperlink"/>
          </w:rPr>
          <w:t xml:space="preserve"> single plants (1.7GB)</w:t>
        </w:r>
      </w:hyperlink>
      <w:r w:rsidRPr="00C017B7">
        <w:t>). Image fil</w:t>
      </w:r>
      <w:r w:rsidR="00C017B7" w:rsidRPr="00C017B7">
        <w:t>es</w:t>
      </w:r>
      <w:r w:rsidR="00C017B7">
        <w:t xml:space="preserve"> were imported using </w:t>
      </w:r>
      <w:proofErr w:type="spellStart"/>
      <w:r w:rsidR="00C017B7">
        <w:t>sklearn</w:t>
      </w:r>
      <w:proofErr w:type="spellEnd"/>
      <w:r w:rsidR="00C017B7">
        <w:t xml:space="preserve"> </w:t>
      </w:r>
      <w:proofErr w:type="spellStart"/>
      <w:r w:rsidR="00C017B7">
        <w:t>load_files</w:t>
      </w:r>
      <w:proofErr w:type="spellEnd"/>
      <w:r w:rsidR="00C017B7">
        <w:t xml:space="preserve"> function.</w:t>
      </w:r>
    </w:p>
    <w:p w14:paraId="4966F514" w14:textId="457F2929" w:rsidR="0000621D" w:rsidRDefault="0071488A" w:rsidP="0000621D">
      <w:pPr>
        <w:spacing w:before="100" w:beforeAutospacing="1" w:after="100" w:afterAutospacing="1"/>
        <w:ind w:firstLine="720"/>
        <w:outlineLvl w:val="2"/>
        <w:rPr>
          <w:bCs/>
        </w:rPr>
      </w:pPr>
      <w:r w:rsidRPr="0071488A">
        <w:rPr>
          <w:bCs/>
        </w:rPr>
        <w:t xml:space="preserve">When using TensorFlow as backend, </w:t>
      </w:r>
      <w:proofErr w:type="spellStart"/>
      <w:r w:rsidRPr="0071488A">
        <w:rPr>
          <w:bCs/>
        </w:rPr>
        <w:t>Keras</w:t>
      </w:r>
      <w:proofErr w:type="spellEnd"/>
      <w:r w:rsidRPr="0071488A">
        <w:rPr>
          <w:bCs/>
        </w:rPr>
        <w:t xml:space="preserve"> CNNs require a 4D array (</w:t>
      </w:r>
      <w:r w:rsidR="0000621D">
        <w:rPr>
          <w:bCs/>
        </w:rPr>
        <w:t>also referred to</w:t>
      </w:r>
      <w:r w:rsidRPr="0071488A">
        <w:rPr>
          <w:bCs/>
        </w:rPr>
        <w:t xml:space="preserve"> as a 4D tensor) as input with </w:t>
      </w:r>
      <w:r>
        <w:rPr>
          <w:bCs/>
        </w:rPr>
        <w:t xml:space="preserve">the </w:t>
      </w:r>
      <w:r w:rsidRPr="0071488A">
        <w:rPr>
          <w:bCs/>
        </w:rPr>
        <w:t>shape</w:t>
      </w:r>
      <w:r>
        <w:rPr>
          <w:bCs/>
        </w:rPr>
        <w:t xml:space="preserve"> (</w:t>
      </w:r>
      <w:r w:rsidR="0000621D">
        <w:rPr>
          <w:bCs/>
        </w:rPr>
        <w:t xml:space="preserve">n, r, c, </w:t>
      </w:r>
      <w:proofErr w:type="spellStart"/>
      <w:r w:rsidR="0000621D">
        <w:rPr>
          <w:bCs/>
        </w:rPr>
        <w:t>ch</w:t>
      </w:r>
      <w:proofErr w:type="spellEnd"/>
      <w:r>
        <w:rPr>
          <w:bCs/>
        </w:rPr>
        <w:t>)</w:t>
      </w:r>
      <w:r w:rsidR="0000621D">
        <w:rPr>
          <w:bCs/>
        </w:rPr>
        <w:t xml:space="preserve"> where, n is </w:t>
      </w:r>
      <w:r w:rsidRPr="0071488A">
        <w:rPr>
          <w:bCs/>
        </w:rPr>
        <w:t>total number of images</w:t>
      </w:r>
      <w:r w:rsidR="0000621D">
        <w:rPr>
          <w:bCs/>
        </w:rPr>
        <w:t xml:space="preserve"> and</w:t>
      </w:r>
      <w:r w:rsidRPr="0071488A">
        <w:rPr>
          <w:bCs/>
        </w:rPr>
        <w:t xml:space="preserve"> </w:t>
      </w:r>
      <w:r w:rsidR="0000621D">
        <w:rPr>
          <w:bCs/>
        </w:rPr>
        <w:t xml:space="preserve">r, c and </w:t>
      </w:r>
      <w:proofErr w:type="spellStart"/>
      <w:r w:rsidR="0000621D">
        <w:rPr>
          <w:bCs/>
        </w:rPr>
        <w:t>ch</w:t>
      </w:r>
      <w:proofErr w:type="spellEnd"/>
      <w:r w:rsidR="0000621D">
        <w:rPr>
          <w:bCs/>
        </w:rPr>
        <w:t xml:space="preserve"> are </w:t>
      </w:r>
      <w:r w:rsidRPr="0071488A">
        <w:rPr>
          <w:bCs/>
        </w:rPr>
        <w:t xml:space="preserve">rows, columns, and channels for each image, respectively. </w:t>
      </w:r>
      <w:r w:rsidR="0000621D">
        <w:rPr>
          <w:bCs/>
        </w:rPr>
        <w:t xml:space="preserve">Since images in this dataset are colored images, each image has three channels. The custom function </w:t>
      </w:r>
      <w:proofErr w:type="spellStart"/>
      <w:r w:rsidRPr="0071488A">
        <w:rPr>
          <w:bCs/>
        </w:rPr>
        <w:t>path_to_tensor</w:t>
      </w:r>
      <w:proofErr w:type="spellEnd"/>
      <w:r w:rsidRPr="0071488A">
        <w:rPr>
          <w:bCs/>
        </w:rPr>
        <w:t xml:space="preserve"> </w:t>
      </w:r>
      <w:r w:rsidR="0000621D">
        <w:rPr>
          <w:bCs/>
        </w:rPr>
        <w:t xml:space="preserve">in my </w:t>
      </w:r>
      <w:proofErr w:type="spellStart"/>
      <w:r w:rsidR="0000621D">
        <w:rPr>
          <w:bCs/>
        </w:rPr>
        <w:t>jupyter</w:t>
      </w:r>
      <w:proofErr w:type="spellEnd"/>
      <w:r w:rsidR="0000621D">
        <w:rPr>
          <w:bCs/>
        </w:rPr>
        <w:t xml:space="preserve"> notebook </w:t>
      </w:r>
      <w:r w:rsidRPr="0071488A">
        <w:rPr>
          <w:bCs/>
        </w:rPr>
        <w:t xml:space="preserve">takes a string-valued file path to a color image as input and returns a 4D tensor suitable for supplying to a </w:t>
      </w:r>
      <w:proofErr w:type="spellStart"/>
      <w:r w:rsidRPr="0071488A">
        <w:rPr>
          <w:bCs/>
        </w:rPr>
        <w:t>Keras</w:t>
      </w:r>
      <w:proofErr w:type="spellEnd"/>
      <w:r w:rsidRPr="0071488A">
        <w:rPr>
          <w:bCs/>
        </w:rPr>
        <w:t xml:space="preserve"> CNN. The function first loads the image and resizes it to a square image that is 224×224 pixels. Next, the image is converted to an array, which is then resized to a 4D tensor. </w:t>
      </w:r>
      <w:r w:rsidR="0000621D">
        <w:rPr>
          <w:bCs/>
        </w:rPr>
        <w:t xml:space="preserve">In my plain vanilla CNN, tensors are further rescaled by dividing each pixel by 255. In transfer learning, tensors are pre-processed using </w:t>
      </w:r>
      <w:r w:rsidR="00A64789">
        <w:rPr>
          <w:bCs/>
        </w:rPr>
        <w:t xml:space="preserve">the </w:t>
      </w:r>
      <w:proofErr w:type="spellStart"/>
      <w:r w:rsidR="0000621D">
        <w:rPr>
          <w:bCs/>
        </w:rPr>
        <w:t>preprocess_input</w:t>
      </w:r>
      <w:proofErr w:type="spellEnd"/>
      <w:r w:rsidR="0000621D">
        <w:rPr>
          <w:bCs/>
        </w:rPr>
        <w:t xml:space="preserve"> function associated with each of the </w:t>
      </w:r>
      <w:proofErr w:type="spellStart"/>
      <w:r w:rsidR="0000621D">
        <w:rPr>
          <w:bCs/>
        </w:rPr>
        <w:t>Keras</w:t>
      </w:r>
      <w:proofErr w:type="spellEnd"/>
      <w:r w:rsidR="0000621D">
        <w:rPr>
          <w:bCs/>
        </w:rPr>
        <w:t xml:space="preserve"> transfer learning applications.</w:t>
      </w:r>
      <w:r w:rsidR="00391CB9">
        <w:rPr>
          <w:bCs/>
        </w:rPr>
        <w:t xml:space="preserve"> Briefly, in </w:t>
      </w:r>
      <w:r w:rsidR="00A64789">
        <w:rPr>
          <w:bCs/>
        </w:rPr>
        <w:t xml:space="preserve">the </w:t>
      </w:r>
      <w:proofErr w:type="spellStart"/>
      <w:r w:rsidR="00391CB9">
        <w:rPr>
          <w:bCs/>
        </w:rPr>
        <w:t>preprocess_input</w:t>
      </w:r>
      <w:proofErr w:type="spellEnd"/>
      <w:r w:rsidR="00391CB9">
        <w:rPr>
          <w:bCs/>
        </w:rPr>
        <w:t xml:space="preserve"> function, first, </w:t>
      </w:r>
      <w:r w:rsidR="00391CB9" w:rsidRPr="00391CB9">
        <w:rPr>
          <w:bCs/>
        </w:rPr>
        <w:t xml:space="preserve">the RGB image is converted to BGR by reordering the channels. </w:t>
      </w:r>
      <w:r w:rsidR="00391CB9">
        <w:rPr>
          <w:bCs/>
        </w:rPr>
        <w:t>Then there is an</w:t>
      </w:r>
      <w:r w:rsidR="00391CB9" w:rsidRPr="00391CB9">
        <w:rPr>
          <w:bCs/>
        </w:rPr>
        <w:t xml:space="preserve"> additional normalization step</w:t>
      </w:r>
      <w:r w:rsidR="00391CB9">
        <w:rPr>
          <w:bCs/>
        </w:rPr>
        <w:t xml:space="preserve">, wherein, </w:t>
      </w:r>
      <w:r w:rsidR="00391CB9" w:rsidRPr="00391CB9">
        <w:rPr>
          <w:bCs/>
        </w:rPr>
        <w:t>the mean pixel (calculated from all pixels in all images in ImageNet) must be subtracted from every pixel in each image.</w:t>
      </w:r>
    </w:p>
    <w:p w14:paraId="37BBFE25" w14:textId="77777777" w:rsidR="00C017B7" w:rsidRDefault="00C017B7" w:rsidP="00C017B7">
      <w:pPr>
        <w:spacing w:before="100" w:beforeAutospacing="1" w:after="100" w:afterAutospacing="1"/>
        <w:outlineLvl w:val="2"/>
        <w:rPr>
          <w:b/>
          <w:bCs/>
          <w:sz w:val="27"/>
          <w:szCs w:val="27"/>
        </w:rPr>
      </w:pPr>
      <w:r>
        <w:rPr>
          <w:b/>
          <w:bCs/>
          <w:sz w:val="27"/>
          <w:szCs w:val="27"/>
        </w:rPr>
        <w:t>Implementation</w:t>
      </w:r>
    </w:p>
    <w:p w14:paraId="55B9918F" w14:textId="7EF918E3" w:rsidR="00C017B7" w:rsidRDefault="00C017B7" w:rsidP="00C017B7">
      <w:pPr>
        <w:spacing w:before="100" w:beforeAutospacing="1" w:after="100" w:afterAutospacing="1"/>
        <w:ind w:firstLine="720"/>
        <w:outlineLvl w:val="2"/>
      </w:pPr>
      <w:r w:rsidRPr="006271FC">
        <w:t xml:space="preserve">The 5,544 labelled images </w:t>
      </w:r>
      <w:r>
        <w:t>were</w:t>
      </w:r>
      <w:r w:rsidRPr="006271FC">
        <w:t xml:space="preserve"> split into training, validation and test set at a ratio of 70%:15%:15%.</w:t>
      </w:r>
      <w:r>
        <w:t xml:space="preserve"> </w:t>
      </w:r>
      <w:r w:rsidR="008D67DE" w:rsidRPr="00992D3B">
        <w:t xml:space="preserve"> </w:t>
      </w:r>
      <w:r w:rsidR="00A64789">
        <w:t xml:space="preserve">Although, I would like to have more images in validation and test set, as it would have limit the images available for training, I used only 15% of the images each for validation and testing. </w:t>
      </w:r>
      <w:r>
        <w:t xml:space="preserve">The images were preprocessed as explained in the </w:t>
      </w:r>
      <w:r>
        <w:rPr>
          <w:i/>
        </w:rPr>
        <w:t xml:space="preserve">Data Preprocessing </w:t>
      </w:r>
      <w:r>
        <w:t xml:space="preserve">section. First, I trained a vanilla CNN that can be used as </w:t>
      </w:r>
      <w:r w:rsidR="0021719B">
        <w:t xml:space="preserve">a </w:t>
      </w:r>
      <w:r>
        <w:t>benchmark model. I used the following architecture.</w:t>
      </w:r>
    </w:p>
    <w:p w14:paraId="608BDB16" w14:textId="77777777" w:rsidR="00C017B7" w:rsidRPr="002E2FF9" w:rsidRDefault="00C017B7" w:rsidP="00C017B7">
      <w:pPr>
        <w:rPr>
          <w:rStyle w:val="n"/>
          <w:rFonts w:ascii="Courier New" w:hAnsi="Courier New" w:cs="Courier New"/>
          <w:color w:val="333333"/>
          <w:sz w:val="21"/>
          <w:szCs w:val="21"/>
        </w:rPr>
      </w:pPr>
      <w:r w:rsidRPr="002E2FF9">
        <w:rPr>
          <w:rStyle w:val="n"/>
          <w:rFonts w:ascii="Courier New" w:hAnsi="Courier New" w:cs="Courier New"/>
          <w:color w:val="333333"/>
          <w:sz w:val="21"/>
          <w:szCs w:val="21"/>
        </w:rPr>
        <w:t>model = Sequential()</w:t>
      </w:r>
    </w:p>
    <w:p w14:paraId="7060BD38" w14:textId="77777777" w:rsidR="00C017B7" w:rsidRPr="002E2FF9" w:rsidRDefault="00C017B7" w:rsidP="00C017B7">
      <w:pPr>
        <w:rPr>
          <w:rStyle w:val="n"/>
          <w:rFonts w:ascii="Courier New" w:hAnsi="Courier New" w:cs="Courier New"/>
          <w:color w:val="333333"/>
          <w:sz w:val="21"/>
          <w:szCs w:val="21"/>
        </w:rPr>
      </w:pPr>
      <w:proofErr w:type="spellStart"/>
      <w:r w:rsidRPr="002E2FF9">
        <w:rPr>
          <w:rStyle w:val="n"/>
          <w:rFonts w:ascii="Courier New" w:hAnsi="Courier New" w:cs="Courier New"/>
          <w:color w:val="333333"/>
          <w:sz w:val="21"/>
          <w:szCs w:val="21"/>
        </w:rPr>
        <w:lastRenderedPageBreak/>
        <w:t>model.add</w:t>
      </w:r>
      <w:proofErr w:type="spellEnd"/>
      <w:r w:rsidRPr="002E2FF9">
        <w:rPr>
          <w:rStyle w:val="n"/>
          <w:rFonts w:ascii="Courier New" w:hAnsi="Courier New" w:cs="Courier New"/>
          <w:color w:val="333333"/>
          <w:sz w:val="21"/>
          <w:szCs w:val="21"/>
        </w:rPr>
        <w:t xml:space="preserve">(Conv2D(filters=16, </w:t>
      </w:r>
      <w:proofErr w:type="spellStart"/>
      <w:r w:rsidRPr="002E2FF9">
        <w:rPr>
          <w:rStyle w:val="n"/>
          <w:rFonts w:ascii="Courier New" w:hAnsi="Courier New" w:cs="Courier New"/>
          <w:color w:val="333333"/>
          <w:sz w:val="21"/>
          <w:szCs w:val="21"/>
        </w:rPr>
        <w:t>kernel_size</w:t>
      </w:r>
      <w:proofErr w:type="spellEnd"/>
      <w:r w:rsidRPr="002E2FF9">
        <w:rPr>
          <w:rStyle w:val="n"/>
          <w:rFonts w:ascii="Courier New" w:hAnsi="Courier New" w:cs="Courier New"/>
          <w:color w:val="333333"/>
          <w:sz w:val="21"/>
          <w:szCs w:val="21"/>
        </w:rPr>
        <w:t>=2, padding='same', activation='</w:t>
      </w:r>
      <w:proofErr w:type="spellStart"/>
      <w:r w:rsidRPr="002E2FF9">
        <w:rPr>
          <w:rStyle w:val="n"/>
          <w:rFonts w:ascii="Courier New" w:hAnsi="Courier New" w:cs="Courier New"/>
          <w:color w:val="333333"/>
          <w:sz w:val="21"/>
          <w:szCs w:val="21"/>
        </w:rPr>
        <w:t>relu</w:t>
      </w:r>
      <w:proofErr w:type="spellEnd"/>
      <w:r w:rsidRPr="002E2FF9">
        <w:rPr>
          <w:rStyle w:val="n"/>
          <w:rFonts w:ascii="Courier New" w:hAnsi="Courier New" w:cs="Courier New"/>
          <w:color w:val="333333"/>
          <w:sz w:val="21"/>
          <w:szCs w:val="21"/>
        </w:rPr>
        <w:t xml:space="preserve">', </w:t>
      </w:r>
      <w:proofErr w:type="spellStart"/>
      <w:r>
        <w:rPr>
          <w:rStyle w:val="n"/>
          <w:rFonts w:ascii="Courier New" w:hAnsi="Courier New" w:cs="Courier New"/>
          <w:color w:val="333333"/>
          <w:sz w:val="21"/>
          <w:szCs w:val="21"/>
        </w:rPr>
        <w:t>i</w:t>
      </w:r>
      <w:r w:rsidRPr="002E2FF9">
        <w:rPr>
          <w:rStyle w:val="n"/>
          <w:rFonts w:ascii="Courier New" w:hAnsi="Courier New" w:cs="Courier New"/>
          <w:color w:val="333333"/>
          <w:sz w:val="21"/>
          <w:szCs w:val="21"/>
        </w:rPr>
        <w:t>nput_shape</w:t>
      </w:r>
      <w:proofErr w:type="spellEnd"/>
      <w:r w:rsidRPr="002E2FF9">
        <w:rPr>
          <w:rStyle w:val="n"/>
          <w:rFonts w:ascii="Courier New" w:hAnsi="Courier New" w:cs="Courier New"/>
          <w:color w:val="333333"/>
          <w:sz w:val="21"/>
          <w:szCs w:val="21"/>
        </w:rPr>
        <w:t>=(224, 224, 3)))</w:t>
      </w:r>
    </w:p>
    <w:p w14:paraId="4A481291" w14:textId="77777777" w:rsidR="00C017B7" w:rsidRPr="002E2FF9" w:rsidRDefault="00C017B7" w:rsidP="00C017B7">
      <w:pPr>
        <w:rPr>
          <w:rStyle w:val="n"/>
          <w:rFonts w:ascii="Courier New" w:hAnsi="Courier New" w:cs="Courier New"/>
          <w:color w:val="333333"/>
          <w:sz w:val="21"/>
          <w:szCs w:val="21"/>
        </w:rPr>
      </w:pPr>
      <w:proofErr w:type="spellStart"/>
      <w:r w:rsidRPr="002E2FF9">
        <w:rPr>
          <w:rStyle w:val="n"/>
          <w:rFonts w:ascii="Courier New" w:hAnsi="Courier New" w:cs="Courier New"/>
          <w:color w:val="333333"/>
          <w:sz w:val="21"/>
          <w:szCs w:val="21"/>
        </w:rPr>
        <w:t>model.add</w:t>
      </w:r>
      <w:proofErr w:type="spellEnd"/>
      <w:r w:rsidRPr="002E2FF9">
        <w:rPr>
          <w:rStyle w:val="n"/>
          <w:rFonts w:ascii="Courier New" w:hAnsi="Courier New" w:cs="Courier New"/>
          <w:color w:val="333333"/>
          <w:sz w:val="21"/>
          <w:szCs w:val="21"/>
        </w:rPr>
        <w:t>(MaxPooling2D(</w:t>
      </w:r>
      <w:proofErr w:type="spellStart"/>
      <w:r w:rsidRPr="002E2FF9">
        <w:rPr>
          <w:rStyle w:val="n"/>
          <w:rFonts w:ascii="Courier New" w:hAnsi="Courier New" w:cs="Courier New"/>
          <w:color w:val="333333"/>
          <w:sz w:val="21"/>
          <w:szCs w:val="21"/>
        </w:rPr>
        <w:t>pool_size</w:t>
      </w:r>
      <w:proofErr w:type="spellEnd"/>
      <w:r w:rsidRPr="002E2FF9">
        <w:rPr>
          <w:rStyle w:val="n"/>
          <w:rFonts w:ascii="Courier New" w:hAnsi="Courier New" w:cs="Courier New"/>
          <w:color w:val="333333"/>
          <w:sz w:val="21"/>
          <w:szCs w:val="21"/>
        </w:rPr>
        <w:t>=2))</w:t>
      </w:r>
    </w:p>
    <w:p w14:paraId="49FD1D04" w14:textId="77777777" w:rsidR="00C017B7" w:rsidRPr="002E2FF9" w:rsidRDefault="00C017B7" w:rsidP="00C017B7">
      <w:pPr>
        <w:rPr>
          <w:rStyle w:val="n"/>
          <w:rFonts w:ascii="Courier New" w:hAnsi="Courier New" w:cs="Courier New"/>
          <w:color w:val="333333"/>
          <w:sz w:val="21"/>
          <w:szCs w:val="21"/>
        </w:rPr>
      </w:pPr>
      <w:proofErr w:type="spellStart"/>
      <w:r w:rsidRPr="002E2FF9">
        <w:rPr>
          <w:rStyle w:val="n"/>
          <w:rFonts w:ascii="Courier New" w:hAnsi="Courier New" w:cs="Courier New"/>
          <w:color w:val="333333"/>
          <w:sz w:val="21"/>
          <w:szCs w:val="21"/>
        </w:rPr>
        <w:t>model.add</w:t>
      </w:r>
      <w:proofErr w:type="spellEnd"/>
      <w:r w:rsidRPr="002E2FF9">
        <w:rPr>
          <w:rStyle w:val="n"/>
          <w:rFonts w:ascii="Courier New" w:hAnsi="Courier New" w:cs="Courier New"/>
          <w:color w:val="333333"/>
          <w:sz w:val="21"/>
          <w:szCs w:val="21"/>
        </w:rPr>
        <w:t>(Flatten())</w:t>
      </w:r>
    </w:p>
    <w:p w14:paraId="58D4EB14" w14:textId="77777777" w:rsidR="00C017B7" w:rsidRDefault="00C017B7" w:rsidP="00C017B7">
      <w:pPr>
        <w:rPr>
          <w:rStyle w:val="n"/>
          <w:rFonts w:ascii="Courier New" w:hAnsi="Courier New" w:cs="Courier New"/>
          <w:color w:val="333333"/>
          <w:sz w:val="21"/>
          <w:szCs w:val="21"/>
        </w:rPr>
      </w:pPr>
      <w:proofErr w:type="spellStart"/>
      <w:r w:rsidRPr="002E2FF9">
        <w:rPr>
          <w:rStyle w:val="n"/>
          <w:rFonts w:ascii="Courier New" w:hAnsi="Courier New" w:cs="Courier New"/>
          <w:color w:val="333333"/>
          <w:sz w:val="21"/>
          <w:szCs w:val="21"/>
        </w:rPr>
        <w:t>model.add</w:t>
      </w:r>
      <w:proofErr w:type="spellEnd"/>
      <w:r w:rsidRPr="002E2FF9">
        <w:rPr>
          <w:rStyle w:val="n"/>
          <w:rFonts w:ascii="Courier New" w:hAnsi="Courier New" w:cs="Courier New"/>
          <w:color w:val="333333"/>
          <w:sz w:val="21"/>
          <w:szCs w:val="21"/>
        </w:rPr>
        <w:t>(Dense(12, activation='</w:t>
      </w:r>
      <w:proofErr w:type="spellStart"/>
      <w:r w:rsidRPr="002E2FF9">
        <w:rPr>
          <w:rStyle w:val="n"/>
          <w:rFonts w:ascii="Courier New" w:hAnsi="Courier New" w:cs="Courier New"/>
          <w:color w:val="333333"/>
          <w:sz w:val="21"/>
          <w:szCs w:val="21"/>
        </w:rPr>
        <w:t>softmax</w:t>
      </w:r>
      <w:proofErr w:type="spellEnd"/>
      <w:r w:rsidRPr="002E2FF9">
        <w:rPr>
          <w:rStyle w:val="n"/>
          <w:rFonts w:ascii="Courier New" w:hAnsi="Courier New" w:cs="Courier New"/>
          <w:color w:val="333333"/>
          <w:sz w:val="21"/>
          <w:szCs w:val="21"/>
        </w:rPr>
        <w:t>'))</w:t>
      </w:r>
    </w:p>
    <w:p w14:paraId="10E4E7C6" w14:textId="45896FBD" w:rsidR="00C017B7" w:rsidRDefault="00C017B7" w:rsidP="00C017B7">
      <w:proofErr w:type="spellStart"/>
      <w:r w:rsidRPr="002E2FF9">
        <w:rPr>
          <w:rStyle w:val="n"/>
          <w:rFonts w:ascii="Courier New" w:hAnsi="Courier New" w:cs="Courier New"/>
          <w:color w:val="333333"/>
          <w:sz w:val="21"/>
          <w:szCs w:val="21"/>
        </w:rPr>
        <w:t>model.summary</w:t>
      </w:r>
      <w:proofErr w:type="spellEnd"/>
      <w:r w:rsidRPr="002E2FF9">
        <w:rPr>
          <w:rStyle w:val="n"/>
          <w:rFonts w:ascii="Courier New" w:hAnsi="Courier New" w:cs="Courier New"/>
          <w:color w:val="333333"/>
          <w:sz w:val="21"/>
          <w:szCs w:val="21"/>
        </w:rPr>
        <w:t>()</w:t>
      </w:r>
      <w:r w:rsidR="008D67DE" w:rsidRPr="00992D3B">
        <w:t xml:space="preserve"> </w:t>
      </w:r>
    </w:p>
    <w:p w14:paraId="4490874B" w14:textId="77A315B8" w:rsidR="00CC49AD" w:rsidRDefault="00CC49AD" w:rsidP="00C017B7"/>
    <w:p w14:paraId="6254A19E" w14:textId="45F20408" w:rsidR="00C017B7" w:rsidRDefault="00CC49AD" w:rsidP="0089073C">
      <w:pPr>
        <w:rPr>
          <w:highlight w:val="yellow"/>
        </w:rPr>
      </w:pPr>
      <w:r>
        <w:tab/>
      </w:r>
      <w:r w:rsidR="00A26A58" w:rsidRPr="00A26A58">
        <w:t xml:space="preserve">I used </w:t>
      </w:r>
      <w:r w:rsidR="00A26A58">
        <w:t>one</w:t>
      </w:r>
      <w:r w:rsidR="00A26A58" w:rsidRPr="00A26A58">
        <w:t xml:space="preserve"> locally connected convolutional layer</w:t>
      </w:r>
      <w:r w:rsidR="00A26A58">
        <w:t>, followed by a</w:t>
      </w:r>
      <w:r w:rsidR="00A26A58" w:rsidRPr="00A26A58">
        <w:t xml:space="preserve"> </w:t>
      </w:r>
      <w:proofErr w:type="spellStart"/>
      <w:r w:rsidR="00A26A58" w:rsidRPr="00A26A58">
        <w:t>MaxPooling</w:t>
      </w:r>
      <w:proofErr w:type="spellEnd"/>
      <w:r w:rsidR="00A26A58" w:rsidRPr="00A26A58">
        <w:t xml:space="preserve"> layer</w:t>
      </w:r>
      <w:r w:rsidR="00A26A58">
        <w:t>.</w:t>
      </w:r>
      <w:r w:rsidR="00A26A58" w:rsidRPr="00A26A58">
        <w:t xml:space="preserve"> Pooling layers help to reduce dimensionality thereby helping to minimize the problem of overfitting</w:t>
      </w:r>
      <w:r w:rsidR="00A64789">
        <w:t>. They also help</w:t>
      </w:r>
      <w:r w:rsidR="00A26A58" w:rsidRPr="00A26A58">
        <w:t xml:space="preserve"> speed</w:t>
      </w:r>
      <w:r w:rsidR="00A64789">
        <w:t>ing</w:t>
      </w:r>
      <w:r w:rsidR="00A26A58" w:rsidRPr="00A26A58">
        <w:t xml:space="preserve"> up training.</w:t>
      </w:r>
      <w:r w:rsidR="00A26A58">
        <w:t xml:space="preserve"> </w:t>
      </w:r>
      <w:r w:rsidR="00A26A58" w:rsidRPr="00A26A58">
        <w:t>I set the padding to 'same' so th</w:t>
      </w:r>
      <w:r w:rsidR="00A64789">
        <w:t>at I do not lose information from</w:t>
      </w:r>
      <w:r w:rsidR="00A26A58" w:rsidRPr="00A26A58">
        <w:t xml:space="preserve"> the regions at the edge of the image.</w:t>
      </w:r>
      <w:r w:rsidR="00A26A58">
        <w:t xml:space="preserve"> </w:t>
      </w:r>
      <w:r w:rsidR="00A26A58" w:rsidRPr="00A26A58">
        <w:t>I used '</w:t>
      </w:r>
      <w:proofErr w:type="spellStart"/>
      <w:r w:rsidR="00A26A58" w:rsidRPr="00A26A58">
        <w:t>relu</w:t>
      </w:r>
      <w:proofErr w:type="spellEnd"/>
      <w:r w:rsidR="00A26A58" w:rsidRPr="00A26A58">
        <w:t>' activation function</w:t>
      </w:r>
      <w:r w:rsidR="0021719B">
        <w:t xml:space="preserve"> in Conv2D</w:t>
      </w:r>
      <w:r w:rsidR="00A26A58" w:rsidRPr="00A26A58">
        <w:t xml:space="preserve">. </w:t>
      </w:r>
      <w:proofErr w:type="spellStart"/>
      <w:r w:rsidR="00A26A58" w:rsidRPr="00A26A58">
        <w:t>ReLU</w:t>
      </w:r>
      <w:proofErr w:type="spellEnd"/>
      <w:r w:rsidR="00A26A58" w:rsidRPr="00A26A58">
        <w:t xml:space="preserve"> </w:t>
      </w:r>
      <w:r w:rsidR="00A26A58">
        <w:t>(R</w:t>
      </w:r>
      <w:r w:rsidR="00A26A58" w:rsidRPr="00A26A58">
        <w:t xml:space="preserve">ectified </w:t>
      </w:r>
      <w:r w:rsidR="00A26A58">
        <w:t>L</w:t>
      </w:r>
      <w:r w:rsidR="00A26A58" w:rsidRPr="00A26A58">
        <w:t xml:space="preserve">inear </w:t>
      </w:r>
      <w:r w:rsidR="00A26A58">
        <w:t>U</w:t>
      </w:r>
      <w:r w:rsidR="00A26A58" w:rsidRPr="00A26A58">
        <w:t>nit</w:t>
      </w:r>
      <w:r w:rsidR="00A26A58">
        <w:t xml:space="preserve">) </w:t>
      </w:r>
      <w:r w:rsidR="00A26A58" w:rsidRPr="00A26A58">
        <w:t xml:space="preserve">speed up training. The gradient computation is very simple (either 0 or 1 depending on the sign of x). The computational step of a </w:t>
      </w:r>
      <w:proofErr w:type="spellStart"/>
      <w:r w:rsidR="00A26A58" w:rsidRPr="00A26A58">
        <w:t>ReLU</w:t>
      </w:r>
      <w:proofErr w:type="spellEnd"/>
      <w:r w:rsidR="00A26A58" w:rsidRPr="00A26A58">
        <w:t xml:space="preserve"> is easy as it does not involve exponentials, multiplication or division operations</w:t>
      </w:r>
      <w:r w:rsidR="002C0E2F">
        <w:rPr>
          <w:vertAlign w:val="superscript"/>
        </w:rPr>
        <w:t>1</w:t>
      </w:r>
      <w:r w:rsidR="00C9038E">
        <w:rPr>
          <w:vertAlign w:val="superscript"/>
        </w:rPr>
        <w:t>2</w:t>
      </w:r>
      <w:r w:rsidR="00A26A58" w:rsidRPr="00A26A58">
        <w:t>.</w:t>
      </w:r>
      <w:r w:rsidR="0021719B">
        <w:t xml:space="preserve"> </w:t>
      </w:r>
      <w:r w:rsidR="00A26A58" w:rsidRPr="00A26A58">
        <w:t>The array is then flattened (flatten layer) to a vector in the next layer of the CNN. It is followed by a final fully connected dense layer designed to further elucidate the content of the image. This layer has 1</w:t>
      </w:r>
      <w:r w:rsidR="0021719B">
        <w:t>2</w:t>
      </w:r>
      <w:r w:rsidR="00A26A58" w:rsidRPr="00A26A58">
        <w:t xml:space="preserve"> nodes; one node for each </w:t>
      </w:r>
      <w:r w:rsidR="0021719B">
        <w:t>seedling species</w:t>
      </w:r>
      <w:r w:rsidR="00A26A58" w:rsidRPr="00A26A58">
        <w:t xml:space="preserve"> in the dataset, and has a </w:t>
      </w:r>
      <w:proofErr w:type="spellStart"/>
      <w:r w:rsidR="00A26A58" w:rsidRPr="00A26A58">
        <w:t>softmax</w:t>
      </w:r>
      <w:proofErr w:type="spellEnd"/>
      <w:r w:rsidR="00A26A58" w:rsidRPr="00A26A58">
        <w:t xml:space="preserve"> activation function, so that it returns </w:t>
      </w:r>
      <w:r w:rsidR="0021719B">
        <w:t>12</w:t>
      </w:r>
      <w:r w:rsidR="00A26A58" w:rsidRPr="00A26A58">
        <w:t xml:space="preserve"> probabilities (probability of image containing each of the </w:t>
      </w:r>
      <w:r w:rsidR="0021719B">
        <w:t>12 species</w:t>
      </w:r>
      <w:r w:rsidR="00A26A58" w:rsidRPr="00A26A58">
        <w:t>).</w:t>
      </w:r>
      <w:r w:rsidR="0021719B">
        <w:t xml:space="preserve"> Then I compiled the model and fit it. Finally, I used this model to predict seedling species in the images in the test set. This model yielded a test set accuracy of </w:t>
      </w:r>
      <w:r w:rsidR="0021719B" w:rsidRPr="00A64789">
        <w:t>6</w:t>
      </w:r>
      <w:r w:rsidR="006B7AC3">
        <w:t>6.30</w:t>
      </w:r>
      <w:r w:rsidR="0021719B" w:rsidRPr="00A64789">
        <w:t>%.</w:t>
      </w:r>
    </w:p>
    <w:p w14:paraId="3FBDF92D" w14:textId="648D0342" w:rsidR="000A7084" w:rsidRDefault="0089073C" w:rsidP="00A64789">
      <w:pPr>
        <w:spacing w:before="100" w:beforeAutospacing="1" w:after="100" w:afterAutospacing="1"/>
        <w:ind w:firstLine="720"/>
      </w:pPr>
      <w:r>
        <w:t xml:space="preserve">Then I used transfer learning to build my final CNN. I started off with </w:t>
      </w:r>
      <w:r w:rsidR="00A64789">
        <w:t>InceptionV3</w:t>
      </w:r>
      <w:r>
        <w:t xml:space="preserve"> pre-trained architecture in </w:t>
      </w:r>
      <w:proofErr w:type="spellStart"/>
      <w:r>
        <w:t>Keras</w:t>
      </w:r>
      <w:proofErr w:type="spellEnd"/>
      <w:r w:rsidR="00C66C50">
        <w:t xml:space="preserve">, which </w:t>
      </w:r>
      <w:r w:rsidR="00EC76A8">
        <w:t>has been</w:t>
      </w:r>
      <w:r w:rsidR="00C66C50">
        <w:t xml:space="preserve"> adapted to my dataset</w:t>
      </w:r>
      <w:r>
        <w:t xml:space="preserve">. First, images were preprocessed using the </w:t>
      </w:r>
      <w:proofErr w:type="spellStart"/>
      <w:r w:rsidRPr="0089073C">
        <w:t>preprocess_input</w:t>
      </w:r>
      <w:proofErr w:type="spellEnd"/>
      <w:r>
        <w:t xml:space="preserve"> function associated with </w:t>
      </w:r>
      <w:proofErr w:type="spellStart"/>
      <w:r>
        <w:t>Keras</w:t>
      </w:r>
      <w:proofErr w:type="spellEnd"/>
      <w:r>
        <w:t xml:space="preserve"> </w:t>
      </w:r>
      <w:r w:rsidR="00A64789">
        <w:t xml:space="preserve">InceptionV3 </w:t>
      </w:r>
      <w:r>
        <w:t>application. To what extent we can use</w:t>
      </w:r>
      <w:r w:rsidRPr="0089073C">
        <w:t xml:space="preserve"> pre-trained weights from this architecture in our new classification task </w:t>
      </w:r>
      <w:r>
        <w:t>depends</w:t>
      </w:r>
      <w:r w:rsidRPr="0089073C">
        <w:t xml:space="preserve"> on the size of the new data set, and the similarity of the new data set to the ImageNet data set. </w:t>
      </w:r>
      <w:r>
        <w:t xml:space="preserve">Since the seedling dataset is fairly big and </w:t>
      </w:r>
      <w:r w:rsidR="00C66C50">
        <w:t>ImageNet dataset also contained some plant images,</w:t>
      </w:r>
      <w:r>
        <w:t xml:space="preserve"> </w:t>
      </w:r>
      <w:r w:rsidR="008D67DE" w:rsidRPr="00992D3B">
        <w:t xml:space="preserve">I </w:t>
      </w:r>
      <w:r>
        <w:t>have used</w:t>
      </w:r>
      <w:r w:rsidR="008D67DE" w:rsidRPr="00992D3B">
        <w:t xml:space="preserve"> all the weights from all the layers of </w:t>
      </w:r>
      <w:r w:rsidR="00A64789">
        <w:t xml:space="preserve">InceptionV3 </w:t>
      </w:r>
      <w:r w:rsidR="008D67DE" w:rsidRPr="00992D3B">
        <w:t xml:space="preserve">except the last fully connected layer. Images </w:t>
      </w:r>
      <w:r w:rsidR="0062227E">
        <w:t>have been</w:t>
      </w:r>
      <w:r w:rsidR="008D67DE" w:rsidRPr="00992D3B">
        <w:t xml:space="preserve"> passed through this pre-trained network</w:t>
      </w:r>
      <w:r w:rsidR="00C66C50">
        <w:t xml:space="preserve">, which is used </w:t>
      </w:r>
      <w:r w:rsidR="00C66C50" w:rsidRPr="00595271">
        <w:t>as a fixed feature extractor</w:t>
      </w:r>
      <w:r w:rsidR="00C66C50">
        <w:t>,</w:t>
      </w:r>
      <w:r w:rsidR="008D67DE" w:rsidRPr="00992D3B">
        <w:t xml:space="preserve"> and </w:t>
      </w:r>
      <w:r w:rsidR="00C66C50" w:rsidRPr="00C66C50">
        <w:t xml:space="preserve">last convolutional output </w:t>
      </w:r>
      <w:r w:rsidR="008D67DE">
        <w:t xml:space="preserve">(bottleneck features) </w:t>
      </w:r>
      <w:r w:rsidR="00EC76A8">
        <w:t>has been</w:t>
      </w:r>
      <w:r w:rsidR="008D67DE" w:rsidRPr="00992D3B">
        <w:t xml:space="preserve"> used as input to the </w:t>
      </w:r>
      <w:r w:rsidR="008D67DE">
        <w:t xml:space="preserve">new </w:t>
      </w:r>
      <w:r w:rsidR="008D67DE" w:rsidRPr="00992D3B">
        <w:t>network with a few</w:t>
      </w:r>
      <w:r w:rsidR="008D67DE">
        <w:t xml:space="preserve"> </w:t>
      </w:r>
      <w:r w:rsidR="008D67DE" w:rsidRPr="00992D3B">
        <w:t>layers</w:t>
      </w:r>
      <w:r w:rsidR="00C66C50">
        <w:t>.</w:t>
      </w:r>
      <w:r w:rsidR="008D67DE" w:rsidRPr="00992D3B">
        <w:t xml:space="preserve"> The weights of these</w:t>
      </w:r>
      <w:r w:rsidR="008D67DE">
        <w:t xml:space="preserve"> new</w:t>
      </w:r>
      <w:r w:rsidR="008D67DE" w:rsidRPr="00992D3B">
        <w:t xml:space="preserve"> layers </w:t>
      </w:r>
      <w:r w:rsidR="00EC76A8">
        <w:t>ha</w:t>
      </w:r>
      <w:r w:rsidR="00E5056E">
        <w:t>ve</w:t>
      </w:r>
      <w:r w:rsidR="00EC76A8">
        <w:t xml:space="preserve"> been</w:t>
      </w:r>
      <w:r w:rsidR="008D67DE" w:rsidRPr="00992D3B">
        <w:t xml:space="preserve"> trained, which </w:t>
      </w:r>
      <w:r w:rsidR="00EC76A8">
        <w:t>is</w:t>
      </w:r>
      <w:r w:rsidR="008D67DE" w:rsidRPr="00992D3B">
        <w:t xml:space="preserve"> able to learn patterns specific to th</w:t>
      </w:r>
      <w:r w:rsidR="008D67DE">
        <w:t>e seedling</w:t>
      </w:r>
      <w:r w:rsidR="008D67DE" w:rsidRPr="00992D3B">
        <w:t xml:space="preserve"> dataset. </w:t>
      </w:r>
      <w:r w:rsidR="00C66C50">
        <w:t xml:space="preserve">The first of these layers is a convolutional layer with 64 filters and a kernel size of 2. I set the padding to ‘same’, and used </w:t>
      </w:r>
      <w:proofErr w:type="spellStart"/>
      <w:r w:rsidR="00C66C50">
        <w:t>relu</w:t>
      </w:r>
      <w:proofErr w:type="spellEnd"/>
      <w:r w:rsidR="00C66C50">
        <w:t xml:space="preserve"> activation function for the reasons explained above. </w:t>
      </w:r>
      <w:r w:rsidR="00FD34F2">
        <w:t>The convolutional layer is followed by a</w:t>
      </w:r>
      <w:r w:rsidR="00FD34F2" w:rsidRPr="00595271">
        <w:t xml:space="preserve"> global average pooling layer and a fully connected dense layer. Dense layer contains one node for each </w:t>
      </w:r>
      <w:r w:rsidR="00FD34F2">
        <w:t>seedling species</w:t>
      </w:r>
      <w:r w:rsidR="00FD34F2" w:rsidRPr="00595271">
        <w:t xml:space="preserve"> and is equipped with a </w:t>
      </w:r>
      <w:proofErr w:type="spellStart"/>
      <w:r w:rsidR="00FD34F2" w:rsidRPr="00595271">
        <w:t>softmax</w:t>
      </w:r>
      <w:proofErr w:type="spellEnd"/>
      <w:r w:rsidR="00FD34F2" w:rsidRPr="00595271">
        <w:t>.</w:t>
      </w:r>
      <w:r w:rsidR="00FD34F2">
        <w:t xml:space="preserve"> </w:t>
      </w:r>
      <w:r w:rsidR="00FD34F2" w:rsidRPr="00595271">
        <w:t>I used Global Average Pooling</w:t>
      </w:r>
      <w:r w:rsidR="00FD34F2">
        <w:t xml:space="preserve"> layer</w:t>
      </w:r>
      <w:r w:rsidR="00FD34F2" w:rsidRPr="00595271">
        <w:t xml:space="preserve"> because it provide</w:t>
      </w:r>
      <w:r w:rsidR="00FD34F2">
        <w:t>s</w:t>
      </w:r>
      <w:r w:rsidR="00FD34F2" w:rsidRPr="00595271">
        <w:t xml:space="preserve"> extreme type of dimensionality reduction</w:t>
      </w:r>
      <w:r w:rsidR="00FD34F2">
        <w:t>, thereby reducing training time and overfitting</w:t>
      </w:r>
      <w:r w:rsidR="00FD34F2" w:rsidRPr="00595271">
        <w:t xml:space="preserve">. </w:t>
      </w:r>
    </w:p>
    <w:p w14:paraId="07D8B848" w14:textId="18FC5173" w:rsidR="0062227E" w:rsidRDefault="0062227E" w:rsidP="00FD34F2">
      <w:pPr>
        <w:spacing w:before="100" w:beforeAutospacing="1" w:after="100" w:afterAutospacing="1"/>
        <w:ind w:firstLine="720"/>
        <w:rPr>
          <w:bCs/>
        </w:rPr>
      </w:pPr>
      <w:r>
        <w:rPr>
          <w:bCs/>
        </w:rPr>
        <w:t xml:space="preserve">I compiled the </w:t>
      </w:r>
      <w:r w:rsidR="00C22DFE">
        <w:rPr>
          <w:bCs/>
        </w:rPr>
        <w:t xml:space="preserve">above </w:t>
      </w:r>
      <w:r>
        <w:rPr>
          <w:bCs/>
        </w:rPr>
        <w:t xml:space="preserve">model using </w:t>
      </w:r>
      <w:r w:rsidR="00C22DFE">
        <w:rPr>
          <w:bCs/>
        </w:rPr>
        <w:t>‘</w:t>
      </w:r>
      <w:proofErr w:type="spellStart"/>
      <w:r w:rsidRPr="0062227E">
        <w:rPr>
          <w:bCs/>
        </w:rPr>
        <w:t>categorical_crossentropy</w:t>
      </w:r>
      <w:proofErr w:type="spellEnd"/>
      <w:r w:rsidR="00C22DFE">
        <w:rPr>
          <w:bCs/>
        </w:rPr>
        <w:t>’</w:t>
      </w:r>
      <w:r>
        <w:rPr>
          <w:bCs/>
        </w:rPr>
        <w:t xml:space="preserve"> as loss function</w:t>
      </w:r>
      <w:r w:rsidR="001638AF">
        <w:rPr>
          <w:bCs/>
        </w:rPr>
        <w:t xml:space="preserve"> (as this is a multi-class classification)</w:t>
      </w:r>
      <w:r>
        <w:rPr>
          <w:bCs/>
        </w:rPr>
        <w:t xml:space="preserve"> and </w:t>
      </w:r>
      <w:r w:rsidR="00C22DFE">
        <w:rPr>
          <w:bCs/>
        </w:rPr>
        <w:t>‘</w:t>
      </w:r>
      <w:proofErr w:type="spellStart"/>
      <w:r w:rsidR="00C22DFE">
        <w:rPr>
          <w:bCs/>
        </w:rPr>
        <w:t>adam</w:t>
      </w:r>
      <w:proofErr w:type="spellEnd"/>
      <w:r w:rsidR="00C22DFE">
        <w:rPr>
          <w:bCs/>
        </w:rPr>
        <w:t xml:space="preserve">’ as optimizer. I used </w:t>
      </w:r>
      <w:proofErr w:type="spellStart"/>
      <w:r w:rsidR="00C22DFE">
        <w:rPr>
          <w:bCs/>
        </w:rPr>
        <w:t>adam</w:t>
      </w:r>
      <w:proofErr w:type="spellEnd"/>
      <w:r w:rsidR="00C22DFE">
        <w:rPr>
          <w:bCs/>
        </w:rPr>
        <w:t xml:space="preserve"> because it is computationally efficient and has little memory requirements</w:t>
      </w:r>
      <w:r w:rsidR="002C0E2F">
        <w:rPr>
          <w:bCs/>
          <w:vertAlign w:val="superscript"/>
        </w:rPr>
        <w:t>1</w:t>
      </w:r>
      <w:r w:rsidR="00C9038E">
        <w:rPr>
          <w:bCs/>
          <w:vertAlign w:val="superscript"/>
        </w:rPr>
        <w:t>3</w:t>
      </w:r>
      <w:r w:rsidR="00C22DFE" w:rsidRPr="00C22DFE">
        <w:rPr>
          <w:bCs/>
        </w:rPr>
        <w:t>.</w:t>
      </w:r>
      <w:r w:rsidR="00C22DFE">
        <w:rPr>
          <w:bCs/>
        </w:rPr>
        <w:t xml:space="preserve"> I</w:t>
      </w:r>
      <w:r>
        <w:rPr>
          <w:bCs/>
        </w:rPr>
        <w:t xml:space="preserve"> fit the model by passing extracted bottleneck features</w:t>
      </w:r>
      <w:r w:rsidR="00C22DFE">
        <w:rPr>
          <w:bCs/>
        </w:rPr>
        <w:t xml:space="preserve">. I set </w:t>
      </w:r>
      <w:proofErr w:type="spellStart"/>
      <w:r w:rsidR="00C22DFE" w:rsidRPr="00C22DFE">
        <w:rPr>
          <w:bCs/>
        </w:rPr>
        <w:t>save_best_only</w:t>
      </w:r>
      <w:proofErr w:type="spellEnd"/>
      <w:r w:rsidR="00C22DFE">
        <w:rPr>
          <w:bCs/>
        </w:rPr>
        <w:t xml:space="preserve"> parameter to </w:t>
      </w:r>
      <w:r w:rsidR="00C22DFE" w:rsidRPr="00C22DFE">
        <w:rPr>
          <w:bCs/>
        </w:rPr>
        <w:t>True</w:t>
      </w:r>
      <w:r w:rsidR="00C22DFE">
        <w:rPr>
          <w:bCs/>
        </w:rPr>
        <w:t xml:space="preserve"> and train the model for 25 epochs. During each epoch, validation set was used to estimate</w:t>
      </w:r>
      <w:r w:rsidR="0023637B">
        <w:rPr>
          <w:bCs/>
        </w:rPr>
        <w:t xml:space="preserve"> accuracy</w:t>
      </w:r>
      <w:r w:rsidR="00C22DFE">
        <w:rPr>
          <w:bCs/>
        </w:rPr>
        <w:t xml:space="preserve"> and find out whether validation loss improved.</w:t>
      </w:r>
      <w:r>
        <w:rPr>
          <w:bCs/>
        </w:rPr>
        <w:t xml:space="preserve"> </w:t>
      </w:r>
      <w:r w:rsidR="0023637B">
        <w:rPr>
          <w:bCs/>
        </w:rPr>
        <w:t>Training accuracy was also reported for each epoch.</w:t>
      </w:r>
      <w:r w:rsidR="00411E62">
        <w:rPr>
          <w:bCs/>
        </w:rPr>
        <w:t xml:space="preserve"> </w:t>
      </w:r>
      <w:r w:rsidR="0037036F">
        <w:rPr>
          <w:bCs/>
        </w:rPr>
        <w:t xml:space="preserve">Although training accuracy continuously increased during 25 epochs, validation loss did not improve after 7 epochs. So training this model over 7 epochs may result in overfitting. However, it should be noted that I set the </w:t>
      </w:r>
      <w:proofErr w:type="spellStart"/>
      <w:r w:rsidR="0037036F" w:rsidRPr="00C22DFE">
        <w:rPr>
          <w:bCs/>
        </w:rPr>
        <w:t>save_best_only</w:t>
      </w:r>
      <w:proofErr w:type="spellEnd"/>
      <w:r w:rsidR="0037036F">
        <w:rPr>
          <w:bCs/>
        </w:rPr>
        <w:t xml:space="preserve"> parameter to True</w:t>
      </w:r>
      <w:r w:rsidR="0060554D">
        <w:rPr>
          <w:bCs/>
        </w:rPr>
        <w:t xml:space="preserve"> so that only weights form the best model can be loaded for downstream </w:t>
      </w:r>
      <w:r w:rsidR="00D313DD">
        <w:rPr>
          <w:bCs/>
        </w:rPr>
        <w:t>predictions</w:t>
      </w:r>
      <w:r w:rsidR="0037036F">
        <w:rPr>
          <w:bCs/>
        </w:rPr>
        <w:t>.</w:t>
      </w:r>
    </w:p>
    <w:p w14:paraId="05F5C6FC" w14:textId="06C4255E" w:rsidR="00A64789" w:rsidRDefault="00AA39BB" w:rsidP="00A64789">
      <w:pPr>
        <w:spacing w:before="100" w:beforeAutospacing="1" w:after="100" w:afterAutospacing="1"/>
        <w:ind w:firstLine="720"/>
      </w:pPr>
      <w:r>
        <w:rPr>
          <w:bCs/>
        </w:rPr>
        <w:lastRenderedPageBreak/>
        <w:t xml:space="preserve">Models that were built upon </w:t>
      </w:r>
      <w:r w:rsidR="0023637B">
        <w:rPr>
          <w:bCs/>
        </w:rPr>
        <w:t>Xception</w:t>
      </w:r>
      <w:r>
        <w:rPr>
          <w:bCs/>
        </w:rPr>
        <w:t xml:space="preserve"> and ResNet50 were also implemented in the same way as </w:t>
      </w:r>
      <w:r w:rsidR="0023637B">
        <w:rPr>
          <w:bCs/>
        </w:rPr>
        <w:t>InceptionV3</w:t>
      </w:r>
      <w:r>
        <w:rPr>
          <w:bCs/>
        </w:rPr>
        <w:t xml:space="preserve"> as explained above.</w:t>
      </w:r>
      <w:r w:rsidR="0060554D">
        <w:rPr>
          <w:bCs/>
        </w:rPr>
        <w:t xml:space="preserve"> </w:t>
      </w:r>
      <w:r w:rsidR="00A64789">
        <w:t xml:space="preserve">The steps of the implementation is outlined in the Figure </w:t>
      </w:r>
      <w:r w:rsidR="00D011E2">
        <w:t>7</w:t>
      </w:r>
      <w:r w:rsidR="00A64789">
        <w:t>.</w:t>
      </w:r>
    </w:p>
    <w:p w14:paraId="40DF6B04" w14:textId="77777777" w:rsidR="00A64789" w:rsidRDefault="00A64789" w:rsidP="00A64789">
      <w:pPr>
        <w:spacing w:before="100" w:beforeAutospacing="1" w:after="100" w:afterAutospacing="1"/>
        <w:rPr>
          <w:b/>
        </w:rPr>
      </w:pPr>
    </w:p>
    <w:p w14:paraId="56195E81" w14:textId="7B68F2FF" w:rsidR="00A64789" w:rsidRDefault="0060554D" w:rsidP="00A64789">
      <w:pPr>
        <w:spacing w:before="100" w:beforeAutospacing="1" w:after="100" w:afterAutospacing="1"/>
        <w:rPr>
          <w:b/>
        </w:rPr>
      </w:pPr>
      <w:r w:rsidRPr="0060554D">
        <w:rPr>
          <w:b/>
          <w:noProof/>
        </w:rPr>
        <mc:AlternateContent>
          <mc:Choice Requires="wpg">
            <w:drawing>
              <wp:anchor distT="0" distB="0" distL="114300" distR="114300" simplePos="0" relativeHeight="251677696" behindDoc="0" locked="0" layoutInCell="1" allowOverlap="1" wp14:anchorId="2625D411" wp14:editId="144560E0">
                <wp:simplePos x="0" y="0"/>
                <wp:positionH relativeFrom="column">
                  <wp:posOffset>-914400</wp:posOffset>
                </wp:positionH>
                <wp:positionV relativeFrom="paragraph">
                  <wp:posOffset>-8198485</wp:posOffset>
                </wp:positionV>
                <wp:extent cx="11894732" cy="3702705"/>
                <wp:effectExtent l="0" t="0" r="12065" b="12065"/>
                <wp:wrapNone/>
                <wp:docPr id="3" name="Group 7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894732" cy="3702705"/>
                          <a:chOff x="0" y="0"/>
                          <a:chExt cx="11894732" cy="3702705"/>
                        </a:xfrm>
                      </wpg:grpSpPr>
                      <wps:wsp>
                        <wps:cNvPr id="4" name="TextBox 3">
                          <a:extLst/>
                        </wps:cNvPr>
                        <wps:cNvSpPr txBox="1"/>
                        <wps:spPr>
                          <a:xfrm>
                            <a:off x="0" y="1009594"/>
                            <a:ext cx="998290" cy="369332"/>
                          </a:xfrm>
                          <a:prstGeom prst="rect">
                            <a:avLst/>
                          </a:prstGeom>
                          <a:noFill/>
                          <a:ln>
                            <a:solidFill>
                              <a:schemeClr val="tx1"/>
                            </a:solidFill>
                          </a:ln>
                        </wps:spPr>
                        <wps:txbx>
                          <w:txbxContent>
                            <w:p w14:paraId="2E61B764"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Data set</w:t>
                              </w:r>
                            </w:p>
                          </w:txbxContent>
                        </wps:txbx>
                        <wps:bodyPr wrap="square" rtlCol="0">
                          <a:spAutoFit/>
                        </wps:bodyPr>
                      </wps:wsp>
                      <wps:wsp>
                        <wps:cNvPr id="5" name="TextBox 4">
                          <a:extLst/>
                        </wps:cNvPr>
                        <wps:cNvSpPr txBox="1"/>
                        <wps:spPr>
                          <a:xfrm>
                            <a:off x="1327548" y="1545564"/>
                            <a:ext cx="1465273" cy="369332"/>
                          </a:xfrm>
                          <a:prstGeom prst="rect">
                            <a:avLst/>
                          </a:prstGeom>
                          <a:noFill/>
                          <a:ln>
                            <a:solidFill>
                              <a:schemeClr val="tx1"/>
                            </a:solidFill>
                          </a:ln>
                        </wps:spPr>
                        <wps:txbx>
                          <w:txbxContent>
                            <w:p w14:paraId="2AF910A0"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Test set</w:t>
                              </w:r>
                            </w:p>
                          </w:txbxContent>
                        </wps:txbx>
                        <wps:bodyPr wrap="square" rtlCol="0">
                          <a:spAutoFit/>
                        </wps:bodyPr>
                      </wps:wsp>
                      <wps:wsp>
                        <wps:cNvPr id="6" name="TextBox 5">
                          <a:extLst/>
                        </wps:cNvPr>
                        <wps:cNvSpPr txBox="1"/>
                        <wps:spPr>
                          <a:xfrm>
                            <a:off x="1327548" y="990877"/>
                            <a:ext cx="1465275" cy="369332"/>
                          </a:xfrm>
                          <a:prstGeom prst="rect">
                            <a:avLst/>
                          </a:prstGeom>
                          <a:noFill/>
                          <a:ln>
                            <a:solidFill>
                              <a:schemeClr val="tx1"/>
                            </a:solidFill>
                          </a:ln>
                        </wps:spPr>
                        <wps:txbx>
                          <w:txbxContent>
                            <w:p w14:paraId="7C5C16BF"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Validation set</w:t>
                              </w:r>
                            </w:p>
                          </w:txbxContent>
                        </wps:txbx>
                        <wps:bodyPr wrap="square" rtlCol="0">
                          <a:spAutoFit/>
                        </wps:bodyPr>
                      </wps:wsp>
                      <wps:wsp>
                        <wps:cNvPr id="7" name="TextBox 6">
                          <a:extLst/>
                        </wps:cNvPr>
                        <wps:cNvSpPr txBox="1"/>
                        <wps:spPr>
                          <a:xfrm>
                            <a:off x="1359705" y="486563"/>
                            <a:ext cx="1433117" cy="369332"/>
                          </a:xfrm>
                          <a:prstGeom prst="rect">
                            <a:avLst/>
                          </a:prstGeom>
                          <a:noFill/>
                          <a:ln>
                            <a:solidFill>
                              <a:schemeClr val="tx1"/>
                            </a:solidFill>
                          </a:ln>
                        </wps:spPr>
                        <wps:txbx>
                          <w:txbxContent>
                            <w:p w14:paraId="2F005748"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Train set</w:t>
                              </w:r>
                            </w:p>
                          </w:txbxContent>
                        </wps:txbx>
                        <wps:bodyPr wrap="square" rtlCol="0">
                          <a:spAutoFit/>
                        </wps:bodyPr>
                      </wps:wsp>
                      <wps:wsp>
                        <wps:cNvPr id="8" name="TextBox 7">
                          <a:extLst/>
                        </wps:cNvPr>
                        <wps:cNvSpPr txBox="1"/>
                        <wps:spPr>
                          <a:xfrm>
                            <a:off x="3184871" y="432550"/>
                            <a:ext cx="1400810" cy="1486535"/>
                          </a:xfrm>
                          <a:prstGeom prst="rect">
                            <a:avLst/>
                          </a:prstGeom>
                          <a:noFill/>
                          <a:ln>
                            <a:solidFill>
                              <a:schemeClr val="tx1"/>
                            </a:solidFill>
                          </a:ln>
                        </wps:spPr>
                        <wps:txbx>
                          <w:txbxContent>
                            <w:p w14:paraId="00A685EC"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Exception</w:t>
                              </w:r>
                            </w:p>
                            <w:p w14:paraId="0F6C691B"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or</w:t>
                              </w:r>
                            </w:p>
                            <w:p w14:paraId="4D08F764"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Inception V3  or</w:t>
                              </w:r>
                            </w:p>
                            <w:p w14:paraId="6C07A0B6"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ResNet50</w:t>
                              </w:r>
                            </w:p>
                          </w:txbxContent>
                        </wps:txbx>
                        <wps:bodyPr wrap="square" rtlCol="0">
                          <a:spAutoFit/>
                        </wps:bodyPr>
                      </wps:wsp>
                      <wps:wsp>
                        <wps:cNvPr id="9" name="TextBox 9">
                          <a:extLst/>
                        </wps:cNvPr>
                        <wps:cNvSpPr txBox="1"/>
                        <wps:spPr>
                          <a:xfrm>
                            <a:off x="4950052" y="983246"/>
                            <a:ext cx="3066171" cy="369332"/>
                          </a:xfrm>
                          <a:prstGeom prst="rect">
                            <a:avLst/>
                          </a:prstGeom>
                          <a:noFill/>
                          <a:ln>
                            <a:solidFill>
                              <a:schemeClr val="tx1"/>
                            </a:solidFill>
                          </a:ln>
                        </wps:spPr>
                        <wps:txbx>
                          <w:txbxContent>
                            <w:p w14:paraId="461B8AE2"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Validation bottleneck features</w:t>
                              </w:r>
                            </w:p>
                          </w:txbxContent>
                        </wps:txbx>
                        <wps:bodyPr wrap="square" rtlCol="0">
                          <a:spAutoFit/>
                        </wps:bodyPr>
                      </wps:wsp>
                      <wps:wsp>
                        <wps:cNvPr id="10" name="TextBox 10">
                          <a:extLst/>
                        </wps:cNvPr>
                        <wps:cNvSpPr txBox="1"/>
                        <wps:spPr>
                          <a:xfrm>
                            <a:off x="4976327" y="437627"/>
                            <a:ext cx="3039895" cy="369332"/>
                          </a:xfrm>
                          <a:prstGeom prst="rect">
                            <a:avLst/>
                          </a:prstGeom>
                          <a:noFill/>
                          <a:ln>
                            <a:solidFill>
                              <a:schemeClr val="tx1"/>
                            </a:solidFill>
                          </a:ln>
                        </wps:spPr>
                        <wps:txbx>
                          <w:txbxContent>
                            <w:p w14:paraId="41D1B8D8"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Train bottleneck features</w:t>
                              </w:r>
                            </w:p>
                          </w:txbxContent>
                        </wps:txbx>
                        <wps:bodyPr wrap="square" rtlCol="0">
                          <a:spAutoFit/>
                        </wps:bodyPr>
                      </wps:wsp>
                      <wps:wsp>
                        <wps:cNvPr id="11" name="TextBox 11">
                          <a:extLst/>
                        </wps:cNvPr>
                        <wps:cNvSpPr txBox="1"/>
                        <wps:spPr>
                          <a:xfrm>
                            <a:off x="4950052" y="1534438"/>
                            <a:ext cx="3066170" cy="369332"/>
                          </a:xfrm>
                          <a:prstGeom prst="rect">
                            <a:avLst/>
                          </a:prstGeom>
                          <a:noFill/>
                          <a:ln>
                            <a:solidFill>
                              <a:schemeClr val="tx1"/>
                            </a:solidFill>
                          </a:ln>
                        </wps:spPr>
                        <wps:txbx>
                          <w:txbxContent>
                            <w:p w14:paraId="78AB5726"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Test bottleneck features</w:t>
                              </w:r>
                            </w:p>
                          </w:txbxContent>
                        </wps:txbx>
                        <wps:bodyPr wrap="square" rtlCol="0">
                          <a:spAutoFit/>
                        </wps:bodyPr>
                      </wps:wsp>
                      <wps:wsp>
                        <wps:cNvPr id="13" name="TextBox 12">
                          <a:extLst/>
                        </wps:cNvPr>
                        <wps:cNvSpPr txBox="1"/>
                        <wps:spPr>
                          <a:xfrm>
                            <a:off x="8586279" y="1"/>
                            <a:ext cx="469265" cy="2084705"/>
                          </a:xfrm>
                          <a:prstGeom prst="rect">
                            <a:avLst/>
                          </a:prstGeom>
                          <a:noFill/>
                          <a:ln>
                            <a:solidFill>
                              <a:schemeClr val="tx1"/>
                            </a:solidFill>
                          </a:ln>
                        </wps:spPr>
                        <wps:txbx>
                          <w:txbxContent>
                            <w:p w14:paraId="5B76B4F5"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CONV2D</w:t>
                              </w:r>
                            </w:p>
                          </w:txbxContent>
                        </wps:txbx>
                        <wps:bodyPr vert="wordArtVert" wrap="square" rtlCol="0">
                          <a:spAutoFit/>
                        </wps:bodyPr>
                      </wps:wsp>
                      <wps:wsp>
                        <wps:cNvPr id="14" name="TextBox 13">
                          <a:extLst/>
                        </wps:cNvPr>
                        <wps:cNvSpPr txBox="1"/>
                        <wps:spPr>
                          <a:xfrm>
                            <a:off x="9468482" y="1"/>
                            <a:ext cx="469265" cy="2072640"/>
                          </a:xfrm>
                          <a:prstGeom prst="rect">
                            <a:avLst/>
                          </a:prstGeom>
                          <a:noFill/>
                          <a:ln>
                            <a:solidFill>
                              <a:schemeClr val="tx1"/>
                            </a:solidFill>
                          </a:ln>
                        </wps:spPr>
                        <wps:txbx>
                          <w:txbxContent>
                            <w:p w14:paraId="1A74484D"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GAP2D</w:t>
                              </w:r>
                            </w:p>
                          </w:txbxContent>
                        </wps:txbx>
                        <wps:bodyPr vert="wordArtVert" wrap="square" rtlCol="0">
                          <a:spAutoFit/>
                        </wps:bodyPr>
                      </wps:wsp>
                      <wps:wsp>
                        <wps:cNvPr id="15" name="TextBox 14">
                          <a:extLst/>
                        </wps:cNvPr>
                        <wps:cNvSpPr txBox="1"/>
                        <wps:spPr>
                          <a:xfrm>
                            <a:off x="10230162" y="0"/>
                            <a:ext cx="469265" cy="2083435"/>
                          </a:xfrm>
                          <a:prstGeom prst="rect">
                            <a:avLst/>
                          </a:prstGeom>
                          <a:noFill/>
                          <a:ln>
                            <a:solidFill>
                              <a:schemeClr val="tx1"/>
                            </a:solidFill>
                          </a:ln>
                        </wps:spPr>
                        <wps:txbx>
                          <w:txbxContent>
                            <w:p w14:paraId="65BBD86D"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DENSE</w:t>
                              </w:r>
                            </w:p>
                          </w:txbxContent>
                        </wps:txbx>
                        <wps:bodyPr vert="wordArtVert" wrap="square" rtlCol="0">
                          <a:spAutoFit/>
                        </wps:bodyPr>
                      </wps:wsp>
                      <wps:wsp>
                        <wps:cNvPr id="16" name="TextBox 15">
                          <a:extLst/>
                        </wps:cNvPr>
                        <wps:cNvSpPr txBox="1"/>
                        <wps:spPr>
                          <a:xfrm>
                            <a:off x="11019482" y="719306"/>
                            <a:ext cx="875250" cy="646331"/>
                          </a:xfrm>
                          <a:prstGeom prst="rect">
                            <a:avLst/>
                          </a:prstGeom>
                          <a:noFill/>
                          <a:ln>
                            <a:solidFill>
                              <a:schemeClr val="tx1"/>
                            </a:solidFill>
                          </a:ln>
                        </wps:spPr>
                        <wps:txbx>
                          <w:txbxContent>
                            <w:p w14:paraId="02FC2A77"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Class labels</w:t>
                              </w:r>
                            </w:p>
                          </w:txbxContent>
                        </wps:txbx>
                        <wps:bodyPr wrap="square" rtlCol="0">
                          <a:spAutoFit/>
                        </wps:bodyPr>
                      </wps:wsp>
                      <wps:wsp>
                        <wps:cNvPr id="17" name="Straight Arrow Connector 17">
                          <a:extLst/>
                        </wps:cNvPr>
                        <wps:cNvCnPr/>
                        <wps:spPr>
                          <a:xfrm flipV="1">
                            <a:off x="998290" y="671229"/>
                            <a:ext cx="361415" cy="5230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a:extLst/>
                        </wps:cNvPr>
                        <wps:cNvCnPr/>
                        <wps:spPr>
                          <a:xfrm flipV="1">
                            <a:off x="998290" y="1175543"/>
                            <a:ext cx="329258" cy="18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a:extLst/>
                        </wps:cNvPr>
                        <wps:cNvCnPr/>
                        <wps:spPr>
                          <a:xfrm>
                            <a:off x="998290" y="1194260"/>
                            <a:ext cx="329258" cy="535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a:extLst/>
                        </wps:cNvPr>
                        <wps:cNvCnPr/>
                        <wps:spPr>
                          <a:xfrm>
                            <a:off x="2792822" y="671229"/>
                            <a:ext cx="3921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a:extLst/>
                        </wps:cNvPr>
                        <wps:cNvCnPr>
                          <a:cxnSpLocks/>
                        </wps:cNvCnPr>
                        <wps:spPr>
                          <a:xfrm rot="240000" flipV="1">
                            <a:off x="2792823" y="1167144"/>
                            <a:ext cx="392194" cy="258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a:extLst/>
                        </wps:cNvPr>
                        <wps:cNvCnPr>
                          <a:cxnSpLocks/>
                        </wps:cNvCnPr>
                        <wps:spPr>
                          <a:xfrm rot="240000" flipV="1">
                            <a:off x="2794611" y="1717571"/>
                            <a:ext cx="392194" cy="258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a:extLst/>
                        </wps:cNvPr>
                        <wps:cNvCnPr>
                          <a:cxnSpLocks/>
                        </wps:cNvCnPr>
                        <wps:spPr>
                          <a:xfrm>
                            <a:off x="4569635" y="673017"/>
                            <a:ext cx="3921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a:extLst/>
                        </wps:cNvPr>
                        <wps:cNvCnPr>
                          <a:cxnSpLocks/>
                        </wps:cNvCnPr>
                        <wps:spPr>
                          <a:xfrm rot="240000" flipV="1">
                            <a:off x="4569636" y="1168932"/>
                            <a:ext cx="392194" cy="258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a:extLst/>
                        </wps:cNvPr>
                        <wps:cNvCnPr>
                          <a:cxnSpLocks/>
                        </wps:cNvCnPr>
                        <wps:spPr>
                          <a:xfrm rot="240000" flipV="1">
                            <a:off x="4571424" y="1719359"/>
                            <a:ext cx="392194" cy="258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a:extLst/>
                        </wps:cNvPr>
                        <wps:cNvCnPr>
                          <a:cxnSpLocks/>
                        </wps:cNvCnPr>
                        <wps:spPr>
                          <a:xfrm>
                            <a:off x="8024632" y="664047"/>
                            <a:ext cx="5620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a:extLst/>
                        </wps:cNvPr>
                        <wps:cNvCnPr>
                          <a:cxnSpLocks/>
                        </wps:cNvCnPr>
                        <wps:spPr>
                          <a:xfrm>
                            <a:off x="8024210" y="1172070"/>
                            <a:ext cx="562042"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a:extLst/>
                        </wps:cNvPr>
                        <wps:cNvCnPr/>
                        <wps:spPr>
                          <a:xfrm>
                            <a:off x="9982327" y="680207"/>
                            <a:ext cx="248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a:extLst/>
                        </wps:cNvPr>
                        <wps:cNvCnPr/>
                        <wps:spPr>
                          <a:xfrm>
                            <a:off x="9100084" y="680207"/>
                            <a:ext cx="36883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a:extLst/>
                        </wps:cNvPr>
                        <wps:cNvCnPr/>
                        <wps:spPr>
                          <a:xfrm>
                            <a:off x="9973357" y="1176850"/>
                            <a:ext cx="2483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a:extLst/>
                        </wps:cNvPr>
                        <wps:cNvCnPr/>
                        <wps:spPr>
                          <a:xfrm>
                            <a:off x="9091114" y="1176850"/>
                            <a:ext cx="36883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Star: 5 Points 134">
                          <a:extLst/>
                        </wps:cNvPr>
                        <wps:cNvSpPr/>
                        <wps:spPr>
                          <a:xfrm>
                            <a:off x="8226811" y="443531"/>
                            <a:ext cx="158243" cy="177484"/>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 name="Straight Arrow Connector 135">
                          <a:extLst/>
                        </wps:cNvPr>
                        <wps:cNvCnPr/>
                        <wps:spPr>
                          <a:xfrm>
                            <a:off x="10744042" y="1041813"/>
                            <a:ext cx="275440" cy="6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ar: 4 Points 136">
                          <a:extLst/>
                        </wps:cNvPr>
                        <wps:cNvSpPr/>
                        <wps:spPr>
                          <a:xfrm>
                            <a:off x="8881629" y="2951895"/>
                            <a:ext cx="158243" cy="145788"/>
                          </a:xfrm>
                          <a:prstGeom prst="star4">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Star: 5 Points 137">
                          <a:extLst/>
                        </wps:cNvPr>
                        <wps:cNvSpPr/>
                        <wps:spPr>
                          <a:xfrm>
                            <a:off x="8873240" y="2553822"/>
                            <a:ext cx="158243" cy="177484"/>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TextBox 62">
                          <a:extLst/>
                        </wps:cNvPr>
                        <wps:cNvSpPr txBox="1"/>
                        <wps:spPr>
                          <a:xfrm>
                            <a:off x="8815873" y="2444585"/>
                            <a:ext cx="1433117" cy="369332"/>
                          </a:xfrm>
                          <a:prstGeom prst="rect">
                            <a:avLst/>
                          </a:prstGeom>
                          <a:noFill/>
                          <a:ln>
                            <a:noFill/>
                          </a:ln>
                        </wps:spPr>
                        <wps:txbx>
                          <w:txbxContent>
                            <w:p w14:paraId="5468EAB5"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 Training</w:t>
                              </w:r>
                            </w:p>
                          </w:txbxContent>
                        </wps:txbx>
                        <wps:bodyPr wrap="square" rtlCol="0">
                          <a:spAutoFit/>
                        </wps:bodyPr>
                      </wps:wsp>
                      <wps:wsp>
                        <wps:cNvPr id="139" name="TextBox 63">
                          <a:extLst/>
                        </wps:cNvPr>
                        <wps:cNvSpPr txBox="1"/>
                        <wps:spPr>
                          <a:xfrm>
                            <a:off x="8930177" y="2812134"/>
                            <a:ext cx="1433117" cy="369332"/>
                          </a:xfrm>
                          <a:prstGeom prst="rect">
                            <a:avLst/>
                          </a:prstGeom>
                          <a:noFill/>
                          <a:ln>
                            <a:noFill/>
                          </a:ln>
                        </wps:spPr>
                        <wps:txbx>
                          <w:txbxContent>
                            <w:p w14:paraId="3850ACEF"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 Validation</w:t>
                              </w:r>
                            </w:p>
                          </w:txbxContent>
                        </wps:txbx>
                        <wps:bodyPr wrap="square" rtlCol="0">
                          <a:spAutoFit/>
                        </wps:bodyPr>
                      </wps:wsp>
                      <wps:wsp>
                        <wps:cNvPr id="140" name="TextBox 64">
                          <a:extLst/>
                        </wps:cNvPr>
                        <wps:cNvSpPr txBox="1"/>
                        <wps:spPr>
                          <a:xfrm>
                            <a:off x="5016386" y="2774335"/>
                            <a:ext cx="3128645" cy="928370"/>
                          </a:xfrm>
                          <a:prstGeom prst="rect">
                            <a:avLst/>
                          </a:prstGeom>
                          <a:noFill/>
                          <a:ln>
                            <a:solidFill>
                              <a:schemeClr val="tx1"/>
                            </a:solidFill>
                          </a:ln>
                        </wps:spPr>
                        <wps:txbx>
                          <w:txbxContent>
                            <w:p w14:paraId="5068ADA9"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Used in estimating the performance Final Trained Network</w:t>
                              </w:r>
                            </w:p>
                          </w:txbxContent>
                        </wps:txbx>
                        <wps:bodyPr wrap="square" rtlCol="0">
                          <a:spAutoFit/>
                        </wps:bodyPr>
                      </wps:wsp>
                      <wps:wsp>
                        <wps:cNvPr id="141" name="Straight Arrow Connector 141">
                          <a:extLst/>
                        </wps:cNvPr>
                        <wps:cNvCnPr>
                          <a:cxnSpLocks/>
                        </wps:cNvCnPr>
                        <wps:spPr>
                          <a:xfrm>
                            <a:off x="6579959" y="1903770"/>
                            <a:ext cx="0" cy="8707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ar: 4 Points 142">
                          <a:extLst/>
                        </wps:cNvPr>
                        <wps:cNvSpPr/>
                        <wps:spPr>
                          <a:xfrm>
                            <a:off x="8262632" y="985038"/>
                            <a:ext cx="158243" cy="145788"/>
                          </a:xfrm>
                          <a:prstGeom prst="star4">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625D411" id="Group 72" o:spid="_x0000_s1026" style="position:absolute;margin-left:-1in;margin-top:-645.55pt;width:936.6pt;height:291.55pt;z-index:251677696" coordsize="118947,37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">
                <v:shapetype id="_x0000_t202" coordsize="21600,21600" o:spt="202" path="m,l,21600r21600,l21600,xe">
                  <v:stroke joinstyle="miter"/>
                  <v:path gradientshapeok="t" o:connecttype="rect"/>
                </v:shapetype>
                <v:shape id="TextBox 3" o:spid="_x0000_s1027" type="#_x0000_t202" style="position:absolute;top:10095;width:9982;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" filled="f" strokecolor="black [3213]">
                  <v:textbox style="mso-fit-shape-to-text:t">
                    <w:txbxContent>
                      <w:p w14:paraId="2E61B764"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Data set</w:t>
                        </w:r>
                      </w:p>
                    </w:txbxContent>
                  </v:textbox>
                </v:shape>
                <v:shape id="TextBox 4" o:spid="_x0000_s1028" type="#_x0000_t202" style="position:absolute;left:13275;top:15455;width:1465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" filled="f" strokecolor="black [3213]">
                  <v:textbox style="mso-fit-shape-to-text:t">
                    <w:txbxContent>
                      <w:p w14:paraId="2AF910A0"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Test set</w:t>
                        </w:r>
                      </w:p>
                    </w:txbxContent>
                  </v:textbox>
                </v:shape>
                <v:shape id="TextBox 5" o:spid="_x0000_s1029" type="#_x0000_t202" style="position:absolute;left:13275;top:9908;width:14653;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" filled="f" strokecolor="black [3213]">
                  <v:textbox style="mso-fit-shape-to-text:t">
                    <w:txbxContent>
                      <w:p w14:paraId="7C5C16BF"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Validation set</w:t>
                        </w:r>
                      </w:p>
                    </w:txbxContent>
                  </v:textbox>
                </v:shape>
                <v:shape id="TextBox 6" o:spid="_x0000_s1030" type="#_x0000_t202" style="position:absolute;left:13597;top:4865;width:1433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" filled="f" strokecolor="black [3213]">
                  <v:textbox style="mso-fit-shape-to-text:t">
                    <w:txbxContent>
                      <w:p w14:paraId="2F005748"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Train set</w:t>
                        </w:r>
                      </w:p>
                    </w:txbxContent>
                  </v:textbox>
                </v:shape>
                <v:shape id="TextBox 7" o:spid="_x0000_s1031" type="#_x0000_t202" style="position:absolute;left:31848;top:4325;width:14008;height:1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" filled="f" strokecolor="black [3213]">
                  <v:textbox style="mso-fit-shape-to-text:t">
                    <w:txbxContent>
                      <w:p w14:paraId="00A685EC"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Exception</w:t>
                        </w:r>
                      </w:p>
                      <w:p w14:paraId="0F6C691B"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or</w:t>
                        </w:r>
                      </w:p>
                      <w:p w14:paraId="4D08F764"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Inception V3  or</w:t>
                        </w:r>
                      </w:p>
                      <w:p w14:paraId="6C07A0B6"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ResNet50</w:t>
                        </w:r>
                      </w:p>
                    </w:txbxContent>
                  </v:textbox>
                </v:shape>
                <v:shape id="TextBox 9" o:spid="_x0000_s1032" type="#_x0000_t202" style="position:absolute;left:49500;top:9832;width:3066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" filled="f" strokecolor="black [3213]">
                  <v:textbox style="mso-fit-shape-to-text:t">
                    <w:txbxContent>
                      <w:p w14:paraId="461B8AE2"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Validation bottleneck features</w:t>
                        </w:r>
                      </w:p>
                    </w:txbxContent>
                  </v:textbox>
                </v:shape>
                <v:shape id="TextBox 10" o:spid="_x0000_s1033" type="#_x0000_t202" style="position:absolute;left:49763;top:4376;width:30399;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" filled="f" strokecolor="black [3213]">
                  <v:textbox style="mso-fit-shape-to-text:t">
                    <w:txbxContent>
                      <w:p w14:paraId="41D1B8D8"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Train bottleneck features</w:t>
                        </w:r>
                      </w:p>
                    </w:txbxContent>
                  </v:textbox>
                </v:shape>
                <v:shape id="TextBox 11" o:spid="_x0000_s1034" type="#_x0000_t202" style="position:absolute;left:49500;top:15344;width:3066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" filled="f" strokecolor="black [3213]">
                  <v:textbox style="mso-fit-shape-to-text:t">
                    <w:txbxContent>
                      <w:p w14:paraId="78AB5726"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Test bottleneck features</w:t>
                        </w:r>
                      </w:p>
                    </w:txbxContent>
                  </v:textbox>
                </v:shape>
                <v:shape id="TextBox 12" o:spid="_x0000_s1035" type="#_x0000_t202" style="position:absolute;left:85862;width:4693;height:20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" filled="f" strokecolor="black [3213]">
                  <v:textbox style="layout-flow:vertical;mso-layout-flow-alt:top-to-bottom;mso-fit-shape-to-text:t">
                    <w:txbxContent>
                      <w:p w14:paraId="5B76B4F5"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CONV2D</w:t>
                        </w:r>
                      </w:p>
                    </w:txbxContent>
                  </v:textbox>
                </v:shape>
                <v:shape id="TextBox 13" o:spid="_x0000_s1036" type="#_x0000_t202" style="position:absolute;left:94684;width:4693;height:20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" filled="f" strokecolor="black [3213]">
                  <v:textbox style="layout-flow:vertical;mso-layout-flow-alt:top-to-bottom;mso-fit-shape-to-text:t">
                    <w:txbxContent>
                      <w:p w14:paraId="1A74484D"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GAP2D</w:t>
                        </w:r>
                      </w:p>
                    </w:txbxContent>
                  </v:textbox>
                </v:shape>
                <v:shape id="TextBox 14" o:spid="_x0000_s1037" type="#_x0000_t202" style="position:absolute;left:102301;width:4693;height:20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" filled="f" strokecolor="black [3213]">
                  <v:textbox style="layout-flow:vertical;mso-layout-flow-alt:top-to-bottom;mso-fit-shape-to-text:t">
                    <w:txbxContent>
                      <w:p w14:paraId="65BBD86D"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DENSE</w:t>
                        </w:r>
                      </w:p>
                    </w:txbxContent>
                  </v:textbox>
                </v:shape>
                <v:shape id="TextBox 15" o:spid="_x0000_s1038" type="#_x0000_t202" style="position:absolute;left:110194;top:7193;width:8753;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" filled="f" strokecolor="black [3213]">
                  <v:textbox style="mso-fit-shape-to-text:t">
                    <w:txbxContent>
                      <w:p w14:paraId="02FC2A77"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Class labels</w:t>
                        </w:r>
                      </w:p>
                    </w:txbxContent>
                  </v:textbox>
                </v:shape>
                <v:shapetype id="_x0000_t32" coordsize="21600,21600" o:spt="32" o:oned="t" path="m,l21600,21600e" filled="f">
                  <v:path arrowok="t" fillok="f" o:connecttype="none"/>
                  <o:lock v:ext="edit" shapetype="t"/>
                </v:shapetype>
                <v:shape id="Straight Arrow Connector 17" o:spid="_x0000_s1039" type="#_x0000_t32" style="position:absolute;left:9982;top:6712;width:3615;height:52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" strokecolor="black [3213]" strokeweight=".5pt">
                  <v:stroke endarrow="block" joinstyle="miter"/>
                </v:shape>
                <v:shape id="Straight Arrow Connector 18" o:spid="_x0000_s1040" type="#_x0000_t32" style="position:absolute;left:9982;top:11755;width:3293;height:1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j5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" strokecolor="black [3213]" strokeweight=".5pt">
                  <v:stroke endarrow="block" joinstyle="miter"/>
                </v:shape>
                <v:shape id="Straight Arrow Connector 20" o:spid="_x0000_s1041" type="#_x0000_t32" style="position:absolute;left:9982;top:11942;width:3293;height:5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 id="Straight Arrow Connector 21" o:spid="_x0000_s1042" type="#_x0000_t32" style="position:absolute;left:27928;top:6712;width:39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shape id="Straight Arrow Connector 22" o:spid="_x0000_s1043" type="#_x0000_t32" style="position:absolute;left:27928;top:11671;width:3922;height:258;rotation:-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" strokecolor="black [3213]" strokeweight=".5pt">
                  <v:stroke endarrow="block" joinstyle="miter"/>
                  <o:lock v:ext="edit" shapetype="f"/>
                </v:shape>
                <v:shape id="Straight Arrow Connector 23" o:spid="_x0000_s1044" type="#_x0000_t32" style="position:absolute;left:27946;top:17175;width:3922;height:258;rotation:-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" strokecolor="black [3213]" strokeweight=".5pt">
                  <v:stroke endarrow="block" joinstyle="miter"/>
                  <o:lock v:ext="edit" shapetype="f"/>
                </v:shape>
                <v:shape id="Straight Arrow Connector 24" o:spid="_x0000_s1045" type="#_x0000_t32" style="position:absolute;left:45696;top:6730;width:39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o:lock v:ext="edit" shapetype="f"/>
                </v:shape>
                <v:shape id="Straight Arrow Connector 25" o:spid="_x0000_s1046" type="#_x0000_t32" style="position:absolute;left:45696;top:11689;width:3922;height:258;rotation:-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" strokecolor="black [3213]" strokeweight=".5pt">
                  <v:stroke endarrow="block" joinstyle="miter"/>
                  <o:lock v:ext="edit" shapetype="f"/>
                </v:shape>
                <v:shape id="Straight Arrow Connector 26" o:spid="_x0000_s1047" type="#_x0000_t32" style="position:absolute;left:45714;top:17193;width:3922;height:258;rotation:-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" strokecolor="black [3213]" strokeweight=".5pt">
                  <v:stroke endarrow="block" joinstyle="miter"/>
                  <o:lock v:ext="edit" shapetype="f"/>
                </v:shape>
                <v:shape id="Straight Arrow Connector 27" o:spid="_x0000_s1048" type="#_x0000_t32" style="position:absolute;left:80246;top:6640;width:5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o:lock v:ext="edit" shapetype="f"/>
                </v:shape>
                <v:shape id="Straight Arrow Connector 28" o:spid="_x0000_s1049" type="#_x0000_t32" style="position:absolute;left:80242;top:11720;width:5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o:lock v:ext="edit" shapetype="f"/>
                </v:shape>
                <v:shape id="Straight Arrow Connector 129" o:spid="_x0000_s1050" type="#_x0000_t32" style="position:absolute;left:99823;top:6802;width:24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" strokecolor="black [3213]" strokeweight=".5pt">
                  <v:stroke endarrow="block" joinstyle="miter"/>
                </v:shape>
                <v:shape id="Straight Arrow Connector 131" o:spid="_x0000_s1051" type="#_x0000_t32" style="position:absolute;left:91000;top:6802;width:36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" strokecolor="black [3213]" strokeweight=".5pt">
                  <v:stroke endarrow="block" joinstyle="miter"/>
                </v:shape>
                <v:shape id="Straight Arrow Connector 132" o:spid="_x0000_s1052" type="#_x0000_t32" style="position:absolute;left:99733;top:11768;width:24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" strokecolor="black [3213]" strokeweight=".5pt">
                  <v:stroke endarrow="block" joinstyle="miter"/>
                </v:shape>
                <v:shape id="Straight Arrow Connector 133" o:spid="_x0000_s1053" type="#_x0000_t32" style="position:absolute;left:90911;top:11768;width:36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" strokecolor="black [3213]" strokeweight=".5pt">
                  <v:stroke endarrow="block" joinstyle="miter"/>
                </v:shape>
                <v:shape id="Star: 5 Points 134" o:spid="_x0000_s1054" style="position:absolute;left:82268;top:4435;width:1582;height:1775;visibility:visible;mso-wrap-style:square;v-text-anchor:middle" coordsize="158243,177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" path="m,67793r60444,l79122,,97799,67793r60444,l109343,109691r18678,67793l79122,135585,30222,177484,48900,109691,,67793xe" fillcolor="black [3213]" strokecolor="black [3213]" strokeweight="1pt">
                  <v:stroke joinstyle="miter"/>
                  <v:path arrowok="t" o:connecttype="custom" o:connectlocs="0,67793;60444,67793;79122,0;97799,67793;158243,67793;109343,109691;128021,177484;79122,135585;30222,177484;48900,109691;0,67793" o:connectangles="0,0,0,0,0,0,0,0,0,0,0"/>
                </v:shape>
                <v:shape id="Straight Arrow Connector 135" o:spid="_x0000_s1055" type="#_x0000_t32" style="position:absolute;left:107440;top:10418;width:275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" strokecolor="black [3213]" strokeweight=".5pt">
                  <v:stroke endarrow="block" joinstyle="miter"/>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ar: 4 Points 136" o:spid="_x0000_s1056" type="#_x0000_t187" style="position:absolute;left:88816;top:29518;width:1582;height: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" fillcolor="black [3213]" strokecolor="black [3213]" strokeweight="1pt"/>
                <v:shape id="Star: 5 Points 137" o:spid="_x0000_s1057" style="position:absolute;left:88732;top:25538;width:1582;height:1775;visibility:visible;mso-wrap-style:square;v-text-anchor:middle" coordsize="158243,177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" path="m,67793r60444,l79122,,97799,67793r60444,l109343,109691r18678,67793l79122,135585,30222,177484,48900,109691,,67793xe" fillcolor="black [3213]" strokecolor="black [3213]" strokeweight="1pt">
                  <v:stroke joinstyle="miter"/>
                  <v:path arrowok="t" o:connecttype="custom" o:connectlocs="0,67793;60444,67793;79122,0;97799,67793;158243,67793;109343,109691;128021,177484;79122,135585;30222,177484;48900,109691;0,67793" o:connectangles="0,0,0,0,0,0,0,0,0,0,0"/>
                </v:shape>
                <v:shape id="TextBox 62" o:spid="_x0000_s1058" type="#_x0000_t202" style="position:absolute;left:88158;top:24445;width:14331;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5468EAB5"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 Training</w:t>
                        </w:r>
                      </w:p>
                    </w:txbxContent>
                  </v:textbox>
                </v:shape>
                <v:shape id="TextBox 63" o:spid="_x0000_s1059" type="#_x0000_t202" style="position:absolute;left:89301;top:28121;width:1433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3850ACEF"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 Validation</w:t>
                        </w:r>
                      </w:p>
                    </w:txbxContent>
                  </v:textbox>
                </v:shape>
                <v:shape id="TextBox 64" o:spid="_x0000_s1060" type="#_x0000_t202" style="position:absolute;left:50163;top:27743;width:31287;height:9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" filled="f" strokecolor="black [3213]">
                  <v:textbox style="mso-fit-shape-to-text:t">
                    <w:txbxContent>
                      <w:p w14:paraId="5068ADA9" w14:textId="77777777" w:rsidR="0060554D" w:rsidRDefault="0060554D" w:rsidP="0060554D">
                        <w:pPr>
                          <w:pStyle w:val="NormalWeb"/>
                          <w:spacing w:before="0" w:beforeAutospacing="0" w:after="0" w:afterAutospacing="0"/>
                          <w:jc w:val="center"/>
                        </w:pPr>
                        <w:r>
                          <w:rPr>
                            <w:rFonts w:asciiTheme="minorHAnsi" w:hAnsi="Calibri" w:cstheme="minorBidi"/>
                            <w:color w:val="000000" w:themeColor="text1"/>
                            <w:kern w:val="24"/>
                            <w:sz w:val="36"/>
                            <w:szCs w:val="36"/>
                          </w:rPr>
                          <w:t>Used in estimating the performance Final Trained Network</w:t>
                        </w:r>
                      </w:p>
                    </w:txbxContent>
                  </v:textbox>
                </v:shape>
                <v:shape id="Straight Arrow Connector 141" o:spid="_x0000_s1061" type="#_x0000_t32" style="position:absolute;left:65799;top:19037;width:0;height:8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" strokecolor="black [3213]" strokeweight=".5pt">
                  <v:stroke endarrow="block" joinstyle="miter"/>
                  <o:lock v:ext="edit" shapetype="f"/>
                </v:shape>
                <v:shape id="Star: 4 Points 142" o:spid="_x0000_s1062" type="#_x0000_t187" style="position:absolute;left:82626;top:9850;width:1582;height: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" fillcolor="black [3213]" strokecolor="black [3213]" strokeweight="1pt"/>
              </v:group>
            </w:pict>
          </mc:Fallback>
        </mc:AlternateContent>
      </w:r>
      <w:r>
        <w:rPr>
          <w:b/>
          <w:noProof/>
        </w:rPr>
        <w:drawing>
          <wp:inline distT="0" distB="0" distL="0" distR="0" wp14:anchorId="14EA3E07" wp14:editId="7463D19A">
            <wp:extent cx="6141085" cy="1952956"/>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0869" cy="1962428"/>
                    </a:xfrm>
                    <a:prstGeom prst="rect">
                      <a:avLst/>
                    </a:prstGeom>
                    <a:noFill/>
                  </pic:spPr>
                </pic:pic>
              </a:graphicData>
            </a:graphic>
          </wp:inline>
        </w:drawing>
      </w:r>
    </w:p>
    <w:p w14:paraId="743DE7E2" w14:textId="30D07B70" w:rsidR="00A64789" w:rsidRPr="0071488A" w:rsidRDefault="00A64789" w:rsidP="00A64789">
      <w:pPr>
        <w:spacing w:before="100" w:beforeAutospacing="1" w:after="100" w:afterAutospacing="1"/>
        <w:ind w:firstLine="720"/>
        <w:rPr>
          <w:bCs/>
        </w:rPr>
      </w:pPr>
      <w:r>
        <w:rPr>
          <w:b/>
        </w:rPr>
        <w:t xml:space="preserve">Figure </w:t>
      </w:r>
      <w:r w:rsidR="00D011E2">
        <w:rPr>
          <w:b/>
        </w:rPr>
        <w:t>7</w:t>
      </w:r>
      <w:r>
        <w:t>. Outline of the steps that I followed in training CNN.</w:t>
      </w:r>
    </w:p>
    <w:p w14:paraId="40ED7951" w14:textId="1270413F" w:rsidR="001638AF" w:rsidRDefault="00AA39BB" w:rsidP="00273A98">
      <w:pPr>
        <w:rPr>
          <w:b/>
          <w:bCs/>
          <w:sz w:val="27"/>
          <w:szCs w:val="27"/>
        </w:rPr>
      </w:pPr>
      <w:r>
        <w:rPr>
          <w:b/>
          <w:bCs/>
          <w:sz w:val="27"/>
          <w:szCs w:val="27"/>
        </w:rPr>
        <w:t>Refinement</w:t>
      </w:r>
    </w:p>
    <w:p w14:paraId="7783D2F8" w14:textId="17416011" w:rsidR="00BF1948" w:rsidRDefault="00BF1948" w:rsidP="00273A98">
      <w:pPr>
        <w:rPr>
          <w:b/>
          <w:bCs/>
          <w:sz w:val="27"/>
          <w:szCs w:val="27"/>
        </w:rPr>
      </w:pPr>
    </w:p>
    <w:p w14:paraId="00CBA117" w14:textId="0A158ADA" w:rsidR="00245564" w:rsidRDefault="00BF1948" w:rsidP="00245564">
      <w:r>
        <w:rPr>
          <w:b/>
          <w:bCs/>
          <w:sz w:val="27"/>
          <w:szCs w:val="27"/>
        </w:rPr>
        <w:tab/>
      </w:r>
      <w:r w:rsidR="00245564">
        <w:t xml:space="preserve">With the model built upon pre-trained </w:t>
      </w:r>
      <w:r w:rsidR="006B7AC3">
        <w:t>In</w:t>
      </w:r>
      <w:r w:rsidR="00245564">
        <w:t>ception</w:t>
      </w:r>
      <w:r w:rsidR="006B7AC3">
        <w:t>V3</w:t>
      </w:r>
      <w:r w:rsidR="00245564">
        <w:t xml:space="preserve"> architecture, the validation accuracy of the best model was 7</w:t>
      </w:r>
      <w:r w:rsidR="006B7AC3">
        <w:t>7</w:t>
      </w:r>
      <w:r w:rsidR="00245564">
        <w:t>.</w:t>
      </w:r>
      <w:r w:rsidR="006B7AC3">
        <w:t>98</w:t>
      </w:r>
      <w:r w:rsidR="00245564">
        <w:t xml:space="preserve">%. So I used two other pre-trained architectures available in </w:t>
      </w:r>
      <w:proofErr w:type="spellStart"/>
      <w:r w:rsidR="00245564">
        <w:t>Keras</w:t>
      </w:r>
      <w:proofErr w:type="spellEnd"/>
      <w:r w:rsidR="00245564">
        <w:t xml:space="preserve"> – </w:t>
      </w:r>
      <w:proofErr w:type="spellStart"/>
      <w:r w:rsidR="006B7AC3">
        <w:t>X</w:t>
      </w:r>
      <w:r w:rsidR="00245564">
        <w:t>ception</w:t>
      </w:r>
      <w:proofErr w:type="spellEnd"/>
      <w:r w:rsidR="00245564">
        <w:t xml:space="preserve"> and ResNet50 – to see if performance can be improved. With </w:t>
      </w:r>
      <w:r w:rsidR="006B7AC3">
        <w:t>Xception</w:t>
      </w:r>
      <w:r w:rsidR="00245564">
        <w:t xml:space="preserve">, accuracy on validation set was </w:t>
      </w:r>
      <w:r w:rsidR="006B7AC3">
        <w:t>82.43</w:t>
      </w:r>
      <w:r w:rsidR="00245564">
        <w:t xml:space="preserve">%. With ResNet50 the validation accuracy was </w:t>
      </w:r>
      <w:r w:rsidR="006B7AC3">
        <w:t>89.41</w:t>
      </w:r>
      <w:r w:rsidR="00245564">
        <w:t>%, which was the highest among the three architecture tested here.</w:t>
      </w:r>
      <w:r w:rsidR="005E6081">
        <w:t xml:space="preserve"> </w:t>
      </w:r>
      <w:r w:rsidR="00245564">
        <w:t xml:space="preserve">Considering the best performance of the model built upon ResNet50, I chose this as the final model for further investigation. </w:t>
      </w:r>
    </w:p>
    <w:p w14:paraId="0BC98331" w14:textId="2D5B01B4" w:rsidR="00245564" w:rsidRDefault="00245564" w:rsidP="00245564">
      <w:r>
        <w:tab/>
      </w:r>
    </w:p>
    <w:p w14:paraId="175D0F0A" w14:textId="7156A48A" w:rsidR="00245564" w:rsidRDefault="00245564" w:rsidP="00245564">
      <w:r>
        <w:tab/>
        <w:t>The final ResNet50 model has the following architecture and parameters.</w:t>
      </w:r>
    </w:p>
    <w:p w14:paraId="23F33A3F" w14:textId="77777777" w:rsidR="00CD0E65" w:rsidRDefault="00CD0E65" w:rsidP="00245564"/>
    <w:p w14:paraId="0E5E91AB" w14:textId="77777777" w:rsidR="00245564" w:rsidRPr="00245564" w:rsidRDefault="00245564" w:rsidP="00245564">
      <w:pPr>
        <w:rPr>
          <w:rFonts w:ascii="Courier New" w:hAnsi="Courier New" w:cs="Courier New"/>
          <w:sz w:val="21"/>
          <w:szCs w:val="21"/>
        </w:rPr>
      </w:pPr>
      <w:r w:rsidRPr="00245564">
        <w:rPr>
          <w:rFonts w:ascii="Courier New" w:hAnsi="Courier New" w:cs="Courier New"/>
          <w:sz w:val="21"/>
          <w:szCs w:val="21"/>
        </w:rPr>
        <w:t>resnet50_model = Sequential()</w:t>
      </w:r>
    </w:p>
    <w:p w14:paraId="5D071713" w14:textId="77777777" w:rsidR="00245564" w:rsidRPr="00245564" w:rsidRDefault="00245564" w:rsidP="00245564">
      <w:pPr>
        <w:rPr>
          <w:rFonts w:ascii="Courier New" w:hAnsi="Courier New" w:cs="Courier New"/>
          <w:sz w:val="21"/>
          <w:szCs w:val="21"/>
        </w:rPr>
      </w:pPr>
      <w:r w:rsidRPr="00245564">
        <w:rPr>
          <w:rFonts w:ascii="Courier New" w:hAnsi="Courier New" w:cs="Courier New"/>
          <w:sz w:val="21"/>
          <w:szCs w:val="21"/>
        </w:rPr>
        <w:t xml:space="preserve">resnet50_model.add(Conv2D(filters=64, </w:t>
      </w:r>
      <w:proofErr w:type="spellStart"/>
      <w:r w:rsidRPr="00245564">
        <w:rPr>
          <w:rFonts w:ascii="Courier New" w:hAnsi="Courier New" w:cs="Courier New"/>
          <w:sz w:val="21"/>
          <w:szCs w:val="21"/>
        </w:rPr>
        <w:t>kernel_size</w:t>
      </w:r>
      <w:proofErr w:type="spellEnd"/>
      <w:r w:rsidRPr="00245564">
        <w:rPr>
          <w:rFonts w:ascii="Courier New" w:hAnsi="Courier New" w:cs="Courier New"/>
          <w:sz w:val="21"/>
          <w:szCs w:val="21"/>
        </w:rPr>
        <w:t>=2, padding='same', activation='</w:t>
      </w:r>
      <w:proofErr w:type="spellStart"/>
      <w:r w:rsidRPr="00245564">
        <w:rPr>
          <w:rFonts w:ascii="Courier New" w:hAnsi="Courier New" w:cs="Courier New"/>
          <w:sz w:val="21"/>
          <w:szCs w:val="21"/>
        </w:rPr>
        <w:t>relu</w:t>
      </w:r>
      <w:proofErr w:type="spellEnd"/>
      <w:r w:rsidRPr="00245564">
        <w:rPr>
          <w:rFonts w:ascii="Courier New" w:hAnsi="Courier New" w:cs="Courier New"/>
          <w:sz w:val="21"/>
          <w:szCs w:val="21"/>
        </w:rPr>
        <w:t xml:space="preserve">', </w:t>
      </w:r>
      <w:proofErr w:type="spellStart"/>
      <w:r w:rsidRPr="00245564">
        <w:rPr>
          <w:rFonts w:ascii="Courier New" w:hAnsi="Courier New" w:cs="Courier New"/>
          <w:sz w:val="21"/>
          <w:szCs w:val="21"/>
        </w:rPr>
        <w:t>input_shape</w:t>
      </w:r>
      <w:proofErr w:type="spellEnd"/>
      <w:r w:rsidRPr="00245564">
        <w:rPr>
          <w:rFonts w:ascii="Courier New" w:hAnsi="Courier New" w:cs="Courier New"/>
          <w:sz w:val="21"/>
          <w:szCs w:val="21"/>
        </w:rPr>
        <w:t>=train_resnet50.shape[1:]))</w:t>
      </w:r>
    </w:p>
    <w:p w14:paraId="740D1874" w14:textId="77777777" w:rsidR="00245564" w:rsidRPr="00245564" w:rsidRDefault="00245564" w:rsidP="00245564">
      <w:pPr>
        <w:rPr>
          <w:rFonts w:ascii="Courier New" w:hAnsi="Courier New" w:cs="Courier New"/>
          <w:sz w:val="21"/>
          <w:szCs w:val="21"/>
        </w:rPr>
      </w:pPr>
      <w:r w:rsidRPr="00245564">
        <w:rPr>
          <w:rFonts w:ascii="Courier New" w:hAnsi="Courier New" w:cs="Courier New"/>
          <w:sz w:val="21"/>
          <w:szCs w:val="21"/>
        </w:rPr>
        <w:t>resnet50_model.add(GlobalAveragePooling2D())</w:t>
      </w:r>
    </w:p>
    <w:p w14:paraId="39CA98A7" w14:textId="6CC6FB6F" w:rsidR="00245564" w:rsidRDefault="00245564" w:rsidP="00245564">
      <w:pPr>
        <w:rPr>
          <w:rFonts w:ascii="Courier New" w:hAnsi="Courier New" w:cs="Courier New"/>
          <w:sz w:val="21"/>
          <w:szCs w:val="21"/>
        </w:rPr>
      </w:pPr>
      <w:r w:rsidRPr="00245564">
        <w:rPr>
          <w:rFonts w:ascii="Courier New" w:hAnsi="Courier New" w:cs="Courier New"/>
          <w:sz w:val="21"/>
          <w:szCs w:val="21"/>
        </w:rPr>
        <w:t>resnet50_model.add(Dense(12, activation='</w:t>
      </w:r>
      <w:proofErr w:type="spellStart"/>
      <w:r w:rsidRPr="00245564">
        <w:rPr>
          <w:rFonts w:ascii="Courier New" w:hAnsi="Courier New" w:cs="Courier New"/>
          <w:sz w:val="21"/>
          <w:szCs w:val="21"/>
        </w:rPr>
        <w:t>softmax</w:t>
      </w:r>
      <w:proofErr w:type="spellEnd"/>
      <w:r w:rsidRPr="00245564">
        <w:rPr>
          <w:rFonts w:ascii="Courier New" w:hAnsi="Courier New" w:cs="Courier New"/>
          <w:sz w:val="21"/>
          <w:szCs w:val="21"/>
        </w:rPr>
        <w:t>'))</w:t>
      </w:r>
    </w:p>
    <w:p w14:paraId="28A8BD5F" w14:textId="6C75BCA7" w:rsidR="00CD0E65" w:rsidRDefault="00CD0E65" w:rsidP="00245564">
      <w:pPr>
        <w:rPr>
          <w:rFonts w:ascii="Courier New" w:hAnsi="Courier New" w:cs="Courier New"/>
          <w:sz w:val="21"/>
          <w:szCs w:val="21"/>
        </w:rPr>
      </w:pPr>
    </w:p>
    <w:p w14:paraId="4568CE2F" w14:textId="77777777" w:rsidR="00CD0E65" w:rsidRDefault="00CD0E65" w:rsidP="00245564">
      <w:pPr>
        <w:rPr>
          <w:rFonts w:ascii="Courier New" w:hAnsi="Courier New" w:cs="Courier New"/>
          <w:sz w:val="21"/>
          <w:szCs w:val="21"/>
        </w:rPr>
      </w:pPr>
      <w:r w:rsidRPr="00CD0E65">
        <w:rPr>
          <w:rFonts w:ascii="Courier New" w:hAnsi="Courier New" w:cs="Courier New"/>
          <w:sz w:val="21"/>
          <w:szCs w:val="21"/>
        </w:rPr>
        <w:t>loss='</w:t>
      </w:r>
      <w:proofErr w:type="spellStart"/>
      <w:r w:rsidRPr="00CD0E65">
        <w:rPr>
          <w:rFonts w:ascii="Courier New" w:hAnsi="Courier New" w:cs="Courier New"/>
          <w:sz w:val="21"/>
          <w:szCs w:val="21"/>
        </w:rPr>
        <w:t>categorical_crossentropy</w:t>
      </w:r>
      <w:proofErr w:type="spellEnd"/>
      <w:r w:rsidRPr="00CD0E65">
        <w:rPr>
          <w:rFonts w:ascii="Courier New" w:hAnsi="Courier New" w:cs="Courier New"/>
          <w:sz w:val="21"/>
          <w:szCs w:val="21"/>
        </w:rPr>
        <w:t>'</w:t>
      </w:r>
    </w:p>
    <w:p w14:paraId="7BD33605" w14:textId="563C0F00" w:rsidR="00CD0E65" w:rsidRDefault="00CD0E65" w:rsidP="00245564">
      <w:pPr>
        <w:rPr>
          <w:rFonts w:ascii="Courier New" w:hAnsi="Courier New" w:cs="Courier New"/>
          <w:sz w:val="21"/>
          <w:szCs w:val="21"/>
        </w:rPr>
      </w:pPr>
      <w:r w:rsidRPr="00CD0E65">
        <w:rPr>
          <w:rFonts w:ascii="Courier New" w:hAnsi="Courier New" w:cs="Courier New"/>
          <w:sz w:val="21"/>
          <w:szCs w:val="21"/>
        </w:rPr>
        <w:t>optimizer='</w:t>
      </w:r>
      <w:proofErr w:type="spellStart"/>
      <w:r w:rsidRPr="00CD0E65">
        <w:rPr>
          <w:rFonts w:ascii="Courier New" w:hAnsi="Courier New" w:cs="Courier New"/>
          <w:sz w:val="21"/>
          <w:szCs w:val="21"/>
        </w:rPr>
        <w:t>adam</w:t>
      </w:r>
      <w:proofErr w:type="spellEnd"/>
      <w:r w:rsidRPr="00CD0E65">
        <w:rPr>
          <w:rFonts w:ascii="Courier New" w:hAnsi="Courier New" w:cs="Courier New"/>
          <w:sz w:val="21"/>
          <w:szCs w:val="21"/>
        </w:rPr>
        <w:t>'</w:t>
      </w:r>
    </w:p>
    <w:p w14:paraId="3CF3CC88" w14:textId="77777777" w:rsidR="00CD0E65" w:rsidRPr="00CD0E65" w:rsidRDefault="00CD0E65" w:rsidP="00CD0E65">
      <w:pPr>
        <w:rPr>
          <w:rFonts w:ascii="Courier New" w:hAnsi="Courier New" w:cs="Courier New"/>
          <w:sz w:val="21"/>
          <w:szCs w:val="21"/>
        </w:rPr>
      </w:pPr>
      <w:r w:rsidRPr="00CD0E65">
        <w:rPr>
          <w:rFonts w:ascii="Courier New" w:hAnsi="Courier New" w:cs="Courier New"/>
          <w:sz w:val="21"/>
          <w:szCs w:val="21"/>
        </w:rPr>
        <w:t>epochs=25</w:t>
      </w:r>
    </w:p>
    <w:p w14:paraId="59185262" w14:textId="450E3CF5" w:rsidR="00CD0E65" w:rsidRDefault="00CD0E65" w:rsidP="00CD0E65">
      <w:pPr>
        <w:rPr>
          <w:rFonts w:ascii="Courier New" w:hAnsi="Courier New" w:cs="Courier New"/>
          <w:sz w:val="21"/>
          <w:szCs w:val="21"/>
        </w:rPr>
      </w:pPr>
      <w:proofErr w:type="spellStart"/>
      <w:r w:rsidRPr="00CD0E65">
        <w:rPr>
          <w:rFonts w:ascii="Courier New" w:hAnsi="Courier New" w:cs="Courier New"/>
          <w:sz w:val="21"/>
          <w:szCs w:val="21"/>
        </w:rPr>
        <w:t>batch_size</w:t>
      </w:r>
      <w:proofErr w:type="spellEnd"/>
      <w:r w:rsidRPr="00CD0E65">
        <w:rPr>
          <w:rFonts w:ascii="Courier New" w:hAnsi="Courier New" w:cs="Courier New"/>
          <w:sz w:val="21"/>
          <w:szCs w:val="21"/>
        </w:rPr>
        <w:t>=20</w:t>
      </w:r>
    </w:p>
    <w:p w14:paraId="4E455413" w14:textId="54B74B45" w:rsidR="00CD0E65" w:rsidRDefault="00CD0E65" w:rsidP="00CD0E65">
      <w:pPr>
        <w:rPr>
          <w:rFonts w:ascii="Courier New" w:hAnsi="Courier New" w:cs="Courier New"/>
          <w:sz w:val="21"/>
          <w:szCs w:val="21"/>
        </w:rPr>
      </w:pPr>
    </w:p>
    <w:p w14:paraId="16CF8543" w14:textId="41587472" w:rsidR="00CD0E65" w:rsidRDefault="00CD0E65" w:rsidP="00CD0E65">
      <w:pPr>
        <w:rPr>
          <w:rFonts w:ascii="Courier New" w:hAnsi="Courier New" w:cs="Courier New"/>
          <w:sz w:val="21"/>
          <w:szCs w:val="21"/>
        </w:rPr>
      </w:pPr>
      <w:r>
        <w:rPr>
          <w:rFonts w:ascii="Courier New" w:hAnsi="Courier New" w:cs="Courier New"/>
          <w:sz w:val="21"/>
          <w:szCs w:val="21"/>
        </w:rPr>
        <w:tab/>
      </w:r>
      <w:r>
        <w:t xml:space="preserve">Before arriving at this architecture and parameters, I tried a few other architectures and parameters, which are not shown in the notebook. </w:t>
      </w:r>
      <w:r w:rsidR="00D313DD">
        <w:t>A few examples of architectures and parameter I tried</w:t>
      </w:r>
      <w:r w:rsidR="006838F8">
        <w:t xml:space="preserve"> are give</w:t>
      </w:r>
      <w:r w:rsidR="00222030">
        <w:t>n</w:t>
      </w:r>
      <w:r w:rsidR="006838F8">
        <w:t>.</w:t>
      </w:r>
    </w:p>
    <w:p w14:paraId="0C168013" w14:textId="77777777" w:rsidR="00CD0E65" w:rsidRDefault="00CD0E65" w:rsidP="00245564">
      <w:pPr>
        <w:rPr>
          <w:rFonts w:ascii="Courier New" w:hAnsi="Courier New" w:cs="Courier New"/>
          <w:sz w:val="21"/>
          <w:szCs w:val="21"/>
        </w:rPr>
      </w:pPr>
    </w:p>
    <w:p w14:paraId="792B1773" w14:textId="79D40B41" w:rsidR="00CD0E65" w:rsidRPr="0003573E" w:rsidRDefault="0003573E" w:rsidP="0003573E">
      <w:pPr>
        <w:rPr>
          <w:rFonts w:ascii="Courier New" w:hAnsi="Courier New" w:cs="Courier New"/>
          <w:b/>
          <w:sz w:val="21"/>
          <w:szCs w:val="21"/>
        </w:rPr>
      </w:pPr>
      <w:r>
        <w:rPr>
          <w:rFonts w:ascii="Courier New" w:hAnsi="Courier New" w:cs="Courier New"/>
          <w:b/>
          <w:sz w:val="21"/>
          <w:szCs w:val="21"/>
        </w:rPr>
        <w:t>--------------------------------------------------------------------------</w:t>
      </w:r>
    </w:p>
    <w:p w14:paraId="3A6858DB" w14:textId="1641EA10"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t>resnet50_</w:t>
      </w:r>
      <w:r>
        <w:rPr>
          <w:rFonts w:ascii="Courier New" w:hAnsi="Courier New" w:cs="Courier New"/>
          <w:sz w:val="21"/>
          <w:szCs w:val="21"/>
        </w:rPr>
        <w:t>2</w:t>
      </w:r>
      <w:r w:rsidRPr="0003573E">
        <w:rPr>
          <w:rFonts w:ascii="Courier New" w:hAnsi="Courier New" w:cs="Courier New"/>
          <w:sz w:val="21"/>
          <w:szCs w:val="21"/>
        </w:rPr>
        <w:t>_model = Sequential()</w:t>
      </w:r>
    </w:p>
    <w:p w14:paraId="4BC71696" w14:textId="42427F52"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t xml:space="preserve">resnet50_2_model.add(Conv2D(filters=64, </w:t>
      </w:r>
      <w:proofErr w:type="spellStart"/>
      <w:r w:rsidRPr="0003573E">
        <w:rPr>
          <w:rFonts w:ascii="Courier New" w:hAnsi="Courier New" w:cs="Courier New"/>
          <w:sz w:val="21"/>
          <w:szCs w:val="21"/>
        </w:rPr>
        <w:t>kernel_size</w:t>
      </w:r>
      <w:proofErr w:type="spellEnd"/>
      <w:r w:rsidRPr="0003573E">
        <w:rPr>
          <w:rFonts w:ascii="Courier New" w:hAnsi="Courier New" w:cs="Courier New"/>
          <w:sz w:val="21"/>
          <w:szCs w:val="21"/>
        </w:rPr>
        <w:t>=2, padding='same', activation='</w:t>
      </w:r>
      <w:proofErr w:type="spellStart"/>
      <w:r w:rsidRPr="0003573E">
        <w:rPr>
          <w:rFonts w:ascii="Courier New" w:hAnsi="Courier New" w:cs="Courier New"/>
          <w:sz w:val="21"/>
          <w:szCs w:val="21"/>
        </w:rPr>
        <w:t>relu</w:t>
      </w:r>
      <w:proofErr w:type="spellEnd"/>
      <w:r w:rsidRPr="0003573E">
        <w:rPr>
          <w:rFonts w:ascii="Courier New" w:hAnsi="Courier New" w:cs="Courier New"/>
          <w:sz w:val="21"/>
          <w:szCs w:val="21"/>
        </w:rPr>
        <w:t xml:space="preserve">', </w:t>
      </w:r>
      <w:proofErr w:type="spellStart"/>
      <w:r w:rsidRPr="0003573E">
        <w:rPr>
          <w:rFonts w:ascii="Courier New" w:hAnsi="Courier New" w:cs="Courier New"/>
          <w:sz w:val="21"/>
          <w:szCs w:val="21"/>
        </w:rPr>
        <w:t>input_shape</w:t>
      </w:r>
      <w:proofErr w:type="spellEnd"/>
      <w:r w:rsidRPr="0003573E">
        <w:rPr>
          <w:rFonts w:ascii="Courier New" w:hAnsi="Courier New" w:cs="Courier New"/>
          <w:sz w:val="21"/>
          <w:szCs w:val="21"/>
        </w:rPr>
        <w:t xml:space="preserve">=train_resnet50.shape[1:]))                    </w:t>
      </w:r>
    </w:p>
    <w:p w14:paraId="2FBA431F" w14:textId="77777777"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lastRenderedPageBreak/>
        <w:t>resnet50_2_model.add(MaxPooling2D(</w:t>
      </w:r>
      <w:proofErr w:type="spellStart"/>
      <w:r w:rsidRPr="0003573E">
        <w:rPr>
          <w:rFonts w:ascii="Courier New" w:hAnsi="Courier New" w:cs="Courier New"/>
          <w:sz w:val="21"/>
          <w:szCs w:val="21"/>
        </w:rPr>
        <w:t>pool_size</w:t>
      </w:r>
      <w:proofErr w:type="spellEnd"/>
      <w:r w:rsidRPr="0003573E">
        <w:rPr>
          <w:rFonts w:ascii="Courier New" w:hAnsi="Courier New" w:cs="Courier New"/>
          <w:sz w:val="21"/>
          <w:szCs w:val="21"/>
        </w:rPr>
        <w:t>=2))</w:t>
      </w:r>
    </w:p>
    <w:p w14:paraId="17ADD2CF" w14:textId="77777777"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t>resnet50_2_model.add(Dropout(0.3))</w:t>
      </w:r>
    </w:p>
    <w:p w14:paraId="027CFAD0" w14:textId="77777777"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t>resnet50_2_model.add(Flatten())</w:t>
      </w:r>
    </w:p>
    <w:p w14:paraId="0FAEA61A" w14:textId="77777777"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t>resnet50_2_model.add(Dense(12, activation='</w:t>
      </w:r>
      <w:proofErr w:type="spellStart"/>
      <w:r w:rsidRPr="0003573E">
        <w:rPr>
          <w:rFonts w:ascii="Courier New" w:hAnsi="Courier New" w:cs="Courier New"/>
          <w:sz w:val="21"/>
          <w:szCs w:val="21"/>
        </w:rPr>
        <w:t>softmax</w:t>
      </w:r>
      <w:proofErr w:type="spellEnd"/>
      <w:r w:rsidRPr="0003573E">
        <w:rPr>
          <w:rFonts w:ascii="Courier New" w:hAnsi="Courier New" w:cs="Courier New"/>
          <w:sz w:val="21"/>
          <w:szCs w:val="21"/>
        </w:rPr>
        <w:t>'))</w:t>
      </w:r>
    </w:p>
    <w:p w14:paraId="3A26F130" w14:textId="77777777"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t>resnet50_2_model.summary()</w:t>
      </w:r>
    </w:p>
    <w:p w14:paraId="02FFA2B2" w14:textId="77777777" w:rsidR="0003573E" w:rsidRPr="0003573E" w:rsidRDefault="0003573E" w:rsidP="0003573E">
      <w:pPr>
        <w:rPr>
          <w:rFonts w:ascii="Courier New" w:hAnsi="Courier New" w:cs="Courier New"/>
          <w:sz w:val="21"/>
          <w:szCs w:val="21"/>
        </w:rPr>
      </w:pPr>
    </w:p>
    <w:p w14:paraId="24113B7E" w14:textId="77777777"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t>epochs=25</w:t>
      </w:r>
    </w:p>
    <w:p w14:paraId="4424066D" w14:textId="77777777" w:rsidR="0003573E" w:rsidRPr="0003573E" w:rsidRDefault="0003573E" w:rsidP="0003573E">
      <w:pPr>
        <w:rPr>
          <w:rFonts w:ascii="Courier New" w:hAnsi="Courier New" w:cs="Courier New"/>
          <w:sz w:val="21"/>
          <w:szCs w:val="21"/>
        </w:rPr>
      </w:pPr>
      <w:proofErr w:type="spellStart"/>
      <w:r w:rsidRPr="0003573E">
        <w:rPr>
          <w:rFonts w:ascii="Courier New" w:hAnsi="Courier New" w:cs="Courier New"/>
          <w:sz w:val="21"/>
          <w:szCs w:val="21"/>
        </w:rPr>
        <w:t>batch_size</w:t>
      </w:r>
      <w:proofErr w:type="spellEnd"/>
      <w:r w:rsidRPr="0003573E">
        <w:rPr>
          <w:rFonts w:ascii="Courier New" w:hAnsi="Courier New" w:cs="Courier New"/>
          <w:sz w:val="21"/>
          <w:szCs w:val="21"/>
        </w:rPr>
        <w:t>=32</w:t>
      </w:r>
    </w:p>
    <w:p w14:paraId="3517502D" w14:textId="77777777"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t>loss = '</w:t>
      </w:r>
      <w:proofErr w:type="spellStart"/>
      <w:r w:rsidRPr="0003573E">
        <w:rPr>
          <w:rFonts w:ascii="Courier New" w:hAnsi="Courier New" w:cs="Courier New"/>
          <w:sz w:val="21"/>
          <w:szCs w:val="21"/>
        </w:rPr>
        <w:t>categorical_crossentropy</w:t>
      </w:r>
      <w:proofErr w:type="spellEnd"/>
      <w:r w:rsidRPr="0003573E">
        <w:rPr>
          <w:rFonts w:ascii="Courier New" w:hAnsi="Courier New" w:cs="Courier New"/>
          <w:sz w:val="21"/>
          <w:szCs w:val="21"/>
        </w:rPr>
        <w:t>'</w:t>
      </w:r>
    </w:p>
    <w:p w14:paraId="6C35F261" w14:textId="6D096329" w:rsidR="0003573E" w:rsidRDefault="0003573E" w:rsidP="0003573E">
      <w:pPr>
        <w:rPr>
          <w:rFonts w:ascii="Courier New" w:hAnsi="Courier New" w:cs="Courier New"/>
          <w:sz w:val="21"/>
          <w:szCs w:val="21"/>
        </w:rPr>
      </w:pPr>
      <w:r w:rsidRPr="0003573E">
        <w:rPr>
          <w:rFonts w:ascii="Courier New" w:hAnsi="Courier New" w:cs="Courier New"/>
          <w:sz w:val="21"/>
          <w:szCs w:val="21"/>
        </w:rPr>
        <w:t>optimizer = '</w:t>
      </w:r>
      <w:proofErr w:type="spellStart"/>
      <w:r w:rsidRPr="0003573E">
        <w:rPr>
          <w:rFonts w:ascii="Courier New" w:hAnsi="Courier New" w:cs="Courier New"/>
          <w:sz w:val="21"/>
          <w:szCs w:val="21"/>
        </w:rPr>
        <w:t>adam</w:t>
      </w:r>
      <w:proofErr w:type="spellEnd"/>
      <w:r w:rsidRPr="0003573E">
        <w:rPr>
          <w:rFonts w:ascii="Courier New" w:hAnsi="Courier New" w:cs="Courier New"/>
          <w:sz w:val="21"/>
          <w:szCs w:val="21"/>
        </w:rPr>
        <w:t>'</w:t>
      </w:r>
    </w:p>
    <w:p w14:paraId="1C2E1AE7" w14:textId="79780A55" w:rsidR="0003573E" w:rsidRDefault="0003573E" w:rsidP="0003573E">
      <w:pPr>
        <w:rPr>
          <w:rFonts w:ascii="Courier New" w:hAnsi="Courier New" w:cs="Courier New"/>
          <w:sz w:val="21"/>
          <w:szCs w:val="21"/>
          <w:highlight w:val="yellow"/>
        </w:rPr>
      </w:pPr>
    </w:p>
    <w:p w14:paraId="3AA574D9" w14:textId="4941E48E" w:rsidR="0003573E" w:rsidRDefault="0003573E" w:rsidP="0003573E">
      <w:pPr>
        <w:rPr>
          <w:rFonts w:ascii="Courier New" w:hAnsi="Courier New" w:cs="Courier New"/>
          <w:sz w:val="21"/>
          <w:szCs w:val="21"/>
        </w:rPr>
      </w:pPr>
      <w:r>
        <w:rPr>
          <w:rFonts w:ascii="Courier New" w:hAnsi="Courier New" w:cs="Courier New"/>
          <w:sz w:val="21"/>
          <w:szCs w:val="21"/>
        </w:rPr>
        <w:t>--------------------------------------------------------------------------</w:t>
      </w:r>
    </w:p>
    <w:p w14:paraId="7FE9F892" w14:textId="2E0C2020" w:rsidR="0003573E" w:rsidRDefault="0003573E" w:rsidP="0003573E">
      <w:pPr>
        <w:rPr>
          <w:rFonts w:ascii="Courier New" w:hAnsi="Courier New" w:cs="Courier New"/>
          <w:sz w:val="21"/>
          <w:szCs w:val="21"/>
        </w:rPr>
      </w:pPr>
      <w:r>
        <w:rPr>
          <w:rFonts w:ascii="Courier New" w:hAnsi="Courier New" w:cs="Courier New"/>
          <w:sz w:val="21"/>
          <w:szCs w:val="21"/>
        </w:rPr>
        <w:t>The same architecture as above is tried with filters = 128</w:t>
      </w:r>
    </w:p>
    <w:p w14:paraId="100A5320" w14:textId="2729F2D2" w:rsidR="0003573E" w:rsidRPr="0003573E" w:rsidRDefault="0003573E" w:rsidP="0003573E">
      <w:pPr>
        <w:rPr>
          <w:rFonts w:ascii="Courier New" w:hAnsi="Courier New" w:cs="Courier New"/>
          <w:sz w:val="21"/>
          <w:szCs w:val="21"/>
        </w:rPr>
      </w:pPr>
      <w:r>
        <w:rPr>
          <w:rFonts w:ascii="Courier New" w:hAnsi="Courier New" w:cs="Courier New"/>
          <w:sz w:val="21"/>
          <w:szCs w:val="21"/>
        </w:rPr>
        <w:t>--------------------------------------------------------------------------</w:t>
      </w:r>
    </w:p>
    <w:p w14:paraId="45DC29C9" w14:textId="2DA01E38" w:rsidR="0003573E" w:rsidRDefault="0003573E" w:rsidP="0003573E">
      <w:pPr>
        <w:rPr>
          <w:rFonts w:ascii="Courier New" w:hAnsi="Courier New" w:cs="Courier New"/>
          <w:sz w:val="21"/>
          <w:szCs w:val="21"/>
        </w:rPr>
      </w:pPr>
      <w:r>
        <w:rPr>
          <w:rFonts w:ascii="Courier New" w:hAnsi="Courier New" w:cs="Courier New"/>
          <w:sz w:val="21"/>
          <w:szCs w:val="21"/>
        </w:rPr>
        <w:t>The same architecture as above is tries with optimizer = ‘</w:t>
      </w:r>
      <w:proofErr w:type="spellStart"/>
      <w:r>
        <w:rPr>
          <w:rFonts w:ascii="Courier New" w:hAnsi="Courier New" w:cs="Courier New"/>
          <w:sz w:val="21"/>
          <w:szCs w:val="21"/>
        </w:rPr>
        <w:t>rmsprop</w:t>
      </w:r>
      <w:proofErr w:type="spellEnd"/>
    </w:p>
    <w:p w14:paraId="7F940FD2" w14:textId="0F551E03" w:rsidR="00245564" w:rsidRDefault="0003573E" w:rsidP="00245564">
      <w:r>
        <w:rPr>
          <w:rFonts w:ascii="Courier New" w:hAnsi="Courier New" w:cs="Courier New"/>
          <w:sz w:val="21"/>
          <w:szCs w:val="21"/>
        </w:rPr>
        <w:t>--------------------------------------------------------------------------</w:t>
      </w:r>
    </w:p>
    <w:p w14:paraId="6A9E6340" w14:textId="04BB2362" w:rsidR="0003573E" w:rsidRPr="0003573E" w:rsidRDefault="0003573E" w:rsidP="0003573E">
      <w:pPr>
        <w:rPr>
          <w:rFonts w:ascii="Courier New" w:hAnsi="Courier New" w:cs="Courier New"/>
          <w:sz w:val="21"/>
          <w:szCs w:val="21"/>
        </w:rPr>
      </w:pPr>
      <w:r w:rsidRPr="0003573E">
        <w:rPr>
          <w:rFonts w:ascii="Courier New" w:hAnsi="Courier New" w:cs="Courier New"/>
          <w:sz w:val="21"/>
          <w:szCs w:val="21"/>
        </w:rPr>
        <w:t>resnet50_</w:t>
      </w:r>
      <w:r>
        <w:rPr>
          <w:rFonts w:ascii="Courier New" w:hAnsi="Courier New" w:cs="Courier New"/>
          <w:sz w:val="21"/>
          <w:szCs w:val="21"/>
        </w:rPr>
        <w:t>3</w:t>
      </w:r>
      <w:r w:rsidRPr="0003573E">
        <w:rPr>
          <w:rFonts w:ascii="Courier New" w:hAnsi="Courier New" w:cs="Courier New"/>
          <w:sz w:val="21"/>
          <w:szCs w:val="21"/>
        </w:rPr>
        <w:t>_model = Sequential()</w:t>
      </w:r>
    </w:p>
    <w:p w14:paraId="12337221" w14:textId="77777777" w:rsidR="0003573E" w:rsidRDefault="0003573E" w:rsidP="0003573E">
      <w:pPr>
        <w:outlineLvl w:val="1"/>
        <w:rPr>
          <w:rFonts w:ascii="Courier New" w:hAnsi="Courier New" w:cs="Courier New"/>
          <w:color w:val="333333"/>
          <w:sz w:val="21"/>
          <w:szCs w:val="21"/>
        </w:rPr>
      </w:pPr>
      <w:r>
        <w:rPr>
          <w:rStyle w:val="n"/>
          <w:rFonts w:ascii="Courier New" w:hAnsi="Courier New" w:cs="Courier New"/>
          <w:color w:val="333333"/>
          <w:sz w:val="21"/>
          <w:szCs w:val="21"/>
        </w:rPr>
        <w:t>Resnet50_3_model</w:t>
      </w:r>
      <w:r>
        <w:rPr>
          <w:rStyle w:val="o"/>
          <w:rFonts w:ascii="Courier New" w:hAnsi="Courier New" w:cs="Courier New"/>
          <w:color w:val="666666"/>
          <w:sz w:val="21"/>
          <w:szCs w:val="21"/>
        </w:rPr>
        <w:t>.</w:t>
      </w:r>
      <w:r>
        <w:rPr>
          <w:rStyle w:val="n"/>
          <w:rFonts w:ascii="Courier New" w:hAnsi="Courier New" w:cs="Courier New"/>
          <w:color w:val="333333"/>
          <w:sz w:val="21"/>
          <w:szCs w:val="21"/>
        </w:rPr>
        <w:t>add</w:t>
      </w:r>
      <w:r>
        <w:rPr>
          <w:rStyle w:val="p"/>
          <w:rFonts w:ascii="Courier New" w:hAnsi="Courier New" w:cs="Courier New"/>
          <w:color w:val="333333"/>
          <w:sz w:val="21"/>
          <w:szCs w:val="21"/>
        </w:rPr>
        <w:t>(</w:t>
      </w:r>
      <w:r>
        <w:rPr>
          <w:rStyle w:val="n"/>
          <w:rFonts w:ascii="Courier New" w:hAnsi="Courier New" w:cs="Courier New"/>
          <w:color w:val="333333"/>
          <w:sz w:val="21"/>
          <w:szCs w:val="21"/>
        </w:rPr>
        <w:t>GlobalAveragePooling2D</w:t>
      </w:r>
      <w:r>
        <w:rPr>
          <w:rStyle w:val="p"/>
          <w:rFonts w:ascii="Courier New" w:hAnsi="Courier New" w:cs="Courier New"/>
          <w:color w:val="333333"/>
          <w:sz w:val="21"/>
          <w:szCs w:val="21"/>
        </w:rPr>
        <w:t>(</w:t>
      </w:r>
      <w:r>
        <w:rPr>
          <w:rStyle w:val="n"/>
          <w:rFonts w:ascii="Courier New" w:hAnsi="Courier New" w:cs="Courier New"/>
          <w:color w:val="333333"/>
          <w:sz w:val="21"/>
          <w:szCs w:val="21"/>
        </w:rPr>
        <w:t>input_shape</w:t>
      </w:r>
      <w:r>
        <w:rPr>
          <w:rStyle w:val="o"/>
          <w:rFonts w:ascii="Courier New" w:hAnsi="Courier New" w:cs="Courier New"/>
          <w:color w:val="666666"/>
          <w:sz w:val="21"/>
          <w:szCs w:val="21"/>
        </w:rPr>
        <w:t>=</w:t>
      </w:r>
      <w:r>
        <w:rPr>
          <w:rStyle w:val="n"/>
          <w:rFonts w:ascii="Courier New" w:hAnsi="Courier New" w:cs="Courier New"/>
          <w:color w:val="333333"/>
          <w:sz w:val="21"/>
          <w:szCs w:val="21"/>
        </w:rPr>
        <w:t>train_Resnet50</w:t>
      </w:r>
      <w:r>
        <w:rPr>
          <w:rStyle w:val="o"/>
          <w:rFonts w:ascii="Courier New" w:hAnsi="Courier New" w:cs="Courier New"/>
          <w:color w:val="666666"/>
          <w:sz w:val="21"/>
          <w:szCs w:val="21"/>
        </w:rPr>
        <w:t>.</w:t>
      </w:r>
      <w:r>
        <w:rPr>
          <w:rStyle w:val="n"/>
          <w:rFonts w:ascii="Courier New" w:hAnsi="Courier New" w:cs="Courier New"/>
          <w:color w:val="333333"/>
          <w:sz w:val="21"/>
          <w:szCs w:val="21"/>
        </w:rPr>
        <w:t>shape</w:t>
      </w:r>
      <w:r>
        <w:rPr>
          <w:rStyle w:val="p"/>
          <w:rFonts w:ascii="Courier New" w:hAnsi="Courier New" w:cs="Courier New"/>
          <w:color w:val="333333"/>
          <w:sz w:val="21"/>
          <w:szCs w:val="21"/>
        </w:rPr>
        <w:t>[</w:t>
      </w:r>
      <w:r>
        <w:rPr>
          <w:rStyle w:val="mi"/>
          <w:rFonts w:ascii="Courier New" w:hAnsi="Courier New" w:cs="Courier New"/>
          <w:color w:val="666666"/>
          <w:sz w:val="21"/>
          <w:szCs w:val="21"/>
        </w:rPr>
        <w:t>1</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p>
    <w:p w14:paraId="05E0EF47" w14:textId="558405E2" w:rsidR="0003573E" w:rsidRDefault="0003573E" w:rsidP="0003573E">
      <w:pPr>
        <w:outlineLvl w:val="1"/>
        <w:rPr>
          <w:rStyle w:val="p"/>
          <w:rFonts w:ascii="Courier New" w:hAnsi="Courier New" w:cs="Courier New"/>
          <w:color w:val="333333"/>
          <w:sz w:val="21"/>
          <w:szCs w:val="21"/>
        </w:rPr>
      </w:pPr>
      <w:r>
        <w:rPr>
          <w:rStyle w:val="n"/>
          <w:rFonts w:ascii="Courier New" w:hAnsi="Courier New" w:cs="Courier New"/>
          <w:color w:val="333333"/>
          <w:sz w:val="21"/>
          <w:szCs w:val="21"/>
        </w:rPr>
        <w:t>Resnet50_model</w:t>
      </w:r>
      <w:r>
        <w:rPr>
          <w:rStyle w:val="o"/>
          <w:rFonts w:ascii="Courier New" w:hAnsi="Courier New" w:cs="Courier New"/>
          <w:color w:val="666666"/>
          <w:sz w:val="21"/>
          <w:szCs w:val="21"/>
        </w:rPr>
        <w:t>.</w:t>
      </w:r>
      <w:r>
        <w:rPr>
          <w:rStyle w:val="n"/>
          <w:rFonts w:ascii="Courier New" w:hAnsi="Courier New" w:cs="Courier New"/>
          <w:color w:val="333333"/>
          <w:sz w:val="21"/>
          <w:szCs w:val="21"/>
        </w:rPr>
        <w:t>add</w:t>
      </w:r>
      <w:r>
        <w:rPr>
          <w:rStyle w:val="p"/>
          <w:rFonts w:ascii="Courier New" w:hAnsi="Courier New" w:cs="Courier New"/>
          <w:color w:val="333333"/>
          <w:sz w:val="21"/>
          <w:szCs w:val="21"/>
        </w:rPr>
        <w:t>(</w:t>
      </w:r>
      <w:r>
        <w:rPr>
          <w:rStyle w:val="n"/>
          <w:rFonts w:ascii="Courier New" w:hAnsi="Courier New" w:cs="Courier New"/>
          <w:color w:val="333333"/>
          <w:sz w:val="21"/>
          <w:szCs w:val="21"/>
        </w:rPr>
        <w:t>Dense</w:t>
      </w:r>
      <w:r>
        <w:rPr>
          <w:rStyle w:val="p"/>
          <w:rFonts w:ascii="Courier New" w:hAnsi="Courier New" w:cs="Courier New"/>
          <w:color w:val="333333"/>
          <w:sz w:val="21"/>
          <w:szCs w:val="21"/>
        </w:rPr>
        <w:t>(</w:t>
      </w:r>
      <w:r>
        <w:rPr>
          <w:rStyle w:val="mi"/>
          <w:rFonts w:ascii="Courier New" w:hAnsi="Courier New" w:cs="Courier New"/>
          <w:color w:val="666666"/>
          <w:sz w:val="21"/>
          <w:szCs w:val="21"/>
        </w:rPr>
        <w:t>12</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n"/>
          <w:rFonts w:ascii="Courier New" w:hAnsi="Courier New" w:cs="Courier New"/>
          <w:color w:val="333333"/>
          <w:sz w:val="21"/>
          <w:szCs w:val="21"/>
        </w:rPr>
        <w:t>activation</w:t>
      </w:r>
      <w:r>
        <w:rPr>
          <w:rStyle w:val="o"/>
          <w:rFonts w:ascii="Courier New" w:hAnsi="Courier New" w:cs="Courier New"/>
          <w:color w:val="666666"/>
          <w:sz w:val="21"/>
          <w:szCs w:val="21"/>
        </w:rPr>
        <w:t>=</w:t>
      </w:r>
      <w:r>
        <w:rPr>
          <w:rStyle w:val="s1"/>
          <w:rFonts w:ascii="Courier New" w:hAnsi="Courier New" w:cs="Courier New"/>
          <w:color w:val="BA2121"/>
          <w:sz w:val="21"/>
          <w:szCs w:val="21"/>
        </w:rPr>
        <w:t>'</w:t>
      </w:r>
      <w:proofErr w:type="spellStart"/>
      <w:r>
        <w:rPr>
          <w:rStyle w:val="s1"/>
          <w:rFonts w:ascii="Courier New" w:hAnsi="Courier New" w:cs="Courier New"/>
          <w:color w:val="BA2121"/>
          <w:sz w:val="21"/>
          <w:szCs w:val="21"/>
        </w:rPr>
        <w:t>softmax</w:t>
      </w:r>
      <w:proofErr w:type="spellEnd"/>
      <w:r>
        <w:rPr>
          <w:rStyle w:val="s1"/>
          <w:rFonts w:ascii="Courier New" w:hAnsi="Courier New" w:cs="Courier New"/>
          <w:color w:val="BA2121"/>
          <w:sz w:val="21"/>
          <w:szCs w:val="21"/>
        </w:rPr>
        <w:t>'</w:t>
      </w:r>
      <w:r>
        <w:rPr>
          <w:rStyle w:val="p"/>
          <w:rFonts w:ascii="Courier New" w:hAnsi="Courier New" w:cs="Courier New"/>
          <w:color w:val="333333"/>
          <w:sz w:val="21"/>
          <w:szCs w:val="21"/>
        </w:rPr>
        <w:t>))</w:t>
      </w:r>
    </w:p>
    <w:p w14:paraId="4FBD61C8" w14:textId="77777777" w:rsidR="0003573E" w:rsidRDefault="0003573E" w:rsidP="0003573E">
      <w:pPr>
        <w:rPr>
          <w:rFonts w:ascii="Courier New" w:hAnsi="Courier New" w:cs="Courier New"/>
          <w:sz w:val="21"/>
          <w:szCs w:val="21"/>
        </w:rPr>
      </w:pPr>
      <w:r w:rsidRPr="00CD0E65">
        <w:rPr>
          <w:rFonts w:ascii="Courier New" w:hAnsi="Courier New" w:cs="Courier New"/>
          <w:sz w:val="21"/>
          <w:szCs w:val="21"/>
        </w:rPr>
        <w:t>loss='</w:t>
      </w:r>
      <w:proofErr w:type="spellStart"/>
      <w:r w:rsidRPr="00CD0E65">
        <w:rPr>
          <w:rFonts w:ascii="Courier New" w:hAnsi="Courier New" w:cs="Courier New"/>
          <w:sz w:val="21"/>
          <w:szCs w:val="21"/>
        </w:rPr>
        <w:t>categorical_crossentropy</w:t>
      </w:r>
      <w:proofErr w:type="spellEnd"/>
      <w:r w:rsidRPr="00CD0E65">
        <w:rPr>
          <w:rFonts w:ascii="Courier New" w:hAnsi="Courier New" w:cs="Courier New"/>
          <w:sz w:val="21"/>
          <w:szCs w:val="21"/>
        </w:rPr>
        <w:t>'</w:t>
      </w:r>
    </w:p>
    <w:p w14:paraId="2F5D1BEF" w14:textId="27BD60F5" w:rsidR="0003573E" w:rsidRDefault="0003573E" w:rsidP="0003573E">
      <w:pPr>
        <w:rPr>
          <w:rFonts w:ascii="Courier New" w:hAnsi="Courier New" w:cs="Courier New"/>
          <w:sz w:val="21"/>
          <w:szCs w:val="21"/>
        </w:rPr>
      </w:pPr>
      <w:r w:rsidRPr="00CD0E65">
        <w:rPr>
          <w:rFonts w:ascii="Courier New" w:hAnsi="Courier New" w:cs="Courier New"/>
          <w:sz w:val="21"/>
          <w:szCs w:val="21"/>
        </w:rPr>
        <w:t>optimizer='</w:t>
      </w:r>
      <w:proofErr w:type="spellStart"/>
      <w:r>
        <w:rPr>
          <w:rFonts w:ascii="Courier New" w:hAnsi="Courier New" w:cs="Courier New"/>
          <w:sz w:val="21"/>
          <w:szCs w:val="21"/>
        </w:rPr>
        <w:t>rmsprop</w:t>
      </w:r>
      <w:proofErr w:type="spellEnd"/>
      <w:r w:rsidRPr="00CD0E65">
        <w:rPr>
          <w:rFonts w:ascii="Courier New" w:hAnsi="Courier New" w:cs="Courier New"/>
          <w:sz w:val="21"/>
          <w:szCs w:val="21"/>
        </w:rPr>
        <w:t>'</w:t>
      </w:r>
    </w:p>
    <w:p w14:paraId="22057758" w14:textId="77777777" w:rsidR="0003573E" w:rsidRPr="00CD0E65" w:rsidRDefault="0003573E" w:rsidP="0003573E">
      <w:pPr>
        <w:rPr>
          <w:rFonts w:ascii="Courier New" w:hAnsi="Courier New" w:cs="Courier New"/>
          <w:sz w:val="21"/>
          <w:szCs w:val="21"/>
        </w:rPr>
      </w:pPr>
      <w:r w:rsidRPr="00CD0E65">
        <w:rPr>
          <w:rFonts w:ascii="Courier New" w:hAnsi="Courier New" w:cs="Courier New"/>
          <w:sz w:val="21"/>
          <w:szCs w:val="21"/>
        </w:rPr>
        <w:t>epochs=25</w:t>
      </w:r>
    </w:p>
    <w:p w14:paraId="362BF75C" w14:textId="6103A458" w:rsidR="0003573E" w:rsidRDefault="0003573E" w:rsidP="0003573E">
      <w:pPr>
        <w:outlineLvl w:val="1"/>
        <w:rPr>
          <w:rFonts w:ascii="Courier New" w:hAnsi="Courier New" w:cs="Courier New"/>
          <w:sz w:val="21"/>
          <w:szCs w:val="21"/>
        </w:rPr>
      </w:pPr>
      <w:proofErr w:type="spellStart"/>
      <w:r w:rsidRPr="00CD0E65">
        <w:rPr>
          <w:rFonts w:ascii="Courier New" w:hAnsi="Courier New" w:cs="Courier New"/>
          <w:sz w:val="21"/>
          <w:szCs w:val="21"/>
        </w:rPr>
        <w:t>batch_size</w:t>
      </w:r>
      <w:proofErr w:type="spellEnd"/>
      <w:r w:rsidRPr="00CD0E65">
        <w:rPr>
          <w:rFonts w:ascii="Courier New" w:hAnsi="Courier New" w:cs="Courier New"/>
          <w:sz w:val="21"/>
          <w:szCs w:val="21"/>
        </w:rPr>
        <w:t>=20</w:t>
      </w:r>
    </w:p>
    <w:p w14:paraId="1D537CD3" w14:textId="0D3165AE" w:rsidR="0003573E" w:rsidRDefault="0003573E" w:rsidP="0003573E">
      <w:pPr>
        <w:rPr>
          <w:rStyle w:val="p"/>
          <w:rFonts w:ascii="Courier New" w:hAnsi="Courier New" w:cs="Courier New"/>
          <w:color w:val="333333"/>
          <w:sz w:val="21"/>
          <w:szCs w:val="21"/>
        </w:rPr>
      </w:pPr>
    </w:p>
    <w:p w14:paraId="34297A4E" w14:textId="1DB42E62" w:rsidR="0003573E" w:rsidRDefault="0003573E" w:rsidP="0003573E">
      <w:pPr>
        <w:outlineLvl w:val="1"/>
        <w:rPr>
          <w:rFonts w:ascii="Courier New" w:hAnsi="Courier New" w:cs="Courier New"/>
          <w:sz w:val="21"/>
          <w:szCs w:val="21"/>
        </w:rPr>
      </w:pPr>
      <w:r>
        <w:rPr>
          <w:rFonts w:ascii="Courier New" w:hAnsi="Courier New" w:cs="Courier New"/>
          <w:sz w:val="21"/>
          <w:szCs w:val="21"/>
        </w:rPr>
        <w:t>--------------------------------------------------------------------------</w:t>
      </w:r>
    </w:p>
    <w:p w14:paraId="14F2FEC5" w14:textId="77777777" w:rsidR="006838F8" w:rsidRDefault="0003573E" w:rsidP="006838F8">
      <w:pPr>
        <w:rPr>
          <w:rFonts w:ascii="Courier New" w:hAnsi="Courier New" w:cs="Courier New"/>
          <w:sz w:val="21"/>
          <w:szCs w:val="21"/>
        </w:rPr>
      </w:pPr>
      <w:r>
        <w:rPr>
          <w:rFonts w:ascii="Courier New" w:hAnsi="Courier New" w:cs="Courier New"/>
          <w:sz w:val="21"/>
          <w:szCs w:val="21"/>
        </w:rPr>
        <w:t>The same architecture as above is tried with batch size = 32</w:t>
      </w:r>
    </w:p>
    <w:p w14:paraId="15ACA730" w14:textId="621C2ABC" w:rsidR="006838F8" w:rsidRPr="006838F8" w:rsidRDefault="006838F8" w:rsidP="006838F8">
      <w:pPr>
        <w:rPr>
          <w:rFonts w:ascii="Courier New" w:hAnsi="Courier New" w:cs="Courier New"/>
          <w:sz w:val="21"/>
          <w:szCs w:val="21"/>
        </w:rPr>
      </w:pPr>
      <w:r w:rsidRPr="006838F8">
        <w:rPr>
          <w:rFonts w:ascii="Courier New" w:hAnsi="Courier New" w:cs="Courier New"/>
          <w:sz w:val="21"/>
          <w:szCs w:val="21"/>
        </w:rPr>
        <w:t>--------------------------------------------------------------------------</w:t>
      </w:r>
    </w:p>
    <w:p w14:paraId="09DBE994" w14:textId="77777777" w:rsidR="006838F8" w:rsidRDefault="006838F8" w:rsidP="006838F8">
      <w:pPr>
        <w:rPr>
          <w:rFonts w:ascii="Courier New" w:hAnsi="Courier New" w:cs="Courier New"/>
          <w:sz w:val="21"/>
          <w:szCs w:val="21"/>
        </w:rPr>
      </w:pPr>
      <w:r>
        <w:rPr>
          <w:rFonts w:ascii="Courier New" w:hAnsi="Courier New" w:cs="Courier New"/>
          <w:sz w:val="21"/>
          <w:szCs w:val="21"/>
        </w:rPr>
        <w:t xml:space="preserve">The same architecture as above is tried with </w:t>
      </w:r>
      <w:r w:rsidRPr="0003573E">
        <w:rPr>
          <w:rFonts w:ascii="Courier New" w:hAnsi="Courier New" w:cs="Courier New"/>
          <w:sz w:val="21"/>
          <w:szCs w:val="21"/>
        </w:rPr>
        <w:t>optimizer = '</w:t>
      </w:r>
      <w:proofErr w:type="spellStart"/>
      <w:r w:rsidRPr="0003573E">
        <w:rPr>
          <w:rFonts w:ascii="Courier New" w:hAnsi="Courier New" w:cs="Courier New"/>
          <w:sz w:val="21"/>
          <w:szCs w:val="21"/>
        </w:rPr>
        <w:t>adam</w:t>
      </w:r>
      <w:proofErr w:type="spellEnd"/>
      <w:r w:rsidRPr="0003573E">
        <w:rPr>
          <w:rFonts w:ascii="Courier New" w:hAnsi="Courier New" w:cs="Courier New"/>
          <w:sz w:val="21"/>
          <w:szCs w:val="21"/>
        </w:rPr>
        <w:t>'</w:t>
      </w:r>
    </w:p>
    <w:p w14:paraId="1B503008" w14:textId="69FB99BB" w:rsidR="006838F8" w:rsidRPr="006838F8" w:rsidRDefault="006838F8" w:rsidP="006838F8">
      <w:pPr>
        <w:rPr>
          <w:rFonts w:ascii="Courier New" w:hAnsi="Courier New" w:cs="Courier New"/>
          <w:sz w:val="21"/>
          <w:szCs w:val="21"/>
        </w:rPr>
      </w:pPr>
      <w:r w:rsidRPr="006838F8">
        <w:rPr>
          <w:rFonts w:ascii="Courier New" w:hAnsi="Courier New" w:cs="Courier New"/>
          <w:sz w:val="21"/>
          <w:szCs w:val="21"/>
        </w:rPr>
        <w:t>--------------------------------------------------------------------------</w:t>
      </w:r>
    </w:p>
    <w:p w14:paraId="7998466B" w14:textId="63483ECD" w:rsidR="006838F8" w:rsidRPr="00222030" w:rsidRDefault="006838F8" w:rsidP="006838F8">
      <w:pPr>
        <w:rPr>
          <w:bCs/>
        </w:rPr>
      </w:pPr>
      <w:r w:rsidRPr="00222030">
        <w:rPr>
          <w:bCs/>
        </w:rPr>
        <w:t>Note: I tried quite a few other combinations that I did not list above.</w:t>
      </w:r>
    </w:p>
    <w:p w14:paraId="68E2D3D8" w14:textId="77777777" w:rsidR="006838F8" w:rsidRDefault="006838F8" w:rsidP="006838F8">
      <w:pPr>
        <w:rPr>
          <w:b/>
          <w:bCs/>
          <w:sz w:val="36"/>
          <w:szCs w:val="36"/>
        </w:rPr>
      </w:pPr>
    </w:p>
    <w:p w14:paraId="6AB4E32E" w14:textId="17490F76" w:rsidR="00541184" w:rsidRDefault="00541184" w:rsidP="006838F8">
      <w:pPr>
        <w:rPr>
          <w:b/>
          <w:bCs/>
          <w:sz w:val="36"/>
          <w:szCs w:val="36"/>
        </w:rPr>
      </w:pPr>
      <w:r>
        <w:rPr>
          <w:b/>
          <w:bCs/>
          <w:sz w:val="36"/>
          <w:szCs w:val="36"/>
        </w:rPr>
        <w:t>IV. Results</w:t>
      </w:r>
    </w:p>
    <w:p w14:paraId="44271B3E" w14:textId="3BD05E93" w:rsidR="001638AF" w:rsidRDefault="00541184" w:rsidP="00541184">
      <w:pPr>
        <w:spacing w:before="100" w:beforeAutospacing="1" w:after="100" w:afterAutospacing="1"/>
        <w:rPr>
          <w:b/>
          <w:bCs/>
          <w:sz w:val="27"/>
          <w:szCs w:val="27"/>
        </w:rPr>
      </w:pPr>
      <w:r>
        <w:rPr>
          <w:b/>
          <w:bCs/>
          <w:sz w:val="27"/>
          <w:szCs w:val="27"/>
        </w:rPr>
        <w:t>Model Evaluation and Validation</w:t>
      </w:r>
    </w:p>
    <w:p w14:paraId="4A08553F" w14:textId="15BB3C6F" w:rsidR="00EF02C8" w:rsidRDefault="00CF7DA4" w:rsidP="00EF02C8">
      <w:pPr>
        <w:ind w:firstLine="720"/>
      </w:pPr>
      <w:r>
        <w:t xml:space="preserve">I chose the model built upon ResNet50 as my final model (please see the </w:t>
      </w:r>
      <w:r>
        <w:rPr>
          <w:i/>
        </w:rPr>
        <w:t xml:space="preserve">Refinement </w:t>
      </w:r>
      <w:r>
        <w:t xml:space="preserve">section above). </w:t>
      </w:r>
      <w:r w:rsidR="0060554D">
        <w:t xml:space="preserve">While model training, I set the </w:t>
      </w:r>
      <w:proofErr w:type="spellStart"/>
      <w:r w:rsidR="0060554D">
        <w:t>save_best_only</w:t>
      </w:r>
      <w:proofErr w:type="spellEnd"/>
      <w:r w:rsidR="0060554D">
        <w:t xml:space="preserve"> parameter to True</w:t>
      </w:r>
      <w:r>
        <w:t xml:space="preserve">. </w:t>
      </w:r>
      <w:r w:rsidR="0060554D">
        <w:t>So weights from only the best model is saved and loaded to be used in model predictions. The h</w:t>
      </w:r>
      <w:r w:rsidR="0060554D" w:rsidRPr="006271FC">
        <w:t xml:space="preserve">old out test set </w:t>
      </w:r>
      <w:r w:rsidR="0060554D">
        <w:t>was</w:t>
      </w:r>
      <w:r w:rsidR="0060554D" w:rsidRPr="006271FC">
        <w:t xml:space="preserve"> used to test the performance of the final model. </w:t>
      </w:r>
      <w:r w:rsidR="00EF02C8" w:rsidRPr="006271FC">
        <w:t xml:space="preserve">As </w:t>
      </w:r>
      <w:r w:rsidR="00EF02C8">
        <w:t xml:space="preserve">the </w:t>
      </w:r>
      <w:r w:rsidR="00EF02C8" w:rsidRPr="006271FC">
        <w:t xml:space="preserve">test set is unseen by the model during training, the performance of the model on test set should give a fair indication </w:t>
      </w:r>
      <w:r w:rsidR="00EF02C8">
        <w:t>of</w:t>
      </w:r>
      <w:r w:rsidR="00EF02C8" w:rsidRPr="006271FC">
        <w:t xml:space="preserve"> the model</w:t>
      </w:r>
      <w:r w:rsidR="00EF02C8">
        <w:t>’s</w:t>
      </w:r>
      <w:r w:rsidR="00EF02C8" w:rsidRPr="006271FC">
        <w:t xml:space="preserve"> </w:t>
      </w:r>
      <w:r w:rsidR="00EF02C8">
        <w:t>generalization ability</w:t>
      </w:r>
      <w:r w:rsidR="00EF02C8" w:rsidRPr="006271FC">
        <w:t>.</w:t>
      </w:r>
      <w:r w:rsidR="00EF02C8">
        <w:t xml:space="preserve"> The final model predicted the test set with an accuracy of 92.0</w:t>
      </w:r>
      <w:r w:rsidR="006B7AC3">
        <w:t>6</w:t>
      </w:r>
      <w:r w:rsidR="00EF02C8">
        <w:t>%.</w:t>
      </w:r>
    </w:p>
    <w:p w14:paraId="280C6D0D" w14:textId="0719E3F7" w:rsidR="00247AC6" w:rsidRDefault="00247AC6" w:rsidP="00EF02C8">
      <w:pPr>
        <w:ind w:firstLine="720"/>
        <w:rPr>
          <w:b/>
          <w:bCs/>
          <w:sz w:val="27"/>
          <w:szCs w:val="27"/>
        </w:rPr>
      </w:pPr>
    </w:p>
    <w:p w14:paraId="074B381A" w14:textId="46B2F0E7" w:rsidR="00BB110E" w:rsidRDefault="00BB110E" w:rsidP="00EF02C8">
      <w:pPr>
        <w:ind w:firstLine="720"/>
        <w:rPr>
          <w:bCs/>
        </w:rPr>
      </w:pPr>
      <w:r w:rsidRPr="00BB110E">
        <w:rPr>
          <w:bCs/>
        </w:rPr>
        <w:t>I also e</w:t>
      </w:r>
      <w:r>
        <w:rPr>
          <w:bCs/>
        </w:rPr>
        <w:t xml:space="preserve">stimated how the model performed on three crop species. </w:t>
      </w:r>
      <w:r w:rsidR="006C346F">
        <w:rPr>
          <w:bCs/>
        </w:rPr>
        <w:t>It is important that model predict</w:t>
      </w:r>
      <w:r w:rsidR="00CF7DA4">
        <w:rPr>
          <w:bCs/>
        </w:rPr>
        <w:t>s</w:t>
      </w:r>
      <w:r w:rsidR="006C346F">
        <w:rPr>
          <w:bCs/>
        </w:rPr>
        <w:t xml:space="preserve"> crop species with good accuracy. Otherwise, you will end up destroying crop plants mistaking them for weed. My model recalled three crop species maize, sugar </w:t>
      </w:r>
      <w:proofErr w:type="spellStart"/>
      <w:r w:rsidR="006C346F">
        <w:rPr>
          <w:bCs/>
        </w:rPr>
        <w:t>beat</w:t>
      </w:r>
      <w:proofErr w:type="spellEnd"/>
      <w:r w:rsidR="006C346F">
        <w:rPr>
          <w:bCs/>
        </w:rPr>
        <w:t xml:space="preserve"> and common wheat with an accuracy of 9</w:t>
      </w:r>
      <w:r w:rsidR="006B7AC3">
        <w:rPr>
          <w:bCs/>
        </w:rPr>
        <w:t>1.18</w:t>
      </w:r>
      <w:r w:rsidR="006C346F">
        <w:rPr>
          <w:bCs/>
        </w:rPr>
        <w:t>%, 9</w:t>
      </w:r>
      <w:r w:rsidR="006B7AC3">
        <w:rPr>
          <w:bCs/>
        </w:rPr>
        <w:t>1.04</w:t>
      </w:r>
      <w:r w:rsidR="006C346F">
        <w:rPr>
          <w:bCs/>
        </w:rPr>
        <w:t xml:space="preserve">% and </w:t>
      </w:r>
      <w:r w:rsidR="006B7AC3">
        <w:rPr>
          <w:bCs/>
        </w:rPr>
        <w:t>92.50</w:t>
      </w:r>
      <w:r w:rsidR="006C346F">
        <w:rPr>
          <w:bCs/>
        </w:rPr>
        <w:t>%, respectively.</w:t>
      </w:r>
    </w:p>
    <w:p w14:paraId="5E93AB6B" w14:textId="77777777" w:rsidR="006C346F" w:rsidRPr="00BB110E" w:rsidRDefault="006C346F" w:rsidP="00EF02C8">
      <w:pPr>
        <w:ind w:firstLine="720"/>
        <w:rPr>
          <w:bCs/>
        </w:rPr>
      </w:pPr>
    </w:p>
    <w:p w14:paraId="43C8F0D7" w14:textId="4A914443" w:rsidR="00EF02C8" w:rsidRDefault="00247AC6" w:rsidP="00591C6B">
      <w:pPr>
        <w:ind w:firstLine="720"/>
        <w:rPr>
          <w:bCs/>
        </w:rPr>
      </w:pPr>
      <w:r w:rsidRPr="00591C6B">
        <w:rPr>
          <w:bCs/>
        </w:rPr>
        <w:t xml:space="preserve">I tested the final model by using it to predict some images of the seedlings downloaded from the internet to see how well model generalized to unseen data. I could find the appropriate images for seven different species. Among these seven species, my model could correctly predict </w:t>
      </w:r>
      <w:r w:rsidRPr="00591C6B">
        <w:rPr>
          <w:bCs/>
        </w:rPr>
        <w:lastRenderedPageBreak/>
        <w:t>six (</w:t>
      </w:r>
      <w:r w:rsidR="00CF7DA4" w:rsidRPr="004D627A">
        <w:t>Charlock, Fat Hen, Loose Silky-bent, Small-flowered Cranesbill</w:t>
      </w:r>
      <w:r w:rsidR="00CF7DA4">
        <w:t xml:space="preserve">, </w:t>
      </w:r>
      <w:r w:rsidR="00CF7DA4" w:rsidRPr="004D627A">
        <w:t>Sugar beet</w:t>
      </w:r>
      <w:r w:rsidR="00CF7DA4">
        <w:t>, Maize</w:t>
      </w:r>
      <w:r w:rsidRPr="00591C6B">
        <w:rPr>
          <w:bCs/>
        </w:rPr>
        <w:t>). It failed to predict the species</w:t>
      </w:r>
      <w:r w:rsidR="00CF7DA4">
        <w:rPr>
          <w:bCs/>
        </w:rPr>
        <w:t xml:space="preserve"> Black-grass</w:t>
      </w:r>
      <w:r w:rsidR="00166DD1">
        <w:rPr>
          <w:bCs/>
        </w:rPr>
        <w:t xml:space="preserve"> (Figure 8)</w:t>
      </w:r>
      <w:r w:rsidR="00CF7DA4">
        <w:rPr>
          <w:bCs/>
        </w:rPr>
        <w:t xml:space="preserve">; my model predicted it as Loose Silky-bent, which </w:t>
      </w:r>
      <w:r w:rsidR="00166DD1">
        <w:rPr>
          <w:bCs/>
        </w:rPr>
        <w:t>is also a</w:t>
      </w:r>
      <w:r w:rsidR="00CF7DA4">
        <w:rPr>
          <w:bCs/>
        </w:rPr>
        <w:t xml:space="preserve"> grass species</w:t>
      </w:r>
      <w:r w:rsidRPr="00591C6B">
        <w:rPr>
          <w:bCs/>
        </w:rPr>
        <w:t xml:space="preserve">. It should be </w:t>
      </w:r>
      <w:r w:rsidR="00804B99" w:rsidRPr="00591C6B">
        <w:rPr>
          <w:bCs/>
        </w:rPr>
        <w:t xml:space="preserve">noted that grass species like wheat, black-grass and </w:t>
      </w:r>
      <w:r w:rsidR="00591C6B" w:rsidRPr="00591C6B">
        <w:rPr>
          <w:bCs/>
        </w:rPr>
        <w:t xml:space="preserve">loose silky-bent are really hard to identify even for trained eyes. So </w:t>
      </w:r>
      <w:r w:rsidR="00166DD1" w:rsidRPr="00591C6B">
        <w:rPr>
          <w:bCs/>
        </w:rPr>
        <w:t>sometimes</w:t>
      </w:r>
      <w:r w:rsidR="00591C6B" w:rsidRPr="00591C6B">
        <w:rPr>
          <w:bCs/>
        </w:rPr>
        <w:t xml:space="preserve"> even farmers end up uprooting crop plants mistaking them for weeds, or leaving weed plants mistaking them for crop plants.</w:t>
      </w:r>
      <w:r w:rsidRPr="00591C6B">
        <w:rPr>
          <w:bCs/>
        </w:rPr>
        <w:t xml:space="preserve"> </w:t>
      </w:r>
      <w:r w:rsidR="00FB0335">
        <w:rPr>
          <w:bCs/>
        </w:rPr>
        <w:t>Although, I would like to test more images, I could not find images of the seedling at appropriate stages on the internet.</w:t>
      </w:r>
    </w:p>
    <w:p w14:paraId="6A3FA5B6" w14:textId="26C52018" w:rsidR="00166DD1" w:rsidRDefault="00166DD1" w:rsidP="00591C6B">
      <w:pPr>
        <w:ind w:firstLine="720"/>
      </w:pPr>
    </w:p>
    <w:p w14:paraId="376E4C27" w14:textId="77777777" w:rsidR="00166DD1" w:rsidRDefault="00166DD1" w:rsidP="00166DD1">
      <w:pPr>
        <w:spacing w:before="100" w:beforeAutospacing="1" w:after="100" w:afterAutospacing="1"/>
        <w:ind w:firstLine="720"/>
        <w:outlineLvl w:val="2"/>
        <w:rPr>
          <w:bCs/>
        </w:rPr>
      </w:pPr>
      <w:r>
        <w:rPr>
          <w:bCs/>
          <w:noProof/>
        </w:rPr>
        <w:drawing>
          <wp:inline distT="0" distB="0" distL="0" distR="0" wp14:anchorId="5D168A20" wp14:editId="44BDC8D0">
            <wp:extent cx="4404360" cy="448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9705" cy="4509621"/>
                    </a:xfrm>
                    <a:prstGeom prst="rect">
                      <a:avLst/>
                    </a:prstGeom>
                    <a:noFill/>
                  </pic:spPr>
                </pic:pic>
              </a:graphicData>
            </a:graphic>
          </wp:inline>
        </w:drawing>
      </w:r>
    </w:p>
    <w:p w14:paraId="1D6C416C" w14:textId="77777777" w:rsidR="00166DD1" w:rsidRPr="00A52835" w:rsidRDefault="00166DD1" w:rsidP="00166DD1">
      <w:pPr>
        <w:spacing w:before="100" w:beforeAutospacing="1" w:after="100" w:afterAutospacing="1"/>
        <w:ind w:firstLine="720"/>
        <w:outlineLvl w:val="2"/>
        <w:rPr>
          <w:bCs/>
        </w:rPr>
      </w:pPr>
      <w:r>
        <w:rPr>
          <w:b/>
          <w:bCs/>
        </w:rPr>
        <w:t xml:space="preserve">Figure 8. </w:t>
      </w:r>
      <w:r>
        <w:rPr>
          <w:bCs/>
        </w:rPr>
        <w:t>The final model predictions of the seedling images downloaded from the internet.</w:t>
      </w:r>
    </w:p>
    <w:p w14:paraId="736CFE8D" w14:textId="77777777" w:rsidR="00166DD1" w:rsidRPr="00595271" w:rsidRDefault="00166DD1" w:rsidP="00591C6B">
      <w:pPr>
        <w:ind w:firstLine="720"/>
      </w:pPr>
    </w:p>
    <w:p w14:paraId="1FAF9AB8" w14:textId="18CDF99E" w:rsidR="00541184" w:rsidRDefault="00541184" w:rsidP="00541184">
      <w:pPr>
        <w:spacing w:before="100" w:beforeAutospacing="1" w:after="100" w:afterAutospacing="1"/>
        <w:outlineLvl w:val="2"/>
        <w:rPr>
          <w:b/>
          <w:bCs/>
          <w:sz w:val="27"/>
          <w:szCs w:val="27"/>
        </w:rPr>
      </w:pPr>
      <w:r>
        <w:rPr>
          <w:b/>
          <w:bCs/>
          <w:sz w:val="27"/>
          <w:szCs w:val="27"/>
        </w:rPr>
        <w:t>Justification</w:t>
      </w:r>
    </w:p>
    <w:p w14:paraId="304F573F" w14:textId="27A9A13D" w:rsidR="00247AC6" w:rsidRDefault="00247AC6" w:rsidP="00591C6B">
      <w:pPr>
        <w:spacing w:before="100" w:beforeAutospacing="1" w:after="100" w:afterAutospacing="1"/>
        <w:ind w:firstLine="720"/>
      </w:pPr>
      <w:r w:rsidRPr="00595271">
        <w:t>When I created a CNN from scratch</w:t>
      </w:r>
      <w:r w:rsidR="00591C6B">
        <w:t xml:space="preserve"> as a benchmark model, </w:t>
      </w:r>
      <w:r w:rsidRPr="00595271">
        <w:t>the test acc</w:t>
      </w:r>
      <w:r w:rsidR="00591C6B">
        <w:t>u</w:t>
      </w:r>
      <w:r w:rsidRPr="00595271">
        <w:t xml:space="preserve">racy was </w:t>
      </w:r>
      <w:r w:rsidR="00591C6B">
        <w:t>6</w:t>
      </w:r>
      <w:r w:rsidR="006B7AC3">
        <w:t>6.30</w:t>
      </w:r>
      <w:r w:rsidR="00591C6B">
        <w:t>%</w:t>
      </w:r>
      <w:r w:rsidRPr="00595271">
        <w:t xml:space="preserve">. The test accuracy was </w:t>
      </w:r>
      <w:r w:rsidR="00591C6B">
        <w:t xml:space="preserve">significantly </w:t>
      </w:r>
      <w:r w:rsidRPr="00595271">
        <w:t xml:space="preserve">increased to </w:t>
      </w:r>
      <w:r w:rsidR="006B7AC3">
        <w:t>92.06</w:t>
      </w:r>
      <w:r w:rsidRPr="00595271">
        <w:t xml:space="preserve">% </w:t>
      </w:r>
      <w:r w:rsidR="00591C6B">
        <w:t xml:space="preserve">with the final model that I built on ResNet50 model. This level of accuracy is definitely of practical significance. </w:t>
      </w:r>
      <w:r w:rsidR="00591C6B" w:rsidRPr="00591C6B">
        <w:t xml:space="preserve">It must be noted that, even with conventional weed management practices, farmers </w:t>
      </w:r>
      <w:r w:rsidR="00EC76A8">
        <w:t>are not</w:t>
      </w:r>
      <w:r w:rsidR="00591C6B" w:rsidRPr="00591C6B">
        <w:t xml:space="preserve"> able to eliminate weeds completely. Controlling the weeds 100% is not economically viable, because cost of weed </w:t>
      </w:r>
      <w:r w:rsidR="00591C6B" w:rsidRPr="00591C6B">
        <w:lastRenderedPageBreak/>
        <w:t xml:space="preserve">control outweighs the yield loss due to weeds. </w:t>
      </w:r>
      <w:r w:rsidR="00166DD1">
        <w:t>U</w:t>
      </w:r>
      <w:r w:rsidR="006B7AC3">
        <w:t>sually on the farm</w:t>
      </w:r>
      <w:r w:rsidR="00166DD1">
        <w:t>,</w:t>
      </w:r>
      <w:r w:rsidR="006B7AC3">
        <w:t xml:space="preserve"> weeds are controlled</w:t>
      </w:r>
      <w:r w:rsidR="00591C6B" w:rsidRPr="00591C6B">
        <w:t xml:space="preserve"> to the extent of </w:t>
      </w:r>
      <w:r w:rsidR="006B7AC3">
        <w:t xml:space="preserve">80% to </w:t>
      </w:r>
      <w:r w:rsidR="00591C6B">
        <w:t>85</w:t>
      </w:r>
      <w:r w:rsidR="00591C6B" w:rsidRPr="00591C6B">
        <w:t xml:space="preserve">%. </w:t>
      </w:r>
      <w:r w:rsidR="00591C6B">
        <w:t>So if this model helps to identify weed and crop plants with an accuracy of 92%, it can provide a practical solution to the weed classification problem.</w:t>
      </w:r>
    </w:p>
    <w:p w14:paraId="3C7B2223" w14:textId="77777777" w:rsidR="00541184" w:rsidRDefault="00541184" w:rsidP="00541184">
      <w:pPr>
        <w:spacing w:before="100" w:beforeAutospacing="1" w:after="100" w:afterAutospacing="1"/>
        <w:outlineLvl w:val="1"/>
        <w:rPr>
          <w:b/>
          <w:bCs/>
          <w:sz w:val="36"/>
          <w:szCs w:val="36"/>
        </w:rPr>
      </w:pPr>
      <w:r>
        <w:rPr>
          <w:b/>
          <w:bCs/>
          <w:sz w:val="36"/>
          <w:szCs w:val="36"/>
        </w:rPr>
        <w:t>V. Conclusion</w:t>
      </w:r>
    </w:p>
    <w:p w14:paraId="35CA4F4A" w14:textId="01CE2E3B" w:rsidR="00591C6B" w:rsidRDefault="009D5CD5" w:rsidP="00541184">
      <w:pPr>
        <w:spacing w:before="100" w:beforeAutospacing="1" w:after="100" w:afterAutospacing="1"/>
        <w:outlineLvl w:val="2"/>
      </w:pPr>
      <w:r>
        <w:rPr>
          <w:b/>
          <w:bCs/>
          <w:sz w:val="27"/>
          <w:szCs w:val="27"/>
        </w:rPr>
        <w:tab/>
      </w:r>
      <w:r w:rsidR="00166DD1">
        <w:t>T</w:t>
      </w:r>
      <w:r>
        <w:t xml:space="preserve">he problem of identifying the species of weeds and crops at seedling stage is of great significance </w:t>
      </w:r>
      <w:r w:rsidR="001E33C8">
        <w:t>in</w:t>
      </w:r>
      <w:r>
        <w:t xml:space="preserve"> the field of Agriculture, specifically in weed management.</w:t>
      </w:r>
      <w:r w:rsidR="006928EB">
        <w:t xml:space="preserve"> </w:t>
      </w:r>
      <w:r w:rsidR="001E33C8">
        <w:t xml:space="preserve">It is relevant for both conventional and precision agriculture. </w:t>
      </w:r>
      <w:r w:rsidR="003E5AE6">
        <w:t>This problem is quite challenging because of th</w:t>
      </w:r>
      <w:r w:rsidR="001F5597">
        <w:t xml:space="preserve">e frequent occurrence of the minimal inter-class variation (high resemblance between different species at seedling state) and high intraclass variation (seedlings belonging to the same species looks quite different at different growth stages). </w:t>
      </w:r>
      <w:r w:rsidR="001E33C8">
        <w:t>By using a plant seedling dataset released by a research group in Denmark</w:t>
      </w:r>
      <w:r w:rsidR="001E33C8" w:rsidRPr="001E33C8">
        <w:rPr>
          <w:vertAlign w:val="superscript"/>
        </w:rPr>
        <w:t>4</w:t>
      </w:r>
      <w:r w:rsidR="001E33C8">
        <w:t>, I trained a CNN that predict</w:t>
      </w:r>
      <w:r w:rsidR="007F4F2E">
        <w:t>s</w:t>
      </w:r>
      <w:r w:rsidR="001E33C8">
        <w:t xml:space="preserve"> plant seedling species in an image with an accuracy of around 92%. For training the CNN</w:t>
      </w:r>
      <w:r w:rsidR="001F5597">
        <w:t>,</w:t>
      </w:r>
      <w:r w:rsidR="001E33C8">
        <w:t xml:space="preserve"> I used a technique called transfer learning</w:t>
      </w:r>
      <w:r w:rsidR="001F5597">
        <w:t>, where I adapted highly efficient pre-trained models to my dataset.</w:t>
      </w:r>
    </w:p>
    <w:p w14:paraId="633409C1" w14:textId="556F951E" w:rsidR="001F5597" w:rsidRDefault="001F5597" w:rsidP="00541184">
      <w:pPr>
        <w:spacing w:before="100" w:beforeAutospacing="1" w:after="100" w:afterAutospacing="1"/>
        <w:outlineLvl w:val="2"/>
        <w:rPr>
          <w:bCs/>
        </w:rPr>
      </w:pPr>
      <w:r>
        <w:rPr>
          <w:bCs/>
          <w:sz w:val="27"/>
          <w:szCs w:val="27"/>
        </w:rPr>
        <w:tab/>
      </w:r>
      <w:r w:rsidRPr="00FB0335">
        <w:rPr>
          <w:bCs/>
        </w:rPr>
        <w:t xml:space="preserve">I used three different architectures. I started off with an architecture called InceptionV3, followed by Xception and finally, ResNet50. Among these, the model built on ResNet50 </w:t>
      </w:r>
      <w:r w:rsidR="007F4F2E">
        <w:rPr>
          <w:bCs/>
        </w:rPr>
        <w:t>yielded the highest validation accuracy</w:t>
      </w:r>
      <w:r w:rsidR="000D02AB">
        <w:rPr>
          <w:bCs/>
        </w:rPr>
        <w:t xml:space="preserve">, and </w:t>
      </w:r>
      <w:r w:rsidRPr="00FB0335">
        <w:rPr>
          <w:bCs/>
        </w:rPr>
        <w:t xml:space="preserve">could predict images in test set with an accuracy of 92%. </w:t>
      </w:r>
      <w:r w:rsidR="00FB0335" w:rsidRPr="00FB0335">
        <w:rPr>
          <w:bCs/>
        </w:rPr>
        <w:t>This model could also correctly predict species in the six of the seven seedling images downloaded from the internet</w:t>
      </w:r>
      <w:r w:rsidR="000D02AB">
        <w:rPr>
          <w:bCs/>
        </w:rPr>
        <w:t xml:space="preserve"> (not in the dataset)</w:t>
      </w:r>
      <w:r w:rsidR="00FB0335" w:rsidRPr="00FB0335">
        <w:rPr>
          <w:bCs/>
        </w:rPr>
        <w:t>.</w:t>
      </w:r>
      <w:r w:rsidR="00ED3D81">
        <w:rPr>
          <w:bCs/>
        </w:rPr>
        <w:t xml:space="preserve"> </w:t>
      </w:r>
      <w:r w:rsidR="00ED3D81">
        <w:t xml:space="preserve">This model can be used to classify the seedlings in the images taken by farmers. For instance, we can develop a mobile app where farmer’s take images of the seedlings and feed </w:t>
      </w:r>
      <w:r w:rsidR="00AB706E">
        <w:t xml:space="preserve">them </w:t>
      </w:r>
      <w:r w:rsidR="00ED3D81">
        <w:t>to this app, which helps to identify the weed species. This will help them to design effective weed management strategies. This model can also be used to classify images taken by equipment used in precision agriculture.</w:t>
      </w:r>
    </w:p>
    <w:p w14:paraId="48EF594A" w14:textId="221488BF" w:rsidR="00ED3D81" w:rsidRDefault="00ED3D81" w:rsidP="00541184">
      <w:pPr>
        <w:spacing w:before="100" w:beforeAutospacing="1" w:after="100" w:afterAutospacing="1"/>
        <w:outlineLvl w:val="2"/>
        <w:rPr>
          <w:bCs/>
        </w:rPr>
      </w:pPr>
      <w:r>
        <w:rPr>
          <w:bCs/>
        </w:rPr>
        <w:tab/>
      </w:r>
      <w:r w:rsidR="000D02AB">
        <w:rPr>
          <w:bCs/>
        </w:rPr>
        <w:t xml:space="preserve">The model’s prediction accuracy of 92% is definitely of practical significance (please see the discussion in the </w:t>
      </w:r>
      <w:r w:rsidR="000D02AB">
        <w:rPr>
          <w:bCs/>
          <w:i/>
        </w:rPr>
        <w:t xml:space="preserve">Justification </w:t>
      </w:r>
      <w:r w:rsidR="000D02AB">
        <w:rPr>
          <w:bCs/>
        </w:rPr>
        <w:t xml:space="preserve">section). </w:t>
      </w:r>
      <w:r>
        <w:rPr>
          <w:bCs/>
        </w:rPr>
        <w:t xml:space="preserve">Considering high resemblance between many species and high variation within species, I thought it would be really challenging to come up with a reasonable model. But the final model did a </w:t>
      </w:r>
      <w:r w:rsidR="00862A68">
        <w:rPr>
          <w:bCs/>
        </w:rPr>
        <w:t>fairly</w:t>
      </w:r>
      <w:r>
        <w:rPr>
          <w:bCs/>
        </w:rPr>
        <w:t xml:space="preserve"> good job. </w:t>
      </w:r>
      <w:r w:rsidR="00155A93">
        <w:rPr>
          <w:bCs/>
        </w:rPr>
        <w:t>What made the difference is transfer learning, which improved the model performance to a great extent.</w:t>
      </w:r>
      <w:r w:rsidR="00AB706E">
        <w:rPr>
          <w:bCs/>
        </w:rPr>
        <w:t xml:space="preserve"> T</w:t>
      </w:r>
      <w:r>
        <w:rPr>
          <w:bCs/>
        </w:rPr>
        <w:t xml:space="preserve">his kind of modeling could be used in other </w:t>
      </w:r>
      <w:r w:rsidR="00155A93">
        <w:rPr>
          <w:bCs/>
        </w:rPr>
        <w:t>problems</w:t>
      </w:r>
      <w:r>
        <w:rPr>
          <w:bCs/>
        </w:rPr>
        <w:t xml:space="preserve"> of Agriculture very effectively. For instance, farmers find it really difficult to </w:t>
      </w:r>
      <w:r w:rsidR="00155A93">
        <w:rPr>
          <w:bCs/>
        </w:rPr>
        <w:t xml:space="preserve">correctly </w:t>
      </w:r>
      <w:r w:rsidR="00A52835">
        <w:rPr>
          <w:bCs/>
        </w:rPr>
        <w:t>identify</w:t>
      </w:r>
      <w:r w:rsidR="00155A93">
        <w:rPr>
          <w:bCs/>
        </w:rPr>
        <w:t xml:space="preserve"> </w:t>
      </w:r>
      <w:r w:rsidR="00A52835">
        <w:rPr>
          <w:bCs/>
        </w:rPr>
        <w:t>certain</w:t>
      </w:r>
      <w:r>
        <w:rPr>
          <w:bCs/>
        </w:rPr>
        <w:t xml:space="preserve"> diseases and pests</w:t>
      </w:r>
      <w:r w:rsidR="00155A93">
        <w:rPr>
          <w:bCs/>
        </w:rPr>
        <w:t xml:space="preserve">. We can train CNN to classify plant diseases and pests. </w:t>
      </w:r>
    </w:p>
    <w:p w14:paraId="0F29059F" w14:textId="3D6A9871" w:rsidR="00A33175" w:rsidRPr="00FB0335" w:rsidRDefault="00A33175" w:rsidP="00541184">
      <w:pPr>
        <w:spacing w:before="100" w:beforeAutospacing="1" w:after="100" w:afterAutospacing="1"/>
        <w:outlineLvl w:val="2"/>
        <w:rPr>
          <w:bCs/>
        </w:rPr>
      </w:pPr>
      <w:r>
        <w:rPr>
          <w:bCs/>
        </w:rPr>
        <w:tab/>
        <w:t>One of the great challenges I faced in this project was limited computational power of my laptop. To run my entire notebook, it would take around 1</w:t>
      </w:r>
      <w:r w:rsidR="000D02AB">
        <w:rPr>
          <w:bCs/>
        </w:rPr>
        <w:t>2</w:t>
      </w:r>
      <w:r>
        <w:rPr>
          <w:bCs/>
        </w:rPr>
        <w:t xml:space="preserve"> hours. During this 1</w:t>
      </w:r>
      <w:r w:rsidR="000D02AB">
        <w:rPr>
          <w:bCs/>
        </w:rPr>
        <w:t>2</w:t>
      </w:r>
      <w:r>
        <w:rPr>
          <w:bCs/>
        </w:rPr>
        <w:t xml:space="preserve"> hours, my laptop would freeze many times that I could not use it for any other purpose. The most computationally demanding tasks in this project was preprocessing of images and extracting bottleneck features. </w:t>
      </w:r>
      <w:r w:rsidR="000D02AB">
        <w:rPr>
          <w:bCs/>
        </w:rPr>
        <w:t xml:space="preserve">So ultimately I used </w:t>
      </w:r>
      <w:r>
        <w:rPr>
          <w:bCs/>
        </w:rPr>
        <w:t>Amazon Web Services</w:t>
      </w:r>
      <w:r w:rsidR="000D02AB">
        <w:rPr>
          <w:bCs/>
        </w:rPr>
        <w:t xml:space="preserve"> (AWS)</w:t>
      </w:r>
      <w:r>
        <w:rPr>
          <w:bCs/>
        </w:rPr>
        <w:t>.</w:t>
      </w:r>
      <w:r w:rsidR="000D02AB">
        <w:rPr>
          <w:bCs/>
        </w:rPr>
        <w:t xml:space="preserve"> On </w:t>
      </w:r>
      <w:r w:rsidR="00AB706E">
        <w:rPr>
          <w:bCs/>
        </w:rPr>
        <w:t xml:space="preserve">an </w:t>
      </w:r>
      <w:r w:rsidR="000D02AB">
        <w:rPr>
          <w:bCs/>
        </w:rPr>
        <w:t xml:space="preserve">EC2 instance of AWS, my notebook took only 3 hours to run. </w:t>
      </w:r>
    </w:p>
    <w:p w14:paraId="24B0B7B5" w14:textId="77777777" w:rsidR="00541184" w:rsidRDefault="00541184" w:rsidP="00541184">
      <w:pPr>
        <w:spacing w:before="100" w:beforeAutospacing="1" w:after="100" w:afterAutospacing="1"/>
        <w:outlineLvl w:val="2"/>
        <w:rPr>
          <w:b/>
          <w:bCs/>
          <w:sz w:val="27"/>
          <w:szCs w:val="27"/>
        </w:rPr>
      </w:pPr>
      <w:r>
        <w:rPr>
          <w:b/>
          <w:bCs/>
          <w:sz w:val="27"/>
          <w:szCs w:val="27"/>
        </w:rPr>
        <w:t>Improvement</w:t>
      </w:r>
    </w:p>
    <w:p w14:paraId="619E632A" w14:textId="1B6945E1" w:rsidR="00A33175" w:rsidRDefault="006C7A16" w:rsidP="00541184">
      <w:pPr>
        <w:spacing w:before="100" w:beforeAutospacing="1" w:after="100" w:afterAutospacing="1"/>
        <w:outlineLvl w:val="2"/>
        <w:rPr>
          <w:bCs/>
        </w:rPr>
      </w:pPr>
      <w:r>
        <w:rPr>
          <w:b/>
          <w:bCs/>
          <w:sz w:val="27"/>
          <w:szCs w:val="27"/>
        </w:rPr>
        <w:tab/>
      </w:r>
      <w:r>
        <w:rPr>
          <w:bCs/>
        </w:rPr>
        <w:t xml:space="preserve">The CNN model I built could achieve an accuracy of 92% on </w:t>
      </w:r>
      <w:r w:rsidR="000D02AB">
        <w:rPr>
          <w:bCs/>
        </w:rPr>
        <w:t xml:space="preserve">the </w:t>
      </w:r>
      <w:r>
        <w:rPr>
          <w:bCs/>
        </w:rPr>
        <w:t xml:space="preserve">test set. While it is of practical significance, it is desirable to </w:t>
      </w:r>
      <w:r w:rsidR="000D02AB">
        <w:rPr>
          <w:bCs/>
        </w:rPr>
        <w:t>further improve</w:t>
      </w:r>
      <w:r>
        <w:rPr>
          <w:bCs/>
        </w:rPr>
        <w:t xml:space="preserve"> the </w:t>
      </w:r>
      <w:r w:rsidR="000D02AB">
        <w:rPr>
          <w:bCs/>
        </w:rPr>
        <w:t>prediction ability</w:t>
      </w:r>
      <w:r>
        <w:rPr>
          <w:bCs/>
        </w:rPr>
        <w:t xml:space="preserve"> of this model. The </w:t>
      </w:r>
      <w:r>
        <w:rPr>
          <w:bCs/>
        </w:rPr>
        <w:lastRenderedPageBreak/>
        <w:t>more accurately you identify the weeds, the more effective your weed management will be. So any increase in the accuracy of this model will help to reduce the yield loss proportionately.</w:t>
      </w:r>
    </w:p>
    <w:p w14:paraId="08C7DCAA" w14:textId="2F5EFC3C" w:rsidR="00A33175" w:rsidRDefault="00A33175" w:rsidP="00541184">
      <w:pPr>
        <w:spacing w:before="100" w:beforeAutospacing="1" w:after="100" w:afterAutospacing="1"/>
        <w:outlineLvl w:val="2"/>
        <w:rPr>
          <w:bCs/>
        </w:rPr>
      </w:pPr>
      <w:r>
        <w:rPr>
          <w:bCs/>
        </w:rPr>
        <w:tab/>
        <w:t>We may try to further improve the performance of this model by;</w:t>
      </w:r>
    </w:p>
    <w:p w14:paraId="0AC22CFC" w14:textId="1414510C" w:rsidR="00A33175" w:rsidRDefault="000D02AB" w:rsidP="00A33175">
      <w:pPr>
        <w:numPr>
          <w:ilvl w:val="0"/>
          <w:numId w:val="6"/>
        </w:numPr>
        <w:spacing w:before="100" w:beforeAutospacing="1" w:after="100" w:afterAutospacing="1"/>
      </w:pPr>
      <w:r>
        <w:t>Further t</w:t>
      </w:r>
      <w:r w:rsidR="00A33175">
        <w:t>uning hyper-parameters like batch size, optimizers, metrics, and loss function</w:t>
      </w:r>
    </w:p>
    <w:p w14:paraId="56448168" w14:textId="7C25AB17" w:rsidR="00A33175" w:rsidRDefault="0012207C" w:rsidP="00A33175">
      <w:pPr>
        <w:numPr>
          <w:ilvl w:val="0"/>
          <w:numId w:val="6"/>
        </w:numPr>
        <w:spacing w:before="100" w:beforeAutospacing="1" w:after="100" w:afterAutospacing="1"/>
      </w:pPr>
      <w:r>
        <w:t>U</w:t>
      </w:r>
      <w:r w:rsidR="00A33175">
        <w:t>sing other kind of pooling layer (e.g. GlobalMaxPooling2D)</w:t>
      </w:r>
    </w:p>
    <w:p w14:paraId="1D256606" w14:textId="40275DB2" w:rsidR="00A33175" w:rsidRDefault="0012207C" w:rsidP="00A33175">
      <w:pPr>
        <w:numPr>
          <w:ilvl w:val="0"/>
          <w:numId w:val="6"/>
        </w:numPr>
        <w:spacing w:before="100" w:beforeAutospacing="1" w:after="100" w:afterAutospacing="1"/>
      </w:pPr>
      <w:r>
        <w:t>A</w:t>
      </w:r>
      <w:r w:rsidR="00A33175">
        <w:t>dding a few more fully connected dense layers.</w:t>
      </w:r>
    </w:p>
    <w:p w14:paraId="6AF8B385" w14:textId="29014990" w:rsidR="0012207C" w:rsidRDefault="0012207C" w:rsidP="00E65C15">
      <w:pPr>
        <w:numPr>
          <w:ilvl w:val="0"/>
          <w:numId w:val="6"/>
        </w:numPr>
        <w:spacing w:before="100" w:beforeAutospacing="1" w:after="100" w:afterAutospacing="1"/>
      </w:pPr>
      <w:r>
        <w:t xml:space="preserve">expanding training and </w:t>
      </w:r>
      <w:r w:rsidR="00D313DD">
        <w:t>validation</w:t>
      </w:r>
      <w:r>
        <w:t xml:space="preserve"> set by image augmentation, which may help model generalize to unseen data better. It should be noted that in real world situations, images may not be taken in the exactly same way as images taken for this dataset. Augmentation helps algorithm to learn invariant representation of an image, so that size (scale invariance), position (translation invariance) or angle (rotation invariance) do not have much effect on prediction accuracy. For instance, to achieve rotation invariance, to the training set we can add some images created by randomly rotating training images.</w:t>
      </w:r>
    </w:p>
    <w:p w14:paraId="3BDE13BF" w14:textId="77777777" w:rsidR="001638AF" w:rsidRDefault="001638AF" w:rsidP="00273A98">
      <w:pPr>
        <w:rPr>
          <w:b/>
          <w:sz w:val="27"/>
          <w:szCs w:val="27"/>
        </w:rPr>
      </w:pPr>
      <w:bookmarkStart w:id="0" w:name="_GoBack"/>
      <w:bookmarkEnd w:id="0"/>
    </w:p>
    <w:p w14:paraId="3D80A27B" w14:textId="7153EDFE" w:rsidR="007E467C" w:rsidRDefault="006B77C4" w:rsidP="00273A98">
      <w:pPr>
        <w:rPr>
          <w:b/>
          <w:sz w:val="27"/>
          <w:szCs w:val="27"/>
        </w:rPr>
      </w:pPr>
      <w:r w:rsidRPr="006B77C4">
        <w:rPr>
          <w:b/>
          <w:sz w:val="27"/>
          <w:szCs w:val="27"/>
        </w:rPr>
        <w:t>References</w:t>
      </w:r>
    </w:p>
    <w:p w14:paraId="6DB2B727" w14:textId="77777777" w:rsidR="004A3C73" w:rsidRPr="006B77C4" w:rsidRDefault="004A3C73" w:rsidP="00273A98">
      <w:pPr>
        <w:rPr>
          <w:b/>
          <w:sz w:val="27"/>
          <w:szCs w:val="27"/>
        </w:rPr>
      </w:pPr>
    </w:p>
    <w:p w14:paraId="25254883" w14:textId="2FF049AF" w:rsidR="00C6125F" w:rsidRPr="001638AF" w:rsidRDefault="00C6125F" w:rsidP="001638AF">
      <w:pPr>
        <w:pStyle w:val="ListParagraph"/>
        <w:numPr>
          <w:ilvl w:val="0"/>
          <w:numId w:val="2"/>
        </w:numPr>
      </w:pPr>
      <w:r w:rsidRPr="001638AF">
        <w:t>http://www.agriinfo.in/default.aspx?page=topic&amp;superid=1&amp;topicid=2173</w:t>
      </w:r>
    </w:p>
    <w:p w14:paraId="0AE620F4" w14:textId="68050F35" w:rsidR="007E467C" w:rsidRPr="006B77C4" w:rsidRDefault="007E467C" w:rsidP="006331EF">
      <w:pPr>
        <w:pStyle w:val="ListParagraph"/>
        <w:numPr>
          <w:ilvl w:val="0"/>
          <w:numId w:val="2"/>
        </w:numPr>
      </w:pPr>
      <w:r w:rsidRPr="006B77C4">
        <w:t xml:space="preserve">Chandler JM, Hamill AS, Thomas AG (1984) Crop losses due to weeds in Canada and the United States. WSSA special publication, Champaign, </w:t>
      </w:r>
    </w:p>
    <w:p w14:paraId="3F894275" w14:textId="5294E902" w:rsidR="0029696C" w:rsidRPr="00273A98" w:rsidRDefault="0029696C" w:rsidP="0029696C">
      <w:pPr>
        <w:pStyle w:val="ListParagraph"/>
        <w:numPr>
          <w:ilvl w:val="0"/>
          <w:numId w:val="2"/>
        </w:numPr>
        <w:spacing w:before="100" w:beforeAutospacing="1" w:after="100" w:afterAutospacing="1"/>
      </w:pPr>
      <w:r w:rsidRPr="00273A98">
        <w:rPr>
          <w:bCs/>
        </w:rPr>
        <w:t>Weeding Out;</w:t>
      </w:r>
      <w:r w:rsidRPr="00273A98">
        <w:rPr>
          <w:b/>
          <w:bCs/>
        </w:rPr>
        <w:t xml:space="preserve"> </w:t>
      </w:r>
      <w:r w:rsidRPr="00273A98">
        <w:t>https://www.geospatialworld.net/article/weeding-out/</w:t>
      </w:r>
      <w:r>
        <w:rPr>
          <w:noProof/>
        </w:rPr>
        <mc:AlternateContent>
          <mc:Choice Requires="wps">
            <w:drawing>
              <wp:anchor distT="0" distB="0" distL="114300" distR="114300" simplePos="0" relativeHeight="251675648" behindDoc="0" locked="0" layoutInCell="1" allowOverlap="1" wp14:anchorId="2D71FA51" wp14:editId="35BBD6F5">
                <wp:simplePos x="0" y="0"/>
                <wp:positionH relativeFrom="column">
                  <wp:posOffset>2977662</wp:posOffset>
                </wp:positionH>
                <wp:positionV relativeFrom="paragraph">
                  <wp:posOffset>292100</wp:posOffset>
                </wp:positionV>
                <wp:extent cx="312420" cy="3276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2420" cy="327660"/>
                        </a:xfrm>
                        <a:prstGeom prst="rect">
                          <a:avLst/>
                        </a:prstGeom>
                        <a:noFill/>
                        <a:ln w="6350">
                          <a:noFill/>
                        </a:ln>
                      </wps:spPr>
                      <wps:txbx>
                        <w:txbxContent>
                          <w:p w14:paraId="290CF6E2" w14:textId="77777777" w:rsidR="00391CB9" w:rsidRPr="009D6A8A" w:rsidRDefault="00391CB9" w:rsidP="0029696C">
                            <w:pPr>
                              <w:rPr>
                                <w:b/>
                                <w:color w:val="FFFFFF" w:themeColor="light1"/>
                              </w:rPr>
                            </w:pPr>
                            <w:r w:rsidRPr="009D6A8A">
                              <w:rPr>
                                <w:b/>
                                <w:color w:val="FFFFFF" w:themeColor="ligh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1FA51" id="Text Box 12" o:spid="_x0000_s1063" type="#_x0000_t202" style="position:absolute;left:0;text-align:left;margin-left:234.45pt;margin-top:23pt;width:24.6pt;height:2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" filled="f" stroked="f" strokeweight=".5pt">
                <v:textbox>
                  <w:txbxContent>
                    <w:p w14:paraId="290CF6E2" w14:textId="77777777" w:rsidR="00391CB9" w:rsidRPr="009D6A8A" w:rsidRDefault="00391CB9" w:rsidP="0029696C">
                      <w:pPr>
                        <w:rPr>
                          <w:b/>
                          <w:color w:val="FFFFFF" w:themeColor="light1"/>
                        </w:rPr>
                      </w:pPr>
                      <w:r w:rsidRPr="009D6A8A">
                        <w:rPr>
                          <w:b/>
                          <w:color w:val="FFFFFF" w:themeColor="light1"/>
                        </w:rPr>
                        <w:t>B</w:t>
                      </w:r>
                    </w:p>
                  </w:txbxContent>
                </v:textbox>
              </v:shape>
            </w:pict>
          </mc:Fallback>
        </mc:AlternateContent>
      </w:r>
    </w:p>
    <w:p w14:paraId="51DD9D1C" w14:textId="23B41C42" w:rsidR="0029696C" w:rsidRPr="00273A98" w:rsidRDefault="0029696C" w:rsidP="0029696C">
      <w:pPr>
        <w:pStyle w:val="ListParagraph"/>
        <w:numPr>
          <w:ilvl w:val="0"/>
          <w:numId w:val="2"/>
        </w:numPr>
        <w:spacing w:before="100" w:beforeAutospacing="1" w:after="100" w:afterAutospacing="1"/>
      </w:pPr>
      <w:proofErr w:type="spellStart"/>
      <w:r w:rsidRPr="007E467C">
        <w:t>Giselsson</w:t>
      </w:r>
      <w:proofErr w:type="spellEnd"/>
      <w:r w:rsidRPr="007E467C">
        <w:t xml:space="preserve"> TM, </w:t>
      </w:r>
      <w:proofErr w:type="spellStart"/>
      <w:r w:rsidRPr="007E467C">
        <w:t>Jørgensen</w:t>
      </w:r>
      <w:proofErr w:type="spellEnd"/>
      <w:r w:rsidRPr="007E467C">
        <w:t xml:space="preserve"> RN, Jensen PK, </w:t>
      </w:r>
      <w:proofErr w:type="spellStart"/>
      <w:r w:rsidRPr="007E467C">
        <w:rPr>
          <w:rStyle w:val="this-person"/>
        </w:rPr>
        <w:t>Dyrmann</w:t>
      </w:r>
      <w:proofErr w:type="spellEnd"/>
      <w:r w:rsidRPr="007E467C">
        <w:rPr>
          <w:rStyle w:val="this-person"/>
        </w:rPr>
        <w:t xml:space="preserve"> M</w:t>
      </w:r>
      <w:r w:rsidRPr="007E467C">
        <w:t xml:space="preserve">, </w:t>
      </w:r>
      <w:proofErr w:type="spellStart"/>
      <w:r w:rsidRPr="007E467C">
        <w:t>Midtiby</w:t>
      </w:r>
      <w:proofErr w:type="spellEnd"/>
      <w:r w:rsidRPr="007E467C">
        <w:t xml:space="preserve"> HS (2017) </w:t>
      </w:r>
      <w:r w:rsidRPr="007E467C">
        <w:rPr>
          <w:rStyle w:val="Title1"/>
        </w:rPr>
        <w:t>A Public Image Database for Benchmark of Plant Seedling Classification Algorithms.</w:t>
      </w:r>
      <w:r w:rsidRPr="007E467C">
        <w:t xml:space="preserve"> </w:t>
      </w:r>
      <w:hyperlink r:id="rId20" w:anchor="abs-1711-05458" w:history="1">
        <w:proofErr w:type="spellStart"/>
        <w:r w:rsidRPr="007E467C">
          <w:rPr>
            <w:rStyle w:val="Hyperlink"/>
          </w:rPr>
          <w:t>CoRR</w:t>
        </w:r>
        <w:proofErr w:type="spellEnd"/>
        <w:r w:rsidRPr="007E467C">
          <w:rPr>
            <w:rStyle w:val="Hyperlink"/>
          </w:rPr>
          <w:t xml:space="preserve"> abs/1711.05458</w:t>
        </w:r>
      </w:hyperlink>
    </w:p>
    <w:p w14:paraId="398AE311" w14:textId="6022E66E" w:rsidR="007E467C" w:rsidRPr="007E467C" w:rsidRDefault="007E467C" w:rsidP="007E467C">
      <w:pPr>
        <w:pStyle w:val="ListParagraph"/>
        <w:numPr>
          <w:ilvl w:val="0"/>
          <w:numId w:val="2"/>
        </w:numPr>
      </w:pPr>
      <w:r w:rsidRPr="007E467C">
        <w:t>https://pnwhandbooks.org/plantdisease/host-disease/wheat-triticum-aestivum-fusarium-root-crown-foot-rot-crown-rot-foot-rot-seedling-blight-dryland-foot</w:t>
      </w:r>
    </w:p>
    <w:p w14:paraId="7F83CD7C" w14:textId="1816ED33" w:rsidR="00373648" w:rsidRPr="0069396C" w:rsidRDefault="00FC0B6E" w:rsidP="005C46E6">
      <w:pPr>
        <w:pStyle w:val="ListParagraph"/>
        <w:numPr>
          <w:ilvl w:val="0"/>
          <w:numId w:val="2"/>
        </w:numPr>
        <w:rPr>
          <w:rStyle w:val="Hyperlink"/>
          <w:color w:val="auto"/>
          <w:u w:val="none"/>
        </w:rPr>
      </w:pPr>
      <w:hyperlink r:id="rId21" w:history="1">
        <w:r w:rsidR="007E467C" w:rsidRPr="007E467C">
          <w:rPr>
            <w:rStyle w:val="Hyperlink"/>
          </w:rPr>
          <w:t>https://stock.adobe.com/ee/images/pea-seedling-isolated-on-white/29084496</w:t>
        </w:r>
      </w:hyperlink>
    </w:p>
    <w:p w14:paraId="42967D5E" w14:textId="44087E33" w:rsidR="0069396C" w:rsidRDefault="00FC0B6E" w:rsidP="005C46E6">
      <w:pPr>
        <w:pStyle w:val="ListParagraph"/>
        <w:numPr>
          <w:ilvl w:val="0"/>
          <w:numId w:val="2"/>
        </w:numPr>
        <w:rPr>
          <w:rStyle w:val="Hyperlink"/>
          <w:color w:val="auto"/>
          <w:u w:val="none"/>
        </w:rPr>
      </w:pPr>
      <w:hyperlink r:id="rId22" w:history="1">
        <w:r w:rsidR="00EB0473" w:rsidRPr="004E61E8">
          <w:rPr>
            <w:rStyle w:val="Hyperlink"/>
          </w:rPr>
          <w:t>https://datascience.stackexchange.com/questions/15903/why-do-convolutional-neural-networks-work</w:t>
        </w:r>
      </w:hyperlink>
    </w:p>
    <w:p w14:paraId="3FEC0B46" w14:textId="22CD683E" w:rsidR="00EB0473" w:rsidRDefault="00EB0473" w:rsidP="005C46E6">
      <w:pPr>
        <w:pStyle w:val="ListParagraph"/>
        <w:numPr>
          <w:ilvl w:val="0"/>
          <w:numId w:val="2"/>
        </w:numPr>
      </w:pPr>
      <w:r w:rsidRPr="00EB0473">
        <w:t>Udacity Lessons; Machine Learning Engineer Nanodegree - Part 5. Deep Learning - Lesson 4. Convolutional Neural Networks (</w:t>
      </w:r>
      <w:hyperlink r:id="rId23" w:tgtFrame="_blank" w:history="1">
        <w:r w:rsidRPr="00EB0473">
          <w:rPr>
            <w:rStyle w:val="Hyperlink"/>
          </w:rPr>
          <w:t>https://classroom.udacity.com/nanodegrees/nd009t/parts/0ac87c1d-350a-417b-93c8-392dbf9cb8c2/modules/f5e5f204-ae46-415c-bd9b-a160eecf044f/lessons/52fc79a7-13ff-4065-b3c6-8203ec9ef60c/concepts/603cdafb-4378-4f13-898a-e7efe44464ff</w:t>
        </w:r>
      </w:hyperlink>
      <w:r w:rsidRPr="00EB0473">
        <w:t>)</w:t>
      </w:r>
    </w:p>
    <w:p w14:paraId="3D24E698" w14:textId="0F4161CF" w:rsidR="00C9038E" w:rsidRDefault="00C9038E" w:rsidP="005C46E6">
      <w:pPr>
        <w:pStyle w:val="ListParagraph"/>
        <w:numPr>
          <w:ilvl w:val="0"/>
          <w:numId w:val="2"/>
        </w:numPr>
      </w:pPr>
      <w:r w:rsidRPr="00C9038E">
        <w:t>http://cs231n.github.io/convolutional-networks/#conv</w:t>
      </w:r>
    </w:p>
    <w:p w14:paraId="2D5DCF50" w14:textId="2208D7CE" w:rsidR="002C0E2F" w:rsidRPr="002C0E2F" w:rsidRDefault="00FC0B6E" w:rsidP="002C0E2F">
      <w:pPr>
        <w:pStyle w:val="ListParagraph"/>
        <w:numPr>
          <w:ilvl w:val="0"/>
          <w:numId w:val="2"/>
        </w:numPr>
      </w:pPr>
      <w:hyperlink r:id="rId24" w:history="1">
        <w:r w:rsidR="002C0E2F" w:rsidRPr="002C0E2F">
          <w:rPr>
            <w:rStyle w:val="Hyperlink"/>
          </w:rPr>
          <w:t>https://www.pyimagesearch.com/2017/03/20/imagenet-vggnet-resnet-inception-xception-keras/</w:t>
        </w:r>
      </w:hyperlink>
    </w:p>
    <w:p w14:paraId="1AD4ED00" w14:textId="48D8C599" w:rsidR="002C0E2F" w:rsidRPr="002C0E2F" w:rsidRDefault="002C0E2F" w:rsidP="002C0E2F">
      <w:pPr>
        <w:pStyle w:val="ListParagraph"/>
        <w:numPr>
          <w:ilvl w:val="0"/>
          <w:numId w:val="2"/>
        </w:numPr>
      </w:pPr>
      <w:r w:rsidRPr="002C0E2F">
        <w:t>https://www.quora.com/Why-does-a-depth-wise-separable-convolution-model-like-Keras-Xception-perform-exceptionally-well-compared-to-GoogleNet-Inception-or-any-other-TL-models</w:t>
      </w:r>
    </w:p>
    <w:p w14:paraId="6C0E2B6B" w14:textId="77777777" w:rsidR="00C22DFE" w:rsidRDefault="00FC0B6E" w:rsidP="00C22DFE">
      <w:pPr>
        <w:pStyle w:val="ListParagraph"/>
        <w:numPr>
          <w:ilvl w:val="0"/>
          <w:numId w:val="2"/>
        </w:numPr>
      </w:pPr>
      <w:hyperlink r:id="rId25" w:tgtFrame="_blank" w:history="1">
        <w:r w:rsidR="00A26A58" w:rsidRPr="00A26A58">
          <w:rPr>
            <w:rStyle w:val="Hyperlink"/>
          </w:rPr>
          <w:t>https://stats.stackexchange.com/questions/226923/why-do-we-use-relu-in-neural-networks-and-how-do-we-use-it</w:t>
        </w:r>
      </w:hyperlink>
      <w:r w:rsidR="00C22DFE">
        <w:t xml:space="preserve"> </w:t>
      </w:r>
    </w:p>
    <w:p w14:paraId="1AE22488" w14:textId="2F303913" w:rsidR="00C22DFE" w:rsidRDefault="00FC0B6E" w:rsidP="00C22DFE">
      <w:pPr>
        <w:pStyle w:val="ListParagraph"/>
        <w:numPr>
          <w:ilvl w:val="0"/>
          <w:numId w:val="2"/>
        </w:numPr>
      </w:pPr>
      <w:hyperlink r:id="rId26" w:history="1">
        <w:r w:rsidR="00C22DFE" w:rsidRPr="004E61E8">
          <w:rPr>
            <w:rStyle w:val="Hyperlink"/>
          </w:rPr>
          <w:t>https://machinelearningmastery.com/adam-optimization-algorithm-for-deep-learning/</w:t>
        </w:r>
      </w:hyperlink>
    </w:p>
    <w:p w14:paraId="213347BB" w14:textId="77777777" w:rsidR="00C22DFE" w:rsidRDefault="00C22DFE" w:rsidP="000B7357">
      <w:pPr>
        <w:pStyle w:val="ListParagraph"/>
      </w:pPr>
    </w:p>
    <w:p w14:paraId="6BC240AF" w14:textId="09AC3DC0" w:rsidR="00C22DFE" w:rsidRPr="00C22DFE" w:rsidRDefault="00C22DFE" w:rsidP="00C22DFE">
      <w:pPr>
        <w:pStyle w:val="ListParagraph"/>
        <w:tabs>
          <w:tab w:val="left" w:pos="720"/>
        </w:tabs>
        <w:rPr>
          <w:rStyle w:val="Hyperlink"/>
          <w:color w:val="auto"/>
          <w:u w:val="none"/>
        </w:rPr>
      </w:pPr>
    </w:p>
    <w:p w14:paraId="4C8D8A9A" w14:textId="50C065A7" w:rsidR="009D6A8A" w:rsidRDefault="009D6A8A" w:rsidP="009D6A8A"/>
    <w:sectPr w:rsidR="009D6A8A" w:rsidSect="00BB14A4">
      <w:pgSz w:w="12240" w:h="15840"/>
      <w:pgMar w:top="1296"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DA4A3" w14:textId="77777777" w:rsidR="00FC0B6E" w:rsidRDefault="00FC0B6E" w:rsidP="00151450">
      <w:r>
        <w:separator/>
      </w:r>
    </w:p>
  </w:endnote>
  <w:endnote w:type="continuationSeparator" w:id="0">
    <w:p w14:paraId="31EE3060" w14:textId="77777777" w:rsidR="00FC0B6E" w:rsidRDefault="00FC0B6E" w:rsidP="00151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0B368" w14:textId="77777777" w:rsidR="00FC0B6E" w:rsidRDefault="00FC0B6E" w:rsidP="00151450">
      <w:r>
        <w:separator/>
      </w:r>
    </w:p>
  </w:footnote>
  <w:footnote w:type="continuationSeparator" w:id="0">
    <w:p w14:paraId="35E58BA0" w14:textId="77777777" w:rsidR="00FC0B6E" w:rsidRDefault="00FC0B6E" w:rsidP="001514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40ED"/>
    <w:multiLevelType w:val="multilevel"/>
    <w:tmpl w:val="F5D6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3D49B5"/>
    <w:multiLevelType w:val="hybridMultilevel"/>
    <w:tmpl w:val="5E566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74BE1"/>
    <w:multiLevelType w:val="multilevel"/>
    <w:tmpl w:val="6928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85B24"/>
    <w:multiLevelType w:val="hybridMultilevel"/>
    <w:tmpl w:val="CDB09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F56A5"/>
    <w:multiLevelType w:val="hybridMultilevel"/>
    <w:tmpl w:val="608E849A"/>
    <w:lvl w:ilvl="0" w:tplc="73B8DA9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111794"/>
    <w:multiLevelType w:val="multilevel"/>
    <w:tmpl w:val="5A7A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D676AD"/>
    <w:multiLevelType w:val="multilevel"/>
    <w:tmpl w:val="4AEA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2D18CF"/>
    <w:multiLevelType w:val="hybridMultilevel"/>
    <w:tmpl w:val="6CDA3F38"/>
    <w:lvl w:ilvl="0" w:tplc="7FF41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6B6E33"/>
    <w:multiLevelType w:val="multilevel"/>
    <w:tmpl w:val="DBEC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5"/>
  </w:num>
  <w:num w:numId="4">
    <w:abstractNumId w:val="0"/>
  </w:num>
  <w:num w:numId="5">
    <w:abstractNumId w:val="6"/>
  </w:num>
  <w:num w:numId="6">
    <w:abstractNumId w:val="3"/>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FB7"/>
    <w:rsid w:val="00003288"/>
    <w:rsid w:val="0000621D"/>
    <w:rsid w:val="0003573E"/>
    <w:rsid w:val="00037448"/>
    <w:rsid w:val="00053A2E"/>
    <w:rsid w:val="000560F1"/>
    <w:rsid w:val="0007526A"/>
    <w:rsid w:val="0008305D"/>
    <w:rsid w:val="00096650"/>
    <w:rsid w:val="00096E4B"/>
    <w:rsid w:val="000A0E78"/>
    <w:rsid w:val="000A7084"/>
    <w:rsid w:val="000B3486"/>
    <w:rsid w:val="000B7357"/>
    <w:rsid w:val="000D02AB"/>
    <w:rsid w:val="000D0D59"/>
    <w:rsid w:val="000D2469"/>
    <w:rsid w:val="000D6310"/>
    <w:rsid w:val="000E27FD"/>
    <w:rsid w:val="00101D74"/>
    <w:rsid w:val="00103EA6"/>
    <w:rsid w:val="0012207C"/>
    <w:rsid w:val="00125D6B"/>
    <w:rsid w:val="00142104"/>
    <w:rsid w:val="00151450"/>
    <w:rsid w:val="00154F1E"/>
    <w:rsid w:val="00155A93"/>
    <w:rsid w:val="001577CC"/>
    <w:rsid w:val="001638AF"/>
    <w:rsid w:val="00165B21"/>
    <w:rsid w:val="00166DD1"/>
    <w:rsid w:val="00167F85"/>
    <w:rsid w:val="001E08D3"/>
    <w:rsid w:val="001E301D"/>
    <w:rsid w:val="001E33C8"/>
    <w:rsid w:val="001F5597"/>
    <w:rsid w:val="0021719B"/>
    <w:rsid w:val="00222030"/>
    <w:rsid w:val="0023637B"/>
    <w:rsid w:val="00245564"/>
    <w:rsid w:val="00247AC6"/>
    <w:rsid w:val="002641B0"/>
    <w:rsid w:val="00273A98"/>
    <w:rsid w:val="00274973"/>
    <w:rsid w:val="00282E49"/>
    <w:rsid w:val="0029696C"/>
    <w:rsid w:val="002A7B60"/>
    <w:rsid w:val="002C0E2F"/>
    <w:rsid w:val="002C4D3A"/>
    <w:rsid w:val="002E265F"/>
    <w:rsid w:val="002E2FF9"/>
    <w:rsid w:val="002E763D"/>
    <w:rsid w:val="00305C03"/>
    <w:rsid w:val="00344248"/>
    <w:rsid w:val="003542C8"/>
    <w:rsid w:val="0037036F"/>
    <w:rsid w:val="00373648"/>
    <w:rsid w:val="00385861"/>
    <w:rsid w:val="00387D3F"/>
    <w:rsid w:val="00391CB9"/>
    <w:rsid w:val="00394E91"/>
    <w:rsid w:val="003A5EC7"/>
    <w:rsid w:val="003A63DD"/>
    <w:rsid w:val="003C61EF"/>
    <w:rsid w:val="003E5AE6"/>
    <w:rsid w:val="00411E62"/>
    <w:rsid w:val="004156ED"/>
    <w:rsid w:val="00434060"/>
    <w:rsid w:val="004652AC"/>
    <w:rsid w:val="00482524"/>
    <w:rsid w:val="00490AB6"/>
    <w:rsid w:val="00495445"/>
    <w:rsid w:val="004A3C73"/>
    <w:rsid w:val="004D627A"/>
    <w:rsid w:val="004E75A8"/>
    <w:rsid w:val="005110BF"/>
    <w:rsid w:val="0051403C"/>
    <w:rsid w:val="005222A3"/>
    <w:rsid w:val="00541184"/>
    <w:rsid w:val="005536B2"/>
    <w:rsid w:val="00570A3B"/>
    <w:rsid w:val="00582540"/>
    <w:rsid w:val="00591C6B"/>
    <w:rsid w:val="00595271"/>
    <w:rsid w:val="005A1B7D"/>
    <w:rsid w:val="005A4BEF"/>
    <w:rsid w:val="005C46E6"/>
    <w:rsid w:val="005D5518"/>
    <w:rsid w:val="005E6081"/>
    <w:rsid w:val="00602386"/>
    <w:rsid w:val="0060554D"/>
    <w:rsid w:val="00607B1F"/>
    <w:rsid w:val="00616059"/>
    <w:rsid w:val="0062227E"/>
    <w:rsid w:val="006271FC"/>
    <w:rsid w:val="00627CF4"/>
    <w:rsid w:val="006331EF"/>
    <w:rsid w:val="00680A88"/>
    <w:rsid w:val="00680F4A"/>
    <w:rsid w:val="00681D7B"/>
    <w:rsid w:val="006838F8"/>
    <w:rsid w:val="006928EB"/>
    <w:rsid w:val="0069396C"/>
    <w:rsid w:val="006B77C4"/>
    <w:rsid w:val="006B7AC3"/>
    <w:rsid w:val="006C0C04"/>
    <w:rsid w:val="006C346F"/>
    <w:rsid w:val="006C7A16"/>
    <w:rsid w:val="006D0AE7"/>
    <w:rsid w:val="006E5F5B"/>
    <w:rsid w:val="007057C2"/>
    <w:rsid w:val="0071488A"/>
    <w:rsid w:val="007250BC"/>
    <w:rsid w:val="00757AB3"/>
    <w:rsid w:val="007B23B9"/>
    <w:rsid w:val="007B3754"/>
    <w:rsid w:val="007C2BA9"/>
    <w:rsid w:val="007D102E"/>
    <w:rsid w:val="007E467C"/>
    <w:rsid w:val="007F4F2E"/>
    <w:rsid w:val="00800192"/>
    <w:rsid w:val="00804B99"/>
    <w:rsid w:val="00805E68"/>
    <w:rsid w:val="00806615"/>
    <w:rsid w:val="008208DF"/>
    <w:rsid w:val="00836EB0"/>
    <w:rsid w:val="0084645E"/>
    <w:rsid w:val="00856E20"/>
    <w:rsid w:val="00862A68"/>
    <w:rsid w:val="0089073C"/>
    <w:rsid w:val="008920BA"/>
    <w:rsid w:val="008A017D"/>
    <w:rsid w:val="008D67DE"/>
    <w:rsid w:val="008E686D"/>
    <w:rsid w:val="008F4225"/>
    <w:rsid w:val="00923A27"/>
    <w:rsid w:val="00925AE9"/>
    <w:rsid w:val="00932E9E"/>
    <w:rsid w:val="00962E55"/>
    <w:rsid w:val="00965BD2"/>
    <w:rsid w:val="00967F6A"/>
    <w:rsid w:val="00974FE6"/>
    <w:rsid w:val="00992D3B"/>
    <w:rsid w:val="009C42BD"/>
    <w:rsid w:val="009D1FB7"/>
    <w:rsid w:val="009D5CD5"/>
    <w:rsid w:val="009D6A8A"/>
    <w:rsid w:val="00A03C1C"/>
    <w:rsid w:val="00A0614F"/>
    <w:rsid w:val="00A22EEC"/>
    <w:rsid w:val="00A26A58"/>
    <w:rsid w:val="00A33175"/>
    <w:rsid w:val="00A404EF"/>
    <w:rsid w:val="00A438FB"/>
    <w:rsid w:val="00A52835"/>
    <w:rsid w:val="00A64168"/>
    <w:rsid w:val="00A64789"/>
    <w:rsid w:val="00A77C80"/>
    <w:rsid w:val="00A879D8"/>
    <w:rsid w:val="00AA39BB"/>
    <w:rsid w:val="00AB706E"/>
    <w:rsid w:val="00B02580"/>
    <w:rsid w:val="00B26F01"/>
    <w:rsid w:val="00B63D73"/>
    <w:rsid w:val="00B86041"/>
    <w:rsid w:val="00BB110E"/>
    <w:rsid w:val="00BB14A4"/>
    <w:rsid w:val="00BB4A7B"/>
    <w:rsid w:val="00BD0F17"/>
    <w:rsid w:val="00BD60CE"/>
    <w:rsid w:val="00BF1948"/>
    <w:rsid w:val="00BF304A"/>
    <w:rsid w:val="00BF6A8F"/>
    <w:rsid w:val="00C017B7"/>
    <w:rsid w:val="00C20121"/>
    <w:rsid w:val="00C22DFE"/>
    <w:rsid w:val="00C3530B"/>
    <w:rsid w:val="00C47281"/>
    <w:rsid w:val="00C6125F"/>
    <w:rsid w:val="00C66C50"/>
    <w:rsid w:val="00C82A3F"/>
    <w:rsid w:val="00C84681"/>
    <w:rsid w:val="00C9038E"/>
    <w:rsid w:val="00C96FFA"/>
    <w:rsid w:val="00CA6B05"/>
    <w:rsid w:val="00CC49AD"/>
    <w:rsid w:val="00CD0E65"/>
    <w:rsid w:val="00CF40D9"/>
    <w:rsid w:val="00CF72C2"/>
    <w:rsid w:val="00CF7DA4"/>
    <w:rsid w:val="00D011E2"/>
    <w:rsid w:val="00D04357"/>
    <w:rsid w:val="00D10609"/>
    <w:rsid w:val="00D313DD"/>
    <w:rsid w:val="00D833A3"/>
    <w:rsid w:val="00DA2743"/>
    <w:rsid w:val="00DA5A03"/>
    <w:rsid w:val="00DC5746"/>
    <w:rsid w:val="00DD0A62"/>
    <w:rsid w:val="00DD4108"/>
    <w:rsid w:val="00E02977"/>
    <w:rsid w:val="00E132EB"/>
    <w:rsid w:val="00E5056E"/>
    <w:rsid w:val="00E67083"/>
    <w:rsid w:val="00E7468E"/>
    <w:rsid w:val="00EA4A8C"/>
    <w:rsid w:val="00EA5639"/>
    <w:rsid w:val="00EB0473"/>
    <w:rsid w:val="00EB23EF"/>
    <w:rsid w:val="00EB7F5C"/>
    <w:rsid w:val="00EC2308"/>
    <w:rsid w:val="00EC5800"/>
    <w:rsid w:val="00EC76A7"/>
    <w:rsid w:val="00EC76A8"/>
    <w:rsid w:val="00ED0113"/>
    <w:rsid w:val="00ED3D81"/>
    <w:rsid w:val="00ED638E"/>
    <w:rsid w:val="00ED7BDD"/>
    <w:rsid w:val="00EE0F31"/>
    <w:rsid w:val="00EF02C8"/>
    <w:rsid w:val="00F20A29"/>
    <w:rsid w:val="00F56D84"/>
    <w:rsid w:val="00F66154"/>
    <w:rsid w:val="00F67263"/>
    <w:rsid w:val="00F85C09"/>
    <w:rsid w:val="00FB0335"/>
    <w:rsid w:val="00FB6F39"/>
    <w:rsid w:val="00FC0B6E"/>
    <w:rsid w:val="00FD1150"/>
    <w:rsid w:val="00FD34F2"/>
    <w:rsid w:val="00FD505A"/>
    <w:rsid w:val="00FF10F2"/>
    <w:rsid w:val="00FF4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45619"/>
  <w15:chartTrackingRefBased/>
  <w15:docId w15:val="{86016553-F0C3-4A4F-B142-1B74E6EF1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3175"/>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9D1FB7"/>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9D1FB7"/>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9D1FB7"/>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FB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D1FB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D1F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D1FB7"/>
    <w:pPr>
      <w:spacing w:before="100" w:beforeAutospacing="1" w:after="100" w:afterAutospacing="1"/>
    </w:pPr>
  </w:style>
  <w:style w:type="character" w:styleId="Emphasis">
    <w:name w:val="Emphasis"/>
    <w:basedOn w:val="DefaultParagraphFont"/>
    <w:uiPriority w:val="20"/>
    <w:qFormat/>
    <w:rsid w:val="009D1FB7"/>
    <w:rPr>
      <w:i/>
      <w:iCs/>
    </w:rPr>
  </w:style>
  <w:style w:type="paragraph" w:styleId="ListParagraph">
    <w:name w:val="List Paragraph"/>
    <w:basedOn w:val="Normal"/>
    <w:uiPriority w:val="34"/>
    <w:qFormat/>
    <w:rsid w:val="00627CF4"/>
    <w:pPr>
      <w:ind w:left="720"/>
      <w:contextualSpacing/>
    </w:pPr>
  </w:style>
  <w:style w:type="character" w:styleId="Hyperlink">
    <w:name w:val="Hyperlink"/>
    <w:basedOn w:val="DefaultParagraphFont"/>
    <w:uiPriority w:val="99"/>
    <w:unhideWhenUsed/>
    <w:rsid w:val="00DA2743"/>
    <w:rPr>
      <w:color w:val="0563C1" w:themeColor="hyperlink"/>
      <w:u w:val="single"/>
    </w:rPr>
  </w:style>
  <w:style w:type="character" w:customStyle="1" w:styleId="UnresolvedMention1">
    <w:name w:val="Unresolved Mention1"/>
    <w:basedOn w:val="DefaultParagraphFont"/>
    <w:uiPriority w:val="99"/>
    <w:semiHidden/>
    <w:unhideWhenUsed/>
    <w:rsid w:val="00DA2743"/>
    <w:rPr>
      <w:color w:val="605E5C"/>
      <w:shd w:val="clear" w:color="auto" w:fill="E1DFDD"/>
    </w:rPr>
  </w:style>
  <w:style w:type="paragraph" w:customStyle="1" w:styleId="drop-down">
    <w:name w:val="drop-down"/>
    <w:basedOn w:val="Normal"/>
    <w:rsid w:val="00DA2743"/>
    <w:pPr>
      <w:spacing w:before="100" w:beforeAutospacing="1" w:after="100" w:afterAutospacing="1"/>
    </w:pPr>
  </w:style>
  <w:style w:type="character" w:customStyle="1" w:styleId="this-person">
    <w:name w:val="this-person"/>
    <w:basedOn w:val="DefaultParagraphFont"/>
    <w:rsid w:val="00DA2743"/>
  </w:style>
  <w:style w:type="character" w:customStyle="1" w:styleId="Title1">
    <w:name w:val="Title1"/>
    <w:basedOn w:val="DefaultParagraphFont"/>
    <w:rsid w:val="00DA2743"/>
  </w:style>
  <w:style w:type="character" w:styleId="FollowedHyperlink">
    <w:name w:val="FollowedHyperlink"/>
    <w:basedOn w:val="DefaultParagraphFont"/>
    <w:uiPriority w:val="99"/>
    <w:semiHidden/>
    <w:unhideWhenUsed/>
    <w:rsid w:val="00DA2743"/>
    <w:rPr>
      <w:color w:val="954F72" w:themeColor="followedHyperlink"/>
      <w:u w:val="single"/>
    </w:rPr>
  </w:style>
  <w:style w:type="character" w:customStyle="1" w:styleId="highlight">
    <w:name w:val="highlight"/>
    <w:basedOn w:val="DefaultParagraphFont"/>
    <w:rsid w:val="00EB7F5C"/>
  </w:style>
  <w:style w:type="paragraph" w:styleId="Header">
    <w:name w:val="header"/>
    <w:basedOn w:val="Normal"/>
    <w:link w:val="HeaderChar"/>
    <w:uiPriority w:val="99"/>
    <w:unhideWhenUsed/>
    <w:rsid w:val="00151450"/>
    <w:pPr>
      <w:tabs>
        <w:tab w:val="center" w:pos="4680"/>
        <w:tab w:val="right" w:pos="9360"/>
      </w:tabs>
    </w:pPr>
  </w:style>
  <w:style w:type="character" w:customStyle="1" w:styleId="HeaderChar">
    <w:name w:val="Header Char"/>
    <w:basedOn w:val="DefaultParagraphFont"/>
    <w:link w:val="Header"/>
    <w:uiPriority w:val="99"/>
    <w:rsid w:val="00151450"/>
  </w:style>
  <w:style w:type="paragraph" w:styleId="Footer">
    <w:name w:val="footer"/>
    <w:basedOn w:val="Normal"/>
    <w:link w:val="FooterChar"/>
    <w:uiPriority w:val="99"/>
    <w:unhideWhenUsed/>
    <w:rsid w:val="00151450"/>
    <w:pPr>
      <w:tabs>
        <w:tab w:val="center" w:pos="4680"/>
        <w:tab w:val="right" w:pos="9360"/>
      </w:tabs>
    </w:pPr>
  </w:style>
  <w:style w:type="character" w:customStyle="1" w:styleId="FooterChar">
    <w:name w:val="Footer Char"/>
    <w:basedOn w:val="DefaultParagraphFont"/>
    <w:link w:val="Footer"/>
    <w:uiPriority w:val="99"/>
    <w:rsid w:val="00151450"/>
  </w:style>
  <w:style w:type="character" w:customStyle="1" w:styleId="n">
    <w:name w:val="n"/>
    <w:basedOn w:val="DefaultParagraphFont"/>
    <w:rsid w:val="002E763D"/>
  </w:style>
  <w:style w:type="character" w:customStyle="1" w:styleId="o">
    <w:name w:val="o"/>
    <w:basedOn w:val="DefaultParagraphFont"/>
    <w:rsid w:val="002E763D"/>
  </w:style>
  <w:style w:type="character" w:customStyle="1" w:styleId="p">
    <w:name w:val="p"/>
    <w:basedOn w:val="DefaultParagraphFont"/>
    <w:rsid w:val="002E763D"/>
  </w:style>
  <w:style w:type="character" w:customStyle="1" w:styleId="mi">
    <w:name w:val="mi"/>
    <w:basedOn w:val="DefaultParagraphFont"/>
    <w:rsid w:val="002E763D"/>
  </w:style>
  <w:style w:type="character" w:customStyle="1" w:styleId="s1">
    <w:name w:val="s1"/>
    <w:basedOn w:val="DefaultParagraphFont"/>
    <w:rsid w:val="002E763D"/>
  </w:style>
  <w:style w:type="character" w:customStyle="1" w:styleId="mf">
    <w:name w:val="mf"/>
    <w:basedOn w:val="DefaultParagraphFont"/>
    <w:rsid w:val="002E763D"/>
  </w:style>
  <w:style w:type="character" w:customStyle="1" w:styleId="uiqtextrenderedqtext">
    <w:name w:val="ui_qtext_rendered_qtext"/>
    <w:basedOn w:val="DefaultParagraphFont"/>
    <w:rsid w:val="005E6081"/>
  </w:style>
  <w:style w:type="character" w:styleId="Strong">
    <w:name w:val="Strong"/>
    <w:basedOn w:val="DefaultParagraphFont"/>
    <w:uiPriority w:val="22"/>
    <w:qFormat/>
    <w:rsid w:val="00BF6A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0334">
      <w:bodyDiv w:val="1"/>
      <w:marLeft w:val="0"/>
      <w:marRight w:val="0"/>
      <w:marTop w:val="0"/>
      <w:marBottom w:val="0"/>
      <w:divBdr>
        <w:top w:val="none" w:sz="0" w:space="0" w:color="auto"/>
        <w:left w:val="none" w:sz="0" w:space="0" w:color="auto"/>
        <w:bottom w:val="none" w:sz="0" w:space="0" w:color="auto"/>
        <w:right w:val="none" w:sz="0" w:space="0" w:color="auto"/>
      </w:divBdr>
    </w:div>
    <w:div w:id="179516956">
      <w:bodyDiv w:val="1"/>
      <w:marLeft w:val="0"/>
      <w:marRight w:val="0"/>
      <w:marTop w:val="0"/>
      <w:marBottom w:val="0"/>
      <w:divBdr>
        <w:top w:val="none" w:sz="0" w:space="0" w:color="auto"/>
        <w:left w:val="none" w:sz="0" w:space="0" w:color="auto"/>
        <w:bottom w:val="none" w:sz="0" w:space="0" w:color="auto"/>
        <w:right w:val="none" w:sz="0" w:space="0" w:color="auto"/>
      </w:divBdr>
    </w:div>
    <w:div w:id="279144611">
      <w:bodyDiv w:val="1"/>
      <w:marLeft w:val="0"/>
      <w:marRight w:val="0"/>
      <w:marTop w:val="0"/>
      <w:marBottom w:val="0"/>
      <w:divBdr>
        <w:top w:val="none" w:sz="0" w:space="0" w:color="auto"/>
        <w:left w:val="none" w:sz="0" w:space="0" w:color="auto"/>
        <w:bottom w:val="none" w:sz="0" w:space="0" w:color="auto"/>
        <w:right w:val="none" w:sz="0" w:space="0" w:color="auto"/>
      </w:divBdr>
    </w:div>
    <w:div w:id="305161273">
      <w:bodyDiv w:val="1"/>
      <w:marLeft w:val="0"/>
      <w:marRight w:val="0"/>
      <w:marTop w:val="0"/>
      <w:marBottom w:val="0"/>
      <w:divBdr>
        <w:top w:val="none" w:sz="0" w:space="0" w:color="auto"/>
        <w:left w:val="none" w:sz="0" w:space="0" w:color="auto"/>
        <w:bottom w:val="none" w:sz="0" w:space="0" w:color="auto"/>
        <w:right w:val="none" w:sz="0" w:space="0" w:color="auto"/>
      </w:divBdr>
    </w:div>
    <w:div w:id="315375161">
      <w:bodyDiv w:val="1"/>
      <w:marLeft w:val="0"/>
      <w:marRight w:val="0"/>
      <w:marTop w:val="0"/>
      <w:marBottom w:val="0"/>
      <w:divBdr>
        <w:top w:val="none" w:sz="0" w:space="0" w:color="auto"/>
        <w:left w:val="none" w:sz="0" w:space="0" w:color="auto"/>
        <w:bottom w:val="none" w:sz="0" w:space="0" w:color="auto"/>
        <w:right w:val="none" w:sz="0" w:space="0" w:color="auto"/>
      </w:divBdr>
      <w:divsChild>
        <w:div w:id="1426925644">
          <w:marLeft w:val="0"/>
          <w:marRight w:val="0"/>
          <w:marTop w:val="0"/>
          <w:marBottom w:val="0"/>
          <w:divBdr>
            <w:top w:val="none" w:sz="0" w:space="0" w:color="auto"/>
            <w:left w:val="none" w:sz="0" w:space="0" w:color="auto"/>
            <w:bottom w:val="none" w:sz="0" w:space="0" w:color="auto"/>
            <w:right w:val="none" w:sz="0" w:space="0" w:color="auto"/>
          </w:divBdr>
        </w:div>
        <w:div w:id="140541696">
          <w:marLeft w:val="0"/>
          <w:marRight w:val="0"/>
          <w:marTop w:val="0"/>
          <w:marBottom w:val="0"/>
          <w:divBdr>
            <w:top w:val="none" w:sz="0" w:space="0" w:color="auto"/>
            <w:left w:val="none" w:sz="0" w:space="0" w:color="auto"/>
            <w:bottom w:val="none" w:sz="0" w:space="0" w:color="auto"/>
            <w:right w:val="none" w:sz="0" w:space="0" w:color="auto"/>
          </w:divBdr>
        </w:div>
        <w:div w:id="1055666193">
          <w:marLeft w:val="0"/>
          <w:marRight w:val="0"/>
          <w:marTop w:val="0"/>
          <w:marBottom w:val="0"/>
          <w:divBdr>
            <w:top w:val="none" w:sz="0" w:space="0" w:color="auto"/>
            <w:left w:val="none" w:sz="0" w:space="0" w:color="auto"/>
            <w:bottom w:val="none" w:sz="0" w:space="0" w:color="auto"/>
            <w:right w:val="none" w:sz="0" w:space="0" w:color="auto"/>
          </w:divBdr>
        </w:div>
        <w:div w:id="67271489">
          <w:marLeft w:val="0"/>
          <w:marRight w:val="0"/>
          <w:marTop w:val="0"/>
          <w:marBottom w:val="0"/>
          <w:divBdr>
            <w:top w:val="none" w:sz="0" w:space="0" w:color="auto"/>
            <w:left w:val="none" w:sz="0" w:space="0" w:color="auto"/>
            <w:bottom w:val="none" w:sz="0" w:space="0" w:color="auto"/>
            <w:right w:val="none" w:sz="0" w:space="0" w:color="auto"/>
          </w:divBdr>
        </w:div>
        <w:div w:id="269315508">
          <w:marLeft w:val="0"/>
          <w:marRight w:val="0"/>
          <w:marTop w:val="0"/>
          <w:marBottom w:val="0"/>
          <w:divBdr>
            <w:top w:val="none" w:sz="0" w:space="0" w:color="auto"/>
            <w:left w:val="none" w:sz="0" w:space="0" w:color="auto"/>
            <w:bottom w:val="none" w:sz="0" w:space="0" w:color="auto"/>
            <w:right w:val="none" w:sz="0" w:space="0" w:color="auto"/>
          </w:divBdr>
        </w:div>
        <w:div w:id="800462531">
          <w:marLeft w:val="0"/>
          <w:marRight w:val="0"/>
          <w:marTop w:val="0"/>
          <w:marBottom w:val="0"/>
          <w:divBdr>
            <w:top w:val="none" w:sz="0" w:space="0" w:color="auto"/>
            <w:left w:val="none" w:sz="0" w:space="0" w:color="auto"/>
            <w:bottom w:val="none" w:sz="0" w:space="0" w:color="auto"/>
            <w:right w:val="none" w:sz="0" w:space="0" w:color="auto"/>
          </w:divBdr>
        </w:div>
        <w:div w:id="1295866631">
          <w:marLeft w:val="0"/>
          <w:marRight w:val="0"/>
          <w:marTop w:val="0"/>
          <w:marBottom w:val="0"/>
          <w:divBdr>
            <w:top w:val="none" w:sz="0" w:space="0" w:color="auto"/>
            <w:left w:val="none" w:sz="0" w:space="0" w:color="auto"/>
            <w:bottom w:val="none" w:sz="0" w:space="0" w:color="auto"/>
            <w:right w:val="none" w:sz="0" w:space="0" w:color="auto"/>
          </w:divBdr>
        </w:div>
        <w:div w:id="807674926">
          <w:marLeft w:val="0"/>
          <w:marRight w:val="0"/>
          <w:marTop w:val="0"/>
          <w:marBottom w:val="0"/>
          <w:divBdr>
            <w:top w:val="none" w:sz="0" w:space="0" w:color="auto"/>
            <w:left w:val="none" w:sz="0" w:space="0" w:color="auto"/>
            <w:bottom w:val="none" w:sz="0" w:space="0" w:color="auto"/>
            <w:right w:val="none" w:sz="0" w:space="0" w:color="auto"/>
          </w:divBdr>
        </w:div>
        <w:div w:id="3557855">
          <w:marLeft w:val="0"/>
          <w:marRight w:val="0"/>
          <w:marTop w:val="0"/>
          <w:marBottom w:val="0"/>
          <w:divBdr>
            <w:top w:val="none" w:sz="0" w:space="0" w:color="auto"/>
            <w:left w:val="none" w:sz="0" w:space="0" w:color="auto"/>
            <w:bottom w:val="none" w:sz="0" w:space="0" w:color="auto"/>
            <w:right w:val="none" w:sz="0" w:space="0" w:color="auto"/>
          </w:divBdr>
        </w:div>
        <w:div w:id="57244034">
          <w:marLeft w:val="0"/>
          <w:marRight w:val="0"/>
          <w:marTop w:val="0"/>
          <w:marBottom w:val="0"/>
          <w:divBdr>
            <w:top w:val="none" w:sz="0" w:space="0" w:color="auto"/>
            <w:left w:val="none" w:sz="0" w:space="0" w:color="auto"/>
            <w:bottom w:val="none" w:sz="0" w:space="0" w:color="auto"/>
            <w:right w:val="none" w:sz="0" w:space="0" w:color="auto"/>
          </w:divBdr>
        </w:div>
        <w:div w:id="678233315">
          <w:marLeft w:val="0"/>
          <w:marRight w:val="0"/>
          <w:marTop w:val="0"/>
          <w:marBottom w:val="0"/>
          <w:divBdr>
            <w:top w:val="none" w:sz="0" w:space="0" w:color="auto"/>
            <w:left w:val="none" w:sz="0" w:space="0" w:color="auto"/>
            <w:bottom w:val="none" w:sz="0" w:space="0" w:color="auto"/>
            <w:right w:val="none" w:sz="0" w:space="0" w:color="auto"/>
          </w:divBdr>
        </w:div>
        <w:div w:id="205679160">
          <w:marLeft w:val="0"/>
          <w:marRight w:val="0"/>
          <w:marTop w:val="0"/>
          <w:marBottom w:val="0"/>
          <w:divBdr>
            <w:top w:val="none" w:sz="0" w:space="0" w:color="auto"/>
            <w:left w:val="none" w:sz="0" w:space="0" w:color="auto"/>
            <w:bottom w:val="none" w:sz="0" w:space="0" w:color="auto"/>
            <w:right w:val="none" w:sz="0" w:space="0" w:color="auto"/>
          </w:divBdr>
        </w:div>
      </w:divsChild>
    </w:div>
    <w:div w:id="317923303">
      <w:bodyDiv w:val="1"/>
      <w:marLeft w:val="0"/>
      <w:marRight w:val="0"/>
      <w:marTop w:val="0"/>
      <w:marBottom w:val="0"/>
      <w:divBdr>
        <w:top w:val="none" w:sz="0" w:space="0" w:color="auto"/>
        <w:left w:val="none" w:sz="0" w:space="0" w:color="auto"/>
        <w:bottom w:val="none" w:sz="0" w:space="0" w:color="auto"/>
        <w:right w:val="none" w:sz="0" w:space="0" w:color="auto"/>
      </w:divBdr>
      <w:divsChild>
        <w:div w:id="2118216325">
          <w:marLeft w:val="0"/>
          <w:marRight w:val="0"/>
          <w:marTop w:val="0"/>
          <w:marBottom w:val="0"/>
          <w:divBdr>
            <w:top w:val="none" w:sz="0" w:space="0" w:color="auto"/>
            <w:left w:val="none" w:sz="0" w:space="0" w:color="auto"/>
            <w:bottom w:val="none" w:sz="0" w:space="0" w:color="auto"/>
            <w:right w:val="none" w:sz="0" w:space="0" w:color="auto"/>
          </w:divBdr>
        </w:div>
        <w:div w:id="369763181">
          <w:marLeft w:val="0"/>
          <w:marRight w:val="0"/>
          <w:marTop w:val="0"/>
          <w:marBottom w:val="0"/>
          <w:divBdr>
            <w:top w:val="none" w:sz="0" w:space="0" w:color="auto"/>
            <w:left w:val="none" w:sz="0" w:space="0" w:color="auto"/>
            <w:bottom w:val="none" w:sz="0" w:space="0" w:color="auto"/>
            <w:right w:val="none" w:sz="0" w:space="0" w:color="auto"/>
          </w:divBdr>
        </w:div>
      </w:divsChild>
    </w:div>
    <w:div w:id="402147009">
      <w:bodyDiv w:val="1"/>
      <w:marLeft w:val="0"/>
      <w:marRight w:val="0"/>
      <w:marTop w:val="0"/>
      <w:marBottom w:val="0"/>
      <w:divBdr>
        <w:top w:val="none" w:sz="0" w:space="0" w:color="auto"/>
        <w:left w:val="none" w:sz="0" w:space="0" w:color="auto"/>
        <w:bottom w:val="none" w:sz="0" w:space="0" w:color="auto"/>
        <w:right w:val="none" w:sz="0" w:space="0" w:color="auto"/>
      </w:divBdr>
      <w:divsChild>
        <w:div w:id="260727775">
          <w:marLeft w:val="0"/>
          <w:marRight w:val="0"/>
          <w:marTop w:val="0"/>
          <w:marBottom w:val="0"/>
          <w:divBdr>
            <w:top w:val="none" w:sz="0" w:space="0" w:color="auto"/>
            <w:left w:val="none" w:sz="0" w:space="0" w:color="auto"/>
            <w:bottom w:val="none" w:sz="0" w:space="0" w:color="auto"/>
            <w:right w:val="none" w:sz="0" w:space="0" w:color="auto"/>
          </w:divBdr>
        </w:div>
        <w:div w:id="2071926793">
          <w:marLeft w:val="0"/>
          <w:marRight w:val="0"/>
          <w:marTop w:val="0"/>
          <w:marBottom w:val="0"/>
          <w:divBdr>
            <w:top w:val="none" w:sz="0" w:space="0" w:color="auto"/>
            <w:left w:val="none" w:sz="0" w:space="0" w:color="auto"/>
            <w:bottom w:val="none" w:sz="0" w:space="0" w:color="auto"/>
            <w:right w:val="none" w:sz="0" w:space="0" w:color="auto"/>
          </w:divBdr>
        </w:div>
      </w:divsChild>
    </w:div>
    <w:div w:id="435298800">
      <w:bodyDiv w:val="1"/>
      <w:marLeft w:val="0"/>
      <w:marRight w:val="0"/>
      <w:marTop w:val="0"/>
      <w:marBottom w:val="0"/>
      <w:divBdr>
        <w:top w:val="none" w:sz="0" w:space="0" w:color="auto"/>
        <w:left w:val="none" w:sz="0" w:space="0" w:color="auto"/>
        <w:bottom w:val="none" w:sz="0" w:space="0" w:color="auto"/>
        <w:right w:val="none" w:sz="0" w:space="0" w:color="auto"/>
      </w:divBdr>
    </w:div>
    <w:div w:id="498271746">
      <w:bodyDiv w:val="1"/>
      <w:marLeft w:val="0"/>
      <w:marRight w:val="0"/>
      <w:marTop w:val="0"/>
      <w:marBottom w:val="0"/>
      <w:divBdr>
        <w:top w:val="none" w:sz="0" w:space="0" w:color="auto"/>
        <w:left w:val="none" w:sz="0" w:space="0" w:color="auto"/>
        <w:bottom w:val="none" w:sz="0" w:space="0" w:color="auto"/>
        <w:right w:val="none" w:sz="0" w:space="0" w:color="auto"/>
      </w:divBdr>
    </w:div>
    <w:div w:id="562524784">
      <w:bodyDiv w:val="1"/>
      <w:marLeft w:val="0"/>
      <w:marRight w:val="0"/>
      <w:marTop w:val="0"/>
      <w:marBottom w:val="0"/>
      <w:divBdr>
        <w:top w:val="none" w:sz="0" w:space="0" w:color="auto"/>
        <w:left w:val="none" w:sz="0" w:space="0" w:color="auto"/>
        <w:bottom w:val="none" w:sz="0" w:space="0" w:color="auto"/>
        <w:right w:val="none" w:sz="0" w:space="0" w:color="auto"/>
      </w:divBdr>
      <w:divsChild>
        <w:div w:id="116798935">
          <w:marLeft w:val="0"/>
          <w:marRight w:val="0"/>
          <w:marTop w:val="0"/>
          <w:marBottom w:val="0"/>
          <w:divBdr>
            <w:top w:val="none" w:sz="0" w:space="0" w:color="auto"/>
            <w:left w:val="none" w:sz="0" w:space="0" w:color="auto"/>
            <w:bottom w:val="none" w:sz="0" w:space="0" w:color="auto"/>
            <w:right w:val="none" w:sz="0" w:space="0" w:color="auto"/>
          </w:divBdr>
        </w:div>
        <w:div w:id="261954880">
          <w:marLeft w:val="0"/>
          <w:marRight w:val="0"/>
          <w:marTop w:val="0"/>
          <w:marBottom w:val="0"/>
          <w:divBdr>
            <w:top w:val="none" w:sz="0" w:space="0" w:color="auto"/>
            <w:left w:val="none" w:sz="0" w:space="0" w:color="auto"/>
            <w:bottom w:val="none" w:sz="0" w:space="0" w:color="auto"/>
            <w:right w:val="none" w:sz="0" w:space="0" w:color="auto"/>
          </w:divBdr>
        </w:div>
      </w:divsChild>
    </w:div>
    <w:div w:id="569118984">
      <w:bodyDiv w:val="1"/>
      <w:marLeft w:val="0"/>
      <w:marRight w:val="0"/>
      <w:marTop w:val="0"/>
      <w:marBottom w:val="0"/>
      <w:divBdr>
        <w:top w:val="none" w:sz="0" w:space="0" w:color="auto"/>
        <w:left w:val="none" w:sz="0" w:space="0" w:color="auto"/>
        <w:bottom w:val="none" w:sz="0" w:space="0" w:color="auto"/>
        <w:right w:val="none" w:sz="0" w:space="0" w:color="auto"/>
      </w:divBdr>
    </w:div>
    <w:div w:id="597828947">
      <w:bodyDiv w:val="1"/>
      <w:marLeft w:val="0"/>
      <w:marRight w:val="0"/>
      <w:marTop w:val="0"/>
      <w:marBottom w:val="0"/>
      <w:divBdr>
        <w:top w:val="none" w:sz="0" w:space="0" w:color="auto"/>
        <w:left w:val="none" w:sz="0" w:space="0" w:color="auto"/>
        <w:bottom w:val="none" w:sz="0" w:space="0" w:color="auto"/>
        <w:right w:val="none" w:sz="0" w:space="0" w:color="auto"/>
      </w:divBdr>
    </w:div>
    <w:div w:id="626401314">
      <w:bodyDiv w:val="1"/>
      <w:marLeft w:val="0"/>
      <w:marRight w:val="0"/>
      <w:marTop w:val="0"/>
      <w:marBottom w:val="0"/>
      <w:divBdr>
        <w:top w:val="none" w:sz="0" w:space="0" w:color="auto"/>
        <w:left w:val="none" w:sz="0" w:space="0" w:color="auto"/>
        <w:bottom w:val="none" w:sz="0" w:space="0" w:color="auto"/>
        <w:right w:val="none" w:sz="0" w:space="0" w:color="auto"/>
      </w:divBdr>
      <w:divsChild>
        <w:div w:id="471142175">
          <w:marLeft w:val="0"/>
          <w:marRight w:val="0"/>
          <w:marTop w:val="0"/>
          <w:marBottom w:val="0"/>
          <w:divBdr>
            <w:top w:val="none" w:sz="0" w:space="0" w:color="auto"/>
            <w:left w:val="none" w:sz="0" w:space="0" w:color="auto"/>
            <w:bottom w:val="none" w:sz="0" w:space="0" w:color="auto"/>
            <w:right w:val="none" w:sz="0" w:space="0" w:color="auto"/>
          </w:divBdr>
        </w:div>
        <w:div w:id="891233540">
          <w:marLeft w:val="0"/>
          <w:marRight w:val="0"/>
          <w:marTop w:val="0"/>
          <w:marBottom w:val="0"/>
          <w:divBdr>
            <w:top w:val="none" w:sz="0" w:space="0" w:color="auto"/>
            <w:left w:val="none" w:sz="0" w:space="0" w:color="auto"/>
            <w:bottom w:val="none" w:sz="0" w:space="0" w:color="auto"/>
            <w:right w:val="none" w:sz="0" w:space="0" w:color="auto"/>
          </w:divBdr>
        </w:div>
      </w:divsChild>
    </w:div>
    <w:div w:id="653684228">
      <w:bodyDiv w:val="1"/>
      <w:marLeft w:val="0"/>
      <w:marRight w:val="0"/>
      <w:marTop w:val="0"/>
      <w:marBottom w:val="0"/>
      <w:divBdr>
        <w:top w:val="none" w:sz="0" w:space="0" w:color="auto"/>
        <w:left w:val="none" w:sz="0" w:space="0" w:color="auto"/>
        <w:bottom w:val="none" w:sz="0" w:space="0" w:color="auto"/>
        <w:right w:val="none" w:sz="0" w:space="0" w:color="auto"/>
      </w:divBdr>
    </w:div>
    <w:div w:id="724257098">
      <w:bodyDiv w:val="1"/>
      <w:marLeft w:val="0"/>
      <w:marRight w:val="0"/>
      <w:marTop w:val="0"/>
      <w:marBottom w:val="0"/>
      <w:divBdr>
        <w:top w:val="none" w:sz="0" w:space="0" w:color="auto"/>
        <w:left w:val="none" w:sz="0" w:space="0" w:color="auto"/>
        <w:bottom w:val="none" w:sz="0" w:space="0" w:color="auto"/>
        <w:right w:val="none" w:sz="0" w:space="0" w:color="auto"/>
      </w:divBdr>
    </w:div>
    <w:div w:id="778529336">
      <w:bodyDiv w:val="1"/>
      <w:marLeft w:val="0"/>
      <w:marRight w:val="0"/>
      <w:marTop w:val="0"/>
      <w:marBottom w:val="0"/>
      <w:divBdr>
        <w:top w:val="none" w:sz="0" w:space="0" w:color="auto"/>
        <w:left w:val="none" w:sz="0" w:space="0" w:color="auto"/>
        <w:bottom w:val="none" w:sz="0" w:space="0" w:color="auto"/>
        <w:right w:val="none" w:sz="0" w:space="0" w:color="auto"/>
      </w:divBdr>
    </w:div>
    <w:div w:id="783616831">
      <w:bodyDiv w:val="1"/>
      <w:marLeft w:val="0"/>
      <w:marRight w:val="0"/>
      <w:marTop w:val="0"/>
      <w:marBottom w:val="0"/>
      <w:divBdr>
        <w:top w:val="none" w:sz="0" w:space="0" w:color="auto"/>
        <w:left w:val="none" w:sz="0" w:space="0" w:color="auto"/>
        <w:bottom w:val="none" w:sz="0" w:space="0" w:color="auto"/>
        <w:right w:val="none" w:sz="0" w:space="0" w:color="auto"/>
      </w:divBdr>
    </w:div>
    <w:div w:id="926042503">
      <w:bodyDiv w:val="1"/>
      <w:marLeft w:val="0"/>
      <w:marRight w:val="0"/>
      <w:marTop w:val="0"/>
      <w:marBottom w:val="0"/>
      <w:divBdr>
        <w:top w:val="none" w:sz="0" w:space="0" w:color="auto"/>
        <w:left w:val="none" w:sz="0" w:space="0" w:color="auto"/>
        <w:bottom w:val="none" w:sz="0" w:space="0" w:color="auto"/>
        <w:right w:val="none" w:sz="0" w:space="0" w:color="auto"/>
      </w:divBdr>
    </w:div>
    <w:div w:id="1021275444">
      <w:bodyDiv w:val="1"/>
      <w:marLeft w:val="0"/>
      <w:marRight w:val="0"/>
      <w:marTop w:val="0"/>
      <w:marBottom w:val="0"/>
      <w:divBdr>
        <w:top w:val="none" w:sz="0" w:space="0" w:color="auto"/>
        <w:left w:val="none" w:sz="0" w:space="0" w:color="auto"/>
        <w:bottom w:val="none" w:sz="0" w:space="0" w:color="auto"/>
        <w:right w:val="none" w:sz="0" w:space="0" w:color="auto"/>
      </w:divBdr>
    </w:div>
    <w:div w:id="1075710315">
      <w:bodyDiv w:val="1"/>
      <w:marLeft w:val="0"/>
      <w:marRight w:val="0"/>
      <w:marTop w:val="0"/>
      <w:marBottom w:val="0"/>
      <w:divBdr>
        <w:top w:val="none" w:sz="0" w:space="0" w:color="auto"/>
        <w:left w:val="none" w:sz="0" w:space="0" w:color="auto"/>
        <w:bottom w:val="none" w:sz="0" w:space="0" w:color="auto"/>
        <w:right w:val="none" w:sz="0" w:space="0" w:color="auto"/>
      </w:divBdr>
    </w:div>
    <w:div w:id="1151219458">
      <w:bodyDiv w:val="1"/>
      <w:marLeft w:val="0"/>
      <w:marRight w:val="0"/>
      <w:marTop w:val="0"/>
      <w:marBottom w:val="0"/>
      <w:divBdr>
        <w:top w:val="none" w:sz="0" w:space="0" w:color="auto"/>
        <w:left w:val="none" w:sz="0" w:space="0" w:color="auto"/>
        <w:bottom w:val="none" w:sz="0" w:space="0" w:color="auto"/>
        <w:right w:val="none" w:sz="0" w:space="0" w:color="auto"/>
      </w:divBdr>
      <w:divsChild>
        <w:div w:id="2002192642">
          <w:marLeft w:val="0"/>
          <w:marRight w:val="0"/>
          <w:marTop w:val="0"/>
          <w:marBottom w:val="0"/>
          <w:divBdr>
            <w:top w:val="none" w:sz="0" w:space="0" w:color="auto"/>
            <w:left w:val="none" w:sz="0" w:space="0" w:color="auto"/>
            <w:bottom w:val="none" w:sz="0" w:space="0" w:color="auto"/>
            <w:right w:val="none" w:sz="0" w:space="0" w:color="auto"/>
          </w:divBdr>
        </w:div>
        <w:div w:id="530847182">
          <w:marLeft w:val="0"/>
          <w:marRight w:val="0"/>
          <w:marTop w:val="0"/>
          <w:marBottom w:val="0"/>
          <w:divBdr>
            <w:top w:val="none" w:sz="0" w:space="0" w:color="auto"/>
            <w:left w:val="none" w:sz="0" w:space="0" w:color="auto"/>
            <w:bottom w:val="none" w:sz="0" w:space="0" w:color="auto"/>
            <w:right w:val="none" w:sz="0" w:space="0" w:color="auto"/>
          </w:divBdr>
        </w:div>
        <w:div w:id="134182255">
          <w:marLeft w:val="0"/>
          <w:marRight w:val="0"/>
          <w:marTop w:val="0"/>
          <w:marBottom w:val="0"/>
          <w:divBdr>
            <w:top w:val="none" w:sz="0" w:space="0" w:color="auto"/>
            <w:left w:val="none" w:sz="0" w:space="0" w:color="auto"/>
            <w:bottom w:val="none" w:sz="0" w:space="0" w:color="auto"/>
            <w:right w:val="none" w:sz="0" w:space="0" w:color="auto"/>
          </w:divBdr>
        </w:div>
      </w:divsChild>
    </w:div>
    <w:div w:id="1209144598">
      <w:bodyDiv w:val="1"/>
      <w:marLeft w:val="0"/>
      <w:marRight w:val="0"/>
      <w:marTop w:val="0"/>
      <w:marBottom w:val="0"/>
      <w:divBdr>
        <w:top w:val="none" w:sz="0" w:space="0" w:color="auto"/>
        <w:left w:val="none" w:sz="0" w:space="0" w:color="auto"/>
        <w:bottom w:val="none" w:sz="0" w:space="0" w:color="auto"/>
        <w:right w:val="none" w:sz="0" w:space="0" w:color="auto"/>
      </w:divBdr>
    </w:div>
    <w:div w:id="1234118573">
      <w:bodyDiv w:val="1"/>
      <w:marLeft w:val="0"/>
      <w:marRight w:val="0"/>
      <w:marTop w:val="0"/>
      <w:marBottom w:val="0"/>
      <w:divBdr>
        <w:top w:val="none" w:sz="0" w:space="0" w:color="auto"/>
        <w:left w:val="none" w:sz="0" w:space="0" w:color="auto"/>
        <w:bottom w:val="none" w:sz="0" w:space="0" w:color="auto"/>
        <w:right w:val="none" w:sz="0" w:space="0" w:color="auto"/>
      </w:divBdr>
    </w:div>
    <w:div w:id="1288662814">
      <w:bodyDiv w:val="1"/>
      <w:marLeft w:val="0"/>
      <w:marRight w:val="0"/>
      <w:marTop w:val="0"/>
      <w:marBottom w:val="0"/>
      <w:divBdr>
        <w:top w:val="none" w:sz="0" w:space="0" w:color="auto"/>
        <w:left w:val="none" w:sz="0" w:space="0" w:color="auto"/>
        <w:bottom w:val="none" w:sz="0" w:space="0" w:color="auto"/>
        <w:right w:val="none" w:sz="0" w:space="0" w:color="auto"/>
      </w:divBdr>
    </w:div>
    <w:div w:id="1313606453">
      <w:bodyDiv w:val="1"/>
      <w:marLeft w:val="0"/>
      <w:marRight w:val="0"/>
      <w:marTop w:val="0"/>
      <w:marBottom w:val="0"/>
      <w:divBdr>
        <w:top w:val="none" w:sz="0" w:space="0" w:color="auto"/>
        <w:left w:val="none" w:sz="0" w:space="0" w:color="auto"/>
        <w:bottom w:val="none" w:sz="0" w:space="0" w:color="auto"/>
        <w:right w:val="none" w:sz="0" w:space="0" w:color="auto"/>
      </w:divBdr>
    </w:div>
    <w:div w:id="1583678683">
      <w:bodyDiv w:val="1"/>
      <w:marLeft w:val="0"/>
      <w:marRight w:val="0"/>
      <w:marTop w:val="0"/>
      <w:marBottom w:val="0"/>
      <w:divBdr>
        <w:top w:val="none" w:sz="0" w:space="0" w:color="auto"/>
        <w:left w:val="none" w:sz="0" w:space="0" w:color="auto"/>
        <w:bottom w:val="none" w:sz="0" w:space="0" w:color="auto"/>
        <w:right w:val="none" w:sz="0" w:space="0" w:color="auto"/>
      </w:divBdr>
      <w:divsChild>
        <w:div w:id="1798526153">
          <w:marLeft w:val="0"/>
          <w:marRight w:val="0"/>
          <w:marTop w:val="0"/>
          <w:marBottom w:val="0"/>
          <w:divBdr>
            <w:top w:val="none" w:sz="0" w:space="0" w:color="auto"/>
            <w:left w:val="none" w:sz="0" w:space="0" w:color="auto"/>
            <w:bottom w:val="none" w:sz="0" w:space="0" w:color="auto"/>
            <w:right w:val="none" w:sz="0" w:space="0" w:color="auto"/>
          </w:divBdr>
        </w:div>
        <w:div w:id="1033920405">
          <w:marLeft w:val="0"/>
          <w:marRight w:val="0"/>
          <w:marTop w:val="0"/>
          <w:marBottom w:val="0"/>
          <w:divBdr>
            <w:top w:val="none" w:sz="0" w:space="0" w:color="auto"/>
            <w:left w:val="none" w:sz="0" w:space="0" w:color="auto"/>
            <w:bottom w:val="none" w:sz="0" w:space="0" w:color="auto"/>
            <w:right w:val="none" w:sz="0" w:space="0" w:color="auto"/>
          </w:divBdr>
        </w:div>
        <w:div w:id="1834031719">
          <w:marLeft w:val="0"/>
          <w:marRight w:val="0"/>
          <w:marTop w:val="0"/>
          <w:marBottom w:val="0"/>
          <w:divBdr>
            <w:top w:val="none" w:sz="0" w:space="0" w:color="auto"/>
            <w:left w:val="none" w:sz="0" w:space="0" w:color="auto"/>
            <w:bottom w:val="none" w:sz="0" w:space="0" w:color="auto"/>
            <w:right w:val="none" w:sz="0" w:space="0" w:color="auto"/>
          </w:divBdr>
        </w:div>
      </w:divsChild>
    </w:div>
    <w:div w:id="1614092164">
      <w:bodyDiv w:val="1"/>
      <w:marLeft w:val="0"/>
      <w:marRight w:val="0"/>
      <w:marTop w:val="0"/>
      <w:marBottom w:val="0"/>
      <w:divBdr>
        <w:top w:val="none" w:sz="0" w:space="0" w:color="auto"/>
        <w:left w:val="none" w:sz="0" w:space="0" w:color="auto"/>
        <w:bottom w:val="none" w:sz="0" w:space="0" w:color="auto"/>
        <w:right w:val="none" w:sz="0" w:space="0" w:color="auto"/>
      </w:divBdr>
    </w:div>
    <w:div w:id="1710454078">
      <w:bodyDiv w:val="1"/>
      <w:marLeft w:val="0"/>
      <w:marRight w:val="0"/>
      <w:marTop w:val="0"/>
      <w:marBottom w:val="0"/>
      <w:divBdr>
        <w:top w:val="none" w:sz="0" w:space="0" w:color="auto"/>
        <w:left w:val="none" w:sz="0" w:space="0" w:color="auto"/>
        <w:bottom w:val="none" w:sz="0" w:space="0" w:color="auto"/>
        <w:right w:val="none" w:sz="0" w:space="0" w:color="auto"/>
      </w:divBdr>
    </w:div>
    <w:div w:id="1731923365">
      <w:bodyDiv w:val="1"/>
      <w:marLeft w:val="0"/>
      <w:marRight w:val="0"/>
      <w:marTop w:val="0"/>
      <w:marBottom w:val="0"/>
      <w:divBdr>
        <w:top w:val="none" w:sz="0" w:space="0" w:color="auto"/>
        <w:left w:val="none" w:sz="0" w:space="0" w:color="auto"/>
        <w:bottom w:val="none" w:sz="0" w:space="0" w:color="auto"/>
        <w:right w:val="none" w:sz="0" w:space="0" w:color="auto"/>
      </w:divBdr>
      <w:divsChild>
        <w:div w:id="1053240445">
          <w:marLeft w:val="0"/>
          <w:marRight w:val="0"/>
          <w:marTop w:val="0"/>
          <w:marBottom w:val="0"/>
          <w:divBdr>
            <w:top w:val="none" w:sz="0" w:space="0" w:color="auto"/>
            <w:left w:val="none" w:sz="0" w:space="0" w:color="auto"/>
            <w:bottom w:val="none" w:sz="0" w:space="0" w:color="auto"/>
            <w:right w:val="none" w:sz="0" w:space="0" w:color="auto"/>
          </w:divBdr>
        </w:div>
        <w:div w:id="1348405501">
          <w:marLeft w:val="0"/>
          <w:marRight w:val="0"/>
          <w:marTop w:val="0"/>
          <w:marBottom w:val="0"/>
          <w:divBdr>
            <w:top w:val="none" w:sz="0" w:space="0" w:color="auto"/>
            <w:left w:val="none" w:sz="0" w:space="0" w:color="auto"/>
            <w:bottom w:val="none" w:sz="0" w:space="0" w:color="auto"/>
            <w:right w:val="none" w:sz="0" w:space="0" w:color="auto"/>
          </w:divBdr>
        </w:div>
        <w:div w:id="1758206443">
          <w:marLeft w:val="0"/>
          <w:marRight w:val="0"/>
          <w:marTop w:val="0"/>
          <w:marBottom w:val="0"/>
          <w:divBdr>
            <w:top w:val="none" w:sz="0" w:space="0" w:color="auto"/>
            <w:left w:val="none" w:sz="0" w:space="0" w:color="auto"/>
            <w:bottom w:val="none" w:sz="0" w:space="0" w:color="auto"/>
            <w:right w:val="none" w:sz="0" w:space="0" w:color="auto"/>
          </w:divBdr>
        </w:div>
      </w:divsChild>
    </w:div>
    <w:div w:id="1829322103">
      <w:bodyDiv w:val="1"/>
      <w:marLeft w:val="0"/>
      <w:marRight w:val="0"/>
      <w:marTop w:val="0"/>
      <w:marBottom w:val="0"/>
      <w:divBdr>
        <w:top w:val="none" w:sz="0" w:space="0" w:color="auto"/>
        <w:left w:val="none" w:sz="0" w:space="0" w:color="auto"/>
        <w:bottom w:val="none" w:sz="0" w:space="0" w:color="auto"/>
        <w:right w:val="none" w:sz="0" w:space="0" w:color="auto"/>
      </w:divBdr>
    </w:div>
    <w:div w:id="1829706756">
      <w:bodyDiv w:val="1"/>
      <w:marLeft w:val="0"/>
      <w:marRight w:val="0"/>
      <w:marTop w:val="0"/>
      <w:marBottom w:val="0"/>
      <w:divBdr>
        <w:top w:val="none" w:sz="0" w:space="0" w:color="auto"/>
        <w:left w:val="none" w:sz="0" w:space="0" w:color="auto"/>
        <w:bottom w:val="none" w:sz="0" w:space="0" w:color="auto"/>
        <w:right w:val="none" w:sz="0" w:space="0" w:color="auto"/>
      </w:divBdr>
      <w:divsChild>
        <w:div w:id="620920600">
          <w:marLeft w:val="0"/>
          <w:marRight w:val="0"/>
          <w:marTop w:val="0"/>
          <w:marBottom w:val="0"/>
          <w:divBdr>
            <w:top w:val="none" w:sz="0" w:space="0" w:color="auto"/>
            <w:left w:val="none" w:sz="0" w:space="0" w:color="auto"/>
            <w:bottom w:val="none" w:sz="0" w:space="0" w:color="auto"/>
            <w:right w:val="none" w:sz="0" w:space="0" w:color="auto"/>
          </w:divBdr>
        </w:div>
        <w:div w:id="1793595330">
          <w:marLeft w:val="0"/>
          <w:marRight w:val="0"/>
          <w:marTop w:val="0"/>
          <w:marBottom w:val="0"/>
          <w:divBdr>
            <w:top w:val="none" w:sz="0" w:space="0" w:color="auto"/>
            <w:left w:val="none" w:sz="0" w:space="0" w:color="auto"/>
            <w:bottom w:val="none" w:sz="0" w:space="0" w:color="auto"/>
            <w:right w:val="none" w:sz="0" w:space="0" w:color="auto"/>
          </w:divBdr>
        </w:div>
      </w:divsChild>
    </w:div>
    <w:div w:id="1927376418">
      <w:bodyDiv w:val="1"/>
      <w:marLeft w:val="0"/>
      <w:marRight w:val="0"/>
      <w:marTop w:val="0"/>
      <w:marBottom w:val="0"/>
      <w:divBdr>
        <w:top w:val="none" w:sz="0" w:space="0" w:color="auto"/>
        <w:left w:val="none" w:sz="0" w:space="0" w:color="auto"/>
        <w:bottom w:val="none" w:sz="0" w:space="0" w:color="auto"/>
        <w:right w:val="none" w:sz="0" w:space="0" w:color="auto"/>
      </w:divBdr>
      <w:divsChild>
        <w:div w:id="1033965807">
          <w:marLeft w:val="0"/>
          <w:marRight w:val="0"/>
          <w:marTop w:val="0"/>
          <w:marBottom w:val="0"/>
          <w:divBdr>
            <w:top w:val="none" w:sz="0" w:space="0" w:color="auto"/>
            <w:left w:val="none" w:sz="0" w:space="0" w:color="auto"/>
            <w:bottom w:val="none" w:sz="0" w:space="0" w:color="auto"/>
            <w:right w:val="none" w:sz="0" w:space="0" w:color="auto"/>
          </w:divBdr>
        </w:div>
        <w:div w:id="872350980">
          <w:marLeft w:val="0"/>
          <w:marRight w:val="0"/>
          <w:marTop w:val="0"/>
          <w:marBottom w:val="0"/>
          <w:divBdr>
            <w:top w:val="none" w:sz="0" w:space="0" w:color="auto"/>
            <w:left w:val="none" w:sz="0" w:space="0" w:color="auto"/>
            <w:bottom w:val="none" w:sz="0" w:space="0" w:color="auto"/>
            <w:right w:val="none" w:sz="0" w:space="0" w:color="auto"/>
          </w:divBdr>
        </w:div>
        <w:div w:id="1725639526">
          <w:marLeft w:val="0"/>
          <w:marRight w:val="0"/>
          <w:marTop w:val="0"/>
          <w:marBottom w:val="0"/>
          <w:divBdr>
            <w:top w:val="none" w:sz="0" w:space="0" w:color="auto"/>
            <w:left w:val="none" w:sz="0" w:space="0" w:color="auto"/>
            <w:bottom w:val="none" w:sz="0" w:space="0" w:color="auto"/>
            <w:right w:val="none" w:sz="0" w:space="0" w:color="auto"/>
          </w:divBdr>
        </w:div>
      </w:divsChild>
    </w:div>
    <w:div w:id="2012828292">
      <w:bodyDiv w:val="1"/>
      <w:marLeft w:val="0"/>
      <w:marRight w:val="0"/>
      <w:marTop w:val="0"/>
      <w:marBottom w:val="0"/>
      <w:divBdr>
        <w:top w:val="none" w:sz="0" w:space="0" w:color="auto"/>
        <w:left w:val="none" w:sz="0" w:space="0" w:color="auto"/>
        <w:bottom w:val="none" w:sz="0" w:space="0" w:color="auto"/>
        <w:right w:val="none" w:sz="0" w:space="0" w:color="auto"/>
      </w:divBdr>
    </w:div>
    <w:div w:id="2080205751">
      <w:bodyDiv w:val="1"/>
      <w:marLeft w:val="0"/>
      <w:marRight w:val="0"/>
      <w:marTop w:val="0"/>
      <w:marBottom w:val="0"/>
      <w:divBdr>
        <w:top w:val="none" w:sz="0" w:space="0" w:color="auto"/>
        <w:left w:val="none" w:sz="0" w:space="0" w:color="auto"/>
        <w:bottom w:val="none" w:sz="0" w:space="0" w:color="auto"/>
        <w:right w:val="none" w:sz="0" w:space="0" w:color="auto"/>
      </w:divBdr>
    </w:div>
    <w:div w:id="214592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sion.eng.au.dk/plant-seedlings-dataset/"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machinelearningmastery.com/adam-optimization-algorithm-for-deep-learning/" TargetMode="External"/><Relationship Id="rId3" Type="http://schemas.openxmlformats.org/officeDocument/2006/relationships/styles" Target="styles.xml"/><Relationship Id="rId21" Type="http://schemas.openxmlformats.org/officeDocument/2006/relationships/hyperlink" Target="https://stock.adobe.com/ee/images/pea-seedling-isolated-on-white/2908449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vision.eng.au.dk/?download=/data/WeedData/Nonsegmented.zip" TargetMode="External"/><Relationship Id="rId25" Type="http://schemas.openxmlformats.org/officeDocument/2006/relationships/hyperlink" Target="https://stats.stackexchange.com/questions/226923/why-do-we-use-relu-in-neural-networks-and-how-do-we-use-it" TargetMode="External"/><Relationship Id="rId2" Type="http://schemas.openxmlformats.org/officeDocument/2006/relationships/numbering" Target="numbering.xml"/><Relationship Id="rId16" Type="http://schemas.openxmlformats.org/officeDocument/2006/relationships/hyperlink" Target="https://vision.eng.au.dk/plant-seedlings-dataset/" TargetMode="External"/><Relationship Id="rId20" Type="http://schemas.openxmlformats.org/officeDocument/2006/relationships/hyperlink" Target="https://dblp.uni-trier.de/db/journals/corr/corr171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pyimagesearch.com/2017/03/20/imagenet-vggnet-resnet-inception-xception-ker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lassroom.udacity.com/nanodegrees/nd009t/parts/0ac87c1d-350a-417b-93c8-392dbf9cb8c2/modules/f5e5f204-ae46-415c-bd9b-a160eecf044f/lessons/52fc79a7-13ff-4065-b3c6-8203ec9ef60c/concepts/603cdafb-4378-4f13-898a-e7efe44464ff"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vision.eng.au.dk/?download=/data/WeedData/Nonsegmented.zip" TargetMode="External"/><Relationship Id="rId14" Type="http://schemas.openxmlformats.org/officeDocument/2006/relationships/image" Target="media/image5.png"/><Relationship Id="rId22" Type="http://schemas.openxmlformats.org/officeDocument/2006/relationships/hyperlink" Target="https://datascience.stackexchange.com/questions/15903/why-do-convolutional-neural-networks-wor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FD0AD-97DB-49A7-BE5F-E0111AE0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4833</Words>
  <Characters>25041</Characters>
  <Application>Microsoft Office Word</Application>
  <DocSecurity>0</DocSecurity>
  <Lines>373</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Prasad Savada</dc:creator>
  <cp:keywords/>
  <dc:description/>
  <cp:lastModifiedBy>Raghavendra Prasad Savada</cp:lastModifiedBy>
  <cp:revision>52</cp:revision>
  <cp:lastPrinted>2018-11-17T18:36:00Z</cp:lastPrinted>
  <dcterms:created xsi:type="dcterms:W3CDTF">2018-11-16T09:03:00Z</dcterms:created>
  <dcterms:modified xsi:type="dcterms:W3CDTF">2019-01-02T02:34:00Z</dcterms:modified>
</cp:coreProperties>
</file>