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Design validation report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summit-ivonescimab — User Story 280439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summit-ivonescimab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story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280439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Figma frames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"07.04 Bivtuo- Enroll in Co-Pay Assistance- Patient Information" (node 4010:9501)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"07.05 Bivtuo- Enroll in Co-Pay Assistance- Patient Information" (node 4010:9537)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Resolution checked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1920 × 1080 (the Figma frame size, so values are compared exactly)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body only (sidebar, header and footer excluded unless the story includes them)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2026-10-06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checks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of 8 passed</w:t>
            </w:r>
          </w:p>
        </w:tc>
      </w:tr>
    </w:tbl>
    <w:p>
      <w:pPr>
        <w:pStyle w:val="Heading1"/>
      </w:pPr>
      <w:r>
        <w:t xml:space="preserve">Result</w:t>
      </w:r>
    </w:p>
    <w:p>
      <w:pPr>
        <w:spacing w:after="120"/>
      </w:pPr>
      <w:r>
        <w:rPr>
          <w:rFonts w:ascii="Calibri" w:cs="Calibri" w:eastAsia="Calibri" w:hAnsi="Calibri"/>
        </w:rPr>
        <w:t xml:space="preserve">27 difference(s) are outside the agreed tolerances.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Agreed tolerances: font size ±2px; padding / margin / gap ±10px. Colour, font family, weight, line-height, border colour and copy must match exactly. Line-height is compared in % (Figma’s unit).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Repeats of the same difference on several elements are shown as one row: 27 values, 5 distinct differences.</w:t>
      </w:r>
    </w:p>
    <w:p>
      <w:pPr>
        <w:pStyle w:val="Heading1"/>
      </w:pPr>
      <w:r>
        <w:t xml:space="preserve">Differences beyond tolerance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708"/>
        <w:gridCol w:w="1354"/>
        <w:gridCol w:w="1444"/>
        <w:gridCol w:w="1444"/>
        <w:gridCol w:w="1625"/>
      </w:tblGrid>
      <w:tr>
        <w:trPr>
          <w:tblHeader/>
        </w:trP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required asterisk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of 10 -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Name, Patient Last Name, Patient Date of Birth, Patient Gender, Patient Address Line 1, Patient Zip Code, Patient City, Patient State, Patient Mobile Phone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icon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2 -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Phone, Patient Home Phone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#0292C5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 - label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2 -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Back, Submit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Intro text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Required-field asterisk colour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icon: "Patient Mobile Phone" - Errors state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#1C59B5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</w:tbl>
    <w:p>
      <w:pPr>
        <w:pStyle w:val="Heading1"/>
      </w:pPr>
      <w:r>
        <w:t xml:space="preserve">Differences within tolerance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5"/>
      </w:tblGrid>
      <w:tr>
        <w:trPr>
          <w:tblHeader/>
        </w:trP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icon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4 -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Phone, Patient Home Phone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icon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4 -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Phone, Patient Home Phone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error message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of 10 - Errors state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Name, Patient Last Name, Patient Date of Birth, Patient Gender, Patient Address Line 1, Patient Zip Code, Patient City, Patient State, Patient Mobile Phone, Patient Email Address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</w:tbl>
    <w:p>
      <w:pPr>
        <w:pStyle w:val="Heading1"/>
      </w:pPr>
      <w:r>
        <w:t xml:space="preserve">Checked values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986"/>
        <w:gridCol w:w="1805"/>
        <w:gridCol w:w="1805"/>
        <w:gridCol w:w="1264"/>
      </w:tblGrid>
      <w:tr>
        <w:trPr>
          <w:tblHeader/>
        </w:trP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Heading "Patient Information"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Information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Information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Intro text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patient's information exactly as it appears on their insurance or identification documents. *Indicates a required field.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patient's information exactly as it appears on their insurance or identification documents. *Indicates a required field.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Required-field asterisk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Page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Form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fields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Last Name*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Last Name*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Date of Birth*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Date of Birth*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MM/DD/YYYY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MM/DD/YYYY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Gender*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Gender*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1*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1*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Zip Code*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Zip Code*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City*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City*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State*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State*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#0292C5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Home Phone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Home Phone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#0292C5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Email Address*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Email Address*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"Back"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"Back"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"Submit"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"Submit"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Layout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 to intro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 to first field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3 and 4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4 and 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5 and 6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6 and 7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3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gap between columns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Fields to buttons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Back and Submit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Heading "Patient Information"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Information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Information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Intro text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patient's information exactly as it appears on their insurance or identification documents. *Indicates a required field.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patient's information exactly as it appears on their insurance or identification documents. *Indicates a required field.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Required-field asterisk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Page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Form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fields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field error messages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Last Name*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Last Name*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Date of Birth*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Date of Birth*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MM/DD/YYYY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MM/DD/YYYY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Gender*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Gender*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1*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1*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Zip Code*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Zip Code*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City*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City*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State*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State*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#1C59B5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Home Phone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Home Phone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#0292C5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Email Address*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Email Address*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"Back"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"Back"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"Submit"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"Submit"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Layout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 to intro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 to error summary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summary to first field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Error summary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are 10 errors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are 10 errors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Layout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3 and 4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4 and 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5 and 6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6 and 7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3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gap between columns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Fields to buttons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Back and Submit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</w:pPr>
      <w:r>
        <w:t xml:space="preserve">Not covered by this report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Items to confirm with design, "Verified as matching" notes and quick-access steps are not generated. Add them by hand if the story needs them (see docs/design-validation.md, "Report for a story").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2026-10-06T11:25:02.117Z</dcterms:created>
  <dcterms:modified xsi:type="dcterms:W3CDTF">2026-10-06T11:25:02.117Z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