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39" w:type="dxa"/>
        <w:tblCellMar>
          <w:top w:w="216" w:type="dxa"/>
          <w:left w:w="0" w:type="dxa"/>
          <w:bottom w:w="216" w:type="dxa"/>
          <w:right w:w="0" w:type="dxa"/>
        </w:tblCellMar>
        <w:tblLook w:val="0600" w:firstRow="0" w:lastRow="0" w:firstColumn="0" w:lastColumn="0" w:noHBand="1" w:noVBand="1"/>
      </w:tblPr>
      <w:tblGrid>
        <w:gridCol w:w="6844"/>
        <w:gridCol w:w="3295"/>
      </w:tblGrid>
      <w:tr w:rsidR="0012395E" w14:paraId="4C8A919B" w14:textId="77777777" w:rsidTr="00BE18C5">
        <w:trPr>
          <w:trHeight w:val="674"/>
        </w:trPr>
        <w:tc>
          <w:tcPr>
            <w:tcW w:w="6844" w:type="dxa"/>
            <w:tcBorders>
              <w:top w:val="single" w:sz="24" w:space="0" w:color="ACA8AA" w:themeColor="accent4"/>
              <w:bottom w:val="single" w:sz="24" w:space="0" w:color="ACA8AA" w:themeColor="accent4"/>
            </w:tcBorders>
          </w:tcPr>
          <w:p w14:paraId="335F15E7" w14:textId="77777777" w:rsidR="0012395E" w:rsidRDefault="0012395E" w:rsidP="000022CF">
            <w:pPr>
              <w:pStyle w:val="Heading1"/>
              <w:rPr>
                <w:sz w:val="24"/>
                <w:szCs w:val="24"/>
              </w:rPr>
            </w:pPr>
            <w:r>
              <w:rPr>
                <w:sz w:val="24"/>
                <w:szCs w:val="24"/>
              </w:rPr>
              <w:t>PRASAD BABU KONDURU</w:t>
            </w:r>
          </w:p>
          <w:p w14:paraId="7B74F179" w14:textId="0F7DEB04" w:rsidR="0012395E" w:rsidRPr="0012395E" w:rsidRDefault="00B029FD" w:rsidP="0012395E">
            <w:r>
              <w:t>Power Platform Developer</w:t>
            </w:r>
          </w:p>
        </w:tc>
        <w:tc>
          <w:tcPr>
            <w:tcW w:w="3294" w:type="dxa"/>
            <w:tcBorders>
              <w:top w:val="single" w:sz="24" w:space="0" w:color="ACA8AA" w:themeColor="accent4"/>
              <w:bottom w:val="single" w:sz="24" w:space="0" w:color="ACA8AA" w:themeColor="accent4"/>
            </w:tcBorders>
          </w:tcPr>
          <w:p w14:paraId="425C4055" w14:textId="77777777" w:rsidR="0012395E" w:rsidRDefault="0012395E" w:rsidP="0012395E">
            <w:r>
              <w:t xml:space="preserve">Email: </w:t>
            </w:r>
            <w:hyperlink r:id="rId10" w:history="1">
              <w:r w:rsidRPr="0012395E">
                <w:rPr>
                  <w:rStyle w:val="Hyperlink"/>
                </w:rPr>
                <w:t>prasadbabu.work@gmail.com</w:t>
              </w:r>
            </w:hyperlink>
          </w:p>
          <w:p w14:paraId="037F7A7C" w14:textId="2588CBF3" w:rsidR="0012395E" w:rsidRPr="0012395E" w:rsidRDefault="0012395E" w:rsidP="0012395E">
            <w:r>
              <w:t>Mobile: +91 8500042622</w:t>
            </w:r>
          </w:p>
        </w:tc>
      </w:tr>
      <w:tr w:rsidR="000930DE" w14:paraId="25FD141E" w14:textId="77777777" w:rsidTr="00BE18C5">
        <w:trPr>
          <w:trHeight w:val="674"/>
        </w:trPr>
        <w:tc>
          <w:tcPr>
            <w:tcW w:w="10139" w:type="dxa"/>
            <w:gridSpan w:val="2"/>
            <w:tcBorders>
              <w:top w:val="single" w:sz="24" w:space="0" w:color="ACA8AA" w:themeColor="accent4"/>
              <w:bottom w:val="single" w:sz="24" w:space="0" w:color="ACA8AA" w:themeColor="accent4"/>
            </w:tcBorders>
          </w:tcPr>
          <w:p w14:paraId="6D02BE45" w14:textId="4F190DF0" w:rsidR="000022CF" w:rsidRPr="00C12C72" w:rsidRDefault="000022CF" w:rsidP="00C12C72">
            <w:pPr>
              <w:pStyle w:val="Heading1"/>
              <w:rPr>
                <w:sz w:val="24"/>
                <w:szCs w:val="24"/>
              </w:rPr>
            </w:pPr>
            <w:r w:rsidRPr="000022CF">
              <w:rPr>
                <w:sz w:val="24"/>
                <w:szCs w:val="24"/>
              </w:rPr>
              <w:t>PROFILE SUMMARY</w:t>
            </w:r>
          </w:p>
          <w:p w14:paraId="41E597F1" w14:textId="77777777" w:rsidR="002D49F1" w:rsidRPr="002D49F1" w:rsidRDefault="00C12C72" w:rsidP="002D49F1">
            <w:pPr>
              <w:spacing w:line="276" w:lineRule="auto"/>
              <w:rPr>
                <w:lang w:val="en-IN"/>
              </w:rPr>
            </w:pPr>
            <w:r>
              <w:br/>
            </w:r>
            <w:r w:rsidR="002D49F1" w:rsidRPr="002D49F1">
              <w:rPr>
                <w:lang w:val="en-IN"/>
              </w:rPr>
              <w:t>Power Platform Developer with 7.5 years of IT experience, including 5+ years in building scalable solutions using Power Apps, Power Automate, Power BI, SQL, and Azure.</w:t>
            </w:r>
          </w:p>
          <w:p w14:paraId="2002D923" w14:textId="77777777" w:rsidR="002D49F1" w:rsidRPr="002D49F1" w:rsidRDefault="002D49F1" w:rsidP="002D49F1">
            <w:pPr>
              <w:spacing w:line="276" w:lineRule="auto"/>
              <w:rPr>
                <w:lang w:val="en-IN"/>
              </w:rPr>
            </w:pPr>
            <w:r w:rsidRPr="002D49F1">
              <w:rPr>
                <w:lang w:val="en-IN"/>
              </w:rPr>
              <w:t>Skilled in developing Canvas Apps, automated workflows, and interactive dashboards, with strong expertise in SQL and working experience in data integration using Azure Data Factory and Logic Apps, enabling end-to-end solution delivery.</w:t>
            </w:r>
          </w:p>
          <w:p w14:paraId="1689227F" w14:textId="5D3D0693" w:rsidR="000930DE" w:rsidRPr="002D49F1" w:rsidRDefault="002D49F1" w:rsidP="002D49F1">
            <w:pPr>
              <w:spacing w:line="276" w:lineRule="auto"/>
              <w:rPr>
                <w:b/>
                <w:bCs/>
                <w:lang w:val="en-IN"/>
              </w:rPr>
            </w:pPr>
            <w:r w:rsidRPr="002D49F1">
              <w:rPr>
                <w:lang w:val="en-IN"/>
              </w:rPr>
              <w:t>Experienced in delivering enterprise solutions with a focus on performance, scalability, and security, along with hands-on experience in SharePoint integrations and AI-based solutions using Copilot Studio.</w:t>
            </w:r>
          </w:p>
        </w:tc>
      </w:tr>
      <w:tr w:rsidR="004D4E50" w14:paraId="3F5801B1" w14:textId="77777777" w:rsidTr="00BE18C5">
        <w:trPr>
          <w:trHeight w:val="875"/>
        </w:trPr>
        <w:tc>
          <w:tcPr>
            <w:tcW w:w="10139" w:type="dxa"/>
            <w:gridSpan w:val="2"/>
            <w:tcBorders>
              <w:top w:val="single" w:sz="24" w:space="0" w:color="ACA8AA" w:themeColor="accent4"/>
              <w:bottom w:val="single" w:sz="24" w:space="0" w:color="ACA8AA" w:themeColor="accent4"/>
            </w:tcBorders>
          </w:tcPr>
          <w:p w14:paraId="78F97C4A" w14:textId="77777777" w:rsidR="00CC2921" w:rsidRPr="000022CF" w:rsidRDefault="00CC2921" w:rsidP="00CC2921">
            <w:pPr>
              <w:pStyle w:val="Heading1"/>
              <w:rPr>
                <w:sz w:val="24"/>
                <w:szCs w:val="24"/>
              </w:rPr>
            </w:pPr>
            <w:r w:rsidRPr="000022CF">
              <w:rPr>
                <w:sz w:val="24"/>
                <w:szCs w:val="24"/>
              </w:rPr>
              <w:t>Experience</w:t>
            </w:r>
          </w:p>
          <w:p w14:paraId="144C7FB6" w14:textId="61D47496" w:rsidR="00767E20" w:rsidRDefault="00767E20" w:rsidP="00767E20">
            <w:pPr>
              <w:pStyle w:val="Heading2"/>
              <w:rPr>
                <w:caps w:val="0"/>
                <w:color w:val="595959" w:themeColor="text1" w:themeTint="A6"/>
              </w:rPr>
            </w:pPr>
            <w:r>
              <w:t>No-code/LOW-CODE DEveloper</w:t>
            </w:r>
            <w:r>
              <w:t xml:space="preserve"> – </w:t>
            </w:r>
            <w:r>
              <w:t>ALtimetrik</w:t>
            </w:r>
            <w:r>
              <w:t xml:space="preserve"> | </w:t>
            </w:r>
            <w:r w:rsidRPr="006D225A">
              <w:rPr>
                <w:b w:val="0"/>
                <w:bCs/>
              </w:rPr>
              <w:t>HYDERABAD</w:t>
            </w:r>
            <w:r>
              <w:rPr>
                <w:b w:val="0"/>
                <w:bCs/>
              </w:rPr>
              <w:t xml:space="preserve">, TELANGANA </w:t>
            </w:r>
            <w:r>
              <w:rPr>
                <w:bCs/>
              </w:rPr>
              <w:t xml:space="preserve">| </w:t>
            </w:r>
            <w:r>
              <w:rPr>
                <w:caps w:val="0"/>
                <w:color w:val="595959" w:themeColor="text1" w:themeTint="A6"/>
              </w:rPr>
              <w:t>Dec</w:t>
            </w:r>
            <w:r>
              <w:rPr>
                <w:caps w:val="0"/>
                <w:color w:val="595959" w:themeColor="text1" w:themeTint="A6"/>
              </w:rPr>
              <w:t xml:space="preserve"> </w:t>
            </w:r>
            <w:r w:rsidRPr="006D225A">
              <w:rPr>
                <w:caps w:val="0"/>
                <w:color w:val="595959" w:themeColor="text1" w:themeTint="A6"/>
              </w:rPr>
              <w:t>202</w:t>
            </w:r>
            <w:r>
              <w:rPr>
                <w:caps w:val="0"/>
                <w:color w:val="595959" w:themeColor="text1" w:themeTint="A6"/>
              </w:rPr>
              <w:t>5</w:t>
            </w:r>
            <w:r w:rsidRPr="006D225A">
              <w:rPr>
                <w:caps w:val="0"/>
                <w:color w:val="595959" w:themeColor="text1" w:themeTint="A6"/>
              </w:rPr>
              <w:t xml:space="preserve"> – </w:t>
            </w:r>
            <w:r>
              <w:rPr>
                <w:caps w:val="0"/>
                <w:color w:val="595959" w:themeColor="text1" w:themeTint="A6"/>
              </w:rPr>
              <w:t>Mar</w:t>
            </w:r>
            <w:r>
              <w:rPr>
                <w:caps w:val="0"/>
                <w:color w:val="595959" w:themeColor="text1" w:themeTint="A6"/>
              </w:rPr>
              <w:t xml:space="preserve"> 202</w:t>
            </w:r>
            <w:r>
              <w:rPr>
                <w:caps w:val="0"/>
                <w:color w:val="595959" w:themeColor="text1" w:themeTint="A6"/>
              </w:rPr>
              <w:t>6</w:t>
            </w:r>
          </w:p>
          <w:p w14:paraId="62AC28D6" w14:textId="2665E9C6" w:rsidR="00767E20" w:rsidRPr="00767E20" w:rsidRDefault="00767E20" w:rsidP="00767E20">
            <w:pPr>
              <w:pStyle w:val="ListParagraph"/>
              <w:numPr>
                <w:ilvl w:val="0"/>
                <w:numId w:val="5"/>
              </w:numPr>
            </w:pPr>
            <w:r w:rsidRPr="00767E20">
              <w:t>Collaborated in requirements gathering and solution design for SharePoint</w:t>
            </w:r>
            <w:r>
              <w:t xml:space="preserve"> migration and business motive</w:t>
            </w:r>
            <w:r w:rsidRPr="00767E20">
              <w:t xml:space="preserve">. </w:t>
            </w:r>
          </w:p>
          <w:p w14:paraId="01A77F20" w14:textId="2F95089B" w:rsidR="00767E20" w:rsidRPr="00767E20" w:rsidRDefault="00767E20" w:rsidP="00767E20">
            <w:pPr>
              <w:pStyle w:val="ListParagraph"/>
              <w:numPr>
                <w:ilvl w:val="0"/>
                <w:numId w:val="5"/>
              </w:numPr>
            </w:pPr>
            <w:r w:rsidRPr="00767E20">
              <w:t>Designed and developed a multi-level SharePoint Online portal for Data &amp; AI initiatives using out-of-the-box components, improving content organization</w:t>
            </w:r>
            <w:r>
              <w:t>.</w:t>
            </w:r>
            <w:r w:rsidRPr="00767E20">
              <w:t xml:space="preserve"> </w:t>
            </w:r>
          </w:p>
          <w:p w14:paraId="11C498E3" w14:textId="4D77D8A4" w:rsidR="00767E20" w:rsidRPr="00767E20" w:rsidRDefault="00767E20" w:rsidP="00767E20">
            <w:pPr>
              <w:pStyle w:val="ListParagraph"/>
              <w:numPr>
                <w:ilvl w:val="0"/>
                <w:numId w:val="5"/>
              </w:numPr>
            </w:pPr>
            <w:r w:rsidRPr="00767E20">
              <w:t xml:space="preserve">Enhanced user experience by customizing SharePoint list views using JSON formatting, enabling better data visualization and usability. </w:t>
            </w:r>
          </w:p>
          <w:p w14:paraId="3E2A0107" w14:textId="789BA696" w:rsidR="00767E20" w:rsidRPr="00767E20" w:rsidRDefault="00767E20" w:rsidP="00767E20">
            <w:pPr>
              <w:pStyle w:val="ListParagraph"/>
              <w:numPr>
                <w:ilvl w:val="0"/>
                <w:numId w:val="5"/>
              </w:numPr>
            </w:pPr>
            <w:r w:rsidRPr="00767E20">
              <w:t xml:space="preserve">Automated site migration and bulk link updates using Power Automate, reducing manual effort and minimizing errors. </w:t>
            </w:r>
          </w:p>
          <w:p w14:paraId="0FAF8549" w14:textId="6F1D0FD4" w:rsidR="00767E20" w:rsidRDefault="00767E20" w:rsidP="006D225A">
            <w:pPr>
              <w:pStyle w:val="ListParagraph"/>
              <w:numPr>
                <w:ilvl w:val="0"/>
                <w:numId w:val="5"/>
              </w:numPr>
            </w:pPr>
            <w:r w:rsidRPr="00767E20">
              <w:t>Built Copilot Studio and SharePoint Agents to enable AI-driven knowledge assistance and improve information retrieval.</w:t>
            </w:r>
          </w:p>
          <w:p w14:paraId="4AA3A163" w14:textId="3D4809DF" w:rsidR="006D225A" w:rsidRDefault="005A5DCF" w:rsidP="006D225A">
            <w:pPr>
              <w:pStyle w:val="Heading2"/>
              <w:rPr>
                <w:caps w:val="0"/>
                <w:color w:val="595959" w:themeColor="text1" w:themeTint="A6"/>
              </w:rPr>
            </w:pPr>
            <w:r>
              <w:t>Power PLATFORM DEVELOPER</w:t>
            </w:r>
            <w:r w:rsidR="006D225A">
              <w:t xml:space="preserve"> </w:t>
            </w:r>
            <w:r>
              <w:t>–</w:t>
            </w:r>
            <w:r w:rsidR="006D225A">
              <w:t xml:space="preserve"> </w:t>
            </w:r>
            <w:r>
              <w:t xml:space="preserve">TCS </w:t>
            </w:r>
            <w:r w:rsidR="00EF0AE6">
              <w:t xml:space="preserve">| </w:t>
            </w:r>
            <w:r w:rsidR="00EF0AE6" w:rsidRPr="006D225A">
              <w:rPr>
                <w:b w:val="0"/>
                <w:bCs/>
              </w:rPr>
              <w:t>HYDERABAD</w:t>
            </w:r>
            <w:r w:rsidR="006B5C3D">
              <w:rPr>
                <w:b w:val="0"/>
                <w:bCs/>
              </w:rPr>
              <w:t xml:space="preserve">, TELANGANA </w:t>
            </w:r>
            <w:r w:rsidR="006D225A">
              <w:rPr>
                <w:bCs/>
              </w:rPr>
              <w:t xml:space="preserve">| </w:t>
            </w:r>
            <w:r w:rsidR="00767E20" w:rsidRPr="00767E20">
              <w:rPr>
                <w:caps w:val="0"/>
                <w:color w:val="595959" w:themeColor="text1" w:themeTint="A6"/>
              </w:rPr>
              <w:t>May</w:t>
            </w:r>
            <w:r w:rsidR="00767E20">
              <w:rPr>
                <w:caps w:val="0"/>
                <w:color w:val="595959" w:themeColor="text1" w:themeTint="A6"/>
              </w:rPr>
              <w:t xml:space="preserve"> </w:t>
            </w:r>
            <w:r w:rsidR="00CC2921" w:rsidRPr="006D225A">
              <w:rPr>
                <w:caps w:val="0"/>
                <w:color w:val="595959" w:themeColor="text1" w:themeTint="A6"/>
              </w:rPr>
              <w:t>20</w:t>
            </w:r>
            <w:r w:rsidR="00EF0AE6" w:rsidRPr="006D225A">
              <w:rPr>
                <w:caps w:val="0"/>
                <w:color w:val="595959" w:themeColor="text1" w:themeTint="A6"/>
              </w:rPr>
              <w:t>20</w:t>
            </w:r>
            <w:r w:rsidR="00CC2921" w:rsidRPr="006D225A">
              <w:rPr>
                <w:caps w:val="0"/>
                <w:color w:val="595959" w:themeColor="text1" w:themeTint="A6"/>
              </w:rPr>
              <w:t xml:space="preserve"> – </w:t>
            </w:r>
            <w:r w:rsidR="00767E20">
              <w:rPr>
                <w:caps w:val="0"/>
                <w:color w:val="595959" w:themeColor="text1" w:themeTint="A6"/>
              </w:rPr>
              <w:t>Nov 2025</w:t>
            </w:r>
          </w:p>
          <w:p w14:paraId="1B55BA76" w14:textId="77777777" w:rsidR="001871FA" w:rsidRDefault="001871FA" w:rsidP="005A5DCF">
            <w:pPr>
              <w:pStyle w:val="ListParagraph"/>
              <w:numPr>
                <w:ilvl w:val="0"/>
                <w:numId w:val="5"/>
              </w:numPr>
            </w:pPr>
            <w:r w:rsidRPr="001871FA">
              <w:t>Power Platform Developer with expertise in building end-to-end business solutions using Power Apps, Power BI, SQL, and Azure Data Services.</w:t>
            </w:r>
          </w:p>
          <w:p w14:paraId="37A495C9" w14:textId="03039873" w:rsidR="001871FA" w:rsidRDefault="001871FA" w:rsidP="005A5DCF">
            <w:pPr>
              <w:pStyle w:val="ListParagraph"/>
              <w:numPr>
                <w:ilvl w:val="0"/>
                <w:numId w:val="5"/>
              </w:numPr>
            </w:pPr>
            <w:r w:rsidRPr="001871FA">
              <w:t>Designed and deployed scalable Canvas Apps with modern controls, role-based access</w:t>
            </w:r>
            <w:r>
              <w:t>,</w:t>
            </w:r>
            <w:r w:rsidRPr="001871FA">
              <w:t xml:space="preserve"> AI Hub integration for intelligent features</w:t>
            </w:r>
            <w:r>
              <w:t xml:space="preserve"> </w:t>
            </w:r>
            <w:r w:rsidRPr="001871FA">
              <w:t>and seamless data integration from sources like SQL and Dataverse.</w:t>
            </w:r>
          </w:p>
          <w:p w14:paraId="3669E285" w14:textId="77777777" w:rsidR="001871FA" w:rsidRDefault="001871FA" w:rsidP="005A5DCF">
            <w:pPr>
              <w:pStyle w:val="ListParagraph"/>
              <w:numPr>
                <w:ilvl w:val="0"/>
                <w:numId w:val="5"/>
              </w:numPr>
            </w:pPr>
            <w:r w:rsidRPr="001871FA">
              <w:t>Proficient in developing interactive Power BI dashboards and reports that drive data-driven decisions across business functions.</w:t>
            </w:r>
          </w:p>
          <w:p w14:paraId="131FCCC2" w14:textId="77777777" w:rsidR="001871FA" w:rsidRDefault="001871FA" w:rsidP="005A5DCF">
            <w:pPr>
              <w:pStyle w:val="ListParagraph"/>
              <w:numPr>
                <w:ilvl w:val="0"/>
                <w:numId w:val="5"/>
              </w:numPr>
            </w:pPr>
            <w:r w:rsidRPr="001871FA">
              <w:t>Hands-on experience in building ETL workflows with Azure Data Factory and automating processes using Power Automate and Logic Apps.</w:t>
            </w:r>
          </w:p>
          <w:p w14:paraId="2C5801C5" w14:textId="6E633261" w:rsidR="00556507" w:rsidRDefault="00556507" w:rsidP="00B82480">
            <w:pPr>
              <w:pStyle w:val="ListParagraph"/>
              <w:numPr>
                <w:ilvl w:val="0"/>
                <w:numId w:val="5"/>
              </w:numPr>
            </w:pPr>
            <w:r>
              <w:t xml:space="preserve">Introduced Deployments using Power Platform Pipelines and Solutions as a Process Improvements. </w:t>
            </w:r>
          </w:p>
          <w:p w14:paraId="32467A20" w14:textId="04DB9B07" w:rsidR="00556507" w:rsidRDefault="00556507" w:rsidP="00556507">
            <w:pPr>
              <w:pStyle w:val="ListParagraph"/>
              <w:numPr>
                <w:ilvl w:val="0"/>
                <w:numId w:val="5"/>
              </w:numPr>
            </w:pPr>
            <w:r w:rsidRPr="001871FA">
              <w:t>Strong problem-solver with a focus on usability, performance, and delivering business value through low-code/no-code solutions.</w:t>
            </w:r>
          </w:p>
          <w:p w14:paraId="04680EA4" w14:textId="600AEE02" w:rsidR="00B82480" w:rsidRDefault="00B82480" w:rsidP="00B82480">
            <w:pPr>
              <w:pStyle w:val="Heading2"/>
              <w:rPr>
                <w:caps w:val="0"/>
                <w:color w:val="595959" w:themeColor="text1" w:themeTint="A6"/>
              </w:rPr>
            </w:pPr>
            <w:r>
              <w:t>.NET &amp; SQL DEVELOPER - T</w:t>
            </w:r>
            <w:r w:rsidR="005A5DCF">
              <w:t>CS</w:t>
            </w:r>
            <w:r>
              <w:t xml:space="preserve"> | </w:t>
            </w:r>
            <w:r>
              <w:rPr>
                <w:b w:val="0"/>
                <w:bCs/>
              </w:rPr>
              <w:t xml:space="preserve">PUNE, MAHARASTRA </w:t>
            </w:r>
            <w:r>
              <w:rPr>
                <w:bCs/>
              </w:rPr>
              <w:t xml:space="preserve">| </w:t>
            </w:r>
            <w:r w:rsidR="002D49F1" w:rsidRPr="00767E20">
              <w:rPr>
                <w:caps w:val="0"/>
                <w:color w:val="595959" w:themeColor="text1" w:themeTint="A6"/>
              </w:rPr>
              <w:t>June</w:t>
            </w:r>
            <w:r w:rsidR="002D49F1">
              <w:rPr>
                <w:bCs/>
              </w:rPr>
              <w:t xml:space="preserve"> </w:t>
            </w:r>
            <w:r w:rsidRPr="006D225A">
              <w:rPr>
                <w:caps w:val="0"/>
                <w:color w:val="595959" w:themeColor="text1" w:themeTint="A6"/>
              </w:rPr>
              <w:t>20</w:t>
            </w:r>
            <w:r>
              <w:rPr>
                <w:caps w:val="0"/>
                <w:color w:val="595959" w:themeColor="text1" w:themeTint="A6"/>
              </w:rPr>
              <w:t>18</w:t>
            </w:r>
            <w:r w:rsidRPr="006D225A">
              <w:rPr>
                <w:caps w:val="0"/>
                <w:color w:val="595959" w:themeColor="text1" w:themeTint="A6"/>
              </w:rPr>
              <w:t xml:space="preserve"> – </w:t>
            </w:r>
            <w:r w:rsidR="00767E20">
              <w:rPr>
                <w:caps w:val="0"/>
                <w:color w:val="595959" w:themeColor="text1" w:themeTint="A6"/>
              </w:rPr>
              <w:t xml:space="preserve">May </w:t>
            </w:r>
            <w:r>
              <w:rPr>
                <w:caps w:val="0"/>
                <w:color w:val="595959" w:themeColor="text1" w:themeTint="A6"/>
              </w:rPr>
              <w:t>2020</w:t>
            </w:r>
          </w:p>
          <w:p w14:paraId="6E44D88A" w14:textId="77777777" w:rsidR="00663D8F" w:rsidRPr="00663D8F" w:rsidRDefault="00663D8F" w:rsidP="00663D8F">
            <w:pPr>
              <w:pStyle w:val="ListParagraph"/>
              <w:numPr>
                <w:ilvl w:val="0"/>
                <w:numId w:val="7"/>
              </w:numPr>
            </w:pPr>
            <w:r w:rsidRPr="00663D8F">
              <w:t>Developed new features for .NET and SQL-based web applications, with a strong focus on SQL (stored procedures, triggers, views).</w:t>
            </w:r>
          </w:p>
          <w:p w14:paraId="623420B7" w14:textId="77777777" w:rsidR="00663D8F" w:rsidRPr="00663D8F" w:rsidRDefault="00663D8F" w:rsidP="00663D8F">
            <w:pPr>
              <w:pStyle w:val="ListParagraph"/>
              <w:numPr>
                <w:ilvl w:val="0"/>
                <w:numId w:val="7"/>
              </w:numPr>
            </w:pPr>
            <w:r w:rsidRPr="00663D8F">
              <w:t>Contributed to .NET development with minor to medium-complexity features and front-end changes (HTML, CSS, JavaScript).</w:t>
            </w:r>
          </w:p>
          <w:p w14:paraId="3887731D" w14:textId="04D7EC9E" w:rsidR="00B82480" w:rsidRPr="00B82480" w:rsidRDefault="00663D8F" w:rsidP="00663D8F">
            <w:pPr>
              <w:pStyle w:val="ListParagraph"/>
              <w:numPr>
                <w:ilvl w:val="0"/>
                <w:numId w:val="7"/>
              </w:numPr>
            </w:pPr>
            <w:r w:rsidRPr="00663D8F">
              <w:t>Proficient in problem-solving, debugging, and code reuse to enhance application performance in the JLR manufacturing domain web application.</w:t>
            </w:r>
          </w:p>
        </w:tc>
      </w:tr>
      <w:tr w:rsidR="00B82480" w14:paraId="562AEDF1" w14:textId="77777777" w:rsidTr="00BE18C5">
        <w:trPr>
          <w:trHeight w:val="875"/>
        </w:trPr>
        <w:tc>
          <w:tcPr>
            <w:tcW w:w="10139" w:type="dxa"/>
            <w:gridSpan w:val="2"/>
            <w:tcBorders>
              <w:top w:val="single" w:sz="24" w:space="0" w:color="ACA8AA" w:themeColor="accent4"/>
              <w:bottom w:val="single" w:sz="24" w:space="0" w:color="ACA8AA" w:themeColor="accent4"/>
            </w:tcBorders>
          </w:tcPr>
          <w:p w14:paraId="0BF9E169" w14:textId="0A0FDBCB" w:rsidR="00B82480" w:rsidRDefault="00663D8F" w:rsidP="00CC2921">
            <w:pPr>
              <w:pStyle w:val="Heading1"/>
              <w:rPr>
                <w:sz w:val="24"/>
                <w:szCs w:val="24"/>
              </w:rPr>
            </w:pPr>
            <w:r>
              <w:rPr>
                <w:sz w:val="24"/>
                <w:szCs w:val="24"/>
              </w:rPr>
              <w:lastRenderedPageBreak/>
              <w:t>SKILLS</w:t>
            </w:r>
            <w:r w:rsidR="00C12C72">
              <w:rPr>
                <w:sz w:val="24"/>
                <w:szCs w:val="24"/>
              </w:rPr>
              <w:br/>
            </w:r>
          </w:p>
          <w:p w14:paraId="42E50B15" w14:textId="22F9FC9A" w:rsidR="00663D8F" w:rsidRDefault="00BE18C5" w:rsidP="00663D8F">
            <w:pPr>
              <w:pStyle w:val="ListParagraph"/>
              <w:numPr>
                <w:ilvl w:val="0"/>
                <w:numId w:val="8"/>
              </w:numPr>
            </w:pPr>
            <w:r w:rsidRPr="00BE18C5">
              <w:rPr>
                <w:b/>
                <w:bCs/>
              </w:rPr>
              <w:t>Primary</w:t>
            </w:r>
            <w:r>
              <w:t xml:space="preserve">: </w:t>
            </w:r>
            <w:r w:rsidR="00767E20">
              <w:t xml:space="preserve"> </w:t>
            </w:r>
            <w:r>
              <w:t xml:space="preserve">Power Apps, Power Automate, </w:t>
            </w:r>
            <w:r w:rsidR="00663D8F">
              <w:t>SQL,</w:t>
            </w:r>
            <w:r>
              <w:t xml:space="preserve"> Power Bi,</w:t>
            </w:r>
            <w:r w:rsidR="00663D8F">
              <w:t xml:space="preserve"> </w:t>
            </w:r>
            <w:r w:rsidR="0012395E">
              <w:t xml:space="preserve">Power </w:t>
            </w:r>
            <w:proofErr w:type="spellStart"/>
            <w:r w:rsidR="005A5DCF">
              <w:t>Fx</w:t>
            </w:r>
            <w:proofErr w:type="spellEnd"/>
            <w:r w:rsidR="005A5DCF">
              <w:t>, DAX</w:t>
            </w:r>
          </w:p>
          <w:p w14:paraId="79CA380A" w14:textId="3F32DF60" w:rsidR="00BE18C5" w:rsidRDefault="00BE18C5" w:rsidP="00FB261C">
            <w:pPr>
              <w:pStyle w:val="ListParagraph"/>
              <w:numPr>
                <w:ilvl w:val="0"/>
                <w:numId w:val="8"/>
              </w:numPr>
            </w:pPr>
            <w:r>
              <w:rPr>
                <w:b/>
                <w:bCs/>
              </w:rPr>
              <w:t>Secondary</w:t>
            </w:r>
            <w:r w:rsidR="00663D8F">
              <w:rPr>
                <w:b/>
                <w:bCs/>
              </w:rPr>
              <w:t xml:space="preserve">: </w:t>
            </w:r>
            <w:r w:rsidR="00663D8F">
              <w:t>Azure Data Factory, Azure Logic Apps</w:t>
            </w:r>
          </w:p>
          <w:p w14:paraId="7EEC9C08" w14:textId="11A6A356" w:rsidR="00663D8F" w:rsidRPr="00663D8F" w:rsidRDefault="00BE18C5" w:rsidP="00FB261C">
            <w:pPr>
              <w:pStyle w:val="ListParagraph"/>
              <w:numPr>
                <w:ilvl w:val="0"/>
                <w:numId w:val="8"/>
              </w:numPr>
            </w:pPr>
            <w:r w:rsidRPr="00BE18C5">
              <w:rPr>
                <w:b/>
                <w:bCs/>
              </w:rPr>
              <w:t>Supporting Technologies &amp; Tools</w:t>
            </w:r>
            <w:r>
              <w:t>: Microsoft Fabric, Azure Data Explorer, Copilot Studio</w:t>
            </w:r>
            <w:r w:rsidR="00C2774E">
              <w:t xml:space="preserve">, Share Point, Visual Studio, </w:t>
            </w:r>
            <w:r w:rsidR="00C2774E">
              <w:t xml:space="preserve">Azure </w:t>
            </w:r>
            <w:proofErr w:type="spellStart"/>
            <w:r w:rsidR="00C2774E">
              <w:t>Devops</w:t>
            </w:r>
            <w:proofErr w:type="spellEnd"/>
            <w:r w:rsidR="00C2774E">
              <w:t>.</w:t>
            </w:r>
          </w:p>
        </w:tc>
      </w:tr>
      <w:tr w:rsidR="000930DE" w14:paraId="49424578" w14:textId="77777777" w:rsidTr="00BE18C5">
        <w:trPr>
          <w:trHeight w:val="674"/>
        </w:trPr>
        <w:tc>
          <w:tcPr>
            <w:tcW w:w="10139" w:type="dxa"/>
            <w:gridSpan w:val="2"/>
            <w:tcBorders>
              <w:top w:val="single" w:sz="24" w:space="0" w:color="ACA8AA" w:themeColor="accent4"/>
              <w:bottom w:val="single" w:sz="24" w:space="0" w:color="ACA8AA" w:themeColor="accent4"/>
            </w:tcBorders>
          </w:tcPr>
          <w:p w14:paraId="10532244" w14:textId="7A858DF6" w:rsidR="00CC2921" w:rsidRPr="000022CF" w:rsidRDefault="00CC2921" w:rsidP="00CC2921">
            <w:pPr>
              <w:pStyle w:val="Heading1"/>
              <w:rPr>
                <w:sz w:val="24"/>
                <w:szCs w:val="24"/>
              </w:rPr>
            </w:pPr>
            <w:r w:rsidRPr="000022CF">
              <w:rPr>
                <w:sz w:val="24"/>
                <w:szCs w:val="24"/>
              </w:rPr>
              <w:t>Education</w:t>
            </w:r>
          </w:p>
          <w:p w14:paraId="57B15622" w14:textId="4AA3A404" w:rsidR="000930DE" w:rsidRPr="0012395E" w:rsidRDefault="006B5C3D" w:rsidP="006B5C3D">
            <w:pPr>
              <w:pStyle w:val="Heading2"/>
              <w:rPr>
                <w:caps w:val="0"/>
                <w:color w:val="595959" w:themeColor="text1" w:themeTint="A6"/>
                <w:sz w:val="18"/>
                <w:szCs w:val="18"/>
              </w:rPr>
            </w:pPr>
            <w:r w:rsidRPr="0012395E">
              <w:rPr>
                <w:sz w:val="18"/>
                <w:szCs w:val="18"/>
              </w:rPr>
              <w:t>B. TECH</w:t>
            </w:r>
            <w:r w:rsidR="006D225A" w:rsidRPr="0012395E">
              <w:rPr>
                <w:sz w:val="18"/>
                <w:szCs w:val="18"/>
              </w:rPr>
              <w:t xml:space="preserve"> IN </w:t>
            </w:r>
            <w:r w:rsidRPr="0012395E">
              <w:rPr>
                <w:sz w:val="18"/>
                <w:szCs w:val="18"/>
              </w:rPr>
              <w:t>ECE</w:t>
            </w:r>
            <w:r w:rsidR="006D225A" w:rsidRPr="0012395E">
              <w:rPr>
                <w:sz w:val="18"/>
                <w:szCs w:val="18"/>
              </w:rPr>
              <w:t xml:space="preserve"> </w:t>
            </w:r>
            <w:r w:rsidRPr="0012395E">
              <w:rPr>
                <w:sz w:val="18"/>
                <w:szCs w:val="18"/>
              </w:rPr>
              <w:t xml:space="preserve">| GVP College of Engineering | </w:t>
            </w:r>
            <w:r w:rsidRPr="0012395E">
              <w:rPr>
                <w:b w:val="0"/>
                <w:bCs/>
                <w:sz w:val="18"/>
                <w:szCs w:val="18"/>
              </w:rPr>
              <w:t>Visakhapatnam, A.P</w:t>
            </w:r>
            <w:r w:rsidRPr="0012395E">
              <w:rPr>
                <w:sz w:val="18"/>
                <w:szCs w:val="18"/>
              </w:rPr>
              <w:t xml:space="preserve"> | 2014 -</w:t>
            </w:r>
            <w:r w:rsidR="00CC2921" w:rsidRPr="0012395E">
              <w:rPr>
                <w:caps w:val="0"/>
                <w:color w:val="595959" w:themeColor="text1" w:themeTint="A6"/>
                <w:sz w:val="18"/>
                <w:szCs w:val="18"/>
              </w:rPr>
              <w:t xml:space="preserve"> 20</w:t>
            </w:r>
            <w:r w:rsidRPr="0012395E">
              <w:rPr>
                <w:caps w:val="0"/>
                <w:color w:val="595959" w:themeColor="text1" w:themeTint="A6"/>
                <w:sz w:val="18"/>
                <w:szCs w:val="18"/>
              </w:rPr>
              <w:t>18</w:t>
            </w:r>
          </w:p>
        </w:tc>
      </w:tr>
      <w:tr w:rsidR="005A5DCF" w14:paraId="4D2459BB" w14:textId="77777777" w:rsidTr="00BE18C5">
        <w:trPr>
          <w:trHeight w:val="674"/>
        </w:trPr>
        <w:tc>
          <w:tcPr>
            <w:tcW w:w="10139" w:type="dxa"/>
            <w:gridSpan w:val="2"/>
            <w:tcBorders>
              <w:top w:val="single" w:sz="24" w:space="0" w:color="ACA8AA" w:themeColor="accent4"/>
              <w:bottom w:val="single" w:sz="24" w:space="0" w:color="ACA8AA" w:themeColor="accent4"/>
            </w:tcBorders>
          </w:tcPr>
          <w:p w14:paraId="4AA41671" w14:textId="78C5BBE9" w:rsidR="005A5DCF" w:rsidRDefault="005A5DCF" w:rsidP="00CC2921">
            <w:pPr>
              <w:pStyle w:val="Heading1"/>
              <w:rPr>
                <w:sz w:val="24"/>
                <w:szCs w:val="24"/>
              </w:rPr>
            </w:pPr>
            <w:r>
              <w:rPr>
                <w:sz w:val="24"/>
                <w:szCs w:val="24"/>
              </w:rPr>
              <w:t>Credentials</w:t>
            </w:r>
            <w:r>
              <w:rPr>
                <w:sz w:val="24"/>
                <w:szCs w:val="24"/>
              </w:rPr>
              <w:br/>
            </w:r>
          </w:p>
          <w:p w14:paraId="584F7F46" w14:textId="3C5D35D0" w:rsidR="00556507" w:rsidRPr="00556507" w:rsidRDefault="005A5DCF" w:rsidP="00DF479E">
            <w:pPr>
              <w:pStyle w:val="ListParagraph"/>
              <w:numPr>
                <w:ilvl w:val="0"/>
                <w:numId w:val="11"/>
              </w:numPr>
              <w:rPr>
                <w:lang w:val="en-IN"/>
              </w:rPr>
            </w:pPr>
            <w:r w:rsidRPr="00556507">
              <w:rPr>
                <w:lang w:val="en-IN"/>
              </w:rPr>
              <w:t>Microsoft Applied Skills: Create and manage automated processes by using Power Automate</w:t>
            </w:r>
            <w:r w:rsidR="00556507" w:rsidRPr="00556507">
              <w:rPr>
                <w:lang w:val="en-IN"/>
              </w:rPr>
              <w:t xml:space="preserve"> (PL-7002)</w:t>
            </w:r>
          </w:p>
          <w:p w14:paraId="314D443E" w14:textId="084D959D" w:rsidR="001871FA" w:rsidRDefault="005A5DCF" w:rsidP="00DF479E">
            <w:pPr>
              <w:pStyle w:val="ListParagraph"/>
              <w:numPr>
                <w:ilvl w:val="0"/>
                <w:numId w:val="11"/>
              </w:numPr>
              <w:rPr>
                <w:lang w:val="en-IN"/>
              </w:rPr>
            </w:pPr>
            <w:r w:rsidRPr="00556507">
              <w:rPr>
                <w:lang w:val="en-IN"/>
              </w:rPr>
              <w:t>Microsoft Applied Skills: Create and manage canvas apps with Power Apps</w:t>
            </w:r>
            <w:r w:rsidR="00556507" w:rsidRPr="00556507">
              <w:rPr>
                <w:lang w:val="en-IN"/>
              </w:rPr>
              <w:t xml:space="preserve"> (PL-7001)</w:t>
            </w:r>
          </w:p>
          <w:p w14:paraId="18B6B3D1" w14:textId="3DA5D82A" w:rsidR="00DF479E" w:rsidRPr="00DF479E" w:rsidRDefault="00DF479E" w:rsidP="00DF479E">
            <w:pPr>
              <w:pStyle w:val="ListParagraph"/>
              <w:numPr>
                <w:ilvl w:val="0"/>
                <w:numId w:val="11"/>
              </w:numPr>
              <w:rPr>
                <w:lang w:val="en-IN"/>
              </w:rPr>
            </w:pPr>
            <w:r w:rsidRPr="00556507">
              <w:rPr>
                <w:lang w:val="en-IN"/>
              </w:rPr>
              <w:t>Microsoft Certified: Power Platform Fundamentals (PL-900)</w:t>
            </w:r>
          </w:p>
          <w:p w14:paraId="297D75FE" w14:textId="59A45892" w:rsidR="005A5DCF" w:rsidRPr="005A5DCF" w:rsidRDefault="005A5DCF" w:rsidP="005A5DCF"/>
        </w:tc>
      </w:tr>
      <w:tr w:rsidR="001871FA" w14:paraId="78EE9066" w14:textId="77777777" w:rsidTr="00BE18C5">
        <w:trPr>
          <w:trHeight w:val="674"/>
        </w:trPr>
        <w:tc>
          <w:tcPr>
            <w:tcW w:w="10139" w:type="dxa"/>
            <w:gridSpan w:val="2"/>
            <w:tcBorders>
              <w:top w:val="single" w:sz="24" w:space="0" w:color="ACA8AA" w:themeColor="accent4"/>
              <w:bottom w:val="single" w:sz="24" w:space="0" w:color="ACA8AA" w:themeColor="accent4"/>
            </w:tcBorders>
          </w:tcPr>
          <w:p w14:paraId="13486220" w14:textId="77777777" w:rsidR="001871FA" w:rsidRDefault="001871FA" w:rsidP="00CC2921">
            <w:pPr>
              <w:pStyle w:val="Heading1"/>
              <w:rPr>
                <w:sz w:val="24"/>
                <w:szCs w:val="24"/>
              </w:rPr>
            </w:pPr>
            <w:r>
              <w:rPr>
                <w:sz w:val="24"/>
                <w:szCs w:val="24"/>
              </w:rPr>
              <w:t>Planned CREDENTIALS</w:t>
            </w:r>
          </w:p>
          <w:p w14:paraId="6F4718D9" w14:textId="77777777" w:rsidR="00556507" w:rsidRPr="00556507" w:rsidRDefault="00556507" w:rsidP="00556507">
            <w:pPr>
              <w:pStyle w:val="ListParagraph"/>
              <w:numPr>
                <w:ilvl w:val="0"/>
                <w:numId w:val="12"/>
              </w:numPr>
              <w:rPr>
                <w:lang w:val="en-IN"/>
              </w:rPr>
            </w:pPr>
            <w:r w:rsidRPr="00556507">
              <w:rPr>
                <w:lang w:val="en-IN"/>
              </w:rPr>
              <w:t>Microsoft Applied Skills: Create agents in Microsoft Copilot Studio (PL-7008)</w:t>
            </w:r>
          </w:p>
          <w:p w14:paraId="4441E04B" w14:textId="5F6DD9C4" w:rsidR="00556507" w:rsidRPr="00556507" w:rsidRDefault="00556507" w:rsidP="00556507">
            <w:pPr>
              <w:pStyle w:val="ListParagraph"/>
              <w:numPr>
                <w:ilvl w:val="0"/>
                <w:numId w:val="12"/>
              </w:numPr>
              <w:rPr>
                <w:lang w:val="en-IN"/>
              </w:rPr>
            </w:pPr>
            <w:r w:rsidRPr="00556507">
              <w:rPr>
                <w:lang w:val="en-IN"/>
              </w:rPr>
              <w:t>Microsoft Certified: Power BI Data Analyst Associate (PL-300)</w:t>
            </w:r>
          </w:p>
          <w:p w14:paraId="2405432B" w14:textId="4E560909" w:rsidR="00556507" w:rsidRPr="00556507" w:rsidRDefault="00556507" w:rsidP="00556507">
            <w:pPr>
              <w:pStyle w:val="ListParagraph"/>
              <w:numPr>
                <w:ilvl w:val="0"/>
                <w:numId w:val="12"/>
              </w:numPr>
              <w:rPr>
                <w:b/>
                <w:bCs/>
                <w:lang w:val="en-IN"/>
              </w:rPr>
            </w:pPr>
            <w:r w:rsidRPr="00556507">
              <w:rPr>
                <w:lang w:val="en-IN"/>
              </w:rPr>
              <w:t>Microsoft Certified: Power Platform Functional Consultant Associate (PL-200)</w:t>
            </w:r>
          </w:p>
        </w:tc>
      </w:tr>
      <w:tr w:rsidR="006B5C3D" w14:paraId="129B1B28" w14:textId="77777777" w:rsidTr="00BE18C5">
        <w:trPr>
          <w:trHeight w:val="578"/>
        </w:trPr>
        <w:tc>
          <w:tcPr>
            <w:tcW w:w="10139" w:type="dxa"/>
            <w:gridSpan w:val="2"/>
            <w:tcBorders>
              <w:top w:val="single" w:sz="24" w:space="0" w:color="ACA8AA" w:themeColor="accent4"/>
              <w:bottom w:val="single" w:sz="24" w:space="0" w:color="ACA8AA" w:themeColor="accent4"/>
            </w:tcBorders>
          </w:tcPr>
          <w:p w14:paraId="6D1307F2" w14:textId="5CBD2231" w:rsidR="006B5C3D" w:rsidRDefault="0012395E" w:rsidP="00CC2921">
            <w:pPr>
              <w:pStyle w:val="Heading1"/>
              <w:rPr>
                <w:sz w:val="24"/>
                <w:szCs w:val="24"/>
              </w:rPr>
            </w:pPr>
            <w:r w:rsidRPr="000022CF">
              <w:rPr>
                <w:sz w:val="24"/>
                <w:szCs w:val="24"/>
              </w:rPr>
              <w:t>ACHIVEMENTS</w:t>
            </w:r>
            <w:r w:rsidR="00C12C72">
              <w:rPr>
                <w:sz w:val="24"/>
                <w:szCs w:val="24"/>
              </w:rPr>
              <w:br/>
            </w:r>
          </w:p>
          <w:p w14:paraId="5B0AB764" w14:textId="33886F8A" w:rsidR="007F5CAB" w:rsidRPr="007F5CAB" w:rsidRDefault="007F5CAB" w:rsidP="007F5CAB">
            <w:pPr>
              <w:pStyle w:val="ListParagraph"/>
              <w:numPr>
                <w:ilvl w:val="0"/>
                <w:numId w:val="9"/>
              </w:numPr>
              <w:rPr>
                <w:lang w:val="en-IN"/>
              </w:rPr>
            </w:pPr>
            <w:r w:rsidRPr="007F5CAB">
              <w:rPr>
                <w:lang w:val="en-IN"/>
              </w:rPr>
              <w:t xml:space="preserve">Successfully deployed various Power BI reports in the Power BI service, delivering interactive dashboards and actionable insights, with some reports integrating Power Automate flows. </w:t>
            </w:r>
          </w:p>
          <w:p w14:paraId="452A69F8" w14:textId="79F92ED4" w:rsidR="007F5CAB" w:rsidRPr="007F5CAB" w:rsidRDefault="007F5CAB" w:rsidP="007F5CAB">
            <w:pPr>
              <w:pStyle w:val="ListParagraph"/>
              <w:numPr>
                <w:ilvl w:val="0"/>
                <w:numId w:val="9"/>
              </w:numPr>
              <w:rPr>
                <w:lang w:val="en-IN"/>
              </w:rPr>
            </w:pPr>
            <w:r w:rsidRPr="007F5CAB">
              <w:rPr>
                <w:lang w:val="en-IN"/>
              </w:rPr>
              <w:t xml:space="preserve">Implemented a user story tracking feature in a compliance dashboard using Shared Excel and Azure Data Explorer, leveraging Azure Logic Apps, ADF, and SQL procedures for business logic. </w:t>
            </w:r>
          </w:p>
          <w:p w14:paraId="0730257D" w14:textId="6C406A48" w:rsidR="007F5CAB" w:rsidRPr="007F5CAB" w:rsidRDefault="007F5CAB" w:rsidP="007F5CAB">
            <w:pPr>
              <w:pStyle w:val="ListParagraph"/>
              <w:numPr>
                <w:ilvl w:val="0"/>
                <w:numId w:val="9"/>
              </w:numPr>
              <w:rPr>
                <w:lang w:val="en-IN"/>
              </w:rPr>
            </w:pPr>
            <w:r w:rsidRPr="007F5CAB">
              <w:rPr>
                <w:lang w:val="en-IN"/>
              </w:rPr>
              <w:t xml:space="preserve">Designed and delivered medium to complex Canvas Apps using modern controls and multiple data sources (SQL, Dataverse), incorporating AI capabilities in specific areas. </w:t>
            </w:r>
          </w:p>
          <w:p w14:paraId="59BBEA6F" w14:textId="77777777" w:rsidR="0012395E" w:rsidRPr="00C2774E" w:rsidRDefault="007F5CAB" w:rsidP="007F5CAB">
            <w:pPr>
              <w:pStyle w:val="ListParagraph"/>
              <w:numPr>
                <w:ilvl w:val="0"/>
                <w:numId w:val="9"/>
              </w:numPr>
            </w:pPr>
            <w:r w:rsidRPr="007F5CAB">
              <w:rPr>
                <w:lang w:val="en-IN"/>
              </w:rPr>
              <w:t>Managed application access through role-based security in Power Apps, ensuring proper admin and non-admin functionality control</w:t>
            </w:r>
          </w:p>
          <w:p w14:paraId="069EBBE6" w14:textId="0377AA44" w:rsidR="00C2774E" w:rsidRPr="0012395E" w:rsidRDefault="00C2774E" w:rsidP="007F5CAB">
            <w:pPr>
              <w:pStyle w:val="ListParagraph"/>
              <w:numPr>
                <w:ilvl w:val="0"/>
                <w:numId w:val="9"/>
              </w:numPr>
            </w:pPr>
            <w:r>
              <w:rPr>
                <w:lang w:val="en-IN"/>
              </w:rPr>
              <w:t>Was able to deploy a Q/A chatbot for SharePoint site.</w:t>
            </w:r>
          </w:p>
        </w:tc>
      </w:tr>
      <w:tr w:rsidR="006B5C3D" w14:paraId="52161AEB" w14:textId="77777777" w:rsidTr="00BE18C5">
        <w:trPr>
          <w:trHeight w:val="494"/>
        </w:trPr>
        <w:tc>
          <w:tcPr>
            <w:tcW w:w="10139" w:type="dxa"/>
            <w:gridSpan w:val="2"/>
            <w:tcBorders>
              <w:top w:val="single" w:sz="24" w:space="0" w:color="ACA8AA" w:themeColor="accent4"/>
              <w:bottom w:val="single" w:sz="24" w:space="0" w:color="ACA8AA" w:themeColor="accent4"/>
            </w:tcBorders>
          </w:tcPr>
          <w:p w14:paraId="7989BCD5" w14:textId="34C5FBD9" w:rsidR="006B5C3D" w:rsidRDefault="0012395E" w:rsidP="00CC2921">
            <w:pPr>
              <w:pStyle w:val="Heading1"/>
              <w:rPr>
                <w:sz w:val="24"/>
                <w:szCs w:val="24"/>
              </w:rPr>
            </w:pPr>
            <w:r>
              <w:rPr>
                <w:sz w:val="24"/>
                <w:szCs w:val="24"/>
              </w:rPr>
              <w:t xml:space="preserve">Other </w:t>
            </w:r>
            <w:r w:rsidR="006B5C3D" w:rsidRPr="000022CF">
              <w:rPr>
                <w:sz w:val="24"/>
                <w:szCs w:val="24"/>
              </w:rPr>
              <w:t>ACHIVEMENTS</w:t>
            </w:r>
            <w:r w:rsidR="00556507">
              <w:rPr>
                <w:sz w:val="24"/>
                <w:szCs w:val="24"/>
              </w:rPr>
              <w:t xml:space="preserve"> or Activities</w:t>
            </w:r>
            <w:r w:rsidR="00C12C72">
              <w:rPr>
                <w:sz w:val="24"/>
                <w:szCs w:val="24"/>
              </w:rPr>
              <w:br/>
            </w:r>
          </w:p>
          <w:p w14:paraId="15EFAA3E" w14:textId="20D32B9B" w:rsidR="00556507" w:rsidRDefault="00556507" w:rsidP="00DA439F">
            <w:pPr>
              <w:pStyle w:val="ListParagraph"/>
              <w:numPr>
                <w:ilvl w:val="0"/>
                <w:numId w:val="10"/>
              </w:numPr>
              <w:rPr>
                <w:lang w:val="en-IN"/>
              </w:rPr>
            </w:pPr>
            <w:r>
              <w:rPr>
                <w:lang w:val="en-IN"/>
              </w:rPr>
              <w:t>Recently Joined Toastmaster Club Me</w:t>
            </w:r>
            <w:r w:rsidR="00B029FD">
              <w:rPr>
                <w:lang w:val="en-IN"/>
              </w:rPr>
              <w:t>mber to improve my communication and leadership skills</w:t>
            </w:r>
            <w:r w:rsidR="00EF228B">
              <w:rPr>
                <w:lang w:val="en-IN"/>
              </w:rPr>
              <w:t xml:space="preserve"> and participated in </w:t>
            </w:r>
            <w:r w:rsidR="00C7103B">
              <w:rPr>
                <w:lang w:val="en-IN"/>
              </w:rPr>
              <w:t xml:space="preserve">Toastmaster </w:t>
            </w:r>
            <w:r w:rsidR="00AD5F13">
              <w:rPr>
                <w:lang w:val="en-IN"/>
              </w:rPr>
              <w:t>club TCS Synergy Park</w:t>
            </w:r>
            <w:r w:rsidR="00C7103B">
              <w:rPr>
                <w:lang w:val="en-IN"/>
              </w:rPr>
              <w:t xml:space="preserve"> Evaluation </w:t>
            </w:r>
            <w:r w:rsidR="00AD5F13">
              <w:rPr>
                <w:lang w:val="en-IN"/>
              </w:rPr>
              <w:t>S</w:t>
            </w:r>
            <w:r w:rsidR="00C7103B">
              <w:rPr>
                <w:lang w:val="en-IN"/>
              </w:rPr>
              <w:t xml:space="preserve">peech </w:t>
            </w:r>
            <w:r w:rsidR="00AD5F13">
              <w:rPr>
                <w:lang w:val="en-IN"/>
              </w:rPr>
              <w:t>Contest (ESC).</w:t>
            </w:r>
          </w:p>
          <w:p w14:paraId="32CFC6E6" w14:textId="72E6A909" w:rsidR="00DA439F" w:rsidRPr="00DA439F" w:rsidRDefault="00DA439F" w:rsidP="00DA439F">
            <w:pPr>
              <w:pStyle w:val="ListParagraph"/>
              <w:numPr>
                <w:ilvl w:val="0"/>
                <w:numId w:val="10"/>
              </w:numPr>
              <w:rPr>
                <w:lang w:val="en-IN"/>
              </w:rPr>
            </w:pPr>
            <w:r>
              <w:rPr>
                <w:lang w:val="en-IN"/>
              </w:rPr>
              <w:t>Professional</w:t>
            </w:r>
            <w:r w:rsidRPr="00DA439F">
              <w:rPr>
                <w:lang w:val="en-IN"/>
              </w:rPr>
              <w:t xml:space="preserve"> table tennis player with notable achievements, including winning the 2017 JNTUK Intercollegiate TT Team Event. Represented Krishna District in the 2021 State Championship Team Event. Captained the TCS team in HYSEA 2024 and secured the winner’s title. Also won multiple corporate tournaments conducted by HCTT and other local clubs. </w:t>
            </w:r>
          </w:p>
          <w:p w14:paraId="70ED139B" w14:textId="540FF709" w:rsidR="00556507" w:rsidRPr="007F5CAB" w:rsidRDefault="00DA439F" w:rsidP="00556507">
            <w:pPr>
              <w:pStyle w:val="ListParagraph"/>
              <w:numPr>
                <w:ilvl w:val="0"/>
                <w:numId w:val="10"/>
              </w:numPr>
            </w:pPr>
            <w:r w:rsidRPr="00DA439F">
              <w:rPr>
                <w:lang w:val="en-IN"/>
              </w:rPr>
              <w:t>Buil</w:t>
            </w:r>
            <w:r w:rsidR="00C2774E">
              <w:rPr>
                <w:lang w:val="en-IN"/>
              </w:rPr>
              <w:t>ding</w:t>
            </w:r>
            <w:r w:rsidRPr="00DA439F">
              <w:rPr>
                <w:lang w:val="en-IN"/>
              </w:rPr>
              <w:t xml:space="preserve"> a table tennis robot as a personal project, controlled via an Android mobile app developed using MIT App Inventor, with Arduino for programming.</w:t>
            </w:r>
          </w:p>
        </w:tc>
      </w:tr>
    </w:tbl>
    <w:p w14:paraId="1C55F268" w14:textId="6A1008DC" w:rsidR="00767E20" w:rsidRPr="00767E20" w:rsidRDefault="00767E20" w:rsidP="00BE18C5">
      <w:pPr>
        <w:tabs>
          <w:tab w:val="left" w:pos="3180"/>
        </w:tabs>
      </w:pPr>
    </w:p>
    <w:sectPr w:rsidR="00767E20" w:rsidRPr="00767E20" w:rsidSect="001D4099">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3D833" w14:textId="77777777" w:rsidR="00DD1B70" w:rsidRDefault="00DD1B70" w:rsidP="001D4099">
      <w:pPr>
        <w:spacing w:line="240" w:lineRule="auto"/>
      </w:pPr>
      <w:r>
        <w:separator/>
      </w:r>
    </w:p>
  </w:endnote>
  <w:endnote w:type="continuationSeparator" w:id="0">
    <w:p w14:paraId="2E60E263" w14:textId="77777777" w:rsidR="00DD1B70" w:rsidRDefault="00DD1B70"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1A37A" w14:textId="77777777" w:rsidR="00DD1B70" w:rsidRDefault="00DD1B70" w:rsidP="001D4099">
      <w:pPr>
        <w:spacing w:line="240" w:lineRule="auto"/>
      </w:pPr>
      <w:r>
        <w:separator/>
      </w:r>
    </w:p>
  </w:footnote>
  <w:footnote w:type="continuationSeparator" w:id="0">
    <w:p w14:paraId="588C2E8A" w14:textId="77777777" w:rsidR="00DD1B70" w:rsidRDefault="00DD1B70" w:rsidP="001D40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46112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F632A7"/>
    <w:multiLevelType w:val="hybridMultilevel"/>
    <w:tmpl w:val="C922D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260B52"/>
    <w:multiLevelType w:val="hybridMultilevel"/>
    <w:tmpl w:val="E4E26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66F03B5"/>
    <w:multiLevelType w:val="hybridMultilevel"/>
    <w:tmpl w:val="D2F0F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0C6EBC"/>
    <w:multiLevelType w:val="hybridMultilevel"/>
    <w:tmpl w:val="C29A3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477D76"/>
    <w:multiLevelType w:val="hybridMultilevel"/>
    <w:tmpl w:val="E3DC2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D04258C"/>
    <w:multiLevelType w:val="hybridMultilevel"/>
    <w:tmpl w:val="63180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C242BD"/>
    <w:multiLevelType w:val="hybridMultilevel"/>
    <w:tmpl w:val="FF2E2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151289"/>
    <w:multiLevelType w:val="hybridMultilevel"/>
    <w:tmpl w:val="7480E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4949343">
    <w:abstractNumId w:val="3"/>
  </w:num>
  <w:num w:numId="2" w16cid:durableId="1475752314">
    <w:abstractNumId w:val="8"/>
  </w:num>
  <w:num w:numId="3" w16cid:durableId="1017973236">
    <w:abstractNumId w:val="4"/>
  </w:num>
  <w:num w:numId="4" w16cid:durableId="1178231001">
    <w:abstractNumId w:val="0"/>
  </w:num>
  <w:num w:numId="5" w16cid:durableId="1935942327">
    <w:abstractNumId w:val="11"/>
  </w:num>
  <w:num w:numId="6" w16cid:durableId="1233857752">
    <w:abstractNumId w:val="1"/>
  </w:num>
  <w:num w:numId="7" w16cid:durableId="1434977498">
    <w:abstractNumId w:val="7"/>
  </w:num>
  <w:num w:numId="8" w16cid:durableId="745033566">
    <w:abstractNumId w:val="2"/>
  </w:num>
  <w:num w:numId="9" w16cid:durableId="450440870">
    <w:abstractNumId w:val="9"/>
  </w:num>
  <w:num w:numId="10" w16cid:durableId="1195390401">
    <w:abstractNumId w:val="10"/>
  </w:num>
  <w:num w:numId="11" w16cid:durableId="1610114766">
    <w:abstractNumId w:val="6"/>
  </w:num>
  <w:num w:numId="12" w16cid:durableId="1219248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AE6"/>
    <w:rsid w:val="000022CF"/>
    <w:rsid w:val="000524A9"/>
    <w:rsid w:val="000728A9"/>
    <w:rsid w:val="000761F2"/>
    <w:rsid w:val="000930DE"/>
    <w:rsid w:val="00094536"/>
    <w:rsid w:val="000E1FE9"/>
    <w:rsid w:val="0012395E"/>
    <w:rsid w:val="00180710"/>
    <w:rsid w:val="001871FA"/>
    <w:rsid w:val="001D4099"/>
    <w:rsid w:val="001D7755"/>
    <w:rsid w:val="002203E2"/>
    <w:rsid w:val="00222532"/>
    <w:rsid w:val="00285F5A"/>
    <w:rsid w:val="002C06D6"/>
    <w:rsid w:val="002D49F1"/>
    <w:rsid w:val="002D7AF5"/>
    <w:rsid w:val="002E4C24"/>
    <w:rsid w:val="002F5D6D"/>
    <w:rsid w:val="0030456C"/>
    <w:rsid w:val="00345D27"/>
    <w:rsid w:val="00382EA8"/>
    <w:rsid w:val="003D0731"/>
    <w:rsid w:val="003F1B98"/>
    <w:rsid w:val="004303D4"/>
    <w:rsid w:val="00431E72"/>
    <w:rsid w:val="00437E49"/>
    <w:rsid w:val="004A0E63"/>
    <w:rsid w:val="004D2889"/>
    <w:rsid w:val="004D4E50"/>
    <w:rsid w:val="004F1D64"/>
    <w:rsid w:val="00510684"/>
    <w:rsid w:val="00556507"/>
    <w:rsid w:val="005937B7"/>
    <w:rsid w:val="005A5DCF"/>
    <w:rsid w:val="005B0AA9"/>
    <w:rsid w:val="005F56A3"/>
    <w:rsid w:val="00615397"/>
    <w:rsid w:val="0062563D"/>
    <w:rsid w:val="00643E15"/>
    <w:rsid w:val="00663D8F"/>
    <w:rsid w:val="006B5C3D"/>
    <w:rsid w:val="006D15E3"/>
    <w:rsid w:val="006D225A"/>
    <w:rsid w:val="006F747B"/>
    <w:rsid w:val="007217B0"/>
    <w:rsid w:val="00767E20"/>
    <w:rsid w:val="00780B8E"/>
    <w:rsid w:val="007A6961"/>
    <w:rsid w:val="007A6F7A"/>
    <w:rsid w:val="007B4E11"/>
    <w:rsid w:val="007E2006"/>
    <w:rsid w:val="007E3DA2"/>
    <w:rsid w:val="007F5CAB"/>
    <w:rsid w:val="00823601"/>
    <w:rsid w:val="00867C58"/>
    <w:rsid w:val="00884806"/>
    <w:rsid w:val="00886679"/>
    <w:rsid w:val="008B4069"/>
    <w:rsid w:val="008B4299"/>
    <w:rsid w:val="008D169E"/>
    <w:rsid w:val="008E42F6"/>
    <w:rsid w:val="008F7872"/>
    <w:rsid w:val="00975E79"/>
    <w:rsid w:val="009D1FF3"/>
    <w:rsid w:val="00A21C8C"/>
    <w:rsid w:val="00A30F99"/>
    <w:rsid w:val="00A40DEC"/>
    <w:rsid w:val="00A64FA3"/>
    <w:rsid w:val="00A66AFF"/>
    <w:rsid w:val="00AB0EFE"/>
    <w:rsid w:val="00AD5F13"/>
    <w:rsid w:val="00AD79E9"/>
    <w:rsid w:val="00B029FD"/>
    <w:rsid w:val="00B24E0D"/>
    <w:rsid w:val="00B82480"/>
    <w:rsid w:val="00B92F2A"/>
    <w:rsid w:val="00BE18C5"/>
    <w:rsid w:val="00C12C72"/>
    <w:rsid w:val="00C2774E"/>
    <w:rsid w:val="00C35EF0"/>
    <w:rsid w:val="00C7103B"/>
    <w:rsid w:val="00CC0FFE"/>
    <w:rsid w:val="00CC2921"/>
    <w:rsid w:val="00CE3B09"/>
    <w:rsid w:val="00CF40D4"/>
    <w:rsid w:val="00D86211"/>
    <w:rsid w:val="00D92978"/>
    <w:rsid w:val="00DA439F"/>
    <w:rsid w:val="00DD1B70"/>
    <w:rsid w:val="00DD6F4B"/>
    <w:rsid w:val="00DF479E"/>
    <w:rsid w:val="00E2066D"/>
    <w:rsid w:val="00EA604D"/>
    <w:rsid w:val="00EB5966"/>
    <w:rsid w:val="00EE5D12"/>
    <w:rsid w:val="00EF0AE6"/>
    <w:rsid w:val="00EF228B"/>
    <w:rsid w:val="00F255EB"/>
    <w:rsid w:val="00F42731"/>
    <w:rsid w:val="00F55940"/>
    <w:rsid w:val="00F62BAE"/>
    <w:rsid w:val="00F92CA8"/>
    <w:rsid w:val="00F9618D"/>
    <w:rsid w:val="00FA3628"/>
    <w:rsid w:val="00FB261C"/>
    <w:rsid w:val="00FB3844"/>
    <w:rsid w:val="0F9B651B"/>
    <w:rsid w:val="1AD6EC65"/>
    <w:rsid w:val="45D9D68E"/>
    <w:rsid w:val="4A915CF2"/>
    <w:rsid w:val="6723C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F69BF"/>
  <w15:chartTrackingRefBased/>
  <w15:docId w15:val="{4BA83F95-39BB-4875-AE48-1E250E1D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A3"/>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 w:type="character" w:styleId="UnresolvedMention">
    <w:name w:val="Unresolved Mention"/>
    <w:basedOn w:val="DefaultParagraphFont"/>
    <w:uiPriority w:val="99"/>
    <w:semiHidden/>
    <w:unhideWhenUsed/>
    <w:rsid w:val="00EF0AE6"/>
    <w:rPr>
      <w:color w:val="605E5C"/>
      <w:shd w:val="clear" w:color="auto" w:fill="E1DFDD"/>
    </w:rPr>
  </w:style>
  <w:style w:type="character" w:styleId="FollowedHyperlink">
    <w:name w:val="FollowedHyperlink"/>
    <w:basedOn w:val="DefaultParagraphFont"/>
    <w:uiPriority w:val="99"/>
    <w:semiHidden/>
    <w:rsid w:val="00EF0AE6"/>
    <w:rPr>
      <w:color w:val="954F72" w:themeColor="followedHyperlink"/>
      <w:u w:val="single"/>
    </w:rPr>
  </w:style>
  <w:style w:type="paragraph" w:styleId="NormalWeb">
    <w:name w:val="Normal (Web)"/>
    <w:basedOn w:val="Normal"/>
    <w:uiPriority w:val="99"/>
    <w:semiHidden/>
    <w:rsid w:val="002D49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15583">
      <w:bodyDiv w:val="1"/>
      <w:marLeft w:val="0"/>
      <w:marRight w:val="0"/>
      <w:marTop w:val="0"/>
      <w:marBottom w:val="0"/>
      <w:divBdr>
        <w:top w:val="none" w:sz="0" w:space="0" w:color="auto"/>
        <w:left w:val="none" w:sz="0" w:space="0" w:color="auto"/>
        <w:bottom w:val="none" w:sz="0" w:space="0" w:color="auto"/>
        <w:right w:val="none" w:sz="0" w:space="0" w:color="auto"/>
      </w:divBdr>
    </w:div>
    <w:div w:id="445583514">
      <w:bodyDiv w:val="1"/>
      <w:marLeft w:val="0"/>
      <w:marRight w:val="0"/>
      <w:marTop w:val="0"/>
      <w:marBottom w:val="0"/>
      <w:divBdr>
        <w:top w:val="none" w:sz="0" w:space="0" w:color="auto"/>
        <w:left w:val="none" w:sz="0" w:space="0" w:color="auto"/>
        <w:bottom w:val="none" w:sz="0" w:space="0" w:color="auto"/>
        <w:right w:val="none" w:sz="0" w:space="0" w:color="auto"/>
      </w:divBdr>
    </w:div>
    <w:div w:id="618337553">
      <w:bodyDiv w:val="1"/>
      <w:marLeft w:val="0"/>
      <w:marRight w:val="0"/>
      <w:marTop w:val="0"/>
      <w:marBottom w:val="0"/>
      <w:divBdr>
        <w:top w:val="none" w:sz="0" w:space="0" w:color="auto"/>
        <w:left w:val="none" w:sz="0" w:space="0" w:color="auto"/>
        <w:bottom w:val="none" w:sz="0" w:space="0" w:color="auto"/>
        <w:right w:val="none" w:sz="0" w:space="0" w:color="auto"/>
      </w:divBdr>
    </w:div>
    <w:div w:id="785588994">
      <w:bodyDiv w:val="1"/>
      <w:marLeft w:val="0"/>
      <w:marRight w:val="0"/>
      <w:marTop w:val="0"/>
      <w:marBottom w:val="0"/>
      <w:divBdr>
        <w:top w:val="none" w:sz="0" w:space="0" w:color="auto"/>
        <w:left w:val="none" w:sz="0" w:space="0" w:color="auto"/>
        <w:bottom w:val="none" w:sz="0" w:space="0" w:color="auto"/>
        <w:right w:val="none" w:sz="0" w:space="0" w:color="auto"/>
      </w:divBdr>
    </w:div>
    <w:div w:id="1006009225">
      <w:bodyDiv w:val="1"/>
      <w:marLeft w:val="0"/>
      <w:marRight w:val="0"/>
      <w:marTop w:val="0"/>
      <w:marBottom w:val="0"/>
      <w:divBdr>
        <w:top w:val="none" w:sz="0" w:space="0" w:color="auto"/>
        <w:left w:val="none" w:sz="0" w:space="0" w:color="auto"/>
        <w:bottom w:val="none" w:sz="0" w:space="0" w:color="auto"/>
        <w:right w:val="none" w:sz="0" w:space="0" w:color="auto"/>
      </w:divBdr>
    </w:div>
    <w:div w:id="1099832006">
      <w:bodyDiv w:val="1"/>
      <w:marLeft w:val="0"/>
      <w:marRight w:val="0"/>
      <w:marTop w:val="0"/>
      <w:marBottom w:val="0"/>
      <w:divBdr>
        <w:top w:val="none" w:sz="0" w:space="0" w:color="auto"/>
        <w:left w:val="none" w:sz="0" w:space="0" w:color="auto"/>
        <w:bottom w:val="none" w:sz="0" w:space="0" w:color="auto"/>
        <w:right w:val="none" w:sz="0" w:space="0" w:color="auto"/>
      </w:divBdr>
    </w:div>
    <w:div w:id="1209758455">
      <w:bodyDiv w:val="1"/>
      <w:marLeft w:val="0"/>
      <w:marRight w:val="0"/>
      <w:marTop w:val="0"/>
      <w:marBottom w:val="0"/>
      <w:divBdr>
        <w:top w:val="none" w:sz="0" w:space="0" w:color="auto"/>
        <w:left w:val="none" w:sz="0" w:space="0" w:color="auto"/>
        <w:bottom w:val="none" w:sz="0" w:space="0" w:color="auto"/>
        <w:right w:val="none" w:sz="0" w:space="0" w:color="auto"/>
      </w:divBdr>
    </w:div>
    <w:div w:id="1235319139">
      <w:bodyDiv w:val="1"/>
      <w:marLeft w:val="0"/>
      <w:marRight w:val="0"/>
      <w:marTop w:val="0"/>
      <w:marBottom w:val="0"/>
      <w:divBdr>
        <w:top w:val="none" w:sz="0" w:space="0" w:color="auto"/>
        <w:left w:val="none" w:sz="0" w:space="0" w:color="auto"/>
        <w:bottom w:val="none" w:sz="0" w:space="0" w:color="auto"/>
        <w:right w:val="none" w:sz="0" w:space="0" w:color="auto"/>
      </w:divBdr>
    </w:div>
    <w:div w:id="1270628140">
      <w:bodyDiv w:val="1"/>
      <w:marLeft w:val="0"/>
      <w:marRight w:val="0"/>
      <w:marTop w:val="0"/>
      <w:marBottom w:val="0"/>
      <w:divBdr>
        <w:top w:val="none" w:sz="0" w:space="0" w:color="auto"/>
        <w:left w:val="none" w:sz="0" w:space="0" w:color="auto"/>
        <w:bottom w:val="none" w:sz="0" w:space="0" w:color="auto"/>
        <w:right w:val="none" w:sz="0" w:space="0" w:color="auto"/>
      </w:divBdr>
    </w:div>
    <w:div w:id="1347095975">
      <w:bodyDiv w:val="1"/>
      <w:marLeft w:val="0"/>
      <w:marRight w:val="0"/>
      <w:marTop w:val="0"/>
      <w:marBottom w:val="0"/>
      <w:divBdr>
        <w:top w:val="none" w:sz="0" w:space="0" w:color="auto"/>
        <w:left w:val="none" w:sz="0" w:space="0" w:color="auto"/>
        <w:bottom w:val="none" w:sz="0" w:space="0" w:color="auto"/>
        <w:right w:val="none" w:sz="0" w:space="0" w:color="auto"/>
      </w:divBdr>
    </w:div>
    <w:div w:id="1417358910">
      <w:bodyDiv w:val="1"/>
      <w:marLeft w:val="0"/>
      <w:marRight w:val="0"/>
      <w:marTop w:val="0"/>
      <w:marBottom w:val="0"/>
      <w:divBdr>
        <w:top w:val="none" w:sz="0" w:space="0" w:color="auto"/>
        <w:left w:val="none" w:sz="0" w:space="0" w:color="auto"/>
        <w:bottom w:val="none" w:sz="0" w:space="0" w:color="auto"/>
        <w:right w:val="none" w:sz="0" w:space="0" w:color="auto"/>
      </w:divBdr>
    </w:div>
    <w:div w:id="1428575647">
      <w:bodyDiv w:val="1"/>
      <w:marLeft w:val="0"/>
      <w:marRight w:val="0"/>
      <w:marTop w:val="0"/>
      <w:marBottom w:val="0"/>
      <w:divBdr>
        <w:top w:val="none" w:sz="0" w:space="0" w:color="auto"/>
        <w:left w:val="none" w:sz="0" w:space="0" w:color="auto"/>
        <w:bottom w:val="none" w:sz="0" w:space="0" w:color="auto"/>
        <w:right w:val="none" w:sz="0" w:space="0" w:color="auto"/>
      </w:divBdr>
    </w:div>
    <w:div w:id="1491676308">
      <w:bodyDiv w:val="1"/>
      <w:marLeft w:val="0"/>
      <w:marRight w:val="0"/>
      <w:marTop w:val="0"/>
      <w:marBottom w:val="0"/>
      <w:divBdr>
        <w:top w:val="none" w:sz="0" w:space="0" w:color="auto"/>
        <w:left w:val="none" w:sz="0" w:space="0" w:color="auto"/>
        <w:bottom w:val="none" w:sz="0" w:space="0" w:color="auto"/>
        <w:right w:val="none" w:sz="0" w:space="0" w:color="auto"/>
      </w:divBdr>
    </w:div>
    <w:div w:id="1540623672">
      <w:bodyDiv w:val="1"/>
      <w:marLeft w:val="0"/>
      <w:marRight w:val="0"/>
      <w:marTop w:val="0"/>
      <w:marBottom w:val="0"/>
      <w:divBdr>
        <w:top w:val="none" w:sz="0" w:space="0" w:color="auto"/>
        <w:left w:val="none" w:sz="0" w:space="0" w:color="auto"/>
        <w:bottom w:val="none" w:sz="0" w:space="0" w:color="auto"/>
        <w:right w:val="none" w:sz="0" w:space="0" w:color="auto"/>
      </w:divBdr>
    </w:div>
    <w:div w:id="1718428847">
      <w:bodyDiv w:val="1"/>
      <w:marLeft w:val="0"/>
      <w:marRight w:val="0"/>
      <w:marTop w:val="0"/>
      <w:marBottom w:val="0"/>
      <w:divBdr>
        <w:top w:val="none" w:sz="0" w:space="0" w:color="auto"/>
        <w:left w:val="none" w:sz="0" w:space="0" w:color="auto"/>
        <w:bottom w:val="none" w:sz="0" w:space="0" w:color="auto"/>
        <w:right w:val="none" w:sz="0" w:space="0" w:color="auto"/>
      </w:divBdr>
    </w:div>
    <w:div w:id="1768119009">
      <w:bodyDiv w:val="1"/>
      <w:marLeft w:val="0"/>
      <w:marRight w:val="0"/>
      <w:marTop w:val="0"/>
      <w:marBottom w:val="0"/>
      <w:divBdr>
        <w:top w:val="none" w:sz="0" w:space="0" w:color="auto"/>
        <w:left w:val="none" w:sz="0" w:space="0" w:color="auto"/>
        <w:bottom w:val="none" w:sz="0" w:space="0" w:color="auto"/>
        <w:right w:val="none" w:sz="0" w:space="0" w:color="auto"/>
      </w:divBdr>
    </w:div>
    <w:div w:id="1890264649">
      <w:bodyDiv w:val="1"/>
      <w:marLeft w:val="0"/>
      <w:marRight w:val="0"/>
      <w:marTop w:val="0"/>
      <w:marBottom w:val="0"/>
      <w:divBdr>
        <w:top w:val="none" w:sz="0" w:space="0" w:color="auto"/>
        <w:left w:val="none" w:sz="0" w:space="0" w:color="auto"/>
        <w:bottom w:val="none" w:sz="0" w:space="0" w:color="auto"/>
        <w:right w:val="none" w:sz="0" w:space="0" w:color="auto"/>
      </w:divBdr>
    </w:div>
    <w:div w:id="190726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prasadbabu.work@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SAD%20BABU%20%20K\AppData\Roaming\Microsoft\Templates\Modern%20accounting%20resume.dotx" TargetMode="Externa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E9180F-347B-4BDE-8CBF-50126570E421}">
  <ds:schemaRefs>
    <ds:schemaRef ds:uri="http://schemas.microsoft.com/sharepoint/v3/contenttype/forms"/>
  </ds:schemaRefs>
</ds:datastoreItem>
</file>

<file path=customXml/itemProps2.xml><?xml version="1.0" encoding="utf-8"?>
<ds:datastoreItem xmlns:ds="http://schemas.openxmlformats.org/officeDocument/2006/customXml" ds:itemID="{CE6918B0-4900-4A50-93ED-CE0C9D50CFD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0F4C0447-40FA-4FFB-9968-E3A633FE9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accounting resume</Template>
  <TotalTime>102</TotalTime>
  <Pages>2</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BABU  K</dc:creator>
  <cp:keywords/>
  <dc:description/>
  <cp:lastModifiedBy>prasad babu konduru</cp:lastModifiedBy>
  <cp:revision>7</cp:revision>
  <cp:lastPrinted>2025-03-25T18:13:00Z</cp:lastPrinted>
  <dcterms:created xsi:type="dcterms:W3CDTF">2025-07-11T11:49:00Z</dcterms:created>
  <dcterms:modified xsi:type="dcterms:W3CDTF">2026-03-29T19:01:00Z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