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455" w:rsidRDefault="00841455" w:rsidP="00841455">
      <w:pPr>
        <w:pStyle w:val="Heading1"/>
        <w:pBdr>
          <w:bottom w:val="single" w:sz="6" w:space="0" w:color="A2A9B1"/>
        </w:pBdr>
        <w:spacing w:before="0" w:after="60"/>
        <w:rPr>
          <w:rFonts w:ascii="Georgia" w:hAnsi="Georgia"/>
          <w:b w:val="0"/>
          <w:bCs w:val="0"/>
          <w:color w:val="000000"/>
          <w:sz w:val="43"/>
          <w:szCs w:val="43"/>
          <w:lang/>
        </w:rPr>
      </w:pPr>
      <w:r>
        <w:rPr>
          <w:rFonts w:ascii="Georgia" w:hAnsi="Georgia"/>
          <w:b w:val="0"/>
          <w:bCs w:val="0"/>
          <w:color w:val="000000"/>
          <w:sz w:val="43"/>
          <w:szCs w:val="43"/>
          <w:lang/>
        </w:rPr>
        <w:t>Operating system</w:t>
      </w:r>
    </w:p>
    <w:p w:rsidR="00841455" w:rsidRDefault="00841455" w:rsidP="00841455">
      <w:pPr>
        <w:pStyle w:val="NormalWeb"/>
        <w:shd w:val="clear" w:color="auto" w:fill="FFFFFF"/>
        <w:spacing w:before="120" w:beforeAutospacing="0" w:after="120" w:afterAutospacing="0"/>
        <w:jc w:val="both"/>
        <w:rPr>
          <w:rFonts w:ascii="Arial" w:hAnsi="Arial" w:cs="Arial"/>
          <w:color w:val="222222"/>
          <w:sz w:val="19"/>
          <w:szCs w:val="19"/>
        </w:rPr>
      </w:pPr>
      <w:r>
        <w:rPr>
          <w:rFonts w:ascii="Arial" w:hAnsi="Arial" w:cs="Arial"/>
          <w:color w:val="222222"/>
          <w:sz w:val="19"/>
          <w:szCs w:val="19"/>
        </w:rPr>
        <w:t>An </w:t>
      </w:r>
      <w:r>
        <w:rPr>
          <w:rFonts w:ascii="Arial" w:hAnsi="Arial" w:cs="Arial"/>
          <w:b/>
          <w:bCs/>
          <w:color w:val="222222"/>
          <w:sz w:val="19"/>
          <w:szCs w:val="19"/>
        </w:rPr>
        <w:t>operating system</w:t>
      </w:r>
      <w:r>
        <w:rPr>
          <w:rFonts w:ascii="Arial" w:hAnsi="Arial" w:cs="Arial"/>
          <w:color w:val="222222"/>
          <w:sz w:val="19"/>
          <w:szCs w:val="19"/>
        </w:rPr>
        <w:t> (</w:t>
      </w:r>
      <w:r>
        <w:rPr>
          <w:rFonts w:ascii="Arial" w:hAnsi="Arial" w:cs="Arial"/>
          <w:b/>
          <w:bCs/>
          <w:color w:val="222222"/>
          <w:sz w:val="19"/>
          <w:szCs w:val="19"/>
        </w:rPr>
        <w:t>OS</w:t>
      </w:r>
      <w:r>
        <w:rPr>
          <w:rFonts w:ascii="Arial" w:hAnsi="Arial" w:cs="Arial"/>
          <w:color w:val="222222"/>
          <w:sz w:val="19"/>
          <w:szCs w:val="19"/>
        </w:rPr>
        <w:t>) is </w:t>
      </w:r>
      <w:hyperlink r:id="rId4" w:tooltip="System software" w:history="1">
        <w:r>
          <w:rPr>
            <w:rStyle w:val="Hyperlink"/>
            <w:rFonts w:ascii="Arial" w:hAnsi="Arial" w:cs="Arial"/>
            <w:color w:val="0B0080"/>
            <w:sz w:val="19"/>
            <w:szCs w:val="19"/>
            <w:u w:val="none"/>
          </w:rPr>
          <w:t>system software</w:t>
        </w:r>
      </w:hyperlink>
      <w:r>
        <w:rPr>
          <w:rFonts w:ascii="Arial" w:hAnsi="Arial" w:cs="Arial"/>
          <w:color w:val="222222"/>
          <w:sz w:val="19"/>
          <w:szCs w:val="19"/>
        </w:rPr>
        <w:t> that manages </w:t>
      </w:r>
      <w:hyperlink r:id="rId5" w:tooltip="Computer hardware" w:history="1">
        <w:r>
          <w:rPr>
            <w:rStyle w:val="Hyperlink"/>
            <w:rFonts w:ascii="Arial" w:hAnsi="Arial" w:cs="Arial"/>
            <w:color w:val="0B0080"/>
            <w:sz w:val="19"/>
            <w:szCs w:val="19"/>
            <w:u w:val="none"/>
          </w:rPr>
          <w:t>computer hardware</w:t>
        </w:r>
      </w:hyperlink>
      <w:r>
        <w:rPr>
          <w:rFonts w:ascii="Arial" w:hAnsi="Arial" w:cs="Arial"/>
          <w:color w:val="222222"/>
          <w:sz w:val="19"/>
          <w:szCs w:val="19"/>
        </w:rPr>
        <w:t>, </w:t>
      </w:r>
      <w:hyperlink r:id="rId6" w:tooltip="Computer software" w:history="1">
        <w:r>
          <w:rPr>
            <w:rStyle w:val="Hyperlink"/>
            <w:rFonts w:ascii="Arial" w:hAnsi="Arial" w:cs="Arial"/>
            <w:color w:val="0B0080"/>
            <w:sz w:val="19"/>
            <w:szCs w:val="19"/>
            <w:u w:val="none"/>
          </w:rPr>
          <w:t>software</w:t>
        </w:r>
      </w:hyperlink>
      <w:r>
        <w:rPr>
          <w:rFonts w:ascii="Arial" w:hAnsi="Arial" w:cs="Arial"/>
          <w:color w:val="222222"/>
          <w:sz w:val="19"/>
          <w:szCs w:val="19"/>
        </w:rPr>
        <w:t> resources, and provides common </w:t>
      </w:r>
      <w:hyperlink r:id="rId7" w:tooltip="Daemon (computing)" w:history="1">
        <w:r>
          <w:rPr>
            <w:rStyle w:val="Hyperlink"/>
            <w:rFonts w:ascii="Arial" w:hAnsi="Arial" w:cs="Arial"/>
            <w:color w:val="0B0080"/>
            <w:sz w:val="19"/>
            <w:szCs w:val="19"/>
            <w:u w:val="none"/>
          </w:rPr>
          <w:t>services</w:t>
        </w:r>
      </w:hyperlink>
      <w:r>
        <w:rPr>
          <w:rFonts w:ascii="Arial" w:hAnsi="Arial" w:cs="Arial"/>
          <w:color w:val="222222"/>
          <w:sz w:val="19"/>
          <w:szCs w:val="19"/>
        </w:rPr>
        <w:t> for </w:t>
      </w:r>
      <w:hyperlink r:id="rId8" w:tooltip="Computer program" w:history="1">
        <w:r>
          <w:rPr>
            <w:rStyle w:val="Hyperlink"/>
            <w:rFonts w:ascii="Arial" w:hAnsi="Arial" w:cs="Arial"/>
            <w:color w:val="0B0080"/>
            <w:sz w:val="19"/>
            <w:szCs w:val="19"/>
            <w:u w:val="none"/>
          </w:rPr>
          <w:t>computer programs</w:t>
        </w:r>
      </w:hyperlink>
      <w:r>
        <w:rPr>
          <w:rFonts w:ascii="Arial" w:hAnsi="Arial" w:cs="Arial"/>
          <w:color w:val="222222"/>
          <w:sz w:val="19"/>
          <w:szCs w:val="19"/>
        </w:rPr>
        <w:t>.</w:t>
      </w:r>
    </w:p>
    <w:p w:rsidR="00841455" w:rsidRDefault="00841455" w:rsidP="00841455">
      <w:pPr>
        <w:pStyle w:val="NormalWeb"/>
        <w:shd w:val="clear" w:color="auto" w:fill="FFFFFF"/>
        <w:spacing w:before="120" w:beforeAutospacing="0" w:after="120" w:afterAutospacing="0"/>
        <w:jc w:val="both"/>
        <w:rPr>
          <w:rFonts w:ascii="Arial" w:hAnsi="Arial" w:cs="Arial"/>
          <w:color w:val="222222"/>
          <w:sz w:val="19"/>
          <w:szCs w:val="19"/>
        </w:rPr>
      </w:pPr>
      <w:hyperlink r:id="rId9" w:tooltip="Time-sharing" w:history="1">
        <w:r>
          <w:rPr>
            <w:rStyle w:val="Hyperlink"/>
            <w:rFonts w:ascii="Arial" w:hAnsi="Arial" w:cs="Arial"/>
            <w:color w:val="0B0080"/>
            <w:sz w:val="19"/>
            <w:szCs w:val="19"/>
            <w:u w:val="none"/>
          </w:rPr>
          <w:t>Time-sharing</w:t>
        </w:r>
      </w:hyperlink>
      <w:r>
        <w:rPr>
          <w:rFonts w:ascii="Arial" w:hAnsi="Arial" w:cs="Arial"/>
          <w:color w:val="222222"/>
          <w:sz w:val="19"/>
          <w:szCs w:val="19"/>
        </w:rPr>
        <w:t> operating systems </w:t>
      </w:r>
      <w:hyperlink r:id="rId10" w:tooltip="Scheduler (computing)" w:history="1">
        <w:r>
          <w:rPr>
            <w:rStyle w:val="Hyperlink"/>
            <w:rFonts w:ascii="Arial" w:hAnsi="Arial" w:cs="Arial"/>
            <w:color w:val="0B0080"/>
            <w:sz w:val="19"/>
            <w:szCs w:val="19"/>
            <w:u w:val="none"/>
          </w:rPr>
          <w:t>schedule tasks</w:t>
        </w:r>
      </w:hyperlink>
      <w:r>
        <w:rPr>
          <w:rFonts w:ascii="Arial" w:hAnsi="Arial" w:cs="Arial"/>
          <w:color w:val="222222"/>
          <w:sz w:val="19"/>
          <w:szCs w:val="19"/>
        </w:rPr>
        <w:t> for efficient use of the system and may also include accounting software for cost allocation of </w:t>
      </w:r>
      <w:hyperlink r:id="rId11" w:tooltip="Scheduling (computing)" w:history="1">
        <w:r>
          <w:rPr>
            <w:rStyle w:val="Hyperlink"/>
            <w:rFonts w:ascii="Arial" w:hAnsi="Arial" w:cs="Arial"/>
            <w:color w:val="0B0080"/>
            <w:sz w:val="19"/>
            <w:szCs w:val="19"/>
            <w:u w:val="none"/>
          </w:rPr>
          <w:t>processor time</w:t>
        </w:r>
      </w:hyperlink>
      <w:r>
        <w:rPr>
          <w:rFonts w:ascii="Arial" w:hAnsi="Arial" w:cs="Arial"/>
          <w:color w:val="222222"/>
          <w:sz w:val="19"/>
          <w:szCs w:val="19"/>
        </w:rPr>
        <w:t>, </w:t>
      </w:r>
      <w:hyperlink r:id="rId12" w:tooltip="Mass storage" w:history="1">
        <w:r>
          <w:rPr>
            <w:rStyle w:val="Hyperlink"/>
            <w:rFonts w:ascii="Arial" w:hAnsi="Arial" w:cs="Arial"/>
            <w:color w:val="0B0080"/>
            <w:sz w:val="19"/>
            <w:szCs w:val="19"/>
            <w:u w:val="none"/>
          </w:rPr>
          <w:t>mass storage</w:t>
        </w:r>
      </w:hyperlink>
      <w:r>
        <w:rPr>
          <w:rFonts w:ascii="Arial" w:hAnsi="Arial" w:cs="Arial"/>
          <w:color w:val="222222"/>
          <w:sz w:val="19"/>
          <w:szCs w:val="19"/>
        </w:rPr>
        <w:t>, printing, and other resources.</w:t>
      </w:r>
    </w:p>
    <w:p w:rsidR="00841455" w:rsidRDefault="00841455" w:rsidP="00841455">
      <w:pPr>
        <w:pStyle w:val="NormalWeb"/>
        <w:shd w:val="clear" w:color="auto" w:fill="FFFFFF"/>
        <w:spacing w:before="120" w:beforeAutospacing="0" w:after="120" w:afterAutospacing="0"/>
        <w:jc w:val="both"/>
        <w:rPr>
          <w:rFonts w:ascii="Arial" w:hAnsi="Arial" w:cs="Arial"/>
          <w:color w:val="222222"/>
          <w:sz w:val="19"/>
          <w:szCs w:val="19"/>
        </w:rPr>
      </w:pPr>
      <w:r>
        <w:rPr>
          <w:rFonts w:ascii="Arial" w:hAnsi="Arial" w:cs="Arial"/>
          <w:color w:val="222222"/>
          <w:sz w:val="19"/>
          <w:szCs w:val="19"/>
        </w:rPr>
        <w:t>For hardware functions such as </w:t>
      </w:r>
      <w:hyperlink r:id="rId13" w:tooltip="Input and output" w:history="1">
        <w:r>
          <w:rPr>
            <w:rStyle w:val="Hyperlink"/>
            <w:rFonts w:ascii="Arial" w:hAnsi="Arial" w:cs="Arial"/>
            <w:color w:val="0B0080"/>
            <w:sz w:val="19"/>
            <w:szCs w:val="19"/>
            <w:u w:val="none"/>
          </w:rPr>
          <w:t>input and output</w:t>
        </w:r>
      </w:hyperlink>
      <w:r>
        <w:rPr>
          <w:rFonts w:ascii="Arial" w:hAnsi="Arial" w:cs="Arial"/>
          <w:color w:val="222222"/>
          <w:sz w:val="19"/>
          <w:szCs w:val="19"/>
        </w:rPr>
        <w:t> and </w:t>
      </w:r>
      <w:hyperlink r:id="rId14" w:tooltip="Memory allocation" w:history="1">
        <w:r>
          <w:rPr>
            <w:rStyle w:val="Hyperlink"/>
            <w:rFonts w:ascii="Arial" w:hAnsi="Arial" w:cs="Arial"/>
            <w:color w:val="0B0080"/>
            <w:sz w:val="19"/>
            <w:szCs w:val="19"/>
            <w:u w:val="none"/>
          </w:rPr>
          <w:t>memory allocation</w:t>
        </w:r>
      </w:hyperlink>
      <w:r>
        <w:rPr>
          <w:rFonts w:ascii="Arial" w:hAnsi="Arial" w:cs="Arial"/>
          <w:color w:val="222222"/>
          <w:sz w:val="19"/>
          <w:szCs w:val="19"/>
        </w:rPr>
        <w:t>, the operating system acts as an intermediary between programs and the computer hardware,</w:t>
      </w:r>
      <w:hyperlink r:id="rId15" w:anchor="cite_note-1" w:history="1">
        <w:r>
          <w:rPr>
            <w:rStyle w:val="Hyperlink"/>
            <w:rFonts w:ascii="Arial" w:hAnsi="Arial" w:cs="Arial"/>
            <w:color w:val="0B0080"/>
            <w:sz w:val="15"/>
            <w:szCs w:val="15"/>
            <w:u w:val="none"/>
            <w:vertAlign w:val="superscript"/>
          </w:rPr>
          <w:t>[1]</w:t>
        </w:r>
      </w:hyperlink>
      <w:hyperlink r:id="rId16" w:anchor="cite_note-2" w:history="1">
        <w:r>
          <w:rPr>
            <w:rStyle w:val="Hyperlink"/>
            <w:rFonts w:ascii="Arial" w:hAnsi="Arial" w:cs="Arial"/>
            <w:color w:val="0B0080"/>
            <w:sz w:val="15"/>
            <w:szCs w:val="15"/>
            <w:u w:val="none"/>
            <w:vertAlign w:val="superscript"/>
          </w:rPr>
          <w:t>[2]</w:t>
        </w:r>
      </w:hyperlink>
      <w:r>
        <w:rPr>
          <w:rFonts w:ascii="Arial" w:hAnsi="Arial" w:cs="Arial"/>
          <w:color w:val="222222"/>
          <w:sz w:val="19"/>
          <w:szCs w:val="19"/>
        </w:rPr>
        <w:t> although the application code is usually executed directly by the hardware and frequently makes </w:t>
      </w:r>
      <w:hyperlink r:id="rId17" w:tooltip="System call" w:history="1">
        <w:r>
          <w:rPr>
            <w:rStyle w:val="Hyperlink"/>
            <w:rFonts w:ascii="Arial" w:hAnsi="Arial" w:cs="Arial"/>
            <w:color w:val="0B0080"/>
            <w:sz w:val="19"/>
            <w:szCs w:val="19"/>
            <w:u w:val="none"/>
          </w:rPr>
          <w:t>system calls</w:t>
        </w:r>
      </w:hyperlink>
      <w:r>
        <w:rPr>
          <w:rFonts w:ascii="Arial" w:hAnsi="Arial" w:cs="Arial"/>
          <w:color w:val="222222"/>
          <w:sz w:val="19"/>
          <w:szCs w:val="19"/>
        </w:rPr>
        <w:t> to an OS function or is </w:t>
      </w:r>
      <w:hyperlink r:id="rId18" w:tooltip="Interrupt" w:history="1">
        <w:r>
          <w:rPr>
            <w:rStyle w:val="Hyperlink"/>
            <w:rFonts w:ascii="Arial" w:hAnsi="Arial" w:cs="Arial"/>
            <w:color w:val="0B0080"/>
            <w:sz w:val="19"/>
            <w:szCs w:val="19"/>
            <w:u w:val="none"/>
          </w:rPr>
          <w:t>interrupted</w:t>
        </w:r>
      </w:hyperlink>
      <w:r>
        <w:rPr>
          <w:rFonts w:ascii="Arial" w:hAnsi="Arial" w:cs="Arial"/>
          <w:color w:val="222222"/>
          <w:sz w:val="19"/>
          <w:szCs w:val="19"/>
        </w:rPr>
        <w:t> by it. Operating systems are found on many devices that contain a computer – from cellular phones and video game consoles to </w:t>
      </w:r>
      <w:hyperlink r:id="rId19" w:tooltip="Web server" w:history="1">
        <w:r>
          <w:rPr>
            <w:rStyle w:val="Hyperlink"/>
            <w:rFonts w:ascii="Arial" w:hAnsi="Arial" w:cs="Arial"/>
            <w:color w:val="0B0080"/>
            <w:sz w:val="19"/>
            <w:szCs w:val="19"/>
            <w:u w:val="none"/>
          </w:rPr>
          <w:t>web servers</w:t>
        </w:r>
      </w:hyperlink>
      <w:r>
        <w:rPr>
          <w:rFonts w:ascii="Arial" w:hAnsi="Arial" w:cs="Arial"/>
          <w:color w:val="222222"/>
          <w:sz w:val="19"/>
          <w:szCs w:val="19"/>
        </w:rPr>
        <w:t> and </w:t>
      </w:r>
      <w:hyperlink r:id="rId20" w:tooltip="Supercomputer" w:history="1">
        <w:r>
          <w:rPr>
            <w:rStyle w:val="Hyperlink"/>
            <w:rFonts w:ascii="Arial" w:hAnsi="Arial" w:cs="Arial"/>
            <w:color w:val="0B0080"/>
            <w:sz w:val="19"/>
            <w:szCs w:val="19"/>
            <w:u w:val="none"/>
          </w:rPr>
          <w:t>supercomputers</w:t>
        </w:r>
      </w:hyperlink>
      <w:r>
        <w:rPr>
          <w:rFonts w:ascii="Arial" w:hAnsi="Arial" w:cs="Arial"/>
          <w:color w:val="222222"/>
          <w:sz w:val="19"/>
          <w:szCs w:val="19"/>
        </w:rPr>
        <w:t>.</w:t>
      </w:r>
    </w:p>
    <w:p w:rsidR="00841455" w:rsidRDefault="00841455" w:rsidP="00841455">
      <w:pPr>
        <w:pStyle w:val="NormalWeb"/>
        <w:shd w:val="clear" w:color="auto" w:fill="FFFFFF"/>
        <w:spacing w:before="120" w:beforeAutospacing="0" w:after="120" w:afterAutospacing="0"/>
        <w:jc w:val="both"/>
        <w:rPr>
          <w:rFonts w:ascii="Arial" w:hAnsi="Arial" w:cs="Arial"/>
          <w:color w:val="222222"/>
          <w:sz w:val="19"/>
          <w:szCs w:val="19"/>
        </w:rPr>
      </w:pPr>
      <w:r>
        <w:rPr>
          <w:rFonts w:ascii="Arial" w:hAnsi="Arial" w:cs="Arial"/>
          <w:color w:val="222222"/>
          <w:sz w:val="19"/>
          <w:szCs w:val="19"/>
        </w:rPr>
        <w:t>The dominant desktop operating system is </w:t>
      </w:r>
      <w:hyperlink r:id="rId21" w:tooltip="Microsoft Windows" w:history="1">
        <w:r>
          <w:rPr>
            <w:rStyle w:val="Hyperlink"/>
            <w:rFonts w:ascii="Arial" w:hAnsi="Arial" w:cs="Arial"/>
            <w:color w:val="0B0080"/>
            <w:sz w:val="19"/>
            <w:szCs w:val="19"/>
            <w:u w:val="none"/>
          </w:rPr>
          <w:t>Microsoft Windows</w:t>
        </w:r>
      </w:hyperlink>
      <w:r>
        <w:rPr>
          <w:rFonts w:ascii="Arial" w:hAnsi="Arial" w:cs="Arial"/>
          <w:color w:val="222222"/>
          <w:sz w:val="19"/>
          <w:szCs w:val="19"/>
        </w:rPr>
        <w:t> with a market share of around 82.74%.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"https://en.wikipedia.org/wiki/MacOS" \o "MacOS" </w:instrText>
      </w:r>
      <w:r>
        <w:rPr>
          <w:rFonts w:ascii="Arial" w:hAnsi="Arial" w:cs="Arial"/>
          <w:color w:val="222222"/>
          <w:sz w:val="19"/>
          <w:szCs w:val="19"/>
        </w:rPr>
        <w:fldChar w:fldCharType="separate"/>
      </w:r>
      <w:proofErr w:type="gramStart"/>
      <w:r>
        <w:rPr>
          <w:rStyle w:val="Hyperlink"/>
          <w:rFonts w:ascii="Arial" w:hAnsi="Arial" w:cs="Arial"/>
          <w:color w:val="0B0080"/>
          <w:sz w:val="19"/>
          <w:szCs w:val="19"/>
          <w:u w:val="none"/>
        </w:rPr>
        <w:t>macOS</w:t>
      </w:r>
      <w:proofErr w:type="spellEnd"/>
      <w:proofErr w:type="gramEnd"/>
      <w:r>
        <w:rPr>
          <w:rFonts w:ascii="Arial" w:hAnsi="Arial" w:cs="Arial"/>
          <w:color w:val="222222"/>
          <w:sz w:val="19"/>
          <w:szCs w:val="19"/>
        </w:rPr>
        <w:fldChar w:fldCharType="end"/>
      </w:r>
      <w:r>
        <w:rPr>
          <w:rFonts w:ascii="Arial" w:hAnsi="Arial" w:cs="Arial"/>
          <w:color w:val="222222"/>
          <w:sz w:val="19"/>
          <w:szCs w:val="19"/>
        </w:rPr>
        <w:t> by </w:t>
      </w:r>
      <w:hyperlink r:id="rId22" w:tooltip="Apple Inc." w:history="1">
        <w:r>
          <w:rPr>
            <w:rStyle w:val="Hyperlink"/>
            <w:rFonts w:ascii="Arial" w:hAnsi="Arial" w:cs="Arial"/>
            <w:color w:val="0B0080"/>
            <w:sz w:val="19"/>
            <w:szCs w:val="19"/>
            <w:u w:val="none"/>
          </w:rPr>
          <w:t>Apple Inc.</w:t>
        </w:r>
      </w:hyperlink>
      <w:r>
        <w:rPr>
          <w:rFonts w:ascii="Arial" w:hAnsi="Arial" w:cs="Arial"/>
          <w:color w:val="222222"/>
          <w:sz w:val="19"/>
          <w:szCs w:val="19"/>
        </w:rPr>
        <w:t> is in second place (13.23%), and the varieties of </w:t>
      </w:r>
      <w:hyperlink r:id="rId23" w:tooltip="Linux" w:history="1">
        <w:r>
          <w:rPr>
            <w:rStyle w:val="Hyperlink"/>
            <w:rFonts w:ascii="Arial" w:hAnsi="Arial" w:cs="Arial"/>
            <w:color w:val="0B0080"/>
            <w:sz w:val="19"/>
            <w:szCs w:val="19"/>
            <w:u w:val="none"/>
          </w:rPr>
          <w:t>Linux</w:t>
        </w:r>
      </w:hyperlink>
      <w:r>
        <w:rPr>
          <w:rFonts w:ascii="Arial" w:hAnsi="Arial" w:cs="Arial"/>
          <w:color w:val="222222"/>
          <w:sz w:val="19"/>
          <w:szCs w:val="19"/>
        </w:rPr>
        <w:t> are collectively in third place (1.57%).</w:t>
      </w:r>
      <w:hyperlink r:id="rId24" w:anchor="cite_note-3" w:history="1">
        <w:r>
          <w:rPr>
            <w:rStyle w:val="Hyperlink"/>
            <w:rFonts w:ascii="Arial" w:hAnsi="Arial" w:cs="Arial"/>
            <w:color w:val="0B0080"/>
            <w:sz w:val="15"/>
            <w:szCs w:val="15"/>
            <w:u w:val="none"/>
            <w:vertAlign w:val="superscript"/>
          </w:rPr>
          <w:t>[3]</w:t>
        </w:r>
      </w:hyperlink>
      <w:r>
        <w:rPr>
          <w:rFonts w:ascii="Arial" w:hAnsi="Arial" w:cs="Arial"/>
          <w:color w:val="222222"/>
          <w:sz w:val="19"/>
          <w:szCs w:val="19"/>
        </w:rPr>
        <w:t> In the </w:t>
      </w:r>
      <w:hyperlink r:id="rId25" w:tooltip="Mobile operating system" w:history="1">
        <w:r>
          <w:rPr>
            <w:rStyle w:val="Hyperlink"/>
            <w:rFonts w:ascii="Arial" w:hAnsi="Arial" w:cs="Arial"/>
            <w:color w:val="0B0080"/>
            <w:sz w:val="19"/>
            <w:szCs w:val="19"/>
            <w:u w:val="none"/>
          </w:rPr>
          <w:t>mobile</w:t>
        </w:r>
      </w:hyperlink>
      <w:r>
        <w:rPr>
          <w:rFonts w:ascii="Arial" w:hAnsi="Arial" w:cs="Arial"/>
          <w:color w:val="222222"/>
          <w:sz w:val="19"/>
          <w:szCs w:val="19"/>
        </w:rPr>
        <w:t xml:space="preserve"> sector (including </w:t>
      </w:r>
      <w:proofErr w:type="spellStart"/>
      <w:r>
        <w:rPr>
          <w:rFonts w:ascii="Arial" w:hAnsi="Arial" w:cs="Arial"/>
          <w:color w:val="222222"/>
          <w:sz w:val="19"/>
          <w:szCs w:val="19"/>
        </w:rPr>
        <w:t>smartphones</w:t>
      </w:r>
      <w:proofErr w:type="spellEnd"/>
      <w:r>
        <w:rPr>
          <w:rFonts w:ascii="Arial" w:hAnsi="Arial" w:cs="Arial"/>
          <w:color w:val="222222"/>
          <w:sz w:val="19"/>
          <w:szCs w:val="19"/>
        </w:rPr>
        <w:t xml:space="preserve"> and </w:t>
      </w:r>
      <w:hyperlink r:id="rId26" w:tooltip="Tablet computer" w:history="1">
        <w:r>
          <w:rPr>
            <w:rStyle w:val="Hyperlink"/>
            <w:rFonts w:ascii="Arial" w:hAnsi="Arial" w:cs="Arial"/>
            <w:color w:val="0B0080"/>
            <w:sz w:val="19"/>
            <w:szCs w:val="19"/>
            <w:u w:val="none"/>
          </w:rPr>
          <w:t>tablets</w:t>
        </w:r>
      </w:hyperlink>
      <w:r>
        <w:rPr>
          <w:rFonts w:ascii="Arial" w:hAnsi="Arial" w:cs="Arial"/>
          <w:color w:val="222222"/>
          <w:sz w:val="19"/>
          <w:szCs w:val="19"/>
        </w:rPr>
        <w:t>), </w:t>
      </w:r>
      <w:hyperlink r:id="rId27" w:tooltip="Android (operating system)" w:history="1">
        <w:r>
          <w:rPr>
            <w:rStyle w:val="Hyperlink"/>
            <w:rFonts w:ascii="Arial" w:hAnsi="Arial" w:cs="Arial"/>
            <w:color w:val="0B0080"/>
            <w:sz w:val="19"/>
            <w:szCs w:val="19"/>
            <w:u w:val="none"/>
          </w:rPr>
          <w:t>Android's</w:t>
        </w:r>
      </w:hyperlink>
      <w:r>
        <w:rPr>
          <w:rFonts w:ascii="Arial" w:hAnsi="Arial" w:cs="Arial"/>
          <w:color w:val="222222"/>
          <w:sz w:val="19"/>
          <w:szCs w:val="19"/>
        </w:rPr>
        <w:t> share is up to 70% in the year 2017.</w:t>
      </w:r>
      <w:hyperlink r:id="rId28" w:anchor="cite_note-4" w:history="1">
        <w:r>
          <w:rPr>
            <w:rStyle w:val="Hyperlink"/>
            <w:rFonts w:ascii="Arial" w:hAnsi="Arial" w:cs="Arial"/>
            <w:color w:val="0B0080"/>
            <w:sz w:val="15"/>
            <w:szCs w:val="15"/>
            <w:u w:val="none"/>
            <w:vertAlign w:val="superscript"/>
          </w:rPr>
          <w:t>[4]</w:t>
        </w:r>
      </w:hyperlink>
      <w:r>
        <w:rPr>
          <w:rFonts w:ascii="Arial" w:hAnsi="Arial" w:cs="Arial"/>
          <w:color w:val="222222"/>
          <w:sz w:val="19"/>
          <w:szCs w:val="19"/>
        </w:rPr>
        <w:t xml:space="preserve"> According to third quarter 2016 data, Android's share on </w:t>
      </w:r>
      <w:proofErr w:type="spellStart"/>
      <w:r>
        <w:rPr>
          <w:rFonts w:ascii="Arial" w:hAnsi="Arial" w:cs="Arial"/>
          <w:color w:val="222222"/>
          <w:sz w:val="19"/>
          <w:szCs w:val="19"/>
        </w:rPr>
        <w:t>smartphones</w:t>
      </w:r>
      <w:proofErr w:type="spellEnd"/>
      <w:r>
        <w:rPr>
          <w:rFonts w:ascii="Arial" w:hAnsi="Arial" w:cs="Arial"/>
          <w:color w:val="222222"/>
          <w:sz w:val="19"/>
          <w:szCs w:val="19"/>
        </w:rPr>
        <w:t xml:space="preserve"> is dominant with 87.5 percent with also a growth rate of 10.3 percent per year, followed by Apple's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"https://en.wikipedia.org/wiki/IOS" \o "IOS" </w:instrText>
      </w:r>
      <w:r>
        <w:rPr>
          <w:rFonts w:ascii="Arial" w:hAnsi="Arial" w:cs="Arial"/>
          <w:color w:val="222222"/>
          <w:sz w:val="19"/>
          <w:szCs w:val="19"/>
        </w:rPr>
        <w:fldChar w:fldCharType="separate"/>
      </w:r>
      <w:r>
        <w:rPr>
          <w:rStyle w:val="Hyperlink"/>
          <w:rFonts w:ascii="Arial" w:hAnsi="Arial" w:cs="Arial"/>
          <w:color w:val="0B0080"/>
          <w:sz w:val="19"/>
          <w:szCs w:val="19"/>
          <w:u w:val="none"/>
        </w:rPr>
        <w:t>iOS</w:t>
      </w:r>
      <w:proofErr w:type="spellEnd"/>
      <w:r>
        <w:rPr>
          <w:rFonts w:ascii="Arial" w:hAnsi="Arial" w:cs="Arial"/>
          <w:color w:val="222222"/>
          <w:sz w:val="19"/>
          <w:szCs w:val="19"/>
        </w:rPr>
        <w:fldChar w:fldCharType="end"/>
      </w:r>
      <w:r>
        <w:rPr>
          <w:rFonts w:ascii="Arial" w:hAnsi="Arial" w:cs="Arial"/>
          <w:color w:val="222222"/>
          <w:sz w:val="19"/>
          <w:szCs w:val="19"/>
        </w:rPr>
        <w:t> with 12.1 percent with per year decrease in market share of 5.2 percent, while other operating systems amount to just 0.3 percent.</w:t>
      </w:r>
      <w:hyperlink r:id="rId29" w:anchor="cite_note-5" w:history="1">
        <w:r>
          <w:rPr>
            <w:rStyle w:val="Hyperlink"/>
            <w:rFonts w:ascii="Arial" w:hAnsi="Arial" w:cs="Arial"/>
            <w:color w:val="0B0080"/>
            <w:sz w:val="15"/>
            <w:szCs w:val="15"/>
            <w:u w:val="none"/>
            <w:vertAlign w:val="superscript"/>
          </w:rPr>
          <w:t>[5]</w:t>
        </w:r>
      </w:hyperlink>
      <w:r>
        <w:rPr>
          <w:rFonts w:ascii="Arial" w:hAnsi="Arial" w:cs="Arial"/>
          <w:color w:val="222222"/>
          <w:sz w:val="19"/>
          <w:szCs w:val="19"/>
        </w:rPr>
        <w:t> </w:t>
      </w:r>
      <w:hyperlink r:id="rId30" w:tooltip="Linux distribution" w:history="1">
        <w:r>
          <w:rPr>
            <w:rStyle w:val="Hyperlink"/>
            <w:rFonts w:ascii="Arial" w:hAnsi="Arial" w:cs="Arial"/>
            <w:color w:val="0B0080"/>
            <w:sz w:val="19"/>
            <w:szCs w:val="19"/>
            <w:u w:val="none"/>
          </w:rPr>
          <w:t>Linux distributions</w:t>
        </w:r>
      </w:hyperlink>
      <w:r>
        <w:rPr>
          <w:rFonts w:ascii="Arial" w:hAnsi="Arial" w:cs="Arial"/>
          <w:color w:val="222222"/>
          <w:sz w:val="19"/>
          <w:szCs w:val="19"/>
        </w:rPr>
        <w:t> are dominant in the server and supercomputing sectors. Other specialized classes of operating systems, such as </w:t>
      </w:r>
      <w:hyperlink r:id="rId31" w:tooltip="Embedded system" w:history="1">
        <w:r>
          <w:rPr>
            <w:rStyle w:val="Hyperlink"/>
            <w:rFonts w:ascii="Arial" w:hAnsi="Arial" w:cs="Arial"/>
            <w:color w:val="0B0080"/>
            <w:sz w:val="19"/>
            <w:szCs w:val="19"/>
            <w:u w:val="none"/>
          </w:rPr>
          <w:t>embedded</w:t>
        </w:r>
      </w:hyperlink>
      <w:r>
        <w:rPr>
          <w:rFonts w:ascii="Arial" w:hAnsi="Arial" w:cs="Arial"/>
          <w:color w:val="222222"/>
          <w:sz w:val="19"/>
          <w:szCs w:val="19"/>
        </w:rPr>
        <w:t> and real-time systems, exist for many applications.</w:t>
      </w:r>
    </w:p>
    <w:p w:rsidR="00E15CDE" w:rsidRDefault="00841455" w:rsidP="00841455">
      <w:pPr>
        <w:jc w:val="both"/>
      </w:pPr>
    </w:p>
    <w:p w:rsidR="00841455" w:rsidRPr="00841455" w:rsidRDefault="00841455" w:rsidP="00841455">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r w:rsidRPr="00841455">
        <w:rPr>
          <w:rFonts w:ascii="Georgia" w:eastAsia="Times New Roman" w:hAnsi="Georgia" w:cs="Times New Roman"/>
          <w:color w:val="000000"/>
          <w:sz w:val="36"/>
          <w:szCs w:val="36"/>
        </w:rPr>
        <w:t>Types of operating systems</w:t>
      </w:r>
    </w:p>
    <w:p w:rsidR="00841455" w:rsidRPr="00841455" w:rsidRDefault="00841455" w:rsidP="00841455">
      <w:pPr>
        <w:shd w:val="clear" w:color="auto" w:fill="FFFFFF"/>
        <w:spacing w:before="72" w:after="0" w:line="240" w:lineRule="auto"/>
        <w:jc w:val="both"/>
        <w:outlineLvl w:val="2"/>
        <w:rPr>
          <w:rFonts w:ascii="Arial" w:eastAsia="Times New Roman" w:hAnsi="Arial" w:cs="Arial"/>
          <w:b/>
          <w:bCs/>
          <w:color w:val="000000"/>
          <w:sz w:val="29"/>
          <w:szCs w:val="29"/>
        </w:rPr>
      </w:pPr>
      <w:r w:rsidRPr="00841455">
        <w:rPr>
          <w:rFonts w:ascii="Arial" w:eastAsia="Times New Roman" w:hAnsi="Arial" w:cs="Arial"/>
          <w:b/>
          <w:bCs/>
          <w:color w:val="000000"/>
          <w:sz w:val="29"/>
        </w:rPr>
        <w:t>Single-tasking and multi-tasking</w:t>
      </w:r>
    </w:p>
    <w:p w:rsidR="00841455" w:rsidRPr="00841455" w:rsidRDefault="00841455" w:rsidP="00841455">
      <w:pPr>
        <w:shd w:val="clear" w:color="auto" w:fill="FFFFFF"/>
        <w:spacing w:before="120" w:after="120" w:line="240" w:lineRule="auto"/>
        <w:jc w:val="both"/>
        <w:rPr>
          <w:rFonts w:ascii="Arial" w:eastAsia="Times New Roman" w:hAnsi="Arial" w:cs="Arial"/>
          <w:color w:val="222222"/>
          <w:sz w:val="19"/>
          <w:szCs w:val="19"/>
        </w:rPr>
      </w:pPr>
      <w:r w:rsidRPr="00841455">
        <w:rPr>
          <w:rFonts w:ascii="Arial" w:eastAsia="Times New Roman" w:hAnsi="Arial" w:cs="Arial"/>
          <w:color w:val="222222"/>
          <w:sz w:val="19"/>
          <w:szCs w:val="19"/>
        </w:rPr>
        <w:t>A single-tasking system can only run one program at a time, while a </w:t>
      </w:r>
      <w:hyperlink r:id="rId32" w:tooltip="Computer multitasking" w:history="1">
        <w:r w:rsidRPr="00841455">
          <w:rPr>
            <w:rFonts w:ascii="Arial" w:eastAsia="Times New Roman" w:hAnsi="Arial" w:cs="Arial"/>
            <w:color w:val="0B0080"/>
            <w:sz w:val="19"/>
          </w:rPr>
          <w:t>multi-tasking</w:t>
        </w:r>
      </w:hyperlink>
      <w:r w:rsidRPr="00841455">
        <w:rPr>
          <w:rFonts w:ascii="Arial" w:eastAsia="Times New Roman" w:hAnsi="Arial" w:cs="Arial"/>
          <w:color w:val="222222"/>
          <w:sz w:val="19"/>
          <w:szCs w:val="19"/>
        </w:rPr>
        <w:t> operating system allows more than one program to be running in </w:t>
      </w:r>
      <w:hyperlink r:id="rId33" w:tooltip="Concurrent computing" w:history="1">
        <w:r w:rsidRPr="00841455">
          <w:rPr>
            <w:rFonts w:ascii="Arial" w:eastAsia="Times New Roman" w:hAnsi="Arial" w:cs="Arial"/>
            <w:color w:val="0B0080"/>
            <w:sz w:val="19"/>
          </w:rPr>
          <w:t>concurrency</w:t>
        </w:r>
      </w:hyperlink>
      <w:r w:rsidRPr="00841455">
        <w:rPr>
          <w:rFonts w:ascii="Arial" w:eastAsia="Times New Roman" w:hAnsi="Arial" w:cs="Arial"/>
          <w:color w:val="222222"/>
          <w:sz w:val="19"/>
          <w:szCs w:val="19"/>
        </w:rPr>
        <w:t>. This is achieved by </w:t>
      </w:r>
      <w:hyperlink r:id="rId34" w:tooltip="Time-sharing" w:history="1">
        <w:r w:rsidRPr="00841455">
          <w:rPr>
            <w:rFonts w:ascii="Arial" w:eastAsia="Times New Roman" w:hAnsi="Arial" w:cs="Arial"/>
            <w:color w:val="0B0080"/>
            <w:sz w:val="19"/>
          </w:rPr>
          <w:t>time-sharing</w:t>
        </w:r>
      </w:hyperlink>
      <w:r w:rsidRPr="00841455">
        <w:rPr>
          <w:rFonts w:ascii="Arial" w:eastAsia="Times New Roman" w:hAnsi="Arial" w:cs="Arial"/>
          <w:color w:val="222222"/>
          <w:sz w:val="19"/>
          <w:szCs w:val="19"/>
        </w:rPr>
        <w:t>, where the available processor time is divided between multiple processes. These processes are each interrupted repeatedly in </w:t>
      </w:r>
      <w:hyperlink r:id="rId35" w:tooltip="Time slice" w:history="1">
        <w:r w:rsidRPr="00841455">
          <w:rPr>
            <w:rFonts w:ascii="Arial" w:eastAsia="Times New Roman" w:hAnsi="Arial" w:cs="Arial"/>
            <w:color w:val="0B0080"/>
            <w:sz w:val="19"/>
          </w:rPr>
          <w:t>time slices</w:t>
        </w:r>
      </w:hyperlink>
      <w:r w:rsidRPr="00841455">
        <w:rPr>
          <w:rFonts w:ascii="Arial" w:eastAsia="Times New Roman" w:hAnsi="Arial" w:cs="Arial"/>
          <w:color w:val="222222"/>
          <w:sz w:val="19"/>
          <w:szCs w:val="19"/>
        </w:rPr>
        <w:t> by a task-scheduling subsystem of the operating system. Multi-tasking may be characterized in preemptive and co-operative types. In </w:t>
      </w:r>
      <w:hyperlink r:id="rId36" w:tooltip="Preemption (computing)" w:history="1">
        <w:r w:rsidRPr="00841455">
          <w:rPr>
            <w:rFonts w:ascii="Arial" w:eastAsia="Times New Roman" w:hAnsi="Arial" w:cs="Arial"/>
            <w:color w:val="0B0080"/>
            <w:sz w:val="19"/>
          </w:rPr>
          <w:t>preemptive</w:t>
        </w:r>
      </w:hyperlink>
      <w:r w:rsidRPr="00841455">
        <w:rPr>
          <w:rFonts w:ascii="Arial" w:eastAsia="Times New Roman" w:hAnsi="Arial" w:cs="Arial"/>
          <w:color w:val="222222"/>
          <w:sz w:val="19"/>
          <w:szCs w:val="19"/>
        </w:rPr>
        <w:t> multitasking, the operating system slices the </w:t>
      </w:r>
      <w:hyperlink r:id="rId37" w:tooltip="Central processing unit" w:history="1">
        <w:r w:rsidRPr="00841455">
          <w:rPr>
            <w:rFonts w:ascii="Arial" w:eastAsia="Times New Roman" w:hAnsi="Arial" w:cs="Arial"/>
            <w:color w:val="0B0080"/>
            <w:sz w:val="19"/>
          </w:rPr>
          <w:t>CPU</w:t>
        </w:r>
      </w:hyperlink>
      <w:r w:rsidRPr="00841455">
        <w:rPr>
          <w:rFonts w:ascii="Arial" w:eastAsia="Times New Roman" w:hAnsi="Arial" w:cs="Arial"/>
          <w:color w:val="222222"/>
          <w:sz w:val="19"/>
          <w:szCs w:val="19"/>
        </w:rPr>
        <w:t> time and dedicates a slot to each of the programs. </w:t>
      </w:r>
      <w:hyperlink r:id="rId38" w:tooltip="Unix-like" w:history="1">
        <w:r w:rsidRPr="00841455">
          <w:rPr>
            <w:rFonts w:ascii="Arial" w:eastAsia="Times New Roman" w:hAnsi="Arial" w:cs="Arial"/>
            <w:color w:val="0B0080"/>
            <w:sz w:val="19"/>
          </w:rPr>
          <w:t>Unix-like</w:t>
        </w:r>
      </w:hyperlink>
      <w:r w:rsidRPr="00841455">
        <w:rPr>
          <w:rFonts w:ascii="Arial" w:eastAsia="Times New Roman" w:hAnsi="Arial" w:cs="Arial"/>
          <w:color w:val="222222"/>
          <w:sz w:val="19"/>
          <w:szCs w:val="19"/>
        </w:rPr>
        <w:t> operating systems, such as </w:t>
      </w:r>
      <w:hyperlink r:id="rId39" w:tooltip="Solaris (operating system)" w:history="1">
        <w:r w:rsidRPr="00841455">
          <w:rPr>
            <w:rFonts w:ascii="Arial" w:eastAsia="Times New Roman" w:hAnsi="Arial" w:cs="Arial"/>
            <w:color w:val="0B0080"/>
            <w:sz w:val="19"/>
          </w:rPr>
          <w:t>Solaris</w:t>
        </w:r>
      </w:hyperlink>
      <w:r w:rsidRPr="00841455">
        <w:rPr>
          <w:rFonts w:ascii="Arial" w:eastAsia="Times New Roman" w:hAnsi="Arial" w:cs="Arial"/>
          <w:color w:val="222222"/>
          <w:sz w:val="19"/>
          <w:szCs w:val="19"/>
        </w:rPr>
        <w:t> and </w:t>
      </w:r>
      <w:hyperlink r:id="rId40" w:tooltip="Linux" w:history="1">
        <w:r w:rsidRPr="00841455">
          <w:rPr>
            <w:rFonts w:ascii="Arial" w:eastAsia="Times New Roman" w:hAnsi="Arial" w:cs="Arial"/>
            <w:color w:val="0B0080"/>
            <w:sz w:val="19"/>
          </w:rPr>
          <w:t>Linux</w:t>
        </w:r>
      </w:hyperlink>
      <w:r w:rsidRPr="00841455">
        <w:rPr>
          <w:rFonts w:ascii="Arial" w:eastAsia="Times New Roman" w:hAnsi="Arial" w:cs="Arial"/>
          <w:color w:val="222222"/>
          <w:sz w:val="19"/>
          <w:szCs w:val="19"/>
        </w:rPr>
        <w:t>—as well as non-Unix-like, such as </w:t>
      </w:r>
      <w:proofErr w:type="spellStart"/>
      <w:r w:rsidRPr="00841455">
        <w:rPr>
          <w:rFonts w:ascii="Arial" w:eastAsia="Times New Roman" w:hAnsi="Arial" w:cs="Arial"/>
          <w:color w:val="222222"/>
          <w:sz w:val="19"/>
          <w:szCs w:val="19"/>
        </w:rPr>
        <w:fldChar w:fldCharType="begin"/>
      </w:r>
      <w:r w:rsidRPr="00841455">
        <w:rPr>
          <w:rFonts w:ascii="Arial" w:eastAsia="Times New Roman" w:hAnsi="Arial" w:cs="Arial"/>
          <w:color w:val="222222"/>
          <w:sz w:val="19"/>
          <w:szCs w:val="19"/>
        </w:rPr>
        <w:instrText xml:space="preserve"> HYPERLINK "https://en.wikipedia.org/wiki/AmigaOS" \o "AmigaOS" </w:instrText>
      </w:r>
      <w:r w:rsidRPr="00841455">
        <w:rPr>
          <w:rFonts w:ascii="Arial" w:eastAsia="Times New Roman" w:hAnsi="Arial" w:cs="Arial"/>
          <w:color w:val="222222"/>
          <w:sz w:val="19"/>
          <w:szCs w:val="19"/>
        </w:rPr>
        <w:fldChar w:fldCharType="separate"/>
      </w:r>
      <w:r w:rsidRPr="00841455">
        <w:rPr>
          <w:rFonts w:ascii="Arial" w:eastAsia="Times New Roman" w:hAnsi="Arial" w:cs="Arial"/>
          <w:color w:val="0B0080"/>
          <w:sz w:val="19"/>
        </w:rPr>
        <w:t>AmigaOS</w:t>
      </w:r>
      <w:proofErr w:type="spellEnd"/>
      <w:r w:rsidRPr="00841455">
        <w:rPr>
          <w:rFonts w:ascii="Arial" w:eastAsia="Times New Roman" w:hAnsi="Arial" w:cs="Arial"/>
          <w:color w:val="222222"/>
          <w:sz w:val="19"/>
          <w:szCs w:val="19"/>
        </w:rPr>
        <w:fldChar w:fldCharType="end"/>
      </w:r>
      <w:r w:rsidRPr="00841455">
        <w:rPr>
          <w:rFonts w:ascii="Arial" w:eastAsia="Times New Roman" w:hAnsi="Arial" w:cs="Arial"/>
          <w:color w:val="222222"/>
          <w:sz w:val="19"/>
          <w:szCs w:val="19"/>
        </w:rPr>
        <w:t>—support preemptive multitasking. Cooperative multitasking is achieved by relying on each process to provide time to the other processes in a defined manner. </w:t>
      </w:r>
      <w:hyperlink r:id="rId41" w:tooltip="16-bit" w:history="1">
        <w:r w:rsidRPr="00841455">
          <w:rPr>
            <w:rFonts w:ascii="Arial" w:eastAsia="Times New Roman" w:hAnsi="Arial" w:cs="Arial"/>
            <w:color w:val="0B0080"/>
            <w:sz w:val="19"/>
          </w:rPr>
          <w:t>16-bit</w:t>
        </w:r>
      </w:hyperlink>
      <w:r w:rsidRPr="00841455">
        <w:rPr>
          <w:rFonts w:ascii="Arial" w:eastAsia="Times New Roman" w:hAnsi="Arial" w:cs="Arial"/>
          <w:color w:val="222222"/>
          <w:sz w:val="19"/>
          <w:szCs w:val="19"/>
        </w:rPr>
        <w:t> versions of Microsoft Windows used cooperative multi-tasking; </w:t>
      </w:r>
      <w:hyperlink r:id="rId42" w:tooltip="32-bit" w:history="1">
        <w:r w:rsidRPr="00841455">
          <w:rPr>
            <w:rFonts w:ascii="Arial" w:eastAsia="Times New Roman" w:hAnsi="Arial" w:cs="Arial"/>
            <w:color w:val="0B0080"/>
            <w:sz w:val="19"/>
          </w:rPr>
          <w:t>32-bit</w:t>
        </w:r>
      </w:hyperlink>
      <w:r w:rsidRPr="00841455">
        <w:rPr>
          <w:rFonts w:ascii="Arial" w:eastAsia="Times New Roman" w:hAnsi="Arial" w:cs="Arial"/>
          <w:color w:val="222222"/>
          <w:sz w:val="19"/>
          <w:szCs w:val="19"/>
        </w:rPr>
        <w:t> versions of both Windows NT and Win9x used preemptive multi-tasking.</w:t>
      </w:r>
    </w:p>
    <w:p w:rsidR="00841455" w:rsidRPr="00841455" w:rsidRDefault="00841455" w:rsidP="00841455">
      <w:pPr>
        <w:shd w:val="clear" w:color="auto" w:fill="FFFFFF"/>
        <w:spacing w:before="72" w:after="0" w:line="240" w:lineRule="auto"/>
        <w:jc w:val="both"/>
        <w:outlineLvl w:val="2"/>
        <w:rPr>
          <w:rFonts w:ascii="Arial" w:eastAsia="Times New Roman" w:hAnsi="Arial" w:cs="Arial"/>
          <w:b/>
          <w:bCs/>
          <w:color w:val="000000"/>
          <w:sz w:val="29"/>
          <w:szCs w:val="29"/>
        </w:rPr>
      </w:pPr>
      <w:r w:rsidRPr="00841455">
        <w:rPr>
          <w:rFonts w:ascii="Arial" w:eastAsia="Times New Roman" w:hAnsi="Arial" w:cs="Arial"/>
          <w:b/>
          <w:bCs/>
          <w:color w:val="000000"/>
          <w:sz w:val="29"/>
        </w:rPr>
        <w:t>Single- and multi-user</w:t>
      </w:r>
    </w:p>
    <w:p w:rsidR="00841455" w:rsidRPr="00841455" w:rsidRDefault="00841455" w:rsidP="00841455">
      <w:pPr>
        <w:shd w:val="clear" w:color="auto" w:fill="FFFFFF"/>
        <w:spacing w:before="120" w:after="120" w:line="240" w:lineRule="auto"/>
        <w:jc w:val="both"/>
        <w:rPr>
          <w:rFonts w:ascii="Arial" w:eastAsia="Times New Roman" w:hAnsi="Arial" w:cs="Arial"/>
          <w:color w:val="222222"/>
          <w:sz w:val="19"/>
          <w:szCs w:val="19"/>
        </w:rPr>
      </w:pPr>
      <w:r w:rsidRPr="00841455">
        <w:rPr>
          <w:rFonts w:ascii="Arial" w:eastAsia="Times New Roman" w:hAnsi="Arial" w:cs="Arial"/>
          <w:color w:val="222222"/>
          <w:sz w:val="19"/>
          <w:szCs w:val="19"/>
        </w:rPr>
        <w:t>Single-user operating systems have no facilities to distinguish users, but may allow multiple programs to run in tandem.</w:t>
      </w:r>
      <w:hyperlink r:id="rId43" w:anchor="cite_note-6" w:history="1">
        <w:r w:rsidRPr="00841455">
          <w:rPr>
            <w:rFonts w:ascii="Arial" w:eastAsia="Times New Roman" w:hAnsi="Arial" w:cs="Arial"/>
            <w:color w:val="0B0080"/>
            <w:sz w:val="15"/>
            <w:vertAlign w:val="superscript"/>
          </w:rPr>
          <w:t>[6]</w:t>
        </w:r>
      </w:hyperlink>
      <w:r w:rsidRPr="00841455">
        <w:rPr>
          <w:rFonts w:ascii="Arial" w:eastAsia="Times New Roman" w:hAnsi="Arial" w:cs="Arial"/>
          <w:color w:val="222222"/>
          <w:sz w:val="19"/>
          <w:szCs w:val="19"/>
        </w:rPr>
        <w:t> A </w:t>
      </w:r>
      <w:hyperlink r:id="rId44" w:tooltip="Multi-user" w:history="1">
        <w:r w:rsidRPr="00841455">
          <w:rPr>
            <w:rFonts w:ascii="Arial" w:eastAsia="Times New Roman" w:hAnsi="Arial" w:cs="Arial"/>
            <w:color w:val="0B0080"/>
            <w:sz w:val="19"/>
          </w:rPr>
          <w:t>multi-user</w:t>
        </w:r>
      </w:hyperlink>
      <w:r w:rsidRPr="00841455">
        <w:rPr>
          <w:rFonts w:ascii="Arial" w:eastAsia="Times New Roman" w:hAnsi="Arial" w:cs="Arial"/>
          <w:color w:val="222222"/>
          <w:sz w:val="19"/>
          <w:szCs w:val="19"/>
        </w:rPr>
        <w:t> operating system extends the basic concept of multi-tasking with facilities that identify processes and resources, such as disk space, belonging to multiple users, and the system permits multiple users to interact with the system at the same time. Time-sharing operating systems schedule tasks for efficient use of the system and may also include accounting software for cost allocation of processor time, mass storage, printing, and other resources to multiple users.</w:t>
      </w:r>
    </w:p>
    <w:p w:rsidR="00841455" w:rsidRPr="00841455" w:rsidRDefault="00841455" w:rsidP="00841455">
      <w:pPr>
        <w:shd w:val="clear" w:color="auto" w:fill="FFFFFF"/>
        <w:spacing w:before="72" w:after="0" w:line="240" w:lineRule="auto"/>
        <w:jc w:val="both"/>
        <w:outlineLvl w:val="2"/>
        <w:rPr>
          <w:rFonts w:ascii="Arial" w:eastAsia="Times New Roman" w:hAnsi="Arial" w:cs="Arial"/>
          <w:b/>
          <w:bCs/>
          <w:color w:val="000000"/>
          <w:sz w:val="29"/>
          <w:szCs w:val="29"/>
        </w:rPr>
      </w:pPr>
      <w:r w:rsidRPr="00841455">
        <w:rPr>
          <w:rFonts w:ascii="Arial" w:eastAsia="Times New Roman" w:hAnsi="Arial" w:cs="Arial"/>
          <w:b/>
          <w:bCs/>
          <w:color w:val="000000"/>
          <w:sz w:val="29"/>
        </w:rPr>
        <w:t>Distributed</w:t>
      </w:r>
    </w:p>
    <w:p w:rsidR="00841455" w:rsidRPr="00841455" w:rsidRDefault="00841455" w:rsidP="00841455">
      <w:pPr>
        <w:shd w:val="clear" w:color="auto" w:fill="FFFFFF"/>
        <w:spacing w:before="120" w:after="120" w:line="240" w:lineRule="auto"/>
        <w:jc w:val="both"/>
        <w:rPr>
          <w:rFonts w:ascii="Arial" w:eastAsia="Times New Roman" w:hAnsi="Arial" w:cs="Arial"/>
          <w:color w:val="222222"/>
          <w:sz w:val="19"/>
          <w:szCs w:val="19"/>
        </w:rPr>
      </w:pPr>
      <w:r w:rsidRPr="00841455">
        <w:rPr>
          <w:rFonts w:ascii="Arial" w:eastAsia="Times New Roman" w:hAnsi="Arial" w:cs="Arial"/>
          <w:color w:val="222222"/>
          <w:sz w:val="19"/>
          <w:szCs w:val="19"/>
        </w:rPr>
        <w:t>A </w:t>
      </w:r>
      <w:hyperlink r:id="rId45" w:tooltip="Distributed operating system" w:history="1">
        <w:r w:rsidRPr="00841455">
          <w:rPr>
            <w:rFonts w:ascii="Arial" w:eastAsia="Times New Roman" w:hAnsi="Arial" w:cs="Arial"/>
            <w:color w:val="0B0080"/>
            <w:sz w:val="19"/>
          </w:rPr>
          <w:t>distributed operating system</w:t>
        </w:r>
      </w:hyperlink>
      <w:r w:rsidRPr="00841455">
        <w:rPr>
          <w:rFonts w:ascii="Arial" w:eastAsia="Times New Roman" w:hAnsi="Arial" w:cs="Arial"/>
          <w:color w:val="222222"/>
          <w:sz w:val="19"/>
          <w:szCs w:val="19"/>
        </w:rPr>
        <w:t> manages a group of distinct, </w:t>
      </w:r>
      <w:hyperlink r:id="rId46" w:tooltip="Computer network" w:history="1">
        <w:r w:rsidRPr="00841455">
          <w:rPr>
            <w:rFonts w:ascii="Arial" w:eastAsia="Times New Roman" w:hAnsi="Arial" w:cs="Arial"/>
            <w:color w:val="0B0080"/>
            <w:sz w:val="19"/>
          </w:rPr>
          <w:t>networked</w:t>
        </w:r>
      </w:hyperlink>
      <w:r w:rsidRPr="00841455">
        <w:rPr>
          <w:rFonts w:ascii="Arial" w:eastAsia="Times New Roman" w:hAnsi="Arial" w:cs="Arial"/>
          <w:color w:val="222222"/>
          <w:sz w:val="19"/>
          <w:szCs w:val="19"/>
        </w:rPr>
        <w:t> computers and makes them appear to be a single computer, as all computations are </w:t>
      </w:r>
      <w:hyperlink r:id="rId47" w:tooltip="Distributed computing" w:history="1">
        <w:r w:rsidRPr="00841455">
          <w:rPr>
            <w:rFonts w:ascii="Arial" w:eastAsia="Times New Roman" w:hAnsi="Arial" w:cs="Arial"/>
            <w:color w:val="0B0080"/>
            <w:sz w:val="19"/>
          </w:rPr>
          <w:t>distributed</w:t>
        </w:r>
      </w:hyperlink>
      <w:r w:rsidRPr="00841455">
        <w:rPr>
          <w:rFonts w:ascii="Arial" w:eastAsia="Times New Roman" w:hAnsi="Arial" w:cs="Arial"/>
          <w:color w:val="222222"/>
          <w:sz w:val="19"/>
          <w:szCs w:val="19"/>
        </w:rPr>
        <w:t> (divided amongst the constituent computers).</w:t>
      </w:r>
      <w:hyperlink r:id="rId48" w:anchor="cite_note-7" w:history="1">
        <w:r w:rsidRPr="00841455">
          <w:rPr>
            <w:rFonts w:ascii="Arial" w:eastAsia="Times New Roman" w:hAnsi="Arial" w:cs="Arial"/>
            <w:color w:val="0B0080"/>
            <w:sz w:val="15"/>
            <w:vertAlign w:val="superscript"/>
          </w:rPr>
          <w:t>[7]</w:t>
        </w:r>
      </w:hyperlink>
    </w:p>
    <w:p w:rsidR="00841455" w:rsidRDefault="00841455" w:rsidP="00841455">
      <w:pPr>
        <w:jc w:val="both"/>
      </w:pPr>
    </w:p>
    <w:sectPr w:rsidR="00841455" w:rsidSect="00902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1455"/>
    <w:rsid w:val="00327047"/>
    <w:rsid w:val="00841455"/>
    <w:rsid w:val="009020BE"/>
    <w:rsid w:val="009A4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0BE"/>
  </w:style>
  <w:style w:type="paragraph" w:styleId="Heading1">
    <w:name w:val="heading 1"/>
    <w:basedOn w:val="Normal"/>
    <w:next w:val="Normal"/>
    <w:link w:val="Heading1Char"/>
    <w:uiPriority w:val="9"/>
    <w:qFormat/>
    <w:rsid w:val="00841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1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4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1455"/>
    <w:rPr>
      <w:color w:val="0000FF"/>
      <w:u w:val="single"/>
    </w:rPr>
  </w:style>
  <w:style w:type="character" w:customStyle="1" w:styleId="Heading2Char">
    <w:name w:val="Heading 2 Char"/>
    <w:basedOn w:val="DefaultParagraphFont"/>
    <w:link w:val="Heading2"/>
    <w:uiPriority w:val="9"/>
    <w:rsid w:val="008414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455"/>
    <w:rPr>
      <w:rFonts w:ascii="Times New Roman" w:eastAsia="Times New Roman" w:hAnsi="Times New Roman" w:cs="Times New Roman"/>
      <w:b/>
      <w:bCs/>
      <w:sz w:val="27"/>
      <w:szCs w:val="27"/>
    </w:rPr>
  </w:style>
  <w:style w:type="character" w:customStyle="1" w:styleId="mw-headline">
    <w:name w:val="mw-headline"/>
    <w:basedOn w:val="DefaultParagraphFont"/>
    <w:rsid w:val="00841455"/>
  </w:style>
  <w:style w:type="character" w:customStyle="1" w:styleId="Heading1Char">
    <w:name w:val="Heading 1 Char"/>
    <w:basedOn w:val="DefaultParagraphFont"/>
    <w:link w:val="Heading1"/>
    <w:uiPriority w:val="9"/>
    <w:rsid w:val="008414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13862672">
      <w:bodyDiv w:val="1"/>
      <w:marLeft w:val="0"/>
      <w:marRight w:val="0"/>
      <w:marTop w:val="0"/>
      <w:marBottom w:val="0"/>
      <w:divBdr>
        <w:top w:val="none" w:sz="0" w:space="0" w:color="auto"/>
        <w:left w:val="none" w:sz="0" w:space="0" w:color="auto"/>
        <w:bottom w:val="none" w:sz="0" w:space="0" w:color="auto"/>
        <w:right w:val="none" w:sz="0" w:space="0" w:color="auto"/>
      </w:divBdr>
    </w:div>
    <w:div w:id="1509442691">
      <w:bodyDiv w:val="1"/>
      <w:marLeft w:val="0"/>
      <w:marRight w:val="0"/>
      <w:marTop w:val="0"/>
      <w:marBottom w:val="0"/>
      <w:divBdr>
        <w:top w:val="none" w:sz="0" w:space="0" w:color="auto"/>
        <w:left w:val="none" w:sz="0" w:space="0" w:color="auto"/>
        <w:bottom w:val="none" w:sz="0" w:space="0" w:color="auto"/>
        <w:right w:val="none" w:sz="0" w:space="0" w:color="auto"/>
      </w:divBdr>
    </w:div>
    <w:div w:id="17749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ut_and_output" TargetMode="External"/><Relationship Id="rId18" Type="http://schemas.openxmlformats.org/officeDocument/2006/relationships/hyperlink" Target="https://en.wikipedia.org/wiki/Interrupt" TargetMode="External"/><Relationship Id="rId26" Type="http://schemas.openxmlformats.org/officeDocument/2006/relationships/hyperlink" Target="https://en.wikipedia.org/wiki/Tablet_computer" TargetMode="External"/><Relationship Id="rId39" Type="http://schemas.openxmlformats.org/officeDocument/2006/relationships/hyperlink" Target="https://en.wikipedia.org/wiki/Solaris_(operating_system)" TargetMode="External"/><Relationship Id="rId3" Type="http://schemas.openxmlformats.org/officeDocument/2006/relationships/webSettings" Target="webSettings.xml"/><Relationship Id="rId21" Type="http://schemas.openxmlformats.org/officeDocument/2006/relationships/hyperlink" Target="https://en.wikipedia.org/wiki/Microsoft_Windows" TargetMode="External"/><Relationship Id="rId34" Type="http://schemas.openxmlformats.org/officeDocument/2006/relationships/hyperlink" Target="https://en.wikipedia.org/wiki/Time-sharing" TargetMode="External"/><Relationship Id="rId42" Type="http://schemas.openxmlformats.org/officeDocument/2006/relationships/hyperlink" Target="https://en.wikipedia.org/wiki/32-bit" TargetMode="External"/><Relationship Id="rId47" Type="http://schemas.openxmlformats.org/officeDocument/2006/relationships/hyperlink" Target="https://en.wikipedia.org/wiki/Distributed_computing" TargetMode="External"/><Relationship Id="rId50" Type="http://schemas.openxmlformats.org/officeDocument/2006/relationships/theme" Target="theme/theme1.xml"/><Relationship Id="rId7" Type="http://schemas.openxmlformats.org/officeDocument/2006/relationships/hyperlink" Target="https://en.wikipedia.org/wiki/Daemon_(computing)" TargetMode="External"/><Relationship Id="rId12" Type="http://schemas.openxmlformats.org/officeDocument/2006/relationships/hyperlink" Target="https://en.wikipedia.org/wiki/Mass_storage" TargetMode="External"/><Relationship Id="rId17" Type="http://schemas.openxmlformats.org/officeDocument/2006/relationships/hyperlink" Target="https://en.wikipedia.org/wiki/System_call" TargetMode="External"/><Relationship Id="rId25" Type="http://schemas.openxmlformats.org/officeDocument/2006/relationships/hyperlink" Target="https://en.wikipedia.org/wiki/Mobile_operating_system" TargetMode="External"/><Relationship Id="rId33" Type="http://schemas.openxmlformats.org/officeDocument/2006/relationships/hyperlink" Target="https://en.wikipedia.org/wiki/Concurrent_computing" TargetMode="External"/><Relationship Id="rId38" Type="http://schemas.openxmlformats.org/officeDocument/2006/relationships/hyperlink" Target="https://en.wikipedia.org/wiki/Unix-like" TargetMode="External"/><Relationship Id="rId46" Type="http://schemas.openxmlformats.org/officeDocument/2006/relationships/hyperlink" Target="https://en.wikipedia.org/wiki/Computer_network" TargetMode="External"/><Relationship Id="rId2" Type="http://schemas.openxmlformats.org/officeDocument/2006/relationships/settings" Target="settings.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Supercomputer" TargetMode="External"/><Relationship Id="rId29" Type="http://schemas.openxmlformats.org/officeDocument/2006/relationships/hyperlink" Target="https://en.wikipedia.org/wiki/Operating_system" TargetMode="External"/><Relationship Id="rId41" Type="http://schemas.openxmlformats.org/officeDocument/2006/relationships/hyperlink" Target="https://en.wikipedia.org/wiki/16-bit" TargetMode="External"/><Relationship Id="rId1" Type="http://schemas.openxmlformats.org/officeDocument/2006/relationships/styles" Target="styles.xml"/><Relationship Id="rId6" Type="http://schemas.openxmlformats.org/officeDocument/2006/relationships/hyperlink" Target="https://en.wikipedia.org/wiki/Computer_software" TargetMode="External"/><Relationship Id="rId11" Type="http://schemas.openxmlformats.org/officeDocument/2006/relationships/hyperlink" Target="https://en.wikipedia.org/wiki/Scheduling_(computing)" TargetMode="External"/><Relationship Id="rId24" Type="http://schemas.openxmlformats.org/officeDocument/2006/relationships/hyperlink" Target="https://en.wikipedia.org/wiki/Operating_system" TargetMode="External"/><Relationship Id="rId32" Type="http://schemas.openxmlformats.org/officeDocument/2006/relationships/hyperlink" Target="https://en.wikipedia.org/wiki/Computer_multitasking" TargetMode="External"/><Relationship Id="rId37" Type="http://schemas.openxmlformats.org/officeDocument/2006/relationships/hyperlink" Target="https://en.wikipedia.org/wiki/Central_processing_unit"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Distributed_operating_system" TargetMode="External"/><Relationship Id="rId5" Type="http://schemas.openxmlformats.org/officeDocument/2006/relationships/hyperlink" Target="https://en.wikipedia.org/wiki/Computer_hardware" TargetMode="External"/><Relationship Id="rId15" Type="http://schemas.openxmlformats.org/officeDocument/2006/relationships/hyperlink" Target="https://en.wikipedia.org/wiki/Operating_system" TargetMode="External"/><Relationship Id="rId23" Type="http://schemas.openxmlformats.org/officeDocument/2006/relationships/hyperlink" Target="https://en.wikipedia.org/wiki/Linux"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Preemption_(computing)" TargetMode="External"/><Relationship Id="rId49" Type="http://schemas.openxmlformats.org/officeDocument/2006/relationships/fontTable" Target="fontTable.xml"/><Relationship Id="rId10" Type="http://schemas.openxmlformats.org/officeDocument/2006/relationships/hyperlink" Target="https://en.wikipedia.org/wiki/Scheduler_(computing)" TargetMode="External"/><Relationship Id="rId19" Type="http://schemas.openxmlformats.org/officeDocument/2006/relationships/hyperlink" Target="https://en.wikipedia.org/wiki/Web_server" TargetMode="External"/><Relationship Id="rId31" Type="http://schemas.openxmlformats.org/officeDocument/2006/relationships/hyperlink" Target="https://en.wikipedia.org/wiki/Embedded_system" TargetMode="External"/><Relationship Id="rId44" Type="http://schemas.openxmlformats.org/officeDocument/2006/relationships/hyperlink" Target="https://en.wikipedia.org/wiki/Multi-user" TargetMode="External"/><Relationship Id="rId4" Type="http://schemas.openxmlformats.org/officeDocument/2006/relationships/hyperlink" Target="https://en.wikipedia.org/wiki/System_software" TargetMode="External"/><Relationship Id="rId9" Type="http://schemas.openxmlformats.org/officeDocument/2006/relationships/hyperlink" Target="https://en.wikipedia.org/wiki/Time-sharing" TargetMode="External"/><Relationship Id="rId14" Type="http://schemas.openxmlformats.org/officeDocument/2006/relationships/hyperlink" Target="https://en.wikipedia.org/wiki/Memory_allocation" TargetMode="External"/><Relationship Id="rId22" Type="http://schemas.openxmlformats.org/officeDocument/2006/relationships/hyperlink" Target="https://en.wikipedia.org/wiki/Apple_Inc." TargetMode="External"/><Relationship Id="rId27" Type="http://schemas.openxmlformats.org/officeDocument/2006/relationships/hyperlink" Target="https://en.wikipedia.org/wiki/Android_(operating_system)" TargetMode="External"/><Relationship Id="rId30" Type="http://schemas.openxmlformats.org/officeDocument/2006/relationships/hyperlink" Target="https://en.wikipedia.org/wiki/Linux_distribution" TargetMode="External"/><Relationship Id="rId35" Type="http://schemas.openxmlformats.org/officeDocument/2006/relationships/hyperlink" Target="https://en.wikipedia.org/wiki/Time_slice" TargetMode="External"/><Relationship Id="rId43" Type="http://schemas.openxmlformats.org/officeDocument/2006/relationships/hyperlink" Target="https://en.wikipedia.org/wiki/Operating_system" TargetMode="External"/><Relationship Id="rId48" Type="http://schemas.openxmlformats.org/officeDocument/2006/relationships/hyperlink" Target="https://en.wikipedia.org/wiki/Operating_system" TargetMode="External"/><Relationship Id="rId8" Type="http://schemas.openxmlformats.org/officeDocument/2006/relationships/hyperlink" Target="https://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CDL GITAM</dc:creator>
  <cp:lastModifiedBy>CDL GITAM</cp:lastModifiedBy>
  <cp:revision>1</cp:revision>
  <dcterms:created xsi:type="dcterms:W3CDTF">2020-05-01T10:20:00Z</dcterms:created>
  <dcterms:modified xsi:type="dcterms:W3CDTF">2020-05-01T10:22:00Z</dcterms:modified>
</cp:coreProperties>
</file>