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Design Decisions: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Java Spring Boot and MySQL as the primary stack for backend and DB 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react for FE to create the SPA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Kafka for asynchronous processing of uploaded file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Used Flyway for performing migrations and to keep the DB in a stable state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Optimistic locking to prevent inconsistent states for a pricing record when a single record is updated from 2 different places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required tables for storing the status of the job and to track row level failure and issues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Authorization and permissions based on JWT , to prevent unintended edits of pricing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Non-Functional Requirements addressed: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Authentication and Authorization: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Passwords used for authentication stored as a bcrypt hash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JWT token stores only user id the actual role validation happens with data from DB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Access to data is scoped by user role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Audit logs for each pricing record to keep track of who changed what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Scalability: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Using Kafka to process file upload async allows better UX by not blocking the UI in case of large file uploads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Indexes have been added for columns in the pricing_record table to speed up result fetch.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Reliability: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The Kafka message is published only after the DB transaction commits, eliminating the risk of processing a job that was never persisted.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Optimistic locking ensures concurrent updates don't silently overwrite each other.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Partial CSV failures are handled gracefully: each row is processed independently; failed rows are logged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upload_job_errors</w:t>
      </w:r>
      <w:r w:rsidDel="00000000" w:rsidR="00000000" w:rsidRPr="00000000">
        <w:rPr>
          <w:rtl w:val="0"/>
        </w:rPr>
        <w:t xml:space="preserve"> and the job is marked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</w:t>
      </w:r>
      <w:r w:rsidDel="00000000" w:rsidR="00000000" w:rsidRPr="00000000">
        <w:rPr>
          <w:rtl w:val="0"/>
        </w:rPr>
        <w:t xml:space="preserve"> rather than fully failed.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Assumptions: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Users will be added from a different endpoint either by registering or by approval by Store admins which is not covered in the APIs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given csv format is fixed and is not expected to change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Stores will be pre added to the DB. Not covered by the endpoints in current code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are no retries configured for kafka processing,  in case of failures there the file has to be reuploaded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of the pricing records in csv file will be updated if they exist already 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Scope for Future improvements: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Currently the csv file is stored on memory hence it has a limitation of 50MB. By using S3 as a storage we can increase this higher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can introduce a read replica to reduce the read pressure on the DB.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Instead of read replicas we can also use Elastic search if in case we are going to search only for price records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Currently user is logged out after 60s due to expiry of the JWT token, this could be improved further by using refresh token logic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Pagination in the Frontend 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at all there are failures before the Job status is recorded/processing is complete we can add a kafka DLQ using which we can retry.</w:t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