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2E6B" w14:textId="77777777" w:rsidR="005B0062" w:rsidRPr="005B0062" w:rsidRDefault="005B0062" w:rsidP="005B0062">
      <w:r w:rsidRPr="005B0062">
        <w:t>Prompt Lab: Compare LLM Strategies on a Task </w:t>
      </w:r>
    </w:p>
    <w:p w14:paraId="53A87B1D" w14:textId="77777777" w:rsidR="005B0062" w:rsidRPr="005B0062" w:rsidRDefault="005B0062" w:rsidP="005B0062">
      <w:r w:rsidRPr="005B0062">
        <w:rPr>
          <w:b/>
          <w:bCs/>
        </w:rPr>
        <w:t>Note:</w:t>
      </w:r>
      <w:r w:rsidRPr="005B0062">
        <w:rPr>
          <w:i/>
          <w:iCs/>
        </w:rPr>
        <w:t xml:space="preserve"> This is a graded assignment and contributes to your overall course evaluation. You will apply the concepts covered in Weeks 1–5 to compare different prompting approaches, evaluate AI-generated outputs, and make evidence-based decisions using performance metrics. Successful completion of this mini project is required as part of the </w:t>
      </w:r>
      <w:proofErr w:type="spellStart"/>
      <w:r w:rsidRPr="005B0062">
        <w:rPr>
          <w:i/>
          <w:iCs/>
        </w:rPr>
        <w:t>programme</w:t>
      </w:r>
      <w:proofErr w:type="spellEnd"/>
      <w:r w:rsidRPr="005B0062">
        <w:rPr>
          <w:i/>
          <w:iCs/>
        </w:rPr>
        <w:t>.</w:t>
      </w:r>
    </w:p>
    <w:p w14:paraId="0187E2E0" w14:textId="77777777" w:rsidR="005B0062" w:rsidRPr="005B0062" w:rsidRDefault="005B0062" w:rsidP="005B0062">
      <w:r w:rsidRPr="005B0062">
        <w:rPr>
          <w:b/>
          <w:bCs/>
        </w:rPr>
        <w:t>Learning outcomes addressed:</w:t>
      </w:r>
    </w:p>
    <w:p w14:paraId="55176EF6" w14:textId="77777777" w:rsidR="005B0062" w:rsidRPr="005B0062" w:rsidRDefault="005B0062" w:rsidP="005B0062">
      <w:r w:rsidRPr="005B0062">
        <w:t>By completing this mini project, you will be able to:</w:t>
      </w:r>
    </w:p>
    <w:p w14:paraId="7F08A70F" w14:textId="77777777" w:rsidR="005B0062" w:rsidRPr="005B0062" w:rsidRDefault="005B0062" w:rsidP="005B0062">
      <w:pPr>
        <w:numPr>
          <w:ilvl w:val="0"/>
          <w:numId w:val="1"/>
        </w:numPr>
      </w:pPr>
      <w:r w:rsidRPr="005B0062">
        <w:t>Apply different prompting techniques, including Zero-shot, Few-shot, Structured, and Chain-of-Thought prompting. </w:t>
      </w:r>
    </w:p>
    <w:p w14:paraId="09FDF200" w14:textId="77777777" w:rsidR="005B0062" w:rsidRPr="005B0062" w:rsidRDefault="005B0062" w:rsidP="005B0062">
      <w:pPr>
        <w:numPr>
          <w:ilvl w:val="0"/>
          <w:numId w:val="1"/>
        </w:numPr>
      </w:pPr>
      <w:r w:rsidRPr="005B0062">
        <w:t>Evaluate AI-generated outputs using golden datasets and objective scoring methods.</w:t>
      </w:r>
    </w:p>
    <w:p w14:paraId="6E398DBD" w14:textId="77777777" w:rsidR="005B0062" w:rsidRPr="005B0062" w:rsidRDefault="005B0062" w:rsidP="005B0062">
      <w:pPr>
        <w:numPr>
          <w:ilvl w:val="0"/>
          <w:numId w:val="1"/>
        </w:numPr>
      </w:pPr>
      <w:r w:rsidRPr="005B0062">
        <w:t>Compare prompt performance using metrics such as accuracy, parsing success, cost, and latency.</w:t>
      </w:r>
    </w:p>
    <w:p w14:paraId="30FF7E27" w14:textId="77777777" w:rsidR="005B0062" w:rsidRPr="005B0062" w:rsidRDefault="005B0062" w:rsidP="005B0062">
      <w:pPr>
        <w:numPr>
          <w:ilvl w:val="0"/>
          <w:numId w:val="1"/>
        </w:numPr>
      </w:pPr>
      <w:r w:rsidRPr="005B0062">
        <w:t>Use the LLM-as-a-Judge framework to assess output quality and support decision-making.</w:t>
      </w:r>
    </w:p>
    <w:p w14:paraId="5497669F" w14:textId="77777777" w:rsidR="005B0062" w:rsidRPr="005B0062" w:rsidRDefault="005B0062" w:rsidP="005B0062">
      <w:r w:rsidRPr="005B0062">
        <w:rPr>
          <w:b/>
          <w:bCs/>
        </w:rPr>
        <w:t>Overview: </w:t>
      </w:r>
      <w:r w:rsidRPr="005B0062">
        <w:t>Build a small evaluation pipeline that compares four prompting strategies on the same information-extraction task and identifies which approach performs best based on measurable outcomes rather than subjective opinions.</w:t>
      </w:r>
    </w:p>
    <w:p w14:paraId="4F48D467" w14:textId="77777777" w:rsidR="005B0062" w:rsidRPr="005B0062" w:rsidRDefault="005B0062" w:rsidP="005B0062">
      <w:r w:rsidRPr="005B0062">
        <w:rPr>
          <w:b/>
          <w:bCs/>
        </w:rPr>
        <w:t>What this is about:</w:t>
      </w:r>
    </w:p>
    <w:p w14:paraId="380949D0" w14:textId="77777777" w:rsidR="005B0062" w:rsidRPr="005B0062" w:rsidRDefault="005B0062" w:rsidP="005B0062">
      <w:r w:rsidRPr="005B0062">
        <w:t>You will work with a set of job posting snippets and test how effectively different prompting techniques extract three key pieces of information:</w:t>
      </w:r>
    </w:p>
    <w:p w14:paraId="57617499" w14:textId="77777777" w:rsidR="005B0062" w:rsidRPr="005B0062" w:rsidRDefault="005B0062" w:rsidP="005B0062">
      <w:pPr>
        <w:numPr>
          <w:ilvl w:val="0"/>
          <w:numId w:val="2"/>
        </w:numPr>
      </w:pPr>
      <w:r w:rsidRPr="005B0062">
        <w:t>Company Name</w:t>
      </w:r>
    </w:p>
    <w:p w14:paraId="50C2E8B9" w14:textId="77777777" w:rsidR="005B0062" w:rsidRPr="005B0062" w:rsidRDefault="005B0062" w:rsidP="005B0062">
      <w:pPr>
        <w:numPr>
          <w:ilvl w:val="0"/>
          <w:numId w:val="2"/>
        </w:numPr>
      </w:pPr>
      <w:r w:rsidRPr="005B0062">
        <w:t>Job Role</w:t>
      </w:r>
    </w:p>
    <w:p w14:paraId="6066E48F" w14:textId="77777777" w:rsidR="005B0062" w:rsidRPr="005B0062" w:rsidRDefault="005B0062" w:rsidP="005B0062">
      <w:pPr>
        <w:numPr>
          <w:ilvl w:val="0"/>
          <w:numId w:val="2"/>
        </w:numPr>
      </w:pPr>
      <w:r w:rsidRPr="005B0062">
        <w:t>Minimum Years of Experience Required</w:t>
      </w:r>
    </w:p>
    <w:p w14:paraId="665B3C9B" w14:textId="77777777" w:rsidR="005B0062" w:rsidRPr="005B0062" w:rsidRDefault="005B0062" w:rsidP="005B0062">
      <w:r w:rsidRPr="005B0062">
        <w:t>Your goal is to:</w:t>
      </w:r>
    </w:p>
    <w:p w14:paraId="5530ED69" w14:textId="77777777" w:rsidR="005B0062" w:rsidRPr="005B0062" w:rsidRDefault="005B0062" w:rsidP="005B0062">
      <w:pPr>
        <w:numPr>
          <w:ilvl w:val="0"/>
          <w:numId w:val="3"/>
        </w:numPr>
      </w:pPr>
      <w:r w:rsidRPr="005B0062">
        <w:t>Implement four prompting strategies</w:t>
      </w:r>
    </w:p>
    <w:p w14:paraId="5110AC96" w14:textId="77777777" w:rsidR="005B0062" w:rsidRPr="005B0062" w:rsidRDefault="005B0062" w:rsidP="005B0062">
      <w:pPr>
        <w:numPr>
          <w:ilvl w:val="0"/>
          <w:numId w:val="3"/>
        </w:numPr>
      </w:pPr>
      <w:r w:rsidRPr="005B0062">
        <w:t>Run each strategy on the provided job postings</w:t>
      </w:r>
    </w:p>
    <w:p w14:paraId="07B9CF5C" w14:textId="77777777" w:rsidR="005B0062" w:rsidRPr="005B0062" w:rsidRDefault="005B0062" w:rsidP="005B0062">
      <w:pPr>
        <w:numPr>
          <w:ilvl w:val="0"/>
          <w:numId w:val="3"/>
        </w:numPr>
      </w:pPr>
      <w:r w:rsidRPr="005B0062">
        <w:t>Compare results against a predefined golden dataset</w:t>
      </w:r>
    </w:p>
    <w:p w14:paraId="7E54C03A" w14:textId="77777777" w:rsidR="005B0062" w:rsidRPr="005B0062" w:rsidRDefault="005B0062" w:rsidP="005B0062">
      <w:pPr>
        <w:numPr>
          <w:ilvl w:val="0"/>
          <w:numId w:val="3"/>
        </w:numPr>
      </w:pPr>
      <w:r w:rsidRPr="005B0062">
        <w:t>Measure accuracy, parsing success, cost, and response latency</w:t>
      </w:r>
    </w:p>
    <w:p w14:paraId="145F8009" w14:textId="77777777" w:rsidR="005B0062" w:rsidRPr="005B0062" w:rsidRDefault="005B0062" w:rsidP="005B0062">
      <w:pPr>
        <w:numPr>
          <w:ilvl w:val="0"/>
          <w:numId w:val="3"/>
        </w:numPr>
      </w:pPr>
      <w:r w:rsidRPr="005B0062">
        <w:t>Use an LLM-as-a-Judge evaluation framework to assess output quality</w:t>
      </w:r>
    </w:p>
    <w:p w14:paraId="2EBFA2A0" w14:textId="77777777" w:rsidR="005B0062" w:rsidRPr="005B0062" w:rsidRDefault="005B0062" w:rsidP="005B0062">
      <w:pPr>
        <w:numPr>
          <w:ilvl w:val="0"/>
          <w:numId w:val="3"/>
        </w:numPr>
      </w:pPr>
      <w:r w:rsidRPr="005B0062">
        <w:lastRenderedPageBreak/>
        <w:t>Identify which prompting strategy works best and explain why</w:t>
      </w:r>
    </w:p>
    <w:p w14:paraId="08CEA74D" w14:textId="77777777" w:rsidR="005B0062" w:rsidRPr="005B0062" w:rsidRDefault="005B0062" w:rsidP="005B0062">
      <w:r w:rsidRPr="005B0062">
        <w:rPr>
          <w:b/>
          <w:bCs/>
        </w:rPr>
        <w:t>What you’ll learn: </w:t>
      </w:r>
    </w:p>
    <w:p w14:paraId="7AF4D9E9" w14:textId="77777777" w:rsidR="005B0062" w:rsidRPr="005B0062" w:rsidRDefault="005B0062" w:rsidP="005B0062">
      <w:r w:rsidRPr="005B0062">
        <w:t>Strengthen your ability to:</w:t>
      </w:r>
    </w:p>
    <w:p w14:paraId="1E58AE8A" w14:textId="77777777" w:rsidR="005B0062" w:rsidRPr="005B0062" w:rsidRDefault="005B0062" w:rsidP="005B0062">
      <w:pPr>
        <w:numPr>
          <w:ilvl w:val="0"/>
          <w:numId w:val="4"/>
        </w:numPr>
      </w:pPr>
      <w:r w:rsidRPr="005B0062">
        <w:t>Design effective prompts for AI systems</w:t>
      </w:r>
    </w:p>
    <w:p w14:paraId="4B2CB761" w14:textId="77777777" w:rsidR="005B0062" w:rsidRPr="005B0062" w:rsidRDefault="005B0062" w:rsidP="005B0062">
      <w:pPr>
        <w:numPr>
          <w:ilvl w:val="0"/>
          <w:numId w:val="4"/>
        </w:numPr>
      </w:pPr>
      <w:r w:rsidRPr="005B0062">
        <w:t>Evaluate AI outputs systematically</w:t>
      </w:r>
    </w:p>
    <w:p w14:paraId="0D83D683" w14:textId="77777777" w:rsidR="005B0062" w:rsidRPr="005B0062" w:rsidRDefault="005B0062" w:rsidP="005B0062">
      <w:pPr>
        <w:numPr>
          <w:ilvl w:val="0"/>
          <w:numId w:val="4"/>
        </w:numPr>
      </w:pPr>
      <w:r w:rsidRPr="005B0062">
        <w:t>Build and use golden datasets for assessment</w:t>
      </w:r>
    </w:p>
    <w:p w14:paraId="15C92401" w14:textId="77777777" w:rsidR="005B0062" w:rsidRPr="005B0062" w:rsidRDefault="005B0062" w:rsidP="005B0062">
      <w:pPr>
        <w:numPr>
          <w:ilvl w:val="0"/>
          <w:numId w:val="4"/>
        </w:numPr>
      </w:pPr>
      <w:r w:rsidRPr="005B0062">
        <w:t>Interpret quantitative performance metrics</w:t>
      </w:r>
    </w:p>
    <w:p w14:paraId="6076E79E" w14:textId="77777777" w:rsidR="005B0062" w:rsidRPr="005B0062" w:rsidRDefault="005B0062" w:rsidP="005B0062">
      <w:pPr>
        <w:numPr>
          <w:ilvl w:val="0"/>
          <w:numId w:val="4"/>
        </w:numPr>
      </w:pPr>
      <w:r w:rsidRPr="005B0062">
        <w:t>Make data-driven decisions about prompting strategies</w:t>
      </w:r>
    </w:p>
    <w:p w14:paraId="4CA08D83" w14:textId="77777777" w:rsidR="005B0062" w:rsidRPr="005B0062" w:rsidRDefault="005B0062" w:rsidP="005B0062">
      <w:pPr>
        <w:numPr>
          <w:ilvl w:val="0"/>
          <w:numId w:val="4"/>
        </w:numPr>
      </w:pPr>
      <w:r w:rsidRPr="005B0062">
        <w:t>Communicate findings through structured analysis and reflection</w:t>
      </w:r>
    </w:p>
    <w:p w14:paraId="4661B0C2" w14:textId="77777777" w:rsidR="005B0062" w:rsidRPr="005B0062" w:rsidRDefault="005B0062" w:rsidP="005B0062">
      <w:r w:rsidRPr="005B0062">
        <w:rPr>
          <w:b/>
          <w:bCs/>
        </w:rPr>
        <w:t>Project Resources:</w:t>
      </w:r>
    </w:p>
    <w:p w14:paraId="2CC6D7F9" w14:textId="77777777" w:rsidR="005B0062" w:rsidRPr="005B0062" w:rsidRDefault="005B0062" w:rsidP="005B0062">
      <w:r w:rsidRPr="005B0062">
        <w:t>You will be provided with:</w:t>
      </w:r>
    </w:p>
    <w:p w14:paraId="63582899" w14:textId="77777777" w:rsidR="005B0062" w:rsidRPr="005B0062" w:rsidRDefault="005B0062" w:rsidP="005B0062">
      <w:pPr>
        <w:numPr>
          <w:ilvl w:val="0"/>
          <w:numId w:val="5"/>
        </w:numPr>
      </w:pPr>
      <w:r w:rsidRPr="005B0062">
        <w:rPr>
          <w:b/>
          <w:bCs/>
        </w:rPr>
        <w:t>Project Brief</w:t>
      </w:r>
      <w:r w:rsidRPr="005B0062">
        <w:t> – Detailed instructions, requirements, and expected deliverables.</w:t>
      </w:r>
    </w:p>
    <w:p w14:paraId="481A57D0" w14:textId="77777777" w:rsidR="005B0062" w:rsidRPr="005B0062" w:rsidRDefault="005B0062" w:rsidP="005B0062">
      <w:pPr>
        <w:numPr>
          <w:ilvl w:val="0"/>
          <w:numId w:val="5"/>
        </w:numPr>
      </w:pPr>
      <w:r w:rsidRPr="005B0062">
        <w:rPr>
          <w:b/>
          <w:bCs/>
        </w:rPr>
        <w:t>Starter Template Notebook</w:t>
      </w:r>
      <w:r w:rsidRPr="005B0062">
        <w:t> – A notebook skeleton to help you get started.</w:t>
      </w:r>
    </w:p>
    <w:p w14:paraId="35A7A56C" w14:textId="77777777" w:rsidR="005B0062" w:rsidRPr="005B0062" w:rsidRDefault="005B0062" w:rsidP="005B0062">
      <w:pPr>
        <w:numPr>
          <w:ilvl w:val="0"/>
          <w:numId w:val="5"/>
        </w:numPr>
      </w:pPr>
      <w:r w:rsidRPr="005B0062">
        <w:rPr>
          <w:b/>
          <w:bCs/>
        </w:rPr>
        <w:t>FAQ Document</w:t>
      </w:r>
      <w:r w:rsidRPr="005B0062">
        <w:t> – Answers to commonly anticipated questions. </w:t>
      </w:r>
    </w:p>
    <w:p w14:paraId="7B81F86C" w14:textId="77777777" w:rsidR="005B0062" w:rsidRPr="005B0062" w:rsidRDefault="005B0062" w:rsidP="005B0062">
      <w:pPr>
        <w:numPr>
          <w:ilvl w:val="0"/>
          <w:numId w:val="5"/>
        </w:numPr>
      </w:pPr>
      <w:r w:rsidRPr="005B0062">
        <w:rPr>
          <w:b/>
          <w:bCs/>
        </w:rPr>
        <w:t>Job Snippets Dataset</w:t>
      </w:r>
      <w:r w:rsidRPr="005B0062">
        <w:t> – 10 job posting snippets for analysis. </w:t>
      </w:r>
    </w:p>
    <w:p w14:paraId="44243F6B" w14:textId="77777777" w:rsidR="005B0062" w:rsidRPr="005B0062" w:rsidRDefault="005B0062" w:rsidP="005B0062">
      <w:pPr>
        <w:numPr>
          <w:ilvl w:val="0"/>
          <w:numId w:val="5"/>
        </w:numPr>
      </w:pPr>
      <w:r w:rsidRPr="005B0062">
        <w:rPr>
          <w:b/>
          <w:bCs/>
        </w:rPr>
        <w:t>Golden Dataset</w:t>
      </w:r>
      <w:r w:rsidRPr="005B0062">
        <w:t> – Reference answers used for evaluating prompt performance. </w:t>
      </w:r>
    </w:p>
    <w:p w14:paraId="55EA6146" w14:textId="77777777" w:rsidR="00E03A82" w:rsidRDefault="00E03A82"/>
    <w:sectPr w:rsidR="00E03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41A8"/>
    <w:multiLevelType w:val="multilevel"/>
    <w:tmpl w:val="0AC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1003C"/>
    <w:multiLevelType w:val="multilevel"/>
    <w:tmpl w:val="594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81C76"/>
    <w:multiLevelType w:val="multilevel"/>
    <w:tmpl w:val="46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5269A"/>
    <w:multiLevelType w:val="multilevel"/>
    <w:tmpl w:val="404E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D3996"/>
    <w:multiLevelType w:val="multilevel"/>
    <w:tmpl w:val="E69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10617">
    <w:abstractNumId w:val="0"/>
  </w:num>
  <w:num w:numId="2" w16cid:durableId="1249077175">
    <w:abstractNumId w:val="4"/>
  </w:num>
  <w:num w:numId="3" w16cid:durableId="1958755835">
    <w:abstractNumId w:val="1"/>
  </w:num>
  <w:num w:numId="4" w16cid:durableId="292906663">
    <w:abstractNumId w:val="3"/>
  </w:num>
  <w:num w:numId="5" w16cid:durableId="1747876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62"/>
    <w:rsid w:val="005B0062"/>
    <w:rsid w:val="005E2E40"/>
    <w:rsid w:val="00E03A82"/>
    <w:rsid w:val="00F15018"/>
    <w:rsid w:val="00F5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41AF"/>
  <w15:chartTrackingRefBased/>
  <w15:docId w15:val="{1E4BEF87-9FDE-42BC-8F5B-499AAA72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lakshminarasimha dornala</dc:creator>
  <cp:keywords/>
  <dc:description/>
  <cp:lastModifiedBy>lakshminarasimha dornala</cp:lastModifiedBy>
  <cp:revision>1</cp:revision>
  <dcterms:created xsi:type="dcterms:W3CDTF">2026-08-15T03:20:00Z</dcterms:created>
  <dcterms:modified xsi:type="dcterms:W3CDTF">2026-08-15T03:21:00Z</dcterms:modified>
</cp:coreProperties>
</file>