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57F" w:rsidRPr="00586B1C" w:rsidRDefault="0036757F" w:rsidP="0036757F">
      <w:pPr>
        <w:spacing w:line="360" w:lineRule="auto"/>
        <w:jc w:val="center"/>
        <w:rPr>
          <w:rFonts w:ascii="Helvetica" w:hAnsi="Helvetica" w:cs="Helvetica"/>
          <w:b/>
          <w:szCs w:val="20"/>
          <w:u w:val="single"/>
        </w:rPr>
      </w:pPr>
      <w:r w:rsidRPr="00586B1C">
        <w:rPr>
          <w:rFonts w:ascii="Helvetica" w:hAnsi="Helvetica" w:cs="Helvetica"/>
          <w:b/>
          <w:szCs w:val="20"/>
          <w:u w:val="single"/>
        </w:rPr>
        <w:t>30.Knowledge Based Community Sharing System</w:t>
      </w:r>
    </w:p>
    <w:p w:rsidR="0036757F" w:rsidRPr="007F5710" w:rsidRDefault="0036757F" w:rsidP="0036757F">
      <w:pPr>
        <w:spacing w:line="360" w:lineRule="auto"/>
        <w:jc w:val="both"/>
        <w:rPr>
          <w:rFonts w:ascii="Helvetica" w:hAnsi="Helvetica" w:cs="Helvetica"/>
          <w:b/>
          <w:sz w:val="20"/>
          <w:szCs w:val="20"/>
          <w:u w:val="single"/>
        </w:rPr>
      </w:pPr>
    </w:p>
    <w:p w:rsidR="0036757F" w:rsidRPr="007F5710" w:rsidRDefault="0036757F" w:rsidP="0036757F">
      <w:pPr>
        <w:spacing w:line="360" w:lineRule="auto"/>
        <w:jc w:val="both"/>
        <w:rPr>
          <w:rFonts w:ascii="Helvetica" w:hAnsi="Helvetica" w:cs="Helvetica"/>
          <w:sz w:val="20"/>
          <w:szCs w:val="20"/>
        </w:rPr>
      </w:pPr>
      <w:r w:rsidRPr="007F5710">
        <w:rPr>
          <w:rFonts w:ascii="Helvetica" w:hAnsi="Helvetica" w:cs="Helvetica"/>
          <w:b/>
          <w:sz w:val="20"/>
          <w:szCs w:val="20"/>
        </w:rPr>
        <w:t>Abstract:</w:t>
      </w:r>
      <w:r w:rsidRPr="007F5710">
        <w:rPr>
          <w:rFonts w:ascii="Helvetica" w:hAnsi="Helvetica" w:cs="Helvetica"/>
          <w:sz w:val="20"/>
          <w:szCs w:val="20"/>
        </w:rPr>
        <w:t xml:space="preserve"> </w:t>
      </w:r>
    </w:p>
    <w:p w:rsidR="0036757F" w:rsidRDefault="0036757F" w:rsidP="0036757F">
      <w:pPr>
        <w:spacing w:line="360" w:lineRule="auto"/>
        <w:ind w:firstLine="720"/>
        <w:jc w:val="both"/>
        <w:rPr>
          <w:rFonts w:ascii="Helvetica" w:hAnsi="Helvetica" w:cs="Helvetica"/>
          <w:sz w:val="20"/>
          <w:szCs w:val="20"/>
        </w:rPr>
      </w:pPr>
      <w:r w:rsidRPr="007F5710">
        <w:rPr>
          <w:rFonts w:ascii="Helvetica" w:hAnsi="Helvetica" w:cs="Helvetica"/>
          <w:sz w:val="20"/>
          <w:szCs w:val="20"/>
        </w:rPr>
        <w:t xml:space="preserve">The basic idea of KBCSS is to provide an environment for the students and faculty of a university to enhance their technical skills and to share their knowledge with their fellow students or faculty/researchers/industrial experts. It also aims to provide a platform for mutual cooperation between different kinds of users, learning by mining(i.e., previous discussions are a source which is studied). We strongly want to replace the existing e-learning systems of many universities and colleges which are unidirectional i.e., from faculty to students to a bidirectional way i.e., also from student to faculty.   </w:t>
      </w:r>
    </w:p>
    <w:p w:rsidR="0036757F" w:rsidRPr="007F5710" w:rsidRDefault="0036757F" w:rsidP="0036757F">
      <w:pPr>
        <w:spacing w:line="360" w:lineRule="auto"/>
        <w:ind w:firstLine="720"/>
        <w:jc w:val="both"/>
        <w:rPr>
          <w:rFonts w:ascii="Helvetica" w:hAnsi="Helvetica" w:cs="Helvetica"/>
          <w:b/>
          <w:sz w:val="20"/>
          <w:szCs w:val="20"/>
        </w:rPr>
      </w:pPr>
    </w:p>
    <w:p w:rsidR="0036757F" w:rsidRPr="007F5710" w:rsidRDefault="0036757F" w:rsidP="0036757F">
      <w:pPr>
        <w:spacing w:line="360" w:lineRule="auto"/>
        <w:jc w:val="both"/>
        <w:rPr>
          <w:rFonts w:ascii="Helvetica" w:hAnsi="Helvetica" w:cs="Helvetica"/>
          <w:sz w:val="20"/>
          <w:szCs w:val="20"/>
        </w:rPr>
      </w:pPr>
      <w:r w:rsidRPr="007F5710">
        <w:rPr>
          <w:rFonts w:ascii="Helvetica" w:hAnsi="Helvetica" w:cs="Helvetica"/>
          <w:b/>
          <w:sz w:val="20"/>
          <w:szCs w:val="20"/>
        </w:rPr>
        <w:t>Existing System:</w:t>
      </w:r>
      <w:r w:rsidRPr="007F5710">
        <w:rPr>
          <w:rFonts w:ascii="Helvetica" w:hAnsi="Helvetica" w:cs="Helvetica"/>
          <w:sz w:val="20"/>
          <w:szCs w:val="20"/>
        </w:rPr>
        <w:t xml:space="preserve"> </w:t>
      </w:r>
    </w:p>
    <w:p w:rsidR="0036757F" w:rsidRPr="007F5710" w:rsidRDefault="0036757F" w:rsidP="0036757F">
      <w:pPr>
        <w:spacing w:line="360" w:lineRule="auto"/>
        <w:ind w:firstLine="720"/>
        <w:jc w:val="both"/>
        <w:rPr>
          <w:rFonts w:ascii="Helvetica" w:hAnsi="Helvetica" w:cs="Helvetica"/>
          <w:sz w:val="20"/>
          <w:szCs w:val="20"/>
        </w:rPr>
      </w:pPr>
      <w:r w:rsidRPr="007F5710">
        <w:rPr>
          <w:rFonts w:ascii="Helvetica" w:hAnsi="Helvetica" w:cs="Helvetica"/>
          <w:sz w:val="20"/>
          <w:szCs w:val="20"/>
        </w:rPr>
        <w:t>Today most of the educational institutions in India are understaffed and does not have a basic interaction with industry. It now exists in such a way that Industries are now not part of the education system. Providing an environment for  students /faculty / researcher  / industry experts will drive us to make up an online knowledge centre for education and research. The basic idea of KBCSS is to provide an environment for the students and faculty of a university to enhance their technical skills and to share their knowledge with their fellow students or faculty/researchers/industrial experts.</w:t>
      </w:r>
    </w:p>
    <w:p w:rsidR="0036757F" w:rsidRDefault="0036757F" w:rsidP="0036757F">
      <w:pPr>
        <w:suppressAutoHyphens/>
        <w:spacing w:line="360" w:lineRule="auto"/>
        <w:ind w:right="-19"/>
        <w:jc w:val="both"/>
        <w:rPr>
          <w:rFonts w:ascii="Helvetica" w:hAnsi="Helvetica" w:cs="Helvetica"/>
          <w:b/>
          <w:sz w:val="20"/>
          <w:szCs w:val="20"/>
        </w:rPr>
      </w:pPr>
    </w:p>
    <w:p w:rsidR="0036757F" w:rsidRPr="007F5710" w:rsidRDefault="0036757F" w:rsidP="0036757F">
      <w:pPr>
        <w:suppressAutoHyphens/>
        <w:spacing w:line="360" w:lineRule="auto"/>
        <w:ind w:right="-19"/>
        <w:jc w:val="both"/>
        <w:rPr>
          <w:rStyle w:val="apple-converted-space"/>
          <w:rFonts w:ascii="Helvetica" w:hAnsi="Helvetica" w:cs="Helvetica"/>
          <w:sz w:val="20"/>
          <w:szCs w:val="20"/>
          <w:shd w:val="clear" w:color="auto" w:fill="FFFFFF"/>
        </w:rPr>
      </w:pPr>
      <w:r w:rsidRPr="007F5710">
        <w:rPr>
          <w:rFonts w:ascii="Helvetica" w:hAnsi="Helvetica" w:cs="Helvetica"/>
          <w:b/>
          <w:sz w:val="20"/>
          <w:szCs w:val="20"/>
        </w:rPr>
        <w:t>Proposed System:</w:t>
      </w:r>
      <w:r w:rsidRPr="007F5710">
        <w:rPr>
          <w:rStyle w:val="apple-converted-space"/>
          <w:rFonts w:ascii="Helvetica" w:hAnsi="Helvetica" w:cs="Helvetica"/>
          <w:sz w:val="20"/>
          <w:szCs w:val="20"/>
          <w:shd w:val="clear" w:color="auto" w:fill="FFFFFF"/>
        </w:rPr>
        <w:t xml:space="preserve">  </w:t>
      </w:r>
    </w:p>
    <w:p w:rsidR="0036757F" w:rsidRPr="007F5710" w:rsidRDefault="0036757F" w:rsidP="0036757F">
      <w:pPr>
        <w:suppressAutoHyphens/>
        <w:spacing w:line="360" w:lineRule="auto"/>
        <w:ind w:right="-19" w:firstLine="720"/>
        <w:jc w:val="both"/>
        <w:rPr>
          <w:rFonts w:ascii="Helvetica" w:hAnsi="Helvetica" w:cs="Helvetica"/>
          <w:sz w:val="20"/>
          <w:szCs w:val="20"/>
        </w:rPr>
      </w:pPr>
      <w:r w:rsidRPr="007F5710">
        <w:rPr>
          <w:rFonts w:ascii="Helvetica" w:hAnsi="Helvetica" w:cs="Helvetica"/>
          <w:sz w:val="20"/>
          <w:szCs w:val="20"/>
          <w:shd w:val="clear" w:color="auto" w:fill="FFFFFF"/>
        </w:rPr>
        <w:t>From an early emphasis on capturing and organizing knowledge, its focus now is on adopting, adapting, and applying knowledge in a way that helps World Bank staff, clients, and partners work more effectively to reduce global poverty.</w:t>
      </w:r>
      <w:r w:rsidRPr="007F5710">
        <w:rPr>
          <w:rFonts w:ascii="Helvetica" w:hAnsi="Helvetica" w:cs="Helvetica"/>
          <w:sz w:val="20"/>
          <w:szCs w:val="20"/>
        </w:rPr>
        <w:t xml:space="preserve"> Developing a online portal aims to provide a platform for mutual cooperation between different kinds of users, learning by mining. We strongly want to replace the existing e-learning systems of many universities and colleges which are unidirectional i.e., from faculty to students to a bidirectional way i.e., also from student to faculty through online.</w:t>
      </w:r>
    </w:p>
    <w:p w:rsidR="0036757F" w:rsidRPr="007F5710" w:rsidRDefault="0036757F" w:rsidP="0036757F">
      <w:pPr>
        <w:spacing w:line="360" w:lineRule="auto"/>
        <w:jc w:val="both"/>
        <w:rPr>
          <w:rFonts w:ascii="Helvetica" w:hAnsi="Helvetica" w:cs="Helvetica"/>
          <w:sz w:val="20"/>
          <w:szCs w:val="20"/>
        </w:rPr>
      </w:pPr>
      <w:r w:rsidRPr="007F5710">
        <w:rPr>
          <w:rFonts w:ascii="Helvetica" w:hAnsi="Helvetica" w:cs="Helvetica"/>
          <w:sz w:val="20"/>
          <w:szCs w:val="20"/>
        </w:rPr>
        <w:t xml:space="preserve"> </w:t>
      </w:r>
    </w:p>
    <w:p w:rsidR="0036757F" w:rsidRPr="007F5710" w:rsidRDefault="0036757F" w:rsidP="0036757F">
      <w:pPr>
        <w:spacing w:line="360" w:lineRule="auto"/>
        <w:jc w:val="both"/>
        <w:rPr>
          <w:rFonts w:ascii="Helvetica" w:hAnsi="Helvetica" w:cs="Helvetica"/>
          <w:b/>
          <w:sz w:val="20"/>
          <w:szCs w:val="20"/>
        </w:rPr>
      </w:pPr>
      <w:r w:rsidRPr="007F5710">
        <w:rPr>
          <w:rFonts w:ascii="Helvetica" w:hAnsi="Helvetica" w:cs="Helvetica"/>
          <w:b/>
          <w:sz w:val="20"/>
          <w:szCs w:val="20"/>
        </w:rPr>
        <w:t>Modules:</w:t>
      </w:r>
    </w:p>
    <w:p w:rsidR="0036757F" w:rsidRDefault="0036757F" w:rsidP="0036757F">
      <w:pPr>
        <w:spacing w:line="360" w:lineRule="auto"/>
        <w:jc w:val="both"/>
        <w:rPr>
          <w:rFonts w:ascii="Helvetica" w:hAnsi="Helvetica" w:cs="Helvetica"/>
          <w:b/>
          <w:bCs/>
          <w:sz w:val="20"/>
          <w:szCs w:val="20"/>
        </w:rPr>
      </w:pPr>
    </w:p>
    <w:p w:rsidR="0036757F" w:rsidRPr="007F5710" w:rsidRDefault="0036757F" w:rsidP="0036757F">
      <w:pPr>
        <w:spacing w:line="360" w:lineRule="auto"/>
        <w:jc w:val="both"/>
        <w:rPr>
          <w:rFonts w:ascii="Helvetica" w:hAnsi="Helvetica" w:cs="Helvetica"/>
          <w:b/>
          <w:bCs/>
          <w:sz w:val="20"/>
          <w:szCs w:val="20"/>
        </w:rPr>
      </w:pPr>
      <w:r w:rsidRPr="007F5710">
        <w:rPr>
          <w:rFonts w:ascii="Helvetica" w:hAnsi="Helvetica" w:cs="Helvetica"/>
          <w:b/>
          <w:bCs/>
          <w:sz w:val="20"/>
          <w:szCs w:val="20"/>
        </w:rPr>
        <w:t>Administrators</w:t>
      </w:r>
    </w:p>
    <w:p w:rsidR="0036757F" w:rsidRPr="007F5710" w:rsidRDefault="0036757F" w:rsidP="0036757F">
      <w:pPr>
        <w:suppressAutoHyphens/>
        <w:spacing w:line="360" w:lineRule="auto"/>
        <w:ind w:right="-19" w:firstLine="720"/>
        <w:jc w:val="both"/>
        <w:rPr>
          <w:rFonts w:ascii="Helvetica" w:hAnsi="Helvetica" w:cs="Helvetica"/>
          <w:bCs/>
          <w:sz w:val="20"/>
          <w:szCs w:val="20"/>
        </w:rPr>
      </w:pPr>
      <w:r w:rsidRPr="007F5710">
        <w:rPr>
          <w:rFonts w:ascii="Helvetica" w:hAnsi="Helvetica" w:cs="Helvetica"/>
          <w:bCs/>
          <w:sz w:val="20"/>
          <w:szCs w:val="20"/>
        </w:rPr>
        <w:lastRenderedPageBreak/>
        <w:t xml:space="preserve">A knowledge base(database) is created for maintaining the discussions between users and experts. All Privileges are provided by administrator only. He can give permission like allow/block/ update to the all kind of users. He can produce the reports.   </w:t>
      </w:r>
    </w:p>
    <w:p w:rsidR="0036757F" w:rsidRPr="007F5710" w:rsidRDefault="0036757F" w:rsidP="0036757F">
      <w:pPr>
        <w:spacing w:line="360" w:lineRule="auto"/>
        <w:ind w:right="-19"/>
        <w:jc w:val="both"/>
        <w:rPr>
          <w:rFonts w:ascii="Helvetica" w:hAnsi="Helvetica" w:cs="Helvetica"/>
          <w:b/>
          <w:bCs/>
          <w:sz w:val="20"/>
          <w:szCs w:val="20"/>
        </w:rPr>
      </w:pPr>
    </w:p>
    <w:p w:rsidR="0036757F" w:rsidRPr="007F5710" w:rsidRDefault="0036757F" w:rsidP="0036757F">
      <w:pPr>
        <w:spacing w:line="360" w:lineRule="auto"/>
        <w:ind w:right="-19"/>
        <w:jc w:val="both"/>
        <w:rPr>
          <w:rFonts w:ascii="Helvetica" w:hAnsi="Helvetica" w:cs="Helvetica"/>
          <w:b/>
          <w:bCs/>
          <w:sz w:val="20"/>
          <w:szCs w:val="20"/>
        </w:rPr>
      </w:pPr>
      <w:r w:rsidRPr="007F5710">
        <w:rPr>
          <w:rFonts w:ascii="Helvetica" w:hAnsi="Helvetica" w:cs="Helvetica"/>
          <w:b/>
          <w:bCs/>
          <w:sz w:val="20"/>
          <w:szCs w:val="20"/>
        </w:rPr>
        <w:t>Industry experts/HR managers</w:t>
      </w:r>
    </w:p>
    <w:p w:rsidR="0036757F" w:rsidRPr="007F5710" w:rsidRDefault="0036757F" w:rsidP="0036757F">
      <w:pPr>
        <w:suppressAutoHyphens/>
        <w:spacing w:line="360" w:lineRule="auto"/>
        <w:ind w:right="-19" w:firstLine="720"/>
        <w:jc w:val="both"/>
        <w:rPr>
          <w:rFonts w:ascii="Helvetica" w:hAnsi="Helvetica" w:cs="Helvetica"/>
          <w:bCs/>
          <w:sz w:val="20"/>
          <w:szCs w:val="20"/>
        </w:rPr>
      </w:pPr>
      <w:r w:rsidRPr="007F5710">
        <w:rPr>
          <w:rFonts w:ascii="Helvetica" w:hAnsi="Helvetica" w:cs="Helvetica"/>
          <w:bCs/>
          <w:sz w:val="20"/>
          <w:szCs w:val="20"/>
        </w:rPr>
        <w:t>A well defined expert group and user groups are designed keeping in mind of transformation from one group to other.  A secured mechanism for accessing information based on groups.  A statistical report generator for individual assessment of a user (student/researcher/faculty) and also for colleges to propose ratings.  Expert division based on branches and interests.</w:t>
      </w:r>
    </w:p>
    <w:p w:rsidR="0036757F" w:rsidRPr="007F5710" w:rsidRDefault="0036757F" w:rsidP="0036757F">
      <w:pPr>
        <w:spacing w:line="360" w:lineRule="auto"/>
        <w:ind w:right="-19"/>
        <w:jc w:val="both"/>
        <w:rPr>
          <w:rFonts w:ascii="Helvetica" w:hAnsi="Helvetica" w:cs="Helvetica"/>
          <w:b/>
          <w:bCs/>
          <w:sz w:val="20"/>
          <w:szCs w:val="20"/>
        </w:rPr>
      </w:pPr>
    </w:p>
    <w:p w:rsidR="0036757F" w:rsidRPr="007F5710" w:rsidRDefault="0036757F" w:rsidP="0036757F">
      <w:pPr>
        <w:spacing w:line="360" w:lineRule="auto"/>
        <w:ind w:right="-19"/>
        <w:jc w:val="both"/>
        <w:rPr>
          <w:rFonts w:ascii="Helvetica" w:hAnsi="Helvetica" w:cs="Helvetica"/>
          <w:b/>
          <w:bCs/>
          <w:sz w:val="20"/>
          <w:szCs w:val="20"/>
        </w:rPr>
      </w:pPr>
      <w:r w:rsidRPr="007F5710">
        <w:rPr>
          <w:rFonts w:ascii="Helvetica" w:hAnsi="Helvetica" w:cs="Helvetica"/>
          <w:b/>
          <w:bCs/>
          <w:sz w:val="20"/>
          <w:szCs w:val="20"/>
        </w:rPr>
        <w:t>Faculty</w:t>
      </w:r>
    </w:p>
    <w:p w:rsidR="0036757F" w:rsidRPr="007F5710" w:rsidRDefault="0036757F" w:rsidP="0036757F">
      <w:pPr>
        <w:spacing w:line="360" w:lineRule="auto"/>
        <w:ind w:right="-19" w:firstLine="720"/>
        <w:jc w:val="both"/>
        <w:rPr>
          <w:rFonts w:ascii="Helvetica" w:hAnsi="Helvetica" w:cs="Helvetica"/>
          <w:b/>
          <w:sz w:val="20"/>
          <w:szCs w:val="20"/>
        </w:rPr>
      </w:pPr>
      <w:r w:rsidRPr="007F5710">
        <w:rPr>
          <w:rFonts w:ascii="Helvetica" w:hAnsi="Helvetica" w:cs="Helvetica"/>
          <w:bCs/>
          <w:sz w:val="20"/>
          <w:szCs w:val="20"/>
        </w:rPr>
        <w:t>A secured mechanism for accessing information based on groups.  A statistical report generator for individual assessment of a user (faculty) and also for colleges to propose ratings</w:t>
      </w:r>
    </w:p>
    <w:p w:rsidR="0036757F" w:rsidRDefault="0036757F" w:rsidP="0036757F">
      <w:pPr>
        <w:spacing w:line="360" w:lineRule="auto"/>
        <w:ind w:right="-19"/>
        <w:jc w:val="both"/>
        <w:rPr>
          <w:rFonts w:ascii="Helvetica" w:hAnsi="Helvetica" w:cs="Helvetica"/>
          <w:b/>
          <w:bCs/>
          <w:sz w:val="20"/>
          <w:szCs w:val="20"/>
        </w:rPr>
      </w:pPr>
    </w:p>
    <w:p w:rsidR="0036757F" w:rsidRPr="007F5710" w:rsidRDefault="0036757F" w:rsidP="0036757F">
      <w:pPr>
        <w:spacing w:line="360" w:lineRule="auto"/>
        <w:ind w:right="-19"/>
        <w:jc w:val="both"/>
        <w:rPr>
          <w:rFonts w:ascii="Helvetica" w:hAnsi="Helvetica" w:cs="Helvetica"/>
          <w:b/>
          <w:bCs/>
          <w:sz w:val="20"/>
          <w:szCs w:val="20"/>
        </w:rPr>
      </w:pPr>
      <w:r w:rsidRPr="007F5710">
        <w:rPr>
          <w:rFonts w:ascii="Helvetica" w:hAnsi="Helvetica" w:cs="Helvetica"/>
          <w:b/>
          <w:bCs/>
          <w:sz w:val="20"/>
          <w:szCs w:val="20"/>
        </w:rPr>
        <w:t>Students/research scholars</w:t>
      </w:r>
    </w:p>
    <w:p w:rsidR="0036757F" w:rsidRDefault="0036757F" w:rsidP="0036757F">
      <w:pPr>
        <w:spacing w:line="360" w:lineRule="auto"/>
        <w:ind w:right="-19" w:firstLine="720"/>
        <w:jc w:val="both"/>
        <w:rPr>
          <w:rFonts w:ascii="Helvetica" w:hAnsi="Helvetica" w:cs="Helvetica"/>
          <w:bCs/>
          <w:sz w:val="20"/>
          <w:szCs w:val="20"/>
        </w:rPr>
      </w:pPr>
      <w:r w:rsidRPr="007F5710">
        <w:rPr>
          <w:rFonts w:ascii="Helvetica" w:hAnsi="Helvetica" w:cs="Helvetica"/>
          <w:bCs/>
          <w:sz w:val="20"/>
          <w:szCs w:val="20"/>
        </w:rPr>
        <w:t>A secured mechanism for accessing information based on groups.  A statistical report generator for individual assessment of a user (Student) and also for colleges to propose ratings</w:t>
      </w:r>
    </w:p>
    <w:p w:rsidR="0036757F" w:rsidRPr="007F5710" w:rsidRDefault="0036757F" w:rsidP="0036757F">
      <w:pPr>
        <w:spacing w:line="360" w:lineRule="auto"/>
        <w:ind w:right="-19" w:firstLine="720"/>
        <w:jc w:val="both"/>
        <w:rPr>
          <w:rFonts w:ascii="Helvetica" w:hAnsi="Helvetica" w:cs="Helvetica"/>
          <w:bCs/>
          <w:sz w:val="20"/>
          <w:szCs w:val="20"/>
        </w:rPr>
      </w:pPr>
    </w:p>
    <w:p w:rsidR="0036757F" w:rsidRPr="007F5710" w:rsidRDefault="0036757F" w:rsidP="0036757F">
      <w:pPr>
        <w:spacing w:line="360" w:lineRule="auto"/>
        <w:ind w:right="-19"/>
        <w:jc w:val="both"/>
        <w:rPr>
          <w:rFonts w:ascii="Helvetica" w:hAnsi="Helvetica" w:cs="Helvetica"/>
          <w:b/>
          <w:sz w:val="20"/>
          <w:szCs w:val="20"/>
        </w:rPr>
      </w:pPr>
      <w:r w:rsidRPr="007F5710">
        <w:rPr>
          <w:rFonts w:ascii="Helvetica" w:hAnsi="Helvetica" w:cs="Helvetica"/>
          <w:b/>
          <w:bCs/>
          <w:sz w:val="20"/>
          <w:szCs w:val="20"/>
        </w:rPr>
        <w:t>Reports</w:t>
      </w:r>
    </w:p>
    <w:p w:rsidR="0036757F" w:rsidRPr="007F5710" w:rsidRDefault="0036757F" w:rsidP="0036757F">
      <w:pPr>
        <w:spacing w:line="360" w:lineRule="auto"/>
        <w:ind w:right="-19" w:firstLine="720"/>
        <w:jc w:val="both"/>
        <w:rPr>
          <w:rFonts w:ascii="Helvetica" w:hAnsi="Helvetica" w:cs="Helvetica"/>
          <w:bCs/>
          <w:sz w:val="20"/>
          <w:szCs w:val="20"/>
        </w:rPr>
      </w:pPr>
      <w:r w:rsidRPr="007F5710">
        <w:rPr>
          <w:rFonts w:ascii="Helvetica" w:hAnsi="Helvetica" w:cs="Helvetica"/>
          <w:bCs/>
          <w:sz w:val="20"/>
          <w:szCs w:val="20"/>
        </w:rPr>
        <w:t>Reports are available on performance of students, college wise and percentage used.  Reports for maximum time taken for a discussion is also taken into account for future analysis.</w:t>
      </w:r>
    </w:p>
    <w:p w:rsidR="0036757F" w:rsidRPr="007F5710" w:rsidRDefault="0036757F" w:rsidP="0036757F">
      <w:pPr>
        <w:spacing w:line="360" w:lineRule="auto"/>
        <w:ind w:right="-19"/>
        <w:jc w:val="both"/>
        <w:rPr>
          <w:rFonts w:ascii="Helvetica" w:hAnsi="Helvetica" w:cs="Helvetica"/>
          <w:bCs/>
          <w:sz w:val="20"/>
          <w:szCs w:val="20"/>
        </w:rPr>
      </w:pPr>
    </w:p>
    <w:sectPr w:rsidR="0036757F" w:rsidRPr="007F5710" w:rsidSect="003252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36757F"/>
    <w:rsid w:val="00325219"/>
    <w:rsid w:val="0036757F"/>
    <w:rsid w:val="007D5636"/>
    <w:rsid w:val="009E22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2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75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2695</Characters>
  <Application>Microsoft Office Word</Application>
  <DocSecurity>0</DocSecurity>
  <Lines>22</Lines>
  <Paragraphs>6</Paragraphs>
  <ScaleCrop>false</ScaleCrop>
  <Company>Sri</Company>
  <LinksUpToDate>false</LinksUpToDate>
  <CharactersWithSpaces>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2013-11-07T07:14:00Z</dcterms:created>
  <dcterms:modified xsi:type="dcterms:W3CDTF">2018-11-16T07:20:00Z</dcterms:modified>
</cp:coreProperties>
</file>