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1e2a21941c7fa295151714a781e101616cec8f"/>
    <w:p>
      <w:pPr>
        <w:pStyle w:val="Heading1"/>
      </w:pPr>
      <w:r>
        <w:t xml:space="preserve">Phase 4 — AI + Blockchain Combined Intelligence (Single Prompt Pack)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Phase 4 is where your application becomes a</w:t>
      </w:r>
      <w:r>
        <w:t xml:space="preserve"> </w:t>
      </w:r>
      <w:r>
        <w:rPr>
          <w:b/>
          <w:bCs/>
        </w:rPr>
        <w:t xml:space="preserve">true intelligent marketplace</w:t>
      </w:r>
      <w:r>
        <w:t xml:space="preserve">.</w:t>
      </w:r>
    </w:p>
    <w:p>
      <w:pPr>
        <w:pStyle w:val="BodyText"/>
      </w:pPr>
      <w:r>
        <w:t xml:space="preserve">You already have:</w:t>
      </w:r>
      <w:r>
        <w:t xml:space="preserve"> </w:t>
      </w:r>
      <w:r>
        <w:t xml:space="preserve">- Phase 1 → Core application (portfolio, transactions, UI)</w:t>
      </w:r>
      <w:r>
        <w:t xml:space="preserve"> </w:t>
      </w:r>
      <w:r>
        <w:t xml:space="preserve">- Phase 2 → AI insights (summaries, explanations)</w:t>
      </w:r>
      <w:r>
        <w:t xml:space="preserve"> </w:t>
      </w:r>
      <w:r>
        <w:t xml:space="preserve">- Phase 3 → Blockchain trust layer (verification, ownership proof)</w:t>
      </w:r>
    </w:p>
    <w:p>
      <w:pPr>
        <w:pStyle w:val="BodyText"/>
      </w:pPr>
      <w:r>
        <w:t xml:space="preserve">Now Phase 4 combines them into: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Intelligent + Verified + Actionable system</w:t>
      </w:r>
    </w:p>
    <w:p>
      <w:r>
        <w:pict>
          <v:rect style="width:0;height:1.5pt" o:hralign="center" o:hrstd="t" o:hr="t"/>
        </w:pict>
      </w:r>
    </w:p>
    <w:bookmarkEnd w:id="20"/>
    <w:bookmarkStart w:id="21" w:name="what-phase-4-achieves"/>
    <w:p>
      <w:pPr>
        <w:pStyle w:val="Heading2"/>
      </w:pPr>
      <w:r>
        <w:t xml:space="preserve">What Phase 4 Achieves</w:t>
      </w:r>
    </w:p>
    <w:p>
      <w:pPr>
        <w:pStyle w:val="FirstParagraph"/>
      </w:pPr>
      <w:r>
        <w:t xml:space="preserve">Your system should now: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verified ownership changes</w:t>
      </w:r>
      <w:r>
        <w:t xml:space="preserve"> </w:t>
      </w:r>
      <w:r>
        <w:t xml:space="preserve">using AI</w:t>
      </w:r>
    </w:p>
    <w:p>
      <w:pPr>
        <w:pStyle w:val="Compact"/>
        <w:numPr>
          <w:ilvl w:val="0"/>
          <w:numId w:val="1001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audit summaries backed by blockchain proof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investment insights using real + verified data</w:t>
      </w:r>
    </w:p>
    <w:p>
      <w:pPr>
        <w:pStyle w:val="Compact"/>
        <w:numPr>
          <w:ilvl w:val="0"/>
          <w:numId w:val="1001"/>
        </w:numPr>
      </w:pPr>
      <w:r>
        <w:t xml:space="preserve">Detect</w:t>
      </w:r>
      <w:r>
        <w:t xml:space="preserve"> </w:t>
      </w:r>
      <w:r>
        <w:rPr>
          <w:b/>
          <w:bCs/>
        </w:rPr>
        <w:t xml:space="preserve">anomalies or inconsistencies</w:t>
      </w:r>
    </w:p>
    <w:p>
      <w:pPr>
        <w:pStyle w:val="Compact"/>
        <w:numPr>
          <w:ilvl w:val="0"/>
          <w:numId w:val="1001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liquidity and decision intelligence</w:t>
      </w:r>
    </w:p>
    <w:p>
      <w:r>
        <w:pict>
          <v:rect style="width:0;height:1.5pt" o:hralign="center" o:hrstd="t" o:hr="t"/>
        </w:pict>
      </w:r>
    </w:p>
    <w:bookmarkEnd w:id="21"/>
    <w:bookmarkStart w:id="22" w:name="core-design-principle"/>
    <w:p>
      <w:pPr>
        <w:pStyle w:val="Heading2"/>
      </w:pPr>
      <w:r>
        <w:t xml:space="preserve">Core Design Principle</w:t>
      </w:r>
    </w:p>
    <w:p>
      <w:pPr>
        <w:pStyle w:val="Compact"/>
        <w:numPr>
          <w:ilvl w:val="0"/>
          <w:numId w:val="1002"/>
        </w:numPr>
      </w:pPr>
      <w:r>
        <w:t xml:space="preserve">Database → operational truth</w:t>
      </w:r>
    </w:p>
    <w:p>
      <w:pPr>
        <w:pStyle w:val="Compact"/>
        <w:numPr>
          <w:ilvl w:val="0"/>
          <w:numId w:val="1002"/>
        </w:numPr>
      </w:pPr>
      <w:r>
        <w:t xml:space="preserve">Blockchain → proof layer</w:t>
      </w:r>
    </w:p>
    <w:p>
      <w:pPr>
        <w:pStyle w:val="Compact"/>
        <w:numPr>
          <w:ilvl w:val="0"/>
          <w:numId w:val="1002"/>
        </w:numPr>
      </w:pPr>
      <w:r>
        <w:t xml:space="preserve">AI → reasoning + explanation layer</w:t>
      </w:r>
    </w:p>
    <w:p>
      <w:pPr>
        <w:pStyle w:val="FirstParagraph"/>
      </w:pPr>
      <w:r>
        <w:t xml:space="preserve">AI must ONLY interpret:</w:t>
      </w:r>
      <w:r>
        <w:t xml:space="preserve"> </w:t>
      </w:r>
      <w:r>
        <w:t xml:space="preserve">- DB data</w:t>
      </w:r>
      <w:r>
        <w:t xml:space="preserve"> </w:t>
      </w:r>
      <w:r>
        <w:t xml:space="preserve">- blockchain references</w:t>
      </w:r>
    </w:p>
    <w:p>
      <w:pPr>
        <w:pStyle w:val="BodyText"/>
      </w:pPr>
      <w:r>
        <w:t xml:space="preserve">Never invent ownership or override system state.</w:t>
      </w:r>
    </w:p>
    <w:p>
      <w:r>
        <w:pict>
          <v:rect style="width:0;height:1.5pt" o:hralign="center" o:hrstd="t" o:hr="t"/>
        </w:pict>
      </w:r>
    </w:p>
    <w:bookmarkEnd w:id="22"/>
    <w:bookmarkStart w:id="23" w:name="master-phase-4-prompt"/>
    <w:p>
      <w:pPr>
        <w:pStyle w:val="Heading2"/>
      </w:pPr>
      <w:r>
        <w:t xml:space="preserve">Master Phase 4 Prompt</w:t>
      </w:r>
    </w:p>
    <w:p>
      <w:pPr>
        <w:pStyle w:val="SourceCode"/>
      </w:pPr>
      <w:r>
        <w:rPr>
          <w:rStyle w:val="NormalTok"/>
        </w:rPr>
        <w:t xml:space="preserve">You are helping me implement Phase 4 of an investor-demo-ready application.</w:t>
      </w:r>
      <w:r>
        <w:br/>
      </w:r>
      <w:r>
        <w:br/>
      </w:r>
      <w:r>
        <w:rPr>
          <w:rStyle w:val="NormalTok"/>
        </w:rPr>
        <w:t xml:space="preserve">Objective:</w:t>
      </w:r>
      <w:r>
        <w:br/>
      </w:r>
      <w:r>
        <w:rPr>
          <w:rStyle w:val="NormalTok"/>
        </w:rPr>
        <w:t xml:space="preserve">Combine AI and blockchain layers to create intelligent, verifiable insights.</w:t>
      </w:r>
      <w:r>
        <w:br/>
      </w:r>
      <w:r>
        <w:br/>
      </w:r>
      <w:r>
        <w:rPr>
          <w:rStyle w:val="NormalTok"/>
        </w:rPr>
        <w:t xml:space="preserve">Existing system: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 = operational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layer = summaries and explanations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= ownership proof and transaction verification</w:t>
      </w:r>
      <w:r>
        <w:br/>
      </w:r>
      <w:r>
        <w:br/>
      </w:r>
      <w:r>
        <w:rPr>
          <w:rStyle w:val="NormalTok"/>
        </w:rPr>
        <w:t xml:space="preserve">Phase 4 scope: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combine blockchain verification data with AI outputs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explain verified ownership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generate audit summaries using blockchain-backed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 anomalies or inconsistencies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generate liquidity and portfolio insights</w:t>
      </w:r>
      <w:r>
        <w:br/>
      </w:r>
      <w:r>
        <w:br/>
      </w:r>
      <w:r>
        <w:rPr>
          <w:rStyle w:val="NormalTok"/>
        </w:rPr>
        <w:t xml:space="preserve">Do NOT implement: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 financial execution by 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autonomous trading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tokenomics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blockchain deployment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AI grounded in real system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clearly label AI outputs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combine DB + blockchain data in prompts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 modular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graceful fallback if AI or blockchain fails</w:t>
      </w:r>
    </w:p>
    <w:p>
      <w:r>
        <w:pict>
          <v:rect style="width:0;height:1.5pt" o:hralign="center" o:hrstd="t" o:hr="t"/>
        </w:pict>
      </w:r>
    </w:p>
    <w:bookmarkEnd w:id="23"/>
    <w:bookmarkStart w:id="26" w:name="Xe4a967fc44e6cae5207348fa619ce258db902d3"/>
    <w:p>
      <w:pPr>
        <w:pStyle w:val="Heading2"/>
      </w:pPr>
      <w:r>
        <w:t xml:space="preserve">Feature 1 — Verified Transaction Explanation</w:t>
      </w:r>
    </w:p>
    <w:bookmarkStart w:id="2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Explain transactions using BOTH:</w:t>
      </w:r>
      <w:r>
        <w:t xml:space="preserve"> </w:t>
      </w:r>
      <w:r>
        <w:t xml:space="preserve">- database data</w:t>
      </w:r>
      <w:r>
        <w:t xml:space="preserve"> </w:t>
      </w:r>
      <w:r>
        <w:t xml:space="preserve">- blockchain verification</w:t>
      </w:r>
    </w:p>
    <w:bookmarkEnd w:id="24"/>
    <w:bookmarkStart w:id="25" w:name="prompt"/>
    <w:p>
      <w:pPr>
        <w:pStyle w:val="Heading3"/>
      </w:pPr>
      <w:r>
        <w:t xml:space="preserve">Prompt</w:t>
      </w:r>
    </w:p>
    <w:p>
      <w:pPr>
        <w:pStyle w:val="SourceCode"/>
      </w:pPr>
      <w:r>
        <w:rPr>
          <w:rStyle w:val="NormalTok"/>
        </w:rPr>
        <w:t xml:space="preserve">Enhance the transaction explanation feature to include blockchain verification context.</w:t>
      </w:r>
      <w:r>
        <w:br/>
      </w:r>
      <w:r>
        <w:br/>
      </w:r>
      <w:r>
        <w:rPr>
          <w:rStyle w:val="NormalTok"/>
        </w:rPr>
        <w:t xml:space="preserve">Update: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/api/ai/explain-transaction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fetch transaction from DB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fetch blockchain verification data (tx hash, status)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build prompt including both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generate explanation</w:t>
      </w:r>
      <w:r>
        <w:br/>
      </w:r>
      <w:r>
        <w:br/>
      </w:r>
      <w:r>
        <w:rPr>
          <w:rStyle w:val="NormalTok"/>
        </w:rPr>
        <w:t xml:space="preserve">Output fields: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trustNote (e.g., "This transaction is verified on blockchain")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impactSummary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 must reflect real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not verified, clearly state pending/unverified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fabricate verification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feature-2-ownership-history-ai-summary"/>
    <w:p>
      <w:pPr>
        <w:pStyle w:val="Heading2"/>
      </w:pPr>
      <w:r>
        <w:t xml:space="preserve">Feature 2 — Ownership History AI Summary</w:t>
      </w:r>
    </w:p>
    <w:bookmarkStart w:id="27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Summarize ownership history into human-readable narrative</w:t>
      </w:r>
    </w:p>
    <w:p>
      <w:pPr>
        <w:pStyle w:val="SourceCode"/>
      </w:pPr>
      <w:r>
        <w:rPr>
          <w:rStyle w:val="AnnotationTok"/>
        </w:rPr>
        <w:t xml:space="preserve">Create a new endpoint:</w:t>
      </w:r>
      <w:r>
        <w:br/>
      </w:r>
      <w:r>
        <w:rPr>
          <w:rStyle w:val="NormalTok"/>
        </w:rPr>
        <w:t xml:space="preserve">POST /api/ai/ownership-summary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fetch ownership history from DB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include blockchain verification references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generate summary narrative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majorChanges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currentOwnershipBreakdown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trustIndicator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highlight verified vs unverified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explanation investor-friendly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feature-3-audit-summary-generator"/>
    <w:p>
      <w:pPr>
        <w:pStyle w:val="Heading2"/>
      </w:pPr>
      <w:r>
        <w:t xml:space="preserve">Feature 3 — Audit Summary Generator</w:t>
      </w:r>
    </w:p>
    <w:bookmarkStart w:id="29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Convert audit logs + blockchain into executive summary</w:t>
      </w:r>
    </w:p>
    <w:p>
      <w:pPr>
        <w:pStyle w:val="SourceCode"/>
      </w:pPr>
      <w:r>
        <w:rPr>
          <w:rStyle w:val="AnnotationTok"/>
        </w:rPr>
        <w:t xml:space="preserve">Create endpoint:</w:t>
      </w:r>
      <w:r>
        <w:br/>
      </w:r>
      <w:r>
        <w:rPr>
          <w:rStyle w:val="NormalTok"/>
        </w:rPr>
        <w:t xml:space="preserve">POST /api/ai/audit-summary</w:t>
      </w:r>
      <w:r>
        <w:br/>
      </w:r>
      <w:r>
        <w:br/>
      </w:r>
      <w:r>
        <w:rPr>
          <w:rStyle w:val="NormalTok"/>
        </w:rPr>
        <w:t xml:space="preserve">Input: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logs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verification data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anomalies (if any)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verificationCoverage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prioritize clarity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surface any missing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output structured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066a71c2fe3fb8ad76336870084d73003478c0f"/>
    <w:p>
      <w:pPr>
        <w:pStyle w:val="Heading2"/>
      </w:pPr>
      <w:r>
        <w:t xml:space="preserve">Feature 4 — Anomaly Detection (Rule + AI Hybrid)</w:t>
      </w:r>
    </w:p>
    <w:bookmarkStart w:id="31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suspicious or inconsistent behavior</w:t>
      </w:r>
    </w:p>
    <w:p>
      <w:pPr>
        <w:pStyle w:val="SourceCode"/>
      </w:pPr>
      <w:r>
        <w:rPr>
          <w:rStyle w:val="NormalTok"/>
        </w:rPr>
        <w:t xml:space="preserve">Implement anomaly detection layer.</w:t>
      </w:r>
      <w:r>
        <w:br/>
      </w:r>
      <w:r>
        <w:br/>
      </w:r>
      <w:r>
        <w:rPr>
          <w:rStyle w:val="NormalTok"/>
        </w:rPr>
        <w:t xml:space="preserve">Approach: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create rule-based checks: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transaction without blockchain verification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inconsistent ownership totals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unusual transfer patterns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pass flagged data to AI for explanation</w:t>
      </w:r>
      <w:r>
        <w:br/>
      </w:r>
      <w:r>
        <w:br/>
      </w:r>
      <w:r>
        <w:rPr>
          <w:rStyle w:val="NormalTok"/>
        </w:rPr>
        <w:t xml:space="preserve">Create endpoint:</w:t>
      </w:r>
      <w:r>
        <w:br/>
      </w:r>
      <w:r>
        <w:rPr>
          <w:rStyle w:val="NormalTok"/>
        </w:rPr>
        <w:t xml:space="preserve">POST /api/ai/anomaly-detection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rely only on 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rules should trigger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should explain findings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683f0bfb984a2244afa831f52b8d97c03254f66"/>
    <w:p>
      <w:pPr>
        <w:pStyle w:val="Heading2"/>
      </w:pPr>
      <w:r>
        <w:t xml:space="preserve">Feature 5 — Liquidity Intelligence (Key Differentiator)</w:t>
      </w:r>
    </w:p>
    <w:bookmarkStart w:id="33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Estimate how easily assets can be bought/sold</w:t>
      </w:r>
    </w:p>
    <w:p>
      <w:pPr>
        <w:pStyle w:val="SourceCode"/>
      </w:pPr>
      <w:r>
        <w:rPr>
          <w:rStyle w:val="AnnotationTok"/>
        </w:rPr>
        <w:t xml:space="preserve">Create endpoint:</w:t>
      </w:r>
      <w:r>
        <w:br/>
      </w:r>
      <w:r>
        <w:rPr>
          <w:rStyle w:val="NormalTok"/>
        </w:rPr>
        <w:t xml:space="preserve">POST /api/ai/liquidity-insight</w:t>
      </w:r>
      <w:r>
        <w:br/>
      </w:r>
      <w:r>
        <w:br/>
      </w:r>
      <w:r>
        <w:rPr>
          <w:rStyle w:val="NormalTok"/>
        </w:rPr>
        <w:t xml:space="preserve">Input: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transaction history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order patterns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ownership distribution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liquidityScore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expectedExitTime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demandIndicator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explanation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model simple (heuristic-based + AI explanation)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overfit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clearly label as estimate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70d734298fd6d3e773a200d09c5d649a44acbb"/>
    <w:p>
      <w:pPr>
        <w:pStyle w:val="Heading2"/>
      </w:pPr>
      <w:r>
        <w:t xml:space="preserve">Feature 6 — Portfolio AI (Now Enhanced with Trust)</w:t>
      </w:r>
    </w:p>
    <w:p>
      <w:pPr>
        <w:pStyle w:val="SourceCode"/>
      </w:pPr>
      <w:r>
        <w:rPr>
          <w:rStyle w:val="AnnotationTok"/>
        </w:rPr>
        <w:t xml:space="preserve">Enhance portfolio summary to include: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 score</w:t>
      </w:r>
      <w:r>
        <w:br/>
      </w:r>
      <w:r>
        <w:br/>
      </w:r>
      <w:r>
        <w:rPr>
          <w:rStyle w:val="NormalTok"/>
        </w:rPr>
        <w:t xml:space="preserve">Update:</w:t>
      </w:r>
      <w:r>
        <w:br/>
      </w:r>
      <w:r>
        <w:rPr>
          <w:rStyle w:val="NormalTok"/>
        </w:rPr>
        <w:t xml:space="preserve">/api/ai/portfolio-summary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verifiedVsUnverified breakdown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riskNotes</w:t>
      </w:r>
    </w:p>
    <w:p>
      <w:r>
        <w:pict>
          <v:rect style="width:0;height:1.5pt" o:hralign="center" o:hrstd="t" o:hr="t"/>
        </w:pict>
      </w:r>
    </w:p>
    <w:bookmarkEnd w:id="35"/>
    <w:bookmarkStart w:id="36" w:name="feature-7-ui-enhancements"/>
    <w:p>
      <w:pPr>
        <w:pStyle w:val="Heading2"/>
      </w:pPr>
      <w:r>
        <w:t xml:space="preserve">Feature 7 — UI Enhancements</w:t>
      </w:r>
    </w:p>
    <w:p>
      <w:pPr>
        <w:pStyle w:val="SourceCode"/>
      </w:pPr>
      <w:r>
        <w:rPr>
          <w:rStyle w:val="NormalTok"/>
        </w:rPr>
        <w:t xml:space="preserve">Enhance UI to reflect combined intelligence.</w:t>
      </w:r>
      <w:r>
        <w:br/>
      </w:r>
      <w:r>
        <w:br/>
      </w:r>
      <w:r>
        <w:rPr>
          <w:rStyle w:val="NormalTok"/>
        </w:rPr>
        <w:t xml:space="preserve">Add: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"Verified Insight" badge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 indicators on dashboard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ownership timeline 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summary panel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anomaly alerts section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liquidity insight card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UI clean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overload user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prioritize clarity</w:t>
      </w:r>
    </w:p>
    <w:p>
      <w:r>
        <w:pict>
          <v:rect style="width:0;height:1.5pt" o:hralign="center" o:hrstd="t" o:hr="t"/>
        </w:pict>
      </w:r>
    </w:p>
    <w:bookmarkEnd w:id="36"/>
    <w:bookmarkStart w:id="37" w:name="feature-8-prompt-builder-enhancements"/>
    <w:p>
      <w:pPr>
        <w:pStyle w:val="Heading2"/>
      </w:pPr>
      <w:r>
        <w:t xml:space="preserve">Feature 8 — Prompt Builder Enhancements</w:t>
      </w:r>
    </w:p>
    <w:p>
      <w:pPr>
        <w:pStyle w:val="SourceCode"/>
      </w:pPr>
      <w:r>
        <w:rPr>
          <w:rStyle w:val="AnnotationTok"/>
        </w:rPr>
        <w:t xml:space="preserve">Refactor prompt builders to include: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DB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verification data</w:t>
      </w:r>
      <w:r>
        <w:br/>
      </w:r>
      <w:r>
        <w:br/>
      </w:r>
      <w:r>
        <w:rPr>
          <w:rStyle w:val="NormalTok"/>
        </w:rPr>
        <w:t xml:space="preserve">Create helpers: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buildVerifiedTransactionPrompt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buildOwnershipSummaryPrompt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buildAuditSummaryPrompt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buildLiquidityPrompt</w:t>
      </w:r>
      <w:r>
        <w:br/>
      </w:r>
      <w:r>
        <w:br/>
      </w:r>
      <w:r>
        <w:rPr>
          <w:rStyle w:val="NormalTok"/>
        </w:rPr>
        <w:t xml:space="preserve">Ensure: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prompts are structured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hallucination</w:t>
      </w:r>
    </w:p>
    <w:p>
      <w:r>
        <w:pict>
          <v:rect style="width:0;height:1.5pt" o:hralign="center" o:hrstd="t" o:hr="t"/>
        </w:pict>
      </w:r>
    </w:p>
    <w:bookmarkEnd w:id="37"/>
    <w:bookmarkStart w:id="38" w:name="feature-9-failure-handling-critical"/>
    <w:p>
      <w:pPr>
        <w:pStyle w:val="Heading2"/>
      </w:pPr>
      <w:r>
        <w:t xml:space="preserve">Feature 9 — Failure Handling (Critical)</w:t>
      </w:r>
    </w:p>
    <w:p>
      <w:pPr>
        <w:pStyle w:val="SourceCode"/>
      </w:pPr>
      <w:r>
        <w:rPr>
          <w:rStyle w:val="AnnotationTok"/>
        </w:rPr>
        <w:t xml:space="preserve">Ensure system behaves safely when: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fails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blockchain unavailable</w:t>
      </w:r>
      <w:r>
        <w:br/>
      </w:r>
      <w:r>
        <w:br/>
      </w:r>
      <w:r>
        <w:rPr>
          <w:rStyle w:val="NormalTok"/>
        </w:rPr>
        <w:t xml:space="preserve">Behavior: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to DB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"verification unavailable" where needed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break UI</w:t>
      </w:r>
    </w:p>
    <w:p>
      <w:r>
        <w:pict>
          <v:rect style="width:0;height:1.5pt" o:hralign="center" o:hrstd="t" o:hr="t"/>
        </w:pict>
      </w:r>
    </w:p>
    <w:bookmarkEnd w:id="38"/>
    <w:bookmarkStart w:id="39" w:name="feature-10-phase-4-cleanup"/>
    <w:p>
      <w:pPr>
        <w:pStyle w:val="Heading2"/>
      </w:pPr>
      <w:r>
        <w:t xml:space="preserve">Feature 10 — Phase 4 Cleanup</w:t>
      </w:r>
    </w:p>
    <w:p>
      <w:pPr>
        <w:pStyle w:val="SourceCode"/>
      </w:pPr>
      <w:r>
        <w:rPr>
          <w:rStyle w:val="NormalTok"/>
        </w:rPr>
        <w:t xml:space="preserve">Refactor Phase 4 implementation.</w:t>
      </w:r>
      <w:r>
        <w:br/>
      </w:r>
      <w:r>
        <w:br/>
      </w:r>
      <w:r>
        <w:rPr>
          <w:rStyle w:val="NormalTok"/>
        </w:rPr>
        <w:t xml:space="preserve">Check: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separation of concerns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 reuse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 modularity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UI clarity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</w:t>
      </w:r>
      <w:r>
        <w:br/>
      </w:r>
      <w:r>
        <w:br/>
      </w:r>
      <w:r>
        <w:rPr>
          <w:rStyle w:val="NormalTok"/>
        </w:rPr>
        <w:t xml:space="preserve">Improve: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readability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consistency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maintainability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-order"/>
    <w:p>
      <w:pPr>
        <w:pStyle w:val="Heading2"/>
      </w:pPr>
      <w:r>
        <w:t xml:space="preserve">Execution Order</w:t>
      </w:r>
    </w:p>
    <w:p>
      <w:pPr>
        <w:pStyle w:val="Compact"/>
        <w:numPr>
          <w:ilvl w:val="0"/>
          <w:numId w:val="1003"/>
        </w:numPr>
      </w:pPr>
      <w:r>
        <w:t xml:space="preserve">Master prompt</w:t>
      </w:r>
    </w:p>
    <w:p>
      <w:pPr>
        <w:pStyle w:val="Compact"/>
        <w:numPr>
          <w:ilvl w:val="0"/>
          <w:numId w:val="1003"/>
        </w:numPr>
      </w:pPr>
      <w:r>
        <w:t xml:space="preserve">Verified transaction explanation</w:t>
      </w:r>
    </w:p>
    <w:p>
      <w:pPr>
        <w:pStyle w:val="Compact"/>
        <w:numPr>
          <w:ilvl w:val="0"/>
          <w:numId w:val="1003"/>
        </w:numPr>
      </w:pPr>
      <w:r>
        <w:t xml:space="preserve">Ownership summary</w:t>
      </w:r>
    </w:p>
    <w:p>
      <w:pPr>
        <w:pStyle w:val="Compact"/>
        <w:numPr>
          <w:ilvl w:val="0"/>
          <w:numId w:val="1003"/>
        </w:numPr>
      </w:pPr>
      <w:r>
        <w:t xml:space="preserve">Audit summary</w:t>
      </w:r>
    </w:p>
    <w:p>
      <w:pPr>
        <w:pStyle w:val="Compact"/>
        <w:numPr>
          <w:ilvl w:val="0"/>
          <w:numId w:val="1003"/>
        </w:numPr>
      </w:pPr>
      <w:r>
        <w:t xml:space="preserve">Anomaly detection</w:t>
      </w:r>
    </w:p>
    <w:p>
      <w:pPr>
        <w:pStyle w:val="Compact"/>
        <w:numPr>
          <w:ilvl w:val="0"/>
          <w:numId w:val="1003"/>
        </w:numPr>
      </w:pPr>
      <w:r>
        <w:t xml:space="preserve">Liquidity insights</w:t>
      </w:r>
    </w:p>
    <w:p>
      <w:pPr>
        <w:pStyle w:val="Compact"/>
        <w:numPr>
          <w:ilvl w:val="0"/>
          <w:numId w:val="1003"/>
        </w:numPr>
      </w:pPr>
      <w:r>
        <w:t xml:space="preserve">Portfolio enhancement</w:t>
      </w:r>
    </w:p>
    <w:p>
      <w:pPr>
        <w:pStyle w:val="Compact"/>
        <w:numPr>
          <w:ilvl w:val="0"/>
          <w:numId w:val="1003"/>
        </w:numPr>
      </w:pPr>
      <w:r>
        <w:t xml:space="preserve">UI updates</w:t>
      </w:r>
    </w:p>
    <w:p>
      <w:pPr>
        <w:pStyle w:val="Compact"/>
        <w:numPr>
          <w:ilvl w:val="0"/>
          <w:numId w:val="1003"/>
        </w:numPr>
      </w:pPr>
      <w:r>
        <w:t xml:space="preserve">Prompt builders</w:t>
      </w:r>
    </w:p>
    <w:p>
      <w:pPr>
        <w:pStyle w:val="Compact"/>
        <w:numPr>
          <w:ilvl w:val="0"/>
          <w:numId w:val="1003"/>
        </w:numPr>
      </w:pPr>
      <w:r>
        <w:t xml:space="preserve">Failure handling</w:t>
      </w:r>
    </w:p>
    <w:p>
      <w:pPr>
        <w:pStyle w:val="Compact"/>
        <w:numPr>
          <w:ilvl w:val="0"/>
          <w:numId w:val="1003"/>
        </w:numPr>
      </w:pPr>
      <w:r>
        <w:t xml:space="preserve">Cleanup</w:t>
      </w:r>
    </w:p>
    <w:p>
      <w:r>
        <w:pict>
          <v:rect style="width:0;height:1.5pt" o:hralign="center" o:hrstd="t" o:hr="t"/>
        </w:pict>
      </w:r>
    </w:p>
    <w:bookmarkEnd w:id="40"/>
    <w:bookmarkStart w:id="41" w:name="phase-4-done-criteria"/>
    <w:p>
      <w:pPr>
        <w:pStyle w:val="Heading2"/>
      </w:pPr>
      <w:r>
        <w:t xml:space="preserve">Phase 4 Done Criteria</w:t>
      </w:r>
    </w:p>
    <w:p>
      <w:pPr>
        <w:pStyle w:val="FirstParagraph"/>
      </w:pPr>
      <w:r>
        <w:t xml:space="preserve">You are done when:</w:t>
      </w:r>
    </w:p>
    <w:p>
      <w:pPr>
        <w:pStyle w:val="Compact"/>
        <w:numPr>
          <w:ilvl w:val="0"/>
          <w:numId w:val="1004"/>
        </w:numPr>
      </w:pPr>
      <w:r>
        <w:t xml:space="preserve">AI explains verified transactions</w:t>
      </w:r>
    </w:p>
    <w:p>
      <w:pPr>
        <w:pStyle w:val="Compact"/>
        <w:numPr>
          <w:ilvl w:val="0"/>
          <w:numId w:val="1004"/>
        </w:numPr>
      </w:pPr>
      <w:r>
        <w:t xml:space="preserve">ownership history is summarized</w:t>
      </w:r>
    </w:p>
    <w:p>
      <w:pPr>
        <w:pStyle w:val="Compact"/>
        <w:numPr>
          <w:ilvl w:val="0"/>
          <w:numId w:val="1004"/>
        </w:numPr>
      </w:pPr>
      <w:r>
        <w:t xml:space="preserve">audit logs are converted to insights</w:t>
      </w:r>
    </w:p>
    <w:p>
      <w:pPr>
        <w:pStyle w:val="Compact"/>
        <w:numPr>
          <w:ilvl w:val="0"/>
          <w:numId w:val="1004"/>
        </w:numPr>
      </w:pPr>
      <w:r>
        <w:t xml:space="preserve">anomalies are detected and explained</w:t>
      </w:r>
    </w:p>
    <w:p>
      <w:pPr>
        <w:pStyle w:val="Compact"/>
        <w:numPr>
          <w:ilvl w:val="0"/>
          <w:numId w:val="1004"/>
        </w:numPr>
      </w:pPr>
      <w:r>
        <w:t xml:space="preserve">liquidity insights are visible</w:t>
      </w:r>
    </w:p>
    <w:p>
      <w:pPr>
        <w:pStyle w:val="Compact"/>
        <w:numPr>
          <w:ilvl w:val="0"/>
          <w:numId w:val="1004"/>
        </w:numPr>
      </w:pPr>
      <w:r>
        <w:t xml:space="preserve">dashboard shows trust + intelligence</w:t>
      </w:r>
    </w:p>
    <w:p>
      <w:pPr>
        <w:pStyle w:val="Compact"/>
        <w:numPr>
          <w:ilvl w:val="0"/>
          <w:numId w:val="1004"/>
        </w:numPr>
      </w:pPr>
      <w:r>
        <w:t xml:space="preserve">system handles failures safely</w:t>
      </w:r>
    </w:p>
    <w:p>
      <w:r>
        <w:pict>
          <v:rect style="width:0;height:1.5pt" o:hralign="center" o:hrstd="t" o:hr="t"/>
        </w:pict>
      </w:r>
    </w:p>
    <w:bookmarkEnd w:id="41"/>
    <w:bookmarkStart w:id="42" w:name="final-outcome"/>
    <w:p>
      <w:pPr>
        <w:pStyle w:val="Heading2"/>
      </w:pPr>
      <w:r>
        <w:t xml:space="preserve">Final Outcome</w:t>
      </w:r>
    </w:p>
    <w:p>
      <w:pPr>
        <w:pStyle w:val="FirstParagraph"/>
      </w:pPr>
      <w:r>
        <w:t xml:space="preserve">At this point your product becomes:</w:t>
      </w:r>
    </w:p>
    <w:p>
      <w:pPr>
        <w:pStyle w:val="BodyText"/>
      </w:pPr>
      <w:r>
        <w:t xml:space="preserve">👉 Intelligent (AI)</w:t>
      </w:r>
      <w:r>
        <w:t xml:space="preserve"> </w:t>
      </w:r>
      <w:r>
        <w:t xml:space="preserve">👉 Trustworthy (Blockchain)</w:t>
      </w:r>
      <w:r>
        <w:t xml:space="preserve"> </w:t>
      </w:r>
      <w:r>
        <w:t xml:space="preserve">👉 Actionable (Insights)</w:t>
      </w:r>
      <w:r>
        <w:t xml:space="preserve"> </w:t>
      </w:r>
      <w:r>
        <w:t xml:space="preserve">👉 Demo-ready (Investor grade)</w:t>
      </w:r>
    </w:p>
    <w:p>
      <w:pPr>
        <w:pStyle w:val="BodyText"/>
      </w:pPr>
      <w:r>
        <w:t xml:space="preserve">This is your strongest differentiation layer.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2026-03-31T21:36:38Z</dcterms:created>
  <dcterms:modified xsi:type="dcterms:W3CDTF">2026-03-31T21:36:38Z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