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hd w:fill="1F4E79" w:val="clear"/>
        <w:spacing w:after="0" w:before="12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LEAVE MANAGEMENT AUTOMATION</w:t>
      </w:r>
    </w:p>
    <w:p>
      <w:pPr>
        <w:shd w:fill="2E75B6" w:val="clear"/>
        <w:spacing w:after="0" w:before="0"/>
        <w:jc w:val="center"/>
      </w:pPr>
      <w:r>
        <w:rPr>
          <w:rFonts w:ascii="Calibri" w:cs="Calibri" w:eastAsia="Calibri" w:hAnsi="Calibri"/>
          <w:color w:val="FFFFFF"/>
          <w:sz w:val="30"/>
          <w:szCs w:val="30"/>
        </w:rPr>
        <w:t xml:space="preserve">Microsoft Teams  →  Microsoft Excel via Power Automate</w:t>
      </w:r>
    </w:p>
    <w:p>
      <w:pPr>
        <w:shd w:fill="0070C0" w:val="clear"/>
        <w:spacing w:after="240" w:before="0"/>
        <w:jc w:val="center"/>
      </w:pPr>
      <w:r>
        <w:rPr>
          <w:rFonts w:ascii="Calibri" w:cs="Calibri" w:eastAsia="Calibri" w:hAnsi="Calibri"/>
          <w:i/>
          <w:iCs/>
          <w:color w:val="FFFFFF"/>
          <w:sz w:val="24"/>
          <w:szCs w:val="24"/>
        </w:rPr>
        <w:t xml:space="preserve">Step-by-Step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PURPOSE OF THIS GUIDE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This document provides complete setup instructions for automating leave request capture from a Microsoft Teams channel into a structured Excel workbook stored in OneDrive — with zero manual intervention using Microsoft Power Automate.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✅ Low-code / No-code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✅ Scalable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✅ Automatic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✅ Minimal Maintenance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 Used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Microsoft Power Automate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Trigger Source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Microsoft Teams Channel Message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 Destination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 file in OneDrive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Approach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Low-code / No-code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Required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Basic familiarity with Microsoft 365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0C0" w:sz="6" w:space="4"/>
        </w:pBdr>
        <w:shd w:fill="1F4E79" w:val="clear"/>
        <w:spacing w:after="12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1.  Prerequisites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Before building the flow, ensure the following are in place: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Microsoft 365 Account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 Power Automate access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/ Enterprise plan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MS Teams Access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or member access to target channel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Channel must be public or you must be a member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OneDrive / SharePoint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 file stored here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be accessible to your M365 account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 File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Pre-created with correct column headers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 Section 2 for setup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 Automate License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Included in M365 Business Basic and above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admin.microsoft.com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⚠️  IMPORTANT: Ensure the Excel file is saved to OneDrive for Business or SharePoint — NOT to a local drive. Power Automate cannot access local files.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70C0" w:sz="6" w:space="4"/>
        </w:pBdr>
        <w:shd w:fill="1F4E79" w:val="clear"/>
        <w:spacing w:after="12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2.  Setting Up the Excel File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You must create the Excel file manually before building the Power Automate flow. Follow these steps precisely: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2.1  Create the Workbook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Open OneDrive or SharePoint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Navigate to office.com → OneDrive. Choose a folder location where the file will live permanently.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Create a new Excel workbook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New → Excel workbook. Name it clearly e.g. 'Leave_Tracker.xlsx'.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Add the column headers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Row 1, add the following headers in columns A through E (exact spelling matters).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Format as a Table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 the header row → Insert → Table → check 'My table has headers' → click OK. Name the table 'LeaveData' in Table Design tab.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Save and close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 the file. Note the full path — you will need to navigate to it in Power Automate.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070C0"/>
          <w:sz w:val="24"/>
          <w:szCs w:val="24"/>
        </w:rPr>
        <w:t xml:space="preserve">Required Column Headers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3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Header Name</w:t>
            </w:r>
          </w:p>
        </w:tc>
        <w:tc>
          <w:tcPr>
            <w:tcW w:type="dxa" w:w="3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Date/Time (auto-filled)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Leave Type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(Planned / Unplanned)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or Date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No. of Leaves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💡  TIP: Name your Excel Table 'LeaveData' — this makes it much easier to locate in Power Automate's dropdown menus later.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70C0" w:sz="6" w:space="4"/>
        </w:pBdr>
        <w:shd w:fill="1F4E79" w:val="clear"/>
        <w:spacing w:after="12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3.  Building the Power Automate Flow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Log in to Power Automate at flow.microsoft.com using your Microsoft 365 account. Follow the steps below to build the automated flow from scratch.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3.1  Create a New Flow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Go to Power Automate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Navigate to flow.microsoft.com and sign in with your Microsoft 365 account.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Click '+ Create'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the left sidebar, click '+ Create' to start a new flow.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Select 'Automated cloud flow'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Choose 'Automated cloud flow' — this allows the flow to trigger automatically without manual intervention.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Name your flow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 a descriptive name e.g. 'Teams Leave Request to Excel'. Click 'Skip' on the trigger picker — we will add it manually.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3.2  Configure the Trigger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flow will be triggered whenever a new message is posted in a specific Teams channel.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Add Trigger: 'When a new channel message is added'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the trigger search box, type 'Teams' → Select 'Microsoft Teams' → Choose 'When a new channel message is added'.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Select your Team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the 'Team' dropdown, select the specific Microsoft Teams group where leave messages will be posted.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Select your Channel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the 'Channel' dropdown, select the specific channel (e.g. '#leave-requests').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🔵  NOTE: The trigger fires on EVERY new message in that channel. The flow will use conditions in Step 3.4 to filter only valid leave request messages.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3.3  Initialize Variables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We use variables to store extracted field values. Add 4 'Initialize variable' actions — one for each field.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Add action: 'Initialize variable'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'+ New step' → search 'Initialize variable' → select it. Set Name: varName | Type: String | Value: (leave blank)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Repeat for Leave Type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another 'Initialize variable': Name: varLeaveType | Type: String | Value: (blank)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Repeat for Date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another 'Initialize variable': Name: varDate | Type: String | Value: (blank)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Repeat for No. of Leaves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another 'Initialize variable': Name: varLeaves | Type: String | Value: (blank)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3.4  Add a Condition to Validate Message Format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This ensures the flow only processes messages that contain the required fields, ignoring casual messages.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Add action: 'Condition'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'+ New step' → search 'Condition' → select 'Control: Condition'.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Set the condition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the first field, click the dynamic content picker and select 'Message body content' from the trigger output.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Set operator to 'contains'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the middle dropdown, choose 'contains'.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Enter the value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the third field, type: Name: — this checks that the message follows the required format.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💡  ADVANCED: You can chain multiple conditions using 'AND' — e.g. message contains 'Name:' AND contains 'Leave Type:' AND contains 'Date:' — for stronger validation.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3.5  Extract Fields Using 'Set Variable' + Expressions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Inside the 'If Yes' branch of the Condition, add 'Set variable' actions with Power Automate expressions to parse each field from the message text.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070C0"/>
          <w:sz w:val="24"/>
          <w:szCs w:val="24"/>
        </w:rPr>
        <w:t xml:space="preserve">Getting the Raw Message Text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First, note that the Teams message body arrives as HTML. You need to strip HTML tags. Use the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body('trigger_name')?['body']?['content']</w:t>
      </w:r>
      <w:r>
        <w:rPr>
          <w:rFonts w:ascii="Calibri" w:cs="Calibri" w:eastAsia="Calibri" w:hAnsi="Calibri"/>
          <w:sz w:val="22"/>
          <w:szCs w:val="22"/>
        </w:rPr>
        <w:t xml:space="preserve"> dynamic value and wrap it with the expression below.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070C0"/>
          <w:sz w:val="24"/>
          <w:szCs w:val="24"/>
        </w:rPr>
        <w:t xml:space="preserve">Expression: Extract a Field Value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pattern below extracts the text after a label (e.g. 'Name:') and before the next line break. Use this pattern for all 4 fields.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47D" w:sz="4"/>
              <w:left w:val="single" w:color="93C47D" w:sz="4"/>
              <w:bottom w:val="single" w:color="93C47D" w:sz="4"/>
              <w:right w:val="single" w:color="93C47D" w:sz="4"/>
            </w:tcBorders>
            <w:shd w:fill="F0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General pattern: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br/>
              <w:t xml:space="preserve">trim(split(split(body('trigger_name')?['body']?['content'], 'FIELD_LABEL:')[1], '\n')[0])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br/>
              <w:t xml:space="preserve">─────────────────────────────────────────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br/>
              <w:t xml:space="preserve">For Name: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br/>
              <w:t xml:space="preserve">trim(split(split(body('trigger')?['body']?['content'], 'Name:')[1], '\n')[0])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br/>
              <w:t xml:space="preserve">For Leave Type: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br/>
              <w:t xml:space="preserve">trim(split(split(body('trigger')?['body']?['content'], 'Leave Type:')[1], '\n')[0])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br/>
              <w:t xml:space="preserve">For Date: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br/>
              <w:t xml:space="preserve">trim(split(split(body('trigger')?['body']?['content'], 'Date:')[1], '\n')[0])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br/>
              <w:t xml:space="preserve">For No. of Leaves: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br/>
              <w:t xml:space="preserve">trim(split(split(body('trigger')?['body']?['content'], 'No. of Leaves:')[1], '\n')[0])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⚠️  NOTE: The exact dynamic content name for the trigger (e.g. 'body(\'When_a_new_channel_message_is_added\')') will differ based on how Power Automate names your trigger step. Always verify using the dynamic content panel.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070C0"/>
          <w:sz w:val="24"/>
          <w:szCs w:val="24"/>
        </w:rPr>
        <w:t xml:space="preserve">Step-by-Step: Set Variable for Each Field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Set variable: varName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action 'Set variable' → Name: varName → Value: [paste the Name expression above into the 'Expression' tab of the value field]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Set variable: varLeaveType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action 'Set variable' → Name: varLeaveType → Value: [paste the Leave Type expression]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Set variable: varDate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action 'Set variable' → Name: varDate → Value: [paste the Date expression]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Set variable: varLeaves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action 'Set variable' → Name: varLeaves → Value: [paste the No. of Leaves expression]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3.6  Append Row to Excel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Now add the Excel action to write the extracted data as a new row in your LeaveData table.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Add action: 'Add a row into a table'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'+ New step' → search 'Excel Online (Business)' → select 'Add a row into a table'.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Set Location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Choose 'OneDrive for Business' (or SharePoint if the file is stored there).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Select Document Library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Choose 'OneDrive' from the Document Library dropdown.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Select the File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the folder picker to navigate to and select 'Leave_Tracker.xlsx'.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Select the Table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the Table dropdown, select 'LeaveData' (the table you created in Section 2).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Map the columns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 Automate will auto-display all 5 column headers. Fill them as follows (see mapping table below).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070C0"/>
          <w:sz w:val="24"/>
          <w:szCs w:val="24"/>
        </w:rPr>
        <w:t xml:space="preserve">Column Mapping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Excel Column</w:t>
            </w:r>
          </w:p>
        </w:tc>
        <w:tc>
          <w:tcPr>
            <w:tcW w:type="dxa" w:w="6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 to Map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expression: utcNow()  — auto-records when the message was sent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dynamic content → Variables → varName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Leave 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dynamic content → Variables → varLeaveType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dynamic content → Variables → varDate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No. of Leaves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dynamic content → Variables → varLeaves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3.7  Add Error Handling (Optional but Recommended)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To handle cases where parsing fails or fields are missing, configure a parallel branch on the 'Set variable' actions: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Right-click any 'Set variable' action → Configure run after → check 'has failed' and 'has timed out'.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Add a 'Post a message in a chat or channel' action in the failure branch to alert your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Optionally add a 'Send an email (V2)' action to notify an admin when the format is invalid.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70C0" w:sz="6" w:space="4"/>
        </w:pBdr>
        <w:shd w:fill="1F4E79" w:val="clear"/>
        <w:spacing w:after="12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4.  Flow Design Summary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complete flow follows this logical sequence: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TRIGGER  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When a new channel message is added (Teams)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ACTION 1–4  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Initialize variables: varName, varLeaveType, varDate, varLeaves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CONDITION  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Message body contains 'Name:' (validates format)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YES BRANCH → ACTION 5–8  </w:t>
            </w:r>
            <w:r>
              <w:rPr>
                <w:rFonts w:ascii="Calibri" w:cs="Calibri" w:eastAsia="Calibri" w:hAnsi="Calibri"/>
                <w:color w:val="1F4E79"/>
                <w:sz w:val="22"/>
                <w:szCs w:val="22"/>
              </w:rPr>
              <w:t xml:space="preserve">Set each variable using parsing expressions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YES BRANCH → ACTION 9  </w:t>
            </w:r>
            <w:r>
              <w:rPr>
                <w:rFonts w:ascii="Calibri" w:cs="Calibri" w:eastAsia="Calibri" w:hAnsi="Calibri"/>
                <w:color w:val="375623"/>
                <w:sz w:val="22"/>
                <w:szCs w:val="22"/>
              </w:rPr>
              <w:t xml:space="preserve">Add a row into Excel table (LeaveData)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NO BRANCH  </w:t>
            </w:r>
            <w:r>
              <w:rPr>
                <w:rFonts w:ascii="Calibri" w:cs="Calibri" w:eastAsia="Calibri" w:hAnsi="Calibri"/>
                <w:color w:val="C55A11"/>
                <w:sz w:val="22"/>
                <w:szCs w:val="22"/>
              </w:rPr>
              <w:t xml:space="preserve">Optionally post an error message back to Teams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70C0" w:sz="6" w:space="4"/>
        </w:pBdr>
        <w:shd w:fill="1F4E79" w:val="clear"/>
        <w:spacing w:after="12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5.  Testing the Flow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After saving the flow, test it end-to-end before sharing with your team.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Save the flow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'Save' in the top-right of Power Automate. Confirm there are no red error indicators on any action.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Post a test message in Teams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 to the configured Teams channel and post a properly formatted message (see example below).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Monitor flow run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Power Automate, go to My Flows → select your flow → click 'Run History'. You should see a new run in progress.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Check Excel file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Leave_Tracker.xlsx in OneDrive. A new row should have been added with all 5 fields populated correctly.</w:t>
            </w:r>
          </w:p>
        </w:tc>
      </w:tr>
      <w:t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Test invalid format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a casual message like 'Good morning!' — the Condition should route to the NO branch and no Excel row should be added.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070C0"/>
          <w:sz w:val="24"/>
          <w:szCs w:val="24"/>
        </w:rPr>
        <w:t xml:space="preserve">Sample Test Message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47D" w:sz="4"/>
              <w:left w:val="single" w:color="93C47D" w:sz="4"/>
              <w:bottom w:val="single" w:color="93C47D" w:sz="4"/>
              <w:right w:val="single" w:color="93C47D" w:sz="4"/>
            </w:tcBorders>
            <w:shd w:fill="F0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Name: Prasad Thorati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br/>
              <w:t xml:space="preserve">Leave Type: Planned Leave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br/>
              <w:t xml:space="preserve">Date: 02/Apr/2026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br/>
              <w:t xml:space="preserve">No. of Leaves: 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70C0" w:sz="6" w:space="4"/>
        </w:pBdr>
        <w:shd w:fill="1F4E79" w:val="clear"/>
        <w:spacing w:after="12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6.  Handling Message Format Variations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Users may occasionally deviate from the exact format. The following techniques improve robustness: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Variation</w:t>
            </w:r>
          </w:p>
        </w:tc>
        <w:tc>
          <w:tcPr>
            <w:tcW w:type="dxa" w:w="6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Handling Strategy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 spaces around labels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trim() function in all expressions removes leading/trailing whitespace automatically.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Different capitalisation (e.g. 'name:' vs 'Name:')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Wrap expressions with toLower() for case-insensitive matching: toLower(triggerBody()?['content'])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 blank lines between fields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split on '\n' and trim() handles most whitespace variations.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Missing 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Expression will return empty string — add a Condition to check if varName is empty and post a validation error back to Teams.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HTML tags in message content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the replace() expression to strip HTML: replace(body('trigger')?['body']?['content'], '&lt;br&gt;', '\n')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 posted in wrong channel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trigger is scoped to a specific channel — cross-channel messages are automatically ignored.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70C0" w:sz="6" w:space="4"/>
        </w:pBdr>
        <w:shd w:fill="1F4E79" w:val="clear"/>
        <w:spacing w:after="12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7.  Best Practices &amp; Scaling Tips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7.1  Channel Hygiene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Create a dedicated Teams channel (e.g. '#leave-requests') for leave messages only. This reduces false triggers from unrelated messages.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Pin the message format template at the top of the channel so users always have the correct format at hand.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Consider using a Teams channel bot or message template to guide users into the correct format.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7.2  Excel File Management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Archive old rows monthly by copying them to a separate 'Archive' sheet to keep the main table performant.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Add dropdown validation on the Leave Type column (Planned / Unplanned) to prevent data quality issues.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Consider adding a Status column for managers to mark leaves as Approved / Rejected.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7.3  Flow Maintenance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Check the flow run history weekly for any failures during the first month.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Set up email notifications for flow failures: in Power Automate → My Flows → select flow → Edit → Add a 'Send email' action in the failure branch.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If adding more fields to the message format in future, update both the 'Set variable' expressions AND the Excel table columns simultaneously.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7.4  Access Control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flow runs under the account of whoever created it. If that person leaves the organisation, the flow will stop — consider creating the flow under a shared service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Share the flow as a 'Co-owner' with at least one other admin so they can maintain it independently.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70C0" w:sz="6" w:space="4"/>
        </w:pBdr>
        <w:shd w:fill="1F4E79" w:val="clear"/>
        <w:spacing w:after="12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8.  Troubleshooting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2800"/>
        <w:gridCol w:w="4320"/>
      </w:tblGrid>
      <w:tr>
        <w:tc>
          <w:tcPr>
            <w:tcW w:type="dxa" w:w="22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Likely Cause</w:t>
            </w:r>
          </w:p>
        </w:tc>
        <w:tc>
          <w:tcPr>
            <w:tcW w:type="dxa" w:w="43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Flow doesn't trigger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Team/Channel selected in trigger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 the trigger and re-select the correct Team and Channel.</w:t>
            </w:r>
          </w:p>
        </w:tc>
      </w:tr>
      <w:t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Expression returns empty value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Field label mismatch (e.g. extra space)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exact label in Teams message; adjust expression string accordingly.</w:t>
            </w:r>
          </w:p>
        </w:tc>
      </w:tr>
      <w:t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 row added but fields are blank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HTML tags not stripped from message content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replace() to convert &lt;br&gt; and &lt;p&gt; tags to newlines first.</w:t>
            </w:r>
          </w:p>
        </w:tc>
      </w:tr>
      <w:t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'Table not found' error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 name mismatch or file moved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Excel, verify table is named 'LeaveData'. Re-select file in the action.</w:t>
            </w:r>
          </w:p>
        </w:tc>
      </w:tr>
      <w:t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Flow fails on 'Add a row'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 file is open/locked by a user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Ensure file is saved to OneDrive (not local). Avoid having it open during testing.</w:t>
            </w:r>
          </w:p>
        </w:tc>
      </w:tr>
      <w:tr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Duplicate rows added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Trigger fires multiple times per message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'Compose' action and check for duplicate handling logic using message ID.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✅  Your automation is ready! Once configured, every correctly formatted leave message posted to the Teams channel will be instantly captured in your Excel tracker — automatically, reliably, and without any manual effort.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before="12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spacing w:before="80"/>
    </w:pPr>
    <w:r>
      <w:rPr>
        <w:rFonts w:ascii="Calibri" w:cs="Calibri" w:eastAsia="Calibri" w:hAnsi="Calibri"/>
        <w:color w:val="888888"/>
        <w:sz w:val="18"/>
        <w:szCs w:val="18"/>
      </w:rPr>
      <w:t xml:space="preserve">Leave Management Automation  |  Confidential  | 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4E79" w:val="clear"/>
          <w:tcMar>
            <w:top w:type="dxa" w:w="80"/>
            <w:left w:type="dxa" w:w="200"/>
            <w:bottom w:type="dxa" w:w="80"/>
            <w:right w:type="dxa" w:w="120"/>
          </w:tcMar>
          <w:vAlign w:val="center"/>
        </w:tcPr>
        <w:p>
          <w:r>
            <w:rPr>
              <w:rFonts w:ascii="Calibri" w:cs="Calibri" w:eastAsia="Calibri" w:hAnsi="Calibri"/>
              <w:b/>
              <w:bCs/>
              <w:color w:val="FFFFFF"/>
              <w:sz w:val="24"/>
              <w:szCs w:val="24"/>
            </w:rPr>
            <w:t xml:space="preserve">MS Teams  →  MS Excel Automation Guide</w:t>
          </w:r>
        </w:p>
      </w:tc>
      <w:tc>
        <w:tcPr>
          <w:tcW w:type="dxa" w:w="2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75B6" w:val="clear"/>
          <w:tcMar>
            <w:top w:type="dxa" w:w="80"/>
            <w:left w:type="dxa" w:w="120"/>
            <w:bottom w:type="dxa" w:w="8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color w:val="FFFFFF"/>
              <w:sz w:val="20"/>
              <w:szCs w:val="20"/>
            </w:rPr>
            <w:t xml:space="preserve">Power Automate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0070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2026-04-01T10:12:14.660Z</dcterms:created>
  <dcterms:modified xsi:type="dcterms:W3CDTF">2026-04-01T10:12:14.661Z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