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8"/>
      </w:pPr>
      <w:r>
        <w:rPr/>
        <w:t>Accounting</w:t>
      </w:r>
      <w:r>
        <w:rPr>
          <w:spacing w:val="51"/>
        </w:rPr>
        <w:t> </w:t>
      </w:r>
      <w:r>
        <w:rPr/>
        <w:t>C</w:t>
      </w:r>
      <w:r>
        <w:rPr>
          <w:spacing w:val="52"/>
        </w:rPr>
        <w:t> </w:t>
      </w:r>
      <w:r>
        <w:rPr/>
        <w:t>its</w:t>
      </w:r>
      <w:r>
        <w:rPr>
          <w:spacing w:val="51"/>
        </w:rPr>
        <w:t> </w:t>
      </w:r>
      <w:r>
        <w:rPr>
          <w:spacing w:val="-2"/>
        </w:rPr>
        <w:t>objectives.</w:t>
      </w:r>
    </w:p>
    <w:p>
      <w:pPr>
        <w:pStyle w:val="BodyText"/>
        <w:spacing w:line="326" w:lineRule="auto" w:before="315"/>
      </w:pPr>
      <w:r>
        <w:rPr>
          <w:color w:val="374050"/>
          <w:w w:val="110"/>
        </w:rPr>
        <w:t>Accounting is the systematic process of identifying, recording, classifying, summarizing, analyzing, and interpreting financial information in a business or organization. The </w:t>
      </w:r>
      <w:r>
        <w:rPr>
          <w:color w:val="374050"/>
          <w:w w:val="110"/>
        </w:rPr>
        <w:t>primary purpose of accounting is to provide relevant and reliable information about the financial performance and position of an entity, which helps stakeholders, such as management, investors, creditors, and regulatory authorities, make informed decisions.</w:t>
      </w:r>
    </w:p>
    <w:p>
      <w:pPr>
        <w:pStyle w:val="BodyText"/>
        <w:spacing w:line="326" w:lineRule="auto" w:before="205"/>
        <w:ind w:right="203"/>
      </w:pPr>
      <w:r>
        <w:rPr>
          <w:color w:val="374050"/>
          <w:w w:val="115"/>
        </w:rPr>
        <w:t>The</w:t>
      </w:r>
      <w:r>
        <w:rPr>
          <w:color w:val="374050"/>
          <w:spacing w:val="-14"/>
          <w:w w:val="115"/>
        </w:rPr>
        <w:t> </w:t>
      </w:r>
      <w:r>
        <w:rPr>
          <w:color w:val="374050"/>
          <w:w w:val="115"/>
        </w:rPr>
        <w:t>objectives</w:t>
      </w:r>
      <w:r>
        <w:rPr>
          <w:color w:val="374050"/>
          <w:spacing w:val="-14"/>
          <w:w w:val="115"/>
        </w:rPr>
        <w:t> </w:t>
      </w:r>
      <w:r>
        <w:rPr>
          <w:color w:val="374050"/>
          <w:w w:val="115"/>
        </w:rPr>
        <w:t>of</w:t>
      </w:r>
      <w:r>
        <w:rPr>
          <w:color w:val="374050"/>
          <w:spacing w:val="-14"/>
          <w:w w:val="115"/>
        </w:rPr>
        <w:t> </w:t>
      </w:r>
      <w:r>
        <w:rPr>
          <w:color w:val="374050"/>
          <w:w w:val="115"/>
        </w:rPr>
        <w:t>accounting</w:t>
      </w:r>
      <w:r>
        <w:rPr>
          <w:color w:val="374050"/>
          <w:spacing w:val="-14"/>
          <w:w w:val="115"/>
        </w:rPr>
        <w:t> </w:t>
      </w:r>
      <w:r>
        <w:rPr>
          <w:color w:val="374050"/>
          <w:w w:val="115"/>
        </w:rPr>
        <w:t>are</w:t>
      </w:r>
      <w:r>
        <w:rPr>
          <w:color w:val="374050"/>
          <w:spacing w:val="-14"/>
          <w:w w:val="115"/>
        </w:rPr>
        <w:t> </w:t>
      </w:r>
      <w:r>
        <w:rPr>
          <w:color w:val="374050"/>
          <w:w w:val="115"/>
        </w:rPr>
        <w:t>multifaceted,</w:t>
      </w:r>
      <w:r>
        <w:rPr>
          <w:color w:val="374050"/>
          <w:spacing w:val="-14"/>
          <w:w w:val="115"/>
        </w:rPr>
        <w:t> </w:t>
      </w:r>
      <w:r>
        <w:rPr>
          <w:color w:val="374050"/>
          <w:w w:val="115"/>
        </w:rPr>
        <w:t>encompassing</w:t>
      </w:r>
      <w:r>
        <w:rPr>
          <w:color w:val="374050"/>
          <w:spacing w:val="-14"/>
          <w:w w:val="115"/>
        </w:rPr>
        <w:t> </w:t>
      </w:r>
      <w:r>
        <w:rPr>
          <w:color w:val="374050"/>
          <w:w w:val="115"/>
        </w:rPr>
        <w:t>the</w:t>
      </w:r>
      <w:r>
        <w:rPr>
          <w:color w:val="374050"/>
          <w:spacing w:val="-14"/>
          <w:w w:val="115"/>
        </w:rPr>
        <w:t> </w:t>
      </w:r>
      <w:r>
        <w:rPr>
          <w:color w:val="374050"/>
          <w:w w:val="115"/>
        </w:rPr>
        <w:t>need</w:t>
      </w:r>
      <w:r>
        <w:rPr>
          <w:color w:val="374050"/>
          <w:spacing w:val="-14"/>
          <w:w w:val="115"/>
        </w:rPr>
        <w:t> </w:t>
      </w:r>
      <w:r>
        <w:rPr>
          <w:color w:val="374050"/>
          <w:w w:val="115"/>
        </w:rPr>
        <w:t>to</w:t>
      </w:r>
      <w:r>
        <w:rPr>
          <w:color w:val="374050"/>
          <w:spacing w:val="-14"/>
          <w:w w:val="115"/>
        </w:rPr>
        <w:t> </w:t>
      </w:r>
      <w:r>
        <w:rPr>
          <w:color w:val="374050"/>
          <w:w w:val="115"/>
        </w:rPr>
        <w:t>provide</w:t>
      </w:r>
      <w:r>
        <w:rPr>
          <w:color w:val="374050"/>
          <w:spacing w:val="-14"/>
          <w:w w:val="115"/>
        </w:rPr>
        <w:t> </w:t>
      </w:r>
      <w:r>
        <w:rPr>
          <w:color w:val="374050"/>
          <w:w w:val="115"/>
        </w:rPr>
        <w:t>useful </w:t>
      </w:r>
      <w:r>
        <w:rPr>
          <w:color w:val="374050"/>
          <w:w w:val="110"/>
        </w:rPr>
        <w:t>information to various stakeholders for decision-making, accountability, and transparency. </w:t>
      </w:r>
      <w:r>
        <w:rPr>
          <w:color w:val="374050"/>
          <w:w w:val="115"/>
        </w:rPr>
        <w:t>The primary objectives of accounting include:</w:t>
      </w:r>
    </w:p>
    <w:p>
      <w:pPr>
        <w:pStyle w:val="BodyText"/>
        <w:spacing w:before="192"/>
        <w:rPr>
          <w:rFonts w:ascii="Verdana"/>
        </w:rPr>
      </w:pPr>
      <w:r>
        <w:rPr>
          <w:rFonts w:ascii="Verdana"/>
        </w:rPr>
        <w:t>Recording</w:t>
      </w:r>
      <w:r>
        <w:rPr>
          <w:rFonts w:ascii="Verdana"/>
          <w:spacing w:val="-21"/>
        </w:rPr>
        <w:t> </w:t>
      </w:r>
      <w:r>
        <w:rPr>
          <w:rFonts w:ascii="Verdana"/>
        </w:rPr>
        <w:t>Financial</w:t>
      </w:r>
      <w:r>
        <w:rPr>
          <w:rFonts w:ascii="Verdana"/>
          <w:spacing w:val="-20"/>
        </w:rPr>
        <w:t> </w:t>
      </w:r>
      <w:r>
        <w:rPr>
          <w:rFonts w:ascii="Verdana"/>
          <w:spacing w:val="-2"/>
        </w:rPr>
        <w:t>Transactions:</w:t>
      </w:r>
    </w:p>
    <w:p>
      <w:pPr>
        <w:pStyle w:val="BodyText"/>
        <w:spacing w:before="52"/>
        <w:ind w:left="0"/>
        <w:rPr>
          <w:rFonts w:ascii="Verdana"/>
        </w:rPr>
      </w:pPr>
    </w:p>
    <w:p>
      <w:pPr>
        <w:pStyle w:val="BodyText"/>
        <w:ind w:left="589"/>
      </w:pPr>
      <w:r>
        <w:rPr>
          <w:position w:val="1"/>
        </w:rPr>
        <w:drawing>
          <wp:inline distT="0" distB="0" distL="0" distR="0">
            <wp:extent cx="58477" cy="5847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w w:val="110"/>
        </w:rPr>
        <w:t>Objective: To systematically record all financial transactions of an entity.</w:t>
      </w:r>
    </w:p>
    <w:p>
      <w:pPr>
        <w:pStyle w:val="BodyText"/>
        <w:spacing w:line="304" w:lineRule="auto" w:before="53"/>
        <w:ind w:left="849" w:right="203" w:hanging="261"/>
      </w:pPr>
      <w:r>
        <w:rPr>
          <w:position w:val="1"/>
        </w:rPr>
        <w:drawing>
          <wp:inline distT="0" distB="0" distL="0" distR="0">
            <wp:extent cx="58477" cy="5847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w w:val="110"/>
        </w:rPr>
        <w:t>Explanation: Accounting begins with the recording of financial transactions, ensuring </w:t>
      </w:r>
      <w:r>
        <w:rPr>
          <w:w w:val="115"/>
        </w:rPr>
        <w:t>that</w:t>
      </w:r>
      <w:r>
        <w:rPr>
          <w:spacing w:val="-10"/>
          <w:w w:val="115"/>
        </w:rPr>
        <w:t> </w:t>
      </w:r>
      <w:r>
        <w:rPr>
          <w:w w:val="115"/>
        </w:rPr>
        <w:t>each</w:t>
      </w:r>
      <w:r>
        <w:rPr>
          <w:spacing w:val="-10"/>
          <w:w w:val="115"/>
        </w:rPr>
        <w:t> </w:t>
      </w:r>
      <w:r>
        <w:rPr>
          <w:w w:val="115"/>
        </w:rPr>
        <w:t>transaction</w:t>
      </w:r>
      <w:r>
        <w:rPr>
          <w:spacing w:val="-10"/>
          <w:w w:val="115"/>
        </w:rPr>
        <w:t> </w:t>
      </w:r>
      <w:r>
        <w:rPr>
          <w:w w:val="115"/>
        </w:rPr>
        <w:t>is</w:t>
      </w:r>
      <w:r>
        <w:rPr>
          <w:spacing w:val="-10"/>
          <w:w w:val="115"/>
        </w:rPr>
        <w:t> </w:t>
      </w:r>
      <w:r>
        <w:rPr>
          <w:w w:val="115"/>
        </w:rPr>
        <w:t>accurately</w:t>
      </w:r>
      <w:r>
        <w:rPr>
          <w:spacing w:val="-10"/>
          <w:w w:val="115"/>
        </w:rPr>
        <w:t> </w:t>
      </w:r>
      <w:r>
        <w:rPr>
          <w:w w:val="115"/>
        </w:rPr>
        <w:t>documented</w:t>
      </w:r>
      <w:r>
        <w:rPr>
          <w:spacing w:val="-10"/>
          <w:w w:val="115"/>
        </w:rPr>
        <w:t> </w:t>
      </w:r>
      <w:r>
        <w:rPr>
          <w:w w:val="115"/>
        </w:rPr>
        <w:t>to</w:t>
      </w:r>
      <w:r>
        <w:rPr>
          <w:spacing w:val="-10"/>
          <w:w w:val="115"/>
        </w:rPr>
        <w:t> </w:t>
      </w:r>
      <w:r>
        <w:rPr>
          <w:w w:val="115"/>
        </w:rPr>
        <w:t>provide</w:t>
      </w:r>
      <w:r>
        <w:rPr>
          <w:spacing w:val="-10"/>
          <w:w w:val="115"/>
        </w:rPr>
        <w:t> </w:t>
      </w:r>
      <w:r>
        <w:rPr>
          <w:w w:val="115"/>
        </w:rPr>
        <w:t>a</w:t>
      </w:r>
      <w:r>
        <w:rPr>
          <w:spacing w:val="-10"/>
          <w:w w:val="115"/>
        </w:rPr>
        <w:t> </w:t>
      </w:r>
      <w:r>
        <w:rPr>
          <w:w w:val="115"/>
        </w:rPr>
        <w:t>comprehensive</w:t>
      </w:r>
      <w:r>
        <w:rPr>
          <w:spacing w:val="-10"/>
          <w:w w:val="115"/>
        </w:rPr>
        <w:t> </w:t>
      </w:r>
      <w:r>
        <w:rPr>
          <w:w w:val="115"/>
        </w:rPr>
        <w:t>and</w:t>
      </w:r>
    </w:p>
    <w:p>
      <w:pPr>
        <w:pStyle w:val="BodyText"/>
        <w:spacing w:line="230" w:lineRule="exact"/>
        <w:ind w:left="849"/>
      </w:pPr>
      <w:r>
        <w:rPr>
          <w:w w:val="110"/>
        </w:rPr>
        <w:t>chronological</w:t>
      </w:r>
      <w:r>
        <w:rPr>
          <w:spacing w:val="7"/>
          <w:w w:val="110"/>
        </w:rPr>
        <w:t> </w:t>
      </w:r>
      <w:r>
        <w:rPr>
          <w:w w:val="110"/>
        </w:rPr>
        <w:t>history</w:t>
      </w:r>
      <w:r>
        <w:rPr>
          <w:spacing w:val="7"/>
          <w:w w:val="110"/>
        </w:rPr>
        <w:t> </w:t>
      </w:r>
      <w:r>
        <w:rPr>
          <w:w w:val="110"/>
        </w:rPr>
        <w:t>of</w:t>
      </w:r>
      <w:r>
        <w:rPr>
          <w:spacing w:val="7"/>
          <w:w w:val="110"/>
        </w:rPr>
        <w:t> </w:t>
      </w:r>
      <w:r>
        <w:rPr>
          <w:w w:val="110"/>
        </w:rPr>
        <w:t>an</w:t>
      </w:r>
      <w:r>
        <w:rPr>
          <w:spacing w:val="8"/>
          <w:w w:val="110"/>
        </w:rPr>
        <w:t> </w:t>
      </w:r>
      <w:r>
        <w:rPr>
          <w:w w:val="110"/>
        </w:rPr>
        <w:t>organization's</w:t>
      </w:r>
      <w:r>
        <w:rPr>
          <w:spacing w:val="7"/>
          <w:w w:val="110"/>
        </w:rPr>
        <w:t> </w:t>
      </w:r>
      <w:r>
        <w:rPr>
          <w:w w:val="110"/>
        </w:rPr>
        <w:t>economic</w:t>
      </w:r>
      <w:r>
        <w:rPr>
          <w:spacing w:val="7"/>
          <w:w w:val="110"/>
        </w:rPr>
        <w:t> </w:t>
      </w:r>
      <w:r>
        <w:rPr>
          <w:spacing w:val="-2"/>
          <w:w w:val="110"/>
        </w:rPr>
        <w:t>activities.</w:t>
      </w:r>
    </w:p>
    <w:p>
      <w:pPr>
        <w:pStyle w:val="BodyText"/>
        <w:spacing w:before="12"/>
        <w:ind w:left="0"/>
      </w:pPr>
    </w:p>
    <w:p>
      <w:pPr>
        <w:pStyle w:val="BodyText"/>
        <w:rPr>
          <w:rFonts w:ascii="Verdana"/>
        </w:rPr>
      </w:pPr>
      <w:r>
        <w:rPr>
          <w:rFonts w:ascii="Verdana"/>
          <w:spacing w:val="-2"/>
        </w:rPr>
        <w:t>Classifying</w:t>
      </w:r>
      <w:r>
        <w:rPr>
          <w:rFonts w:ascii="Verdana"/>
          <w:spacing w:val="-19"/>
        </w:rPr>
        <w:t> </w:t>
      </w:r>
      <w:r>
        <w:rPr>
          <w:rFonts w:ascii="Verdana"/>
          <w:spacing w:val="-2"/>
        </w:rPr>
        <w:t>and</w:t>
      </w:r>
      <w:r>
        <w:rPr>
          <w:rFonts w:ascii="Verdana"/>
          <w:spacing w:val="-18"/>
        </w:rPr>
        <w:t> </w:t>
      </w:r>
      <w:r>
        <w:rPr>
          <w:rFonts w:ascii="Verdana"/>
          <w:spacing w:val="-2"/>
        </w:rPr>
        <w:t>Summarizing</w:t>
      </w:r>
      <w:r>
        <w:rPr>
          <w:rFonts w:ascii="Verdana"/>
          <w:spacing w:val="-19"/>
        </w:rPr>
        <w:t> </w:t>
      </w:r>
      <w:r>
        <w:rPr>
          <w:rFonts w:ascii="Verdana"/>
          <w:spacing w:val="-2"/>
        </w:rPr>
        <w:t>Financial</w:t>
      </w:r>
      <w:r>
        <w:rPr>
          <w:rFonts w:ascii="Verdana"/>
          <w:spacing w:val="-18"/>
        </w:rPr>
        <w:t> </w:t>
      </w:r>
      <w:r>
        <w:rPr>
          <w:rFonts w:ascii="Verdana"/>
          <w:spacing w:val="-2"/>
        </w:rPr>
        <w:t>Data:</w:t>
      </w:r>
    </w:p>
    <w:p>
      <w:pPr>
        <w:pStyle w:val="BodyText"/>
        <w:spacing w:before="52"/>
        <w:ind w:left="0"/>
        <w:rPr>
          <w:rFonts w:ascii="Verdana"/>
        </w:rPr>
      </w:pPr>
    </w:p>
    <w:p>
      <w:pPr>
        <w:pStyle w:val="BodyText"/>
        <w:spacing w:line="292" w:lineRule="auto"/>
        <w:ind w:left="849" w:hanging="261"/>
      </w:pPr>
      <w:r>
        <w:rPr>
          <w:position w:val="2"/>
        </w:rPr>
        <w:drawing>
          <wp:inline distT="0" distB="0" distL="0" distR="0">
            <wp:extent cx="58477" cy="58477"/>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w w:val="110"/>
        </w:rPr>
        <w:t>Objective:</w:t>
      </w:r>
      <w:r>
        <w:rPr>
          <w:spacing w:val="-3"/>
          <w:w w:val="110"/>
        </w:rPr>
        <w:t> </w:t>
      </w:r>
      <w:r>
        <w:rPr>
          <w:w w:val="110"/>
        </w:rPr>
        <w:t>To</w:t>
      </w:r>
      <w:r>
        <w:rPr>
          <w:spacing w:val="-3"/>
          <w:w w:val="110"/>
        </w:rPr>
        <w:t> </w:t>
      </w:r>
      <w:r>
        <w:rPr>
          <w:w w:val="110"/>
        </w:rPr>
        <w:t>classify</w:t>
      </w:r>
      <w:r>
        <w:rPr>
          <w:spacing w:val="-3"/>
          <w:w w:val="110"/>
        </w:rPr>
        <w:t> </w:t>
      </w:r>
      <w:r>
        <w:rPr>
          <w:w w:val="110"/>
        </w:rPr>
        <w:t>transactions</w:t>
      </w:r>
      <w:r>
        <w:rPr>
          <w:spacing w:val="-3"/>
          <w:w w:val="110"/>
        </w:rPr>
        <w:t> </w:t>
      </w:r>
      <w:r>
        <w:rPr>
          <w:w w:val="110"/>
        </w:rPr>
        <w:t>into</w:t>
      </w:r>
      <w:r>
        <w:rPr>
          <w:spacing w:val="-3"/>
          <w:w w:val="110"/>
        </w:rPr>
        <w:t> </w:t>
      </w:r>
      <w:r>
        <w:rPr>
          <w:w w:val="110"/>
        </w:rPr>
        <w:t>meaningful</w:t>
      </w:r>
      <w:r>
        <w:rPr>
          <w:spacing w:val="-3"/>
          <w:w w:val="110"/>
        </w:rPr>
        <w:t> </w:t>
      </w:r>
      <w:r>
        <w:rPr>
          <w:w w:val="110"/>
        </w:rPr>
        <w:t>categories</w:t>
      </w:r>
      <w:r>
        <w:rPr>
          <w:spacing w:val="-3"/>
          <w:w w:val="110"/>
        </w:rPr>
        <w:t> </w:t>
      </w:r>
      <w:r>
        <w:rPr>
          <w:w w:val="110"/>
        </w:rPr>
        <w:t>and</w:t>
      </w:r>
      <w:r>
        <w:rPr>
          <w:spacing w:val="-3"/>
          <w:w w:val="110"/>
        </w:rPr>
        <w:t> </w:t>
      </w:r>
      <w:r>
        <w:rPr>
          <w:w w:val="110"/>
        </w:rPr>
        <w:t>summarize</w:t>
      </w:r>
      <w:r>
        <w:rPr>
          <w:spacing w:val="-3"/>
          <w:w w:val="110"/>
        </w:rPr>
        <w:t> </w:t>
      </w:r>
      <w:r>
        <w:rPr>
          <w:w w:val="110"/>
        </w:rPr>
        <w:t>them</w:t>
      </w:r>
      <w:r>
        <w:rPr>
          <w:spacing w:val="-3"/>
          <w:w w:val="110"/>
        </w:rPr>
        <w:t> </w:t>
      </w:r>
      <w:r>
        <w:rPr>
          <w:w w:val="110"/>
        </w:rPr>
        <w:t>in </w:t>
      </w:r>
      <w:r>
        <w:rPr>
          <w:w w:val="115"/>
        </w:rPr>
        <w:t>financial</w:t>
      </w:r>
      <w:r>
        <w:rPr>
          <w:spacing w:val="-3"/>
          <w:w w:val="115"/>
        </w:rPr>
        <w:t> </w:t>
      </w:r>
      <w:r>
        <w:rPr>
          <w:w w:val="115"/>
        </w:rPr>
        <w:t>statements.</w:t>
      </w:r>
    </w:p>
    <w:p>
      <w:pPr>
        <w:pStyle w:val="BodyText"/>
        <w:spacing w:line="292" w:lineRule="auto" w:before="13"/>
        <w:ind w:left="849" w:right="64" w:hanging="261"/>
      </w:pPr>
      <w:r>
        <w:rPr>
          <w:position w:val="2"/>
        </w:rPr>
        <w:drawing>
          <wp:inline distT="0" distB="0" distL="0" distR="0">
            <wp:extent cx="58477" cy="58477"/>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w w:val="110"/>
        </w:rPr>
        <w:t>Explanation:</w:t>
      </w:r>
      <w:r>
        <w:rPr>
          <w:spacing w:val="-7"/>
          <w:w w:val="110"/>
        </w:rPr>
        <w:t> </w:t>
      </w:r>
      <w:r>
        <w:rPr>
          <w:w w:val="110"/>
        </w:rPr>
        <w:t>By</w:t>
      </w:r>
      <w:r>
        <w:rPr>
          <w:spacing w:val="-7"/>
          <w:w w:val="110"/>
        </w:rPr>
        <w:t> </w:t>
      </w:r>
      <w:r>
        <w:rPr>
          <w:w w:val="110"/>
        </w:rPr>
        <w:t>categorizing</w:t>
      </w:r>
      <w:r>
        <w:rPr>
          <w:spacing w:val="-7"/>
          <w:w w:val="110"/>
        </w:rPr>
        <w:t> </w:t>
      </w:r>
      <w:r>
        <w:rPr>
          <w:w w:val="110"/>
        </w:rPr>
        <w:t>transactions</w:t>
      </w:r>
      <w:r>
        <w:rPr>
          <w:spacing w:val="-7"/>
          <w:w w:val="110"/>
        </w:rPr>
        <w:t> </w:t>
      </w:r>
      <w:r>
        <w:rPr>
          <w:w w:val="110"/>
        </w:rPr>
        <w:t>into</w:t>
      </w:r>
      <w:r>
        <w:rPr>
          <w:spacing w:val="-7"/>
          <w:w w:val="110"/>
        </w:rPr>
        <w:t> </w:t>
      </w:r>
      <w:r>
        <w:rPr>
          <w:w w:val="110"/>
        </w:rPr>
        <w:t>specific</w:t>
      </w:r>
      <w:r>
        <w:rPr>
          <w:spacing w:val="-7"/>
          <w:w w:val="110"/>
        </w:rPr>
        <w:t> </w:t>
      </w:r>
      <w:r>
        <w:rPr>
          <w:w w:val="110"/>
        </w:rPr>
        <w:t>accounts</w:t>
      </w:r>
      <w:r>
        <w:rPr>
          <w:spacing w:val="-7"/>
          <w:w w:val="110"/>
        </w:rPr>
        <w:t> </w:t>
      </w:r>
      <w:r>
        <w:rPr>
          <w:w w:val="110"/>
        </w:rPr>
        <w:t>(e.g.,</w:t>
      </w:r>
      <w:r>
        <w:rPr>
          <w:spacing w:val="-7"/>
          <w:w w:val="110"/>
        </w:rPr>
        <w:t> </w:t>
      </w:r>
      <w:r>
        <w:rPr>
          <w:w w:val="110"/>
        </w:rPr>
        <w:t>assets,</w:t>
      </w:r>
      <w:r>
        <w:rPr>
          <w:spacing w:val="-7"/>
          <w:w w:val="110"/>
        </w:rPr>
        <w:t> </w:t>
      </w:r>
      <w:r>
        <w:rPr>
          <w:w w:val="110"/>
        </w:rPr>
        <w:t>liabilities, </w:t>
      </w:r>
      <w:r>
        <w:rPr>
          <w:w w:val="115"/>
        </w:rPr>
        <w:t>equity,</w:t>
      </w:r>
      <w:r>
        <w:rPr>
          <w:spacing w:val="-16"/>
          <w:w w:val="115"/>
        </w:rPr>
        <w:t> </w:t>
      </w:r>
      <w:r>
        <w:rPr>
          <w:w w:val="115"/>
        </w:rPr>
        <w:t>revenue,</w:t>
      </w:r>
      <w:r>
        <w:rPr>
          <w:spacing w:val="-16"/>
          <w:w w:val="115"/>
        </w:rPr>
        <w:t> </w:t>
      </w:r>
      <w:r>
        <w:rPr>
          <w:w w:val="115"/>
        </w:rPr>
        <w:t>expenses),</w:t>
      </w:r>
      <w:r>
        <w:rPr>
          <w:spacing w:val="-16"/>
          <w:w w:val="115"/>
        </w:rPr>
        <w:t> </w:t>
      </w:r>
      <w:r>
        <w:rPr>
          <w:w w:val="115"/>
        </w:rPr>
        <w:t>accounting</w:t>
      </w:r>
      <w:r>
        <w:rPr>
          <w:spacing w:val="-16"/>
          <w:w w:val="115"/>
        </w:rPr>
        <w:t> </w:t>
      </w:r>
      <w:r>
        <w:rPr>
          <w:w w:val="115"/>
        </w:rPr>
        <w:t>facilitates</w:t>
      </w:r>
      <w:r>
        <w:rPr>
          <w:spacing w:val="-16"/>
          <w:w w:val="115"/>
        </w:rPr>
        <w:t> </w:t>
      </w:r>
      <w:r>
        <w:rPr>
          <w:w w:val="115"/>
        </w:rPr>
        <w:t>the</w:t>
      </w:r>
      <w:r>
        <w:rPr>
          <w:spacing w:val="-16"/>
          <w:w w:val="115"/>
        </w:rPr>
        <w:t> </w:t>
      </w:r>
      <w:r>
        <w:rPr>
          <w:w w:val="115"/>
        </w:rPr>
        <w:t>preparation</w:t>
      </w:r>
      <w:r>
        <w:rPr>
          <w:spacing w:val="-16"/>
          <w:w w:val="115"/>
        </w:rPr>
        <w:t> </w:t>
      </w:r>
      <w:r>
        <w:rPr>
          <w:w w:val="115"/>
        </w:rPr>
        <w:t>of</w:t>
      </w:r>
      <w:r>
        <w:rPr>
          <w:spacing w:val="-16"/>
          <w:w w:val="115"/>
        </w:rPr>
        <w:t> </w:t>
      </w:r>
      <w:r>
        <w:rPr>
          <w:w w:val="115"/>
        </w:rPr>
        <w:t>financial</w:t>
      </w:r>
    </w:p>
    <w:p>
      <w:pPr>
        <w:pStyle w:val="BodyText"/>
        <w:spacing w:line="304" w:lineRule="auto"/>
        <w:ind w:left="849"/>
      </w:pPr>
      <w:r>
        <w:rPr>
          <w:spacing w:val="-2"/>
          <w:w w:val="115"/>
        </w:rPr>
        <w:t>statements</w:t>
      </w:r>
      <w:r>
        <w:rPr>
          <w:spacing w:val="-9"/>
          <w:w w:val="115"/>
        </w:rPr>
        <w:t> </w:t>
      </w:r>
      <w:r>
        <w:rPr>
          <w:spacing w:val="-2"/>
          <w:w w:val="115"/>
        </w:rPr>
        <w:t>that</w:t>
      </w:r>
      <w:r>
        <w:rPr>
          <w:spacing w:val="-9"/>
          <w:w w:val="115"/>
        </w:rPr>
        <w:t> </w:t>
      </w:r>
      <w:r>
        <w:rPr>
          <w:spacing w:val="-2"/>
          <w:w w:val="115"/>
        </w:rPr>
        <w:t>offer</w:t>
      </w:r>
      <w:r>
        <w:rPr>
          <w:spacing w:val="-9"/>
          <w:w w:val="115"/>
        </w:rPr>
        <w:t> </w:t>
      </w:r>
      <w:r>
        <w:rPr>
          <w:spacing w:val="-2"/>
          <w:w w:val="115"/>
        </w:rPr>
        <w:t>a</w:t>
      </w:r>
      <w:r>
        <w:rPr>
          <w:spacing w:val="-9"/>
          <w:w w:val="115"/>
        </w:rPr>
        <w:t> </w:t>
      </w:r>
      <w:r>
        <w:rPr>
          <w:spacing w:val="-2"/>
          <w:w w:val="115"/>
        </w:rPr>
        <w:t>concise</w:t>
      </w:r>
      <w:r>
        <w:rPr>
          <w:spacing w:val="-9"/>
          <w:w w:val="115"/>
        </w:rPr>
        <w:t> </w:t>
      </w:r>
      <w:r>
        <w:rPr>
          <w:spacing w:val="-2"/>
          <w:w w:val="115"/>
        </w:rPr>
        <w:t>overview</w:t>
      </w:r>
      <w:r>
        <w:rPr>
          <w:spacing w:val="-9"/>
          <w:w w:val="115"/>
        </w:rPr>
        <w:t> </w:t>
      </w:r>
      <w:r>
        <w:rPr>
          <w:spacing w:val="-2"/>
          <w:w w:val="115"/>
        </w:rPr>
        <w:t>of</w:t>
      </w:r>
      <w:r>
        <w:rPr>
          <w:spacing w:val="-9"/>
          <w:w w:val="115"/>
        </w:rPr>
        <w:t> </w:t>
      </w:r>
      <w:r>
        <w:rPr>
          <w:spacing w:val="-2"/>
          <w:w w:val="115"/>
        </w:rPr>
        <w:t>an</w:t>
      </w:r>
      <w:r>
        <w:rPr>
          <w:spacing w:val="-9"/>
          <w:w w:val="115"/>
        </w:rPr>
        <w:t> </w:t>
      </w:r>
      <w:r>
        <w:rPr>
          <w:spacing w:val="-2"/>
          <w:w w:val="115"/>
        </w:rPr>
        <w:t>entity's</w:t>
      </w:r>
      <w:r>
        <w:rPr>
          <w:spacing w:val="-9"/>
          <w:w w:val="115"/>
        </w:rPr>
        <w:t> </w:t>
      </w:r>
      <w:r>
        <w:rPr>
          <w:spacing w:val="-2"/>
          <w:w w:val="115"/>
        </w:rPr>
        <w:t>financial</w:t>
      </w:r>
      <w:r>
        <w:rPr>
          <w:spacing w:val="-9"/>
          <w:w w:val="115"/>
        </w:rPr>
        <w:t> </w:t>
      </w:r>
      <w:r>
        <w:rPr>
          <w:spacing w:val="-2"/>
          <w:w w:val="115"/>
        </w:rPr>
        <w:t>position</w:t>
      </w:r>
      <w:r>
        <w:rPr>
          <w:spacing w:val="-9"/>
          <w:w w:val="115"/>
        </w:rPr>
        <w:t> </w:t>
      </w:r>
      <w:r>
        <w:rPr>
          <w:spacing w:val="-2"/>
          <w:w w:val="115"/>
        </w:rPr>
        <w:t>and performance.</w:t>
      </w:r>
    </w:p>
    <w:p>
      <w:pPr>
        <w:pStyle w:val="BodyText"/>
        <w:spacing w:before="189"/>
        <w:rPr>
          <w:rFonts w:ascii="Verdana"/>
        </w:rPr>
      </w:pPr>
      <w:r>
        <w:rPr>
          <w:rFonts w:ascii="Verdana"/>
        </w:rPr>
        <w:t>Measuring</w:t>
      </w:r>
      <w:r>
        <w:rPr>
          <w:rFonts w:ascii="Verdana"/>
          <w:spacing w:val="-23"/>
        </w:rPr>
        <w:t> </w:t>
      </w:r>
      <w:r>
        <w:rPr>
          <w:rFonts w:ascii="Verdana"/>
        </w:rPr>
        <w:t>and</w:t>
      </w:r>
      <w:r>
        <w:rPr>
          <w:rFonts w:ascii="Verdana"/>
          <w:spacing w:val="-22"/>
        </w:rPr>
        <w:t> </w:t>
      </w:r>
      <w:r>
        <w:rPr>
          <w:rFonts w:ascii="Verdana"/>
        </w:rPr>
        <w:t>Communicating</w:t>
      </w:r>
      <w:r>
        <w:rPr>
          <w:rFonts w:ascii="Verdana"/>
          <w:spacing w:val="-22"/>
        </w:rPr>
        <w:t> </w:t>
      </w:r>
      <w:r>
        <w:rPr>
          <w:rFonts w:ascii="Verdana"/>
        </w:rPr>
        <w:t>Financial</w:t>
      </w:r>
      <w:r>
        <w:rPr>
          <w:rFonts w:ascii="Verdana"/>
          <w:spacing w:val="-22"/>
        </w:rPr>
        <w:t> </w:t>
      </w:r>
      <w:r>
        <w:rPr>
          <w:rFonts w:ascii="Verdana"/>
          <w:spacing w:val="-2"/>
        </w:rPr>
        <w:t>Information:</w:t>
      </w:r>
    </w:p>
    <w:p>
      <w:pPr>
        <w:pStyle w:val="BodyText"/>
        <w:spacing w:before="52"/>
        <w:ind w:left="0"/>
        <w:rPr>
          <w:rFonts w:ascii="Verdana"/>
        </w:rPr>
      </w:pPr>
    </w:p>
    <w:p>
      <w:pPr>
        <w:pStyle w:val="BodyText"/>
        <w:spacing w:line="292" w:lineRule="auto" w:before="1"/>
        <w:ind w:left="849" w:right="64" w:hanging="261"/>
      </w:pPr>
      <w:r>
        <w:rPr>
          <w:position w:val="2"/>
        </w:rPr>
        <w:drawing>
          <wp:inline distT="0" distB="0" distL="0" distR="0">
            <wp:extent cx="58477" cy="58477"/>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spacing w:val="-2"/>
          <w:w w:val="115"/>
        </w:rPr>
        <w:t>Objective:</w:t>
      </w:r>
      <w:r>
        <w:rPr>
          <w:spacing w:val="-14"/>
          <w:w w:val="115"/>
        </w:rPr>
        <w:t> </w:t>
      </w:r>
      <w:r>
        <w:rPr>
          <w:spacing w:val="-2"/>
          <w:w w:val="115"/>
        </w:rPr>
        <w:t>To</w:t>
      </w:r>
      <w:r>
        <w:rPr>
          <w:spacing w:val="-14"/>
          <w:w w:val="115"/>
        </w:rPr>
        <w:t> </w:t>
      </w:r>
      <w:r>
        <w:rPr>
          <w:spacing w:val="-2"/>
          <w:w w:val="115"/>
        </w:rPr>
        <w:t>quantify</w:t>
      </w:r>
      <w:r>
        <w:rPr>
          <w:spacing w:val="-14"/>
          <w:w w:val="115"/>
        </w:rPr>
        <w:t> </w:t>
      </w:r>
      <w:r>
        <w:rPr>
          <w:spacing w:val="-2"/>
          <w:w w:val="115"/>
        </w:rPr>
        <w:t>financial</w:t>
      </w:r>
      <w:r>
        <w:rPr>
          <w:spacing w:val="-14"/>
          <w:w w:val="115"/>
        </w:rPr>
        <w:t> </w:t>
      </w:r>
      <w:r>
        <w:rPr>
          <w:spacing w:val="-2"/>
          <w:w w:val="115"/>
        </w:rPr>
        <w:t>transactions</w:t>
      </w:r>
      <w:r>
        <w:rPr>
          <w:spacing w:val="-14"/>
          <w:w w:val="115"/>
        </w:rPr>
        <w:t> </w:t>
      </w:r>
      <w:r>
        <w:rPr>
          <w:spacing w:val="-2"/>
          <w:w w:val="115"/>
        </w:rPr>
        <w:t>in</w:t>
      </w:r>
      <w:r>
        <w:rPr>
          <w:spacing w:val="-14"/>
          <w:w w:val="115"/>
        </w:rPr>
        <w:t> </w:t>
      </w:r>
      <w:r>
        <w:rPr>
          <w:spacing w:val="-2"/>
          <w:w w:val="115"/>
        </w:rPr>
        <w:t>monetary</w:t>
      </w:r>
      <w:r>
        <w:rPr>
          <w:spacing w:val="-14"/>
          <w:w w:val="115"/>
        </w:rPr>
        <w:t> </w:t>
      </w:r>
      <w:r>
        <w:rPr>
          <w:spacing w:val="-2"/>
          <w:w w:val="115"/>
        </w:rPr>
        <w:t>terms</w:t>
      </w:r>
      <w:r>
        <w:rPr>
          <w:spacing w:val="-14"/>
          <w:w w:val="115"/>
        </w:rPr>
        <w:t> </w:t>
      </w:r>
      <w:r>
        <w:rPr>
          <w:spacing w:val="-2"/>
          <w:w w:val="115"/>
        </w:rPr>
        <w:t>and</w:t>
      </w:r>
      <w:r>
        <w:rPr>
          <w:spacing w:val="-14"/>
          <w:w w:val="115"/>
        </w:rPr>
        <w:t> </w:t>
      </w:r>
      <w:r>
        <w:rPr>
          <w:spacing w:val="-2"/>
          <w:w w:val="115"/>
        </w:rPr>
        <w:t>communicate</w:t>
      </w:r>
      <w:r>
        <w:rPr>
          <w:spacing w:val="-14"/>
          <w:w w:val="115"/>
        </w:rPr>
        <w:t> </w:t>
      </w:r>
      <w:r>
        <w:rPr>
          <w:spacing w:val="-2"/>
          <w:w w:val="115"/>
        </w:rPr>
        <w:t>this </w:t>
      </w:r>
      <w:r>
        <w:rPr>
          <w:w w:val="115"/>
        </w:rPr>
        <w:t>information to relevant stakeholders.</w:t>
      </w:r>
    </w:p>
    <w:p>
      <w:pPr>
        <w:pStyle w:val="BodyText"/>
        <w:spacing w:line="304" w:lineRule="auto"/>
        <w:ind w:left="849" w:right="64" w:hanging="261"/>
      </w:pPr>
      <w:r>
        <w:rPr>
          <w:position w:val="1"/>
        </w:rPr>
        <w:drawing>
          <wp:inline distT="0" distB="0" distL="0" distR="0">
            <wp:extent cx="58477" cy="58477"/>
            <wp:effectExtent l="0" t="0" r="0" b="0"/>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w w:val="110"/>
        </w:rPr>
        <w:t>Explanation: Accounting converts economic activities into monetary values, making </w:t>
      </w:r>
      <w:r>
        <w:rPr>
          <w:w w:val="110"/>
        </w:rPr>
        <w:t>it </w:t>
      </w:r>
      <w:r>
        <w:rPr>
          <w:w w:val="115"/>
        </w:rPr>
        <w:t>easier</w:t>
      </w:r>
      <w:r>
        <w:rPr>
          <w:spacing w:val="-14"/>
          <w:w w:val="115"/>
        </w:rPr>
        <w:t> </w:t>
      </w:r>
      <w:r>
        <w:rPr>
          <w:w w:val="115"/>
        </w:rPr>
        <w:t>to</w:t>
      </w:r>
      <w:r>
        <w:rPr>
          <w:spacing w:val="-14"/>
          <w:w w:val="115"/>
        </w:rPr>
        <w:t> </w:t>
      </w:r>
      <w:r>
        <w:rPr>
          <w:w w:val="115"/>
        </w:rPr>
        <w:t>compare,</w:t>
      </w:r>
      <w:r>
        <w:rPr>
          <w:spacing w:val="-14"/>
          <w:w w:val="115"/>
        </w:rPr>
        <w:t> </w:t>
      </w:r>
      <w:r>
        <w:rPr>
          <w:w w:val="115"/>
        </w:rPr>
        <w:t>analyze,</w:t>
      </w:r>
      <w:r>
        <w:rPr>
          <w:spacing w:val="-14"/>
          <w:w w:val="115"/>
        </w:rPr>
        <w:t> </w:t>
      </w:r>
      <w:r>
        <w:rPr>
          <w:w w:val="115"/>
        </w:rPr>
        <w:t>and</w:t>
      </w:r>
      <w:r>
        <w:rPr>
          <w:spacing w:val="-14"/>
          <w:w w:val="115"/>
        </w:rPr>
        <w:t> </w:t>
      </w:r>
      <w:r>
        <w:rPr>
          <w:w w:val="115"/>
        </w:rPr>
        <w:t>communicate</w:t>
      </w:r>
      <w:r>
        <w:rPr>
          <w:spacing w:val="-14"/>
          <w:w w:val="115"/>
        </w:rPr>
        <w:t> </w:t>
      </w:r>
      <w:r>
        <w:rPr>
          <w:w w:val="115"/>
        </w:rPr>
        <w:t>financial</w:t>
      </w:r>
      <w:r>
        <w:rPr>
          <w:spacing w:val="-14"/>
          <w:w w:val="115"/>
        </w:rPr>
        <w:t> </w:t>
      </w:r>
      <w:r>
        <w:rPr>
          <w:w w:val="115"/>
        </w:rPr>
        <w:t>information</w:t>
      </w:r>
      <w:r>
        <w:rPr>
          <w:spacing w:val="-14"/>
          <w:w w:val="115"/>
        </w:rPr>
        <w:t> </w:t>
      </w:r>
      <w:r>
        <w:rPr>
          <w:w w:val="115"/>
        </w:rPr>
        <w:t>to</w:t>
      </w:r>
      <w:r>
        <w:rPr>
          <w:spacing w:val="-14"/>
          <w:w w:val="115"/>
        </w:rPr>
        <w:t> </w:t>
      </w:r>
      <w:r>
        <w:rPr>
          <w:w w:val="115"/>
        </w:rPr>
        <w:t>interested</w:t>
      </w:r>
    </w:p>
    <w:p>
      <w:pPr>
        <w:pStyle w:val="BodyText"/>
        <w:spacing w:line="230" w:lineRule="exact"/>
        <w:ind w:left="849"/>
      </w:pPr>
      <w:r>
        <w:rPr>
          <w:w w:val="110"/>
        </w:rPr>
        <w:t>parties,</w:t>
      </w:r>
      <w:r>
        <w:rPr>
          <w:spacing w:val="4"/>
          <w:w w:val="110"/>
        </w:rPr>
        <w:t> </w:t>
      </w:r>
      <w:r>
        <w:rPr>
          <w:w w:val="110"/>
        </w:rPr>
        <w:t>including</w:t>
      </w:r>
      <w:r>
        <w:rPr>
          <w:spacing w:val="5"/>
          <w:w w:val="110"/>
        </w:rPr>
        <w:t> </w:t>
      </w:r>
      <w:r>
        <w:rPr>
          <w:w w:val="110"/>
        </w:rPr>
        <w:t>management,</w:t>
      </w:r>
      <w:r>
        <w:rPr>
          <w:spacing w:val="5"/>
          <w:w w:val="110"/>
        </w:rPr>
        <w:t> </w:t>
      </w:r>
      <w:r>
        <w:rPr>
          <w:w w:val="110"/>
        </w:rPr>
        <w:t>investors,</w:t>
      </w:r>
      <w:r>
        <w:rPr>
          <w:spacing w:val="5"/>
          <w:w w:val="110"/>
        </w:rPr>
        <w:t> </w:t>
      </w:r>
      <w:r>
        <w:rPr>
          <w:w w:val="110"/>
        </w:rPr>
        <w:t>creditors,</w:t>
      </w:r>
      <w:r>
        <w:rPr>
          <w:spacing w:val="5"/>
          <w:w w:val="110"/>
        </w:rPr>
        <w:t> </w:t>
      </w:r>
      <w:r>
        <w:rPr>
          <w:w w:val="110"/>
        </w:rPr>
        <w:t>and</w:t>
      </w:r>
      <w:r>
        <w:rPr>
          <w:spacing w:val="4"/>
          <w:w w:val="110"/>
        </w:rPr>
        <w:t> </w:t>
      </w:r>
      <w:r>
        <w:rPr>
          <w:w w:val="110"/>
        </w:rPr>
        <w:t>regulatory</w:t>
      </w:r>
      <w:r>
        <w:rPr>
          <w:spacing w:val="5"/>
          <w:w w:val="110"/>
        </w:rPr>
        <w:t> </w:t>
      </w:r>
      <w:r>
        <w:rPr>
          <w:spacing w:val="-2"/>
          <w:w w:val="110"/>
        </w:rPr>
        <w:t>authorities.</w:t>
      </w:r>
    </w:p>
    <w:p>
      <w:pPr>
        <w:pStyle w:val="BodyText"/>
        <w:spacing w:before="11"/>
        <w:ind w:left="0"/>
      </w:pPr>
    </w:p>
    <w:p>
      <w:pPr>
        <w:pStyle w:val="BodyText"/>
        <w:rPr>
          <w:rFonts w:ascii="Verdana"/>
        </w:rPr>
      </w:pPr>
      <w:r>
        <w:rPr>
          <w:rFonts w:ascii="Verdana"/>
          <w:spacing w:val="-2"/>
        </w:rPr>
        <w:t>Providing</w:t>
      </w:r>
      <w:r>
        <w:rPr>
          <w:rFonts w:ascii="Verdana"/>
          <w:spacing w:val="-8"/>
        </w:rPr>
        <w:t> </w:t>
      </w:r>
      <w:r>
        <w:rPr>
          <w:rFonts w:ascii="Verdana"/>
          <w:spacing w:val="-2"/>
        </w:rPr>
        <w:t>Decision-Making</w:t>
      </w:r>
      <w:r>
        <w:rPr>
          <w:rFonts w:ascii="Verdana"/>
          <w:spacing w:val="-7"/>
        </w:rPr>
        <w:t> </w:t>
      </w:r>
      <w:r>
        <w:rPr>
          <w:rFonts w:ascii="Verdana"/>
          <w:spacing w:val="-2"/>
        </w:rPr>
        <w:t>Information:</w:t>
      </w:r>
    </w:p>
    <w:p>
      <w:pPr>
        <w:pStyle w:val="BodyText"/>
        <w:spacing w:before="52"/>
        <w:ind w:left="0"/>
        <w:rPr>
          <w:rFonts w:ascii="Verdana"/>
        </w:rPr>
      </w:pPr>
    </w:p>
    <w:p>
      <w:pPr>
        <w:pStyle w:val="BodyText"/>
        <w:ind w:left="589"/>
      </w:pPr>
      <w:r>
        <w:rPr>
          <w:position w:val="1"/>
        </w:rPr>
        <w:drawing>
          <wp:inline distT="0" distB="0" distL="0" distR="0">
            <wp:extent cx="58477" cy="58477"/>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76"/>
          <w:w w:val="110"/>
          <w:sz w:val="20"/>
        </w:rPr>
        <w:t>  </w:t>
      </w:r>
      <w:r>
        <w:rPr>
          <w:w w:val="110"/>
        </w:rPr>
        <w:t>Objective:</w:t>
      </w:r>
      <w:r>
        <w:rPr>
          <w:spacing w:val="17"/>
          <w:w w:val="110"/>
        </w:rPr>
        <w:t> </w:t>
      </w:r>
      <w:r>
        <w:rPr>
          <w:w w:val="110"/>
        </w:rPr>
        <w:t>To</w:t>
      </w:r>
      <w:r>
        <w:rPr>
          <w:spacing w:val="17"/>
          <w:w w:val="110"/>
        </w:rPr>
        <w:t> </w:t>
      </w:r>
      <w:r>
        <w:rPr>
          <w:w w:val="110"/>
        </w:rPr>
        <w:t>offer</w:t>
      </w:r>
      <w:r>
        <w:rPr>
          <w:spacing w:val="17"/>
          <w:w w:val="110"/>
        </w:rPr>
        <w:t> </w:t>
      </w:r>
      <w:r>
        <w:rPr>
          <w:w w:val="110"/>
        </w:rPr>
        <w:t>relevant</w:t>
      </w:r>
      <w:r>
        <w:rPr>
          <w:spacing w:val="17"/>
          <w:w w:val="110"/>
        </w:rPr>
        <w:t> </w:t>
      </w:r>
      <w:r>
        <w:rPr>
          <w:w w:val="110"/>
        </w:rPr>
        <w:t>and</w:t>
      </w:r>
      <w:r>
        <w:rPr>
          <w:spacing w:val="17"/>
          <w:w w:val="110"/>
        </w:rPr>
        <w:t> </w:t>
      </w:r>
      <w:r>
        <w:rPr>
          <w:w w:val="110"/>
        </w:rPr>
        <w:t>timely</w:t>
      </w:r>
      <w:r>
        <w:rPr>
          <w:spacing w:val="17"/>
          <w:w w:val="110"/>
        </w:rPr>
        <w:t> </w:t>
      </w:r>
      <w:r>
        <w:rPr>
          <w:w w:val="110"/>
        </w:rPr>
        <w:t>information</w:t>
      </w:r>
      <w:r>
        <w:rPr>
          <w:spacing w:val="17"/>
          <w:w w:val="110"/>
        </w:rPr>
        <w:t> </w:t>
      </w:r>
      <w:r>
        <w:rPr>
          <w:w w:val="110"/>
        </w:rPr>
        <w:t>to</w:t>
      </w:r>
      <w:r>
        <w:rPr>
          <w:spacing w:val="17"/>
          <w:w w:val="110"/>
        </w:rPr>
        <w:t> </w:t>
      </w:r>
      <w:r>
        <w:rPr>
          <w:w w:val="110"/>
        </w:rPr>
        <w:t>support</w:t>
      </w:r>
      <w:r>
        <w:rPr>
          <w:spacing w:val="17"/>
          <w:w w:val="110"/>
        </w:rPr>
        <w:t> </w:t>
      </w:r>
      <w:r>
        <w:rPr>
          <w:w w:val="110"/>
        </w:rPr>
        <w:t>decision-making.</w:t>
      </w:r>
    </w:p>
    <w:p>
      <w:pPr>
        <w:pStyle w:val="BodyText"/>
        <w:spacing w:before="53"/>
        <w:ind w:left="589"/>
      </w:pPr>
      <w:r>
        <w:rPr>
          <w:position w:val="1"/>
        </w:rPr>
        <w:drawing>
          <wp:inline distT="0" distB="0" distL="0" distR="0">
            <wp:extent cx="58477" cy="58477"/>
            <wp:effectExtent l="0" t="0" r="0" b="0"/>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w w:val="110"/>
        </w:rPr>
        <w:t>Explanation: Accounting data is a crucial tool for management decision-making. It</w:t>
      </w:r>
    </w:p>
    <w:p>
      <w:pPr>
        <w:pStyle w:val="BodyText"/>
        <w:spacing w:line="292" w:lineRule="auto" w:before="67"/>
        <w:ind w:left="849"/>
      </w:pPr>
      <w:r>
        <w:rPr>
          <w:w w:val="110"/>
        </w:rPr>
        <w:t>helps stakeholders make informed choices by providing insights into an organization's financial health, performance, and potential risks and opportunities.</w:t>
      </w:r>
    </w:p>
    <w:p>
      <w:pPr>
        <w:pStyle w:val="BodyText"/>
        <w:spacing w:before="200"/>
        <w:rPr>
          <w:rFonts w:ascii="Verdana"/>
        </w:rPr>
      </w:pPr>
      <w:r>
        <w:rPr>
          <w:rFonts w:ascii="Verdana"/>
          <w:spacing w:val="-4"/>
        </w:rPr>
        <w:t>Ensuring</w:t>
      </w:r>
      <w:r>
        <w:rPr>
          <w:rFonts w:ascii="Verdana"/>
          <w:spacing w:val="-10"/>
        </w:rPr>
        <w:t> </w:t>
      </w:r>
      <w:r>
        <w:rPr>
          <w:rFonts w:ascii="Verdana"/>
          <w:spacing w:val="-2"/>
        </w:rPr>
        <w:t>Accountability:</w:t>
      </w:r>
    </w:p>
    <w:p>
      <w:pPr>
        <w:pStyle w:val="BodyText"/>
        <w:spacing w:before="52"/>
        <w:ind w:left="0"/>
        <w:rPr>
          <w:rFonts w:ascii="Verdana"/>
        </w:rPr>
      </w:pPr>
    </w:p>
    <w:p>
      <w:pPr>
        <w:pStyle w:val="BodyText"/>
        <w:ind w:left="589"/>
      </w:pPr>
      <w:r>
        <w:rPr>
          <w:position w:val="1"/>
        </w:rPr>
        <w:drawing>
          <wp:inline distT="0" distB="0" distL="0" distR="0">
            <wp:extent cx="58477" cy="58477"/>
            <wp:effectExtent l="0" t="0" r="0" b="0"/>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67"/>
          <w:w w:val="110"/>
          <w:sz w:val="20"/>
        </w:rPr>
        <w:t>  </w:t>
      </w:r>
      <w:r>
        <w:rPr>
          <w:w w:val="110"/>
        </w:rPr>
        <w:t>Objective: To establish accountability for the resources entrusted to an entity.</w:t>
      </w:r>
    </w:p>
    <w:p>
      <w:pPr>
        <w:pStyle w:val="BodyText"/>
        <w:spacing w:line="304" w:lineRule="auto" w:before="53"/>
        <w:ind w:left="849" w:right="203" w:hanging="261"/>
      </w:pPr>
      <w:r>
        <w:rPr>
          <w:position w:val="1"/>
        </w:rPr>
        <w:drawing>
          <wp:inline distT="0" distB="0" distL="0" distR="0">
            <wp:extent cx="58477" cy="5847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w w:val="110"/>
        </w:rPr>
        <w:t>Explanation:</w:t>
      </w:r>
      <w:r>
        <w:rPr>
          <w:spacing w:val="-2"/>
          <w:w w:val="110"/>
        </w:rPr>
        <w:t> </w:t>
      </w:r>
      <w:r>
        <w:rPr>
          <w:w w:val="110"/>
        </w:rPr>
        <w:t>Accounting</w:t>
      </w:r>
      <w:r>
        <w:rPr>
          <w:spacing w:val="-2"/>
          <w:w w:val="110"/>
        </w:rPr>
        <w:t> </w:t>
      </w:r>
      <w:r>
        <w:rPr>
          <w:w w:val="110"/>
        </w:rPr>
        <w:t>helps</w:t>
      </w:r>
      <w:r>
        <w:rPr>
          <w:spacing w:val="-2"/>
          <w:w w:val="110"/>
        </w:rPr>
        <w:t> </w:t>
      </w:r>
      <w:r>
        <w:rPr>
          <w:w w:val="110"/>
        </w:rPr>
        <w:t>in</w:t>
      </w:r>
      <w:r>
        <w:rPr>
          <w:spacing w:val="-2"/>
          <w:w w:val="110"/>
        </w:rPr>
        <w:t> </w:t>
      </w:r>
      <w:r>
        <w:rPr>
          <w:w w:val="110"/>
        </w:rPr>
        <w:t>tracking</w:t>
      </w:r>
      <w:r>
        <w:rPr>
          <w:spacing w:val="-2"/>
          <w:w w:val="110"/>
        </w:rPr>
        <w:t> </w:t>
      </w:r>
      <w:r>
        <w:rPr>
          <w:w w:val="110"/>
        </w:rPr>
        <w:t>the</w:t>
      </w:r>
      <w:r>
        <w:rPr>
          <w:spacing w:val="-2"/>
          <w:w w:val="110"/>
        </w:rPr>
        <w:t> </w:t>
      </w:r>
      <w:r>
        <w:rPr>
          <w:w w:val="110"/>
        </w:rPr>
        <w:t>use</w:t>
      </w:r>
      <w:r>
        <w:rPr>
          <w:spacing w:val="-2"/>
          <w:w w:val="110"/>
        </w:rPr>
        <w:t> </w:t>
      </w:r>
      <w:r>
        <w:rPr>
          <w:w w:val="110"/>
        </w:rPr>
        <w:t>of</w:t>
      </w:r>
      <w:r>
        <w:rPr>
          <w:spacing w:val="-2"/>
          <w:w w:val="110"/>
        </w:rPr>
        <w:t> </w:t>
      </w:r>
      <w:r>
        <w:rPr>
          <w:w w:val="110"/>
        </w:rPr>
        <w:t>resources</w:t>
      </w:r>
      <w:r>
        <w:rPr>
          <w:spacing w:val="-2"/>
          <w:w w:val="110"/>
        </w:rPr>
        <w:t> </w:t>
      </w:r>
      <w:r>
        <w:rPr>
          <w:w w:val="110"/>
        </w:rPr>
        <w:t>and</w:t>
      </w:r>
      <w:r>
        <w:rPr>
          <w:spacing w:val="-2"/>
          <w:w w:val="110"/>
        </w:rPr>
        <w:t> </w:t>
      </w:r>
      <w:r>
        <w:rPr>
          <w:w w:val="110"/>
        </w:rPr>
        <w:t>holding</w:t>
      </w:r>
      <w:r>
        <w:rPr>
          <w:spacing w:val="-2"/>
          <w:w w:val="110"/>
        </w:rPr>
        <w:t> </w:t>
      </w:r>
      <w:r>
        <w:rPr>
          <w:w w:val="110"/>
        </w:rPr>
        <w:t>individuals </w:t>
      </w:r>
      <w:r>
        <w:rPr>
          <w:w w:val="115"/>
        </w:rPr>
        <w:t>or</w:t>
      </w:r>
      <w:r>
        <w:rPr>
          <w:spacing w:val="-5"/>
          <w:w w:val="115"/>
        </w:rPr>
        <w:t> </w:t>
      </w:r>
      <w:r>
        <w:rPr>
          <w:w w:val="115"/>
        </w:rPr>
        <w:t>entities</w:t>
      </w:r>
      <w:r>
        <w:rPr>
          <w:spacing w:val="-5"/>
          <w:w w:val="115"/>
        </w:rPr>
        <w:t> </w:t>
      </w:r>
      <w:r>
        <w:rPr>
          <w:w w:val="115"/>
        </w:rPr>
        <w:t>accountable</w:t>
      </w:r>
      <w:r>
        <w:rPr>
          <w:spacing w:val="-5"/>
          <w:w w:val="115"/>
        </w:rPr>
        <w:t> </w:t>
      </w:r>
      <w:r>
        <w:rPr>
          <w:w w:val="115"/>
        </w:rPr>
        <w:t>for</w:t>
      </w:r>
      <w:r>
        <w:rPr>
          <w:spacing w:val="-5"/>
          <w:w w:val="115"/>
        </w:rPr>
        <w:t> </w:t>
      </w:r>
      <w:r>
        <w:rPr>
          <w:w w:val="115"/>
        </w:rPr>
        <w:t>their</w:t>
      </w:r>
      <w:r>
        <w:rPr>
          <w:spacing w:val="-5"/>
          <w:w w:val="115"/>
        </w:rPr>
        <w:t> </w:t>
      </w:r>
      <w:r>
        <w:rPr>
          <w:w w:val="115"/>
        </w:rPr>
        <w:t>financial</w:t>
      </w:r>
      <w:r>
        <w:rPr>
          <w:spacing w:val="-5"/>
          <w:w w:val="115"/>
        </w:rPr>
        <w:t> </w:t>
      </w:r>
      <w:r>
        <w:rPr>
          <w:w w:val="115"/>
        </w:rPr>
        <w:t>responsibilities.</w:t>
      </w:r>
      <w:r>
        <w:rPr>
          <w:spacing w:val="-5"/>
          <w:w w:val="115"/>
        </w:rPr>
        <w:t> </w:t>
      </w:r>
      <w:r>
        <w:rPr>
          <w:w w:val="115"/>
        </w:rPr>
        <w:t>This</w:t>
      </w:r>
      <w:r>
        <w:rPr>
          <w:spacing w:val="-5"/>
          <w:w w:val="115"/>
        </w:rPr>
        <w:t> </w:t>
      </w:r>
      <w:r>
        <w:rPr>
          <w:w w:val="115"/>
        </w:rPr>
        <w:t>is</w:t>
      </w:r>
      <w:r>
        <w:rPr>
          <w:spacing w:val="-5"/>
          <w:w w:val="115"/>
        </w:rPr>
        <w:t> </w:t>
      </w:r>
      <w:r>
        <w:rPr>
          <w:w w:val="115"/>
        </w:rPr>
        <w:t>essential</w:t>
      </w:r>
      <w:r>
        <w:rPr>
          <w:spacing w:val="-5"/>
          <w:w w:val="115"/>
        </w:rPr>
        <w:t> </w:t>
      </w:r>
      <w:r>
        <w:rPr>
          <w:w w:val="115"/>
        </w:rPr>
        <w:t>for</w:t>
      </w:r>
    </w:p>
    <w:p>
      <w:pPr>
        <w:pStyle w:val="BodyText"/>
        <w:spacing w:line="230" w:lineRule="exact"/>
        <w:ind w:left="849"/>
      </w:pPr>
      <w:r>
        <w:rPr>
          <w:w w:val="110"/>
        </w:rPr>
        <w:t>maintaining</w:t>
      </w:r>
      <w:r>
        <w:rPr>
          <w:spacing w:val="9"/>
          <w:w w:val="110"/>
        </w:rPr>
        <w:t> </w:t>
      </w:r>
      <w:r>
        <w:rPr>
          <w:w w:val="110"/>
        </w:rPr>
        <w:t>transparency</w:t>
      </w:r>
      <w:r>
        <w:rPr>
          <w:spacing w:val="9"/>
          <w:w w:val="110"/>
        </w:rPr>
        <w:t> </w:t>
      </w:r>
      <w:r>
        <w:rPr>
          <w:w w:val="110"/>
        </w:rPr>
        <w:t>and</w:t>
      </w:r>
      <w:r>
        <w:rPr>
          <w:spacing w:val="10"/>
          <w:w w:val="110"/>
        </w:rPr>
        <w:t> </w:t>
      </w:r>
      <w:r>
        <w:rPr>
          <w:w w:val="110"/>
        </w:rPr>
        <w:t>building</w:t>
      </w:r>
      <w:r>
        <w:rPr>
          <w:spacing w:val="9"/>
          <w:w w:val="110"/>
        </w:rPr>
        <w:t> </w:t>
      </w:r>
      <w:r>
        <w:rPr>
          <w:w w:val="110"/>
        </w:rPr>
        <w:t>trust</w:t>
      </w:r>
      <w:r>
        <w:rPr>
          <w:spacing w:val="10"/>
          <w:w w:val="110"/>
        </w:rPr>
        <w:t> </w:t>
      </w:r>
      <w:r>
        <w:rPr>
          <w:w w:val="110"/>
        </w:rPr>
        <w:t>among</w:t>
      </w:r>
      <w:r>
        <w:rPr>
          <w:spacing w:val="9"/>
          <w:w w:val="110"/>
        </w:rPr>
        <w:t> </w:t>
      </w:r>
      <w:r>
        <w:rPr>
          <w:spacing w:val="-2"/>
          <w:w w:val="110"/>
        </w:rPr>
        <w:t>stakeholders.</w:t>
      </w:r>
    </w:p>
    <w:p>
      <w:pPr>
        <w:spacing w:after="0" w:line="230" w:lineRule="exact"/>
        <w:sectPr>
          <w:type w:val="continuous"/>
          <w:pgSz w:w="10800" w:h="15740"/>
          <w:pgMar w:top="480" w:bottom="280" w:left="460" w:right="500"/>
        </w:sectPr>
      </w:pPr>
    </w:p>
    <w:p>
      <w:pPr>
        <w:pStyle w:val="BodyText"/>
        <w:spacing w:before="104"/>
        <w:rPr>
          <w:rFonts w:ascii="Verdana"/>
        </w:rPr>
      </w:pPr>
      <w:r>
        <w:rPr>
          <w:rFonts w:ascii="Verdana"/>
          <w:spacing w:val="-2"/>
        </w:rPr>
        <w:t>Facilitating</w:t>
      </w:r>
      <w:r>
        <w:rPr>
          <w:rFonts w:ascii="Verdana"/>
          <w:spacing w:val="-13"/>
        </w:rPr>
        <w:t> </w:t>
      </w:r>
      <w:r>
        <w:rPr>
          <w:rFonts w:ascii="Verdana"/>
          <w:spacing w:val="-2"/>
        </w:rPr>
        <w:t>Legal</w:t>
      </w:r>
      <w:r>
        <w:rPr>
          <w:rFonts w:ascii="Verdana"/>
          <w:spacing w:val="-12"/>
        </w:rPr>
        <w:t> </w:t>
      </w:r>
      <w:r>
        <w:rPr>
          <w:rFonts w:ascii="Verdana"/>
          <w:spacing w:val="-2"/>
        </w:rPr>
        <w:t>Compliance:</w:t>
      </w:r>
    </w:p>
    <w:p>
      <w:pPr>
        <w:pStyle w:val="BodyText"/>
        <w:spacing w:before="39"/>
        <w:ind w:left="0"/>
        <w:rPr>
          <w:rFonts w:ascii="Verdana"/>
        </w:rPr>
      </w:pPr>
    </w:p>
    <w:p>
      <w:pPr>
        <w:pStyle w:val="BodyText"/>
        <w:ind w:left="589"/>
      </w:pPr>
      <w:r>
        <w:rPr>
          <w:position w:val="1"/>
        </w:rPr>
        <w:drawing>
          <wp:inline distT="0" distB="0" distL="0" distR="0">
            <wp:extent cx="58477" cy="5847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w w:val="110"/>
        </w:rPr>
        <w:t>Objective: To ensure compliance with financial laws and regulations.</w:t>
      </w:r>
    </w:p>
    <w:p>
      <w:pPr>
        <w:pStyle w:val="BodyText"/>
        <w:spacing w:before="67"/>
        <w:ind w:left="589"/>
      </w:pPr>
      <w:r>
        <w:rPr>
          <w:position w:val="2"/>
        </w:rPr>
        <w:drawing>
          <wp:inline distT="0" distB="0" distL="0" distR="0">
            <wp:extent cx="58477" cy="5847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40"/>
          <w:w w:val="110"/>
          <w:sz w:val="20"/>
        </w:rPr>
        <w:t>  </w:t>
      </w:r>
      <w:r>
        <w:rPr>
          <w:w w:val="110"/>
        </w:rPr>
        <w:t>Explanation: Accounting practices are designed to adhere to legal requirements,</w:t>
      </w:r>
    </w:p>
    <w:p>
      <w:pPr>
        <w:pStyle w:val="BodyText"/>
        <w:spacing w:line="304" w:lineRule="auto" w:before="52"/>
        <w:ind w:left="849"/>
      </w:pPr>
      <w:r>
        <w:rPr>
          <w:w w:val="110"/>
        </w:rPr>
        <w:t>including financial reporting standards and tax regulations. This helps organizations operate within the legal framework and meet their obligations.</w:t>
      </w:r>
    </w:p>
    <w:p>
      <w:pPr>
        <w:pStyle w:val="BodyText"/>
        <w:spacing w:before="189"/>
        <w:rPr>
          <w:rFonts w:ascii="Verdana"/>
        </w:rPr>
      </w:pPr>
      <w:r>
        <w:rPr>
          <w:rFonts w:ascii="Verdana"/>
        </w:rPr>
        <w:t>Facilitating</w:t>
      </w:r>
      <w:r>
        <w:rPr>
          <w:rFonts w:ascii="Verdana"/>
          <w:spacing w:val="-13"/>
        </w:rPr>
        <w:t> </w:t>
      </w:r>
      <w:r>
        <w:rPr>
          <w:rFonts w:ascii="Verdana"/>
        </w:rPr>
        <w:t>Economic</w:t>
      </w:r>
      <w:r>
        <w:rPr>
          <w:rFonts w:ascii="Verdana"/>
          <w:spacing w:val="-13"/>
        </w:rPr>
        <w:t> </w:t>
      </w:r>
      <w:r>
        <w:rPr>
          <w:rFonts w:ascii="Verdana"/>
          <w:spacing w:val="-2"/>
        </w:rPr>
        <w:t>Planning:</w:t>
      </w:r>
    </w:p>
    <w:p>
      <w:pPr>
        <w:pStyle w:val="BodyText"/>
        <w:spacing w:before="39"/>
        <w:ind w:left="0"/>
        <w:rPr>
          <w:rFonts w:ascii="Verdana"/>
        </w:rPr>
      </w:pPr>
    </w:p>
    <w:p>
      <w:pPr>
        <w:pStyle w:val="BodyText"/>
        <w:spacing w:before="1"/>
        <w:ind w:left="589"/>
      </w:pPr>
      <w:r>
        <w:rPr>
          <w:position w:val="1"/>
        </w:rPr>
        <w:drawing>
          <wp:inline distT="0" distB="0" distL="0" distR="0">
            <wp:extent cx="58477" cy="5847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w w:val="110"/>
        </w:rPr>
        <w:t>Objective: To assist in the planning and control of economic activities.</w:t>
      </w:r>
    </w:p>
    <w:p>
      <w:pPr>
        <w:pStyle w:val="BodyText"/>
        <w:spacing w:line="300" w:lineRule="auto" w:before="66"/>
        <w:ind w:left="849" w:hanging="261"/>
      </w:pPr>
      <w:r>
        <w:rPr>
          <w:position w:val="2"/>
        </w:rPr>
        <w:drawing>
          <wp:inline distT="0" distB="0" distL="0" distR="0">
            <wp:extent cx="58477" cy="5847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w w:val="115"/>
        </w:rPr>
        <w:t>Explanation:</w:t>
      </w:r>
      <w:r>
        <w:rPr>
          <w:spacing w:val="-15"/>
          <w:w w:val="115"/>
        </w:rPr>
        <w:t> </w:t>
      </w:r>
      <w:r>
        <w:rPr>
          <w:w w:val="115"/>
        </w:rPr>
        <w:t>Accounting</w:t>
      </w:r>
      <w:r>
        <w:rPr>
          <w:spacing w:val="-15"/>
          <w:w w:val="115"/>
        </w:rPr>
        <w:t> </w:t>
      </w:r>
      <w:r>
        <w:rPr>
          <w:w w:val="115"/>
        </w:rPr>
        <w:t>information</w:t>
      </w:r>
      <w:r>
        <w:rPr>
          <w:spacing w:val="-15"/>
          <w:w w:val="115"/>
        </w:rPr>
        <w:t> </w:t>
      </w:r>
      <w:r>
        <w:rPr>
          <w:w w:val="115"/>
        </w:rPr>
        <w:t>supports</w:t>
      </w:r>
      <w:r>
        <w:rPr>
          <w:spacing w:val="-15"/>
          <w:w w:val="115"/>
        </w:rPr>
        <w:t> </w:t>
      </w:r>
      <w:r>
        <w:rPr>
          <w:w w:val="115"/>
        </w:rPr>
        <w:t>budgeting,</w:t>
      </w:r>
      <w:r>
        <w:rPr>
          <w:spacing w:val="-15"/>
          <w:w w:val="115"/>
        </w:rPr>
        <w:t> </w:t>
      </w:r>
      <w:r>
        <w:rPr>
          <w:w w:val="115"/>
        </w:rPr>
        <w:t>forecasting,</w:t>
      </w:r>
      <w:r>
        <w:rPr>
          <w:spacing w:val="-15"/>
          <w:w w:val="115"/>
        </w:rPr>
        <w:t> </w:t>
      </w:r>
      <w:r>
        <w:rPr>
          <w:w w:val="115"/>
        </w:rPr>
        <w:t>and</w:t>
      </w:r>
      <w:r>
        <w:rPr>
          <w:spacing w:val="-15"/>
          <w:w w:val="115"/>
        </w:rPr>
        <w:t> </w:t>
      </w:r>
      <w:r>
        <w:rPr>
          <w:w w:val="115"/>
        </w:rPr>
        <w:t>planning </w:t>
      </w:r>
      <w:r>
        <w:rPr>
          <w:w w:val="110"/>
        </w:rPr>
        <w:t>processes,</w:t>
      </w:r>
      <w:r>
        <w:rPr>
          <w:spacing w:val="-6"/>
          <w:w w:val="110"/>
        </w:rPr>
        <w:t> </w:t>
      </w:r>
      <w:r>
        <w:rPr>
          <w:w w:val="110"/>
        </w:rPr>
        <w:t>enabling</w:t>
      </w:r>
      <w:r>
        <w:rPr>
          <w:spacing w:val="-6"/>
          <w:w w:val="110"/>
        </w:rPr>
        <w:t> </w:t>
      </w:r>
      <w:r>
        <w:rPr>
          <w:w w:val="110"/>
        </w:rPr>
        <w:t>organizations</w:t>
      </w:r>
      <w:r>
        <w:rPr>
          <w:spacing w:val="-6"/>
          <w:w w:val="110"/>
        </w:rPr>
        <w:t> </w:t>
      </w:r>
      <w:r>
        <w:rPr>
          <w:w w:val="110"/>
        </w:rPr>
        <w:t>to</w:t>
      </w:r>
      <w:r>
        <w:rPr>
          <w:spacing w:val="-6"/>
          <w:w w:val="110"/>
        </w:rPr>
        <w:t> </w:t>
      </w:r>
      <w:r>
        <w:rPr>
          <w:w w:val="110"/>
        </w:rPr>
        <w:t>set</w:t>
      </w:r>
      <w:r>
        <w:rPr>
          <w:spacing w:val="-6"/>
          <w:w w:val="110"/>
        </w:rPr>
        <w:t> </w:t>
      </w:r>
      <w:r>
        <w:rPr>
          <w:w w:val="110"/>
        </w:rPr>
        <w:t>financial</w:t>
      </w:r>
      <w:r>
        <w:rPr>
          <w:spacing w:val="-6"/>
          <w:w w:val="110"/>
        </w:rPr>
        <w:t> </w:t>
      </w:r>
      <w:r>
        <w:rPr>
          <w:w w:val="110"/>
        </w:rPr>
        <w:t>goals,</w:t>
      </w:r>
      <w:r>
        <w:rPr>
          <w:spacing w:val="-6"/>
          <w:w w:val="110"/>
        </w:rPr>
        <w:t> </w:t>
      </w:r>
      <w:r>
        <w:rPr>
          <w:w w:val="110"/>
        </w:rPr>
        <w:t>allocate</w:t>
      </w:r>
      <w:r>
        <w:rPr>
          <w:spacing w:val="-6"/>
          <w:w w:val="110"/>
        </w:rPr>
        <w:t> </w:t>
      </w:r>
      <w:r>
        <w:rPr>
          <w:w w:val="110"/>
        </w:rPr>
        <w:t>resources</w:t>
      </w:r>
      <w:r>
        <w:rPr>
          <w:spacing w:val="-6"/>
          <w:w w:val="110"/>
        </w:rPr>
        <w:t> </w:t>
      </w:r>
      <w:r>
        <w:rPr>
          <w:w w:val="110"/>
        </w:rPr>
        <w:t>emciently, </w:t>
      </w:r>
      <w:r>
        <w:rPr>
          <w:w w:val="115"/>
        </w:rPr>
        <w:t>and</w:t>
      </w:r>
      <w:r>
        <w:rPr>
          <w:spacing w:val="-11"/>
          <w:w w:val="115"/>
        </w:rPr>
        <w:t> </w:t>
      </w:r>
      <w:r>
        <w:rPr>
          <w:w w:val="115"/>
        </w:rPr>
        <w:t>monitor</w:t>
      </w:r>
      <w:r>
        <w:rPr>
          <w:spacing w:val="-11"/>
          <w:w w:val="115"/>
        </w:rPr>
        <w:t> </w:t>
      </w:r>
      <w:r>
        <w:rPr>
          <w:w w:val="115"/>
        </w:rPr>
        <w:t>performance</w:t>
      </w:r>
      <w:r>
        <w:rPr>
          <w:spacing w:val="-11"/>
          <w:w w:val="115"/>
        </w:rPr>
        <w:t> </w:t>
      </w:r>
      <w:r>
        <w:rPr>
          <w:w w:val="115"/>
        </w:rPr>
        <w:t>against</w:t>
      </w:r>
      <w:r>
        <w:rPr>
          <w:spacing w:val="-11"/>
          <w:w w:val="115"/>
        </w:rPr>
        <w:t> </w:t>
      </w:r>
      <w:r>
        <w:rPr>
          <w:w w:val="115"/>
        </w:rPr>
        <w:t>established</w:t>
      </w:r>
      <w:r>
        <w:rPr>
          <w:spacing w:val="-11"/>
          <w:w w:val="115"/>
        </w:rPr>
        <w:t> </w:t>
      </w:r>
      <w:r>
        <w:rPr>
          <w:w w:val="115"/>
        </w:rPr>
        <w:t>benchmarks.</w:t>
      </w:r>
    </w:p>
    <w:p>
      <w:pPr>
        <w:pStyle w:val="BodyText"/>
        <w:spacing w:before="191"/>
        <w:rPr>
          <w:rFonts w:ascii="Verdana"/>
        </w:rPr>
      </w:pPr>
      <w:r>
        <w:rPr>
          <w:rFonts w:ascii="Verdana"/>
        </w:rPr>
        <w:t>Assessing</w:t>
      </w:r>
      <w:r>
        <w:rPr>
          <w:rFonts w:ascii="Verdana"/>
          <w:spacing w:val="-21"/>
        </w:rPr>
        <w:t> </w:t>
      </w:r>
      <w:r>
        <w:rPr>
          <w:rFonts w:ascii="Verdana"/>
        </w:rPr>
        <w:t>the</w:t>
      </w:r>
      <w:r>
        <w:rPr>
          <w:rFonts w:ascii="Verdana"/>
          <w:spacing w:val="-21"/>
        </w:rPr>
        <w:t> </w:t>
      </w:r>
      <w:r>
        <w:rPr>
          <w:rFonts w:ascii="Verdana"/>
        </w:rPr>
        <w:t>Financial</w:t>
      </w:r>
      <w:r>
        <w:rPr>
          <w:rFonts w:ascii="Verdana"/>
          <w:spacing w:val="-21"/>
        </w:rPr>
        <w:t> </w:t>
      </w:r>
      <w:r>
        <w:rPr>
          <w:rFonts w:ascii="Verdana"/>
        </w:rPr>
        <w:t>Position</w:t>
      </w:r>
      <w:r>
        <w:rPr>
          <w:rFonts w:ascii="Verdana"/>
          <w:spacing w:val="-20"/>
        </w:rPr>
        <w:t> </w:t>
      </w:r>
      <w:r>
        <w:rPr>
          <w:rFonts w:ascii="Verdana"/>
        </w:rPr>
        <w:t>and</w:t>
      </w:r>
      <w:r>
        <w:rPr>
          <w:rFonts w:ascii="Verdana"/>
          <w:spacing w:val="-21"/>
        </w:rPr>
        <w:t> </w:t>
      </w:r>
      <w:r>
        <w:rPr>
          <w:rFonts w:ascii="Verdana"/>
          <w:spacing w:val="-2"/>
        </w:rPr>
        <w:t>Performance:</w:t>
      </w:r>
    </w:p>
    <w:p>
      <w:pPr>
        <w:pStyle w:val="BodyText"/>
        <w:spacing w:before="39"/>
        <w:ind w:left="0"/>
        <w:rPr>
          <w:rFonts w:ascii="Verdana"/>
        </w:rPr>
      </w:pPr>
    </w:p>
    <w:p>
      <w:pPr>
        <w:pStyle w:val="BodyText"/>
        <w:ind w:left="589"/>
      </w:pPr>
      <w:r>
        <w:rPr>
          <w:position w:val="1"/>
        </w:rPr>
        <w:drawing>
          <wp:inline distT="0" distB="0" distL="0" distR="0">
            <wp:extent cx="58477" cy="5847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w w:val="110"/>
        </w:rPr>
        <w:t>Objective: To evaluate an entity's financial health and profitability.</w:t>
      </w:r>
    </w:p>
    <w:p>
      <w:pPr>
        <w:pStyle w:val="BodyText"/>
        <w:spacing w:line="292" w:lineRule="auto" w:before="67"/>
        <w:ind w:left="849" w:right="203" w:hanging="261"/>
      </w:pPr>
      <w:r>
        <w:rPr>
          <w:position w:val="2"/>
        </w:rPr>
        <w:drawing>
          <wp:inline distT="0" distB="0" distL="0" distR="0">
            <wp:extent cx="58477" cy="5847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w w:val="110"/>
        </w:rPr>
        <w:t>Explanation:</w:t>
      </w:r>
      <w:r>
        <w:rPr>
          <w:spacing w:val="-3"/>
          <w:w w:val="110"/>
        </w:rPr>
        <w:t> </w:t>
      </w:r>
      <w:r>
        <w:rPr>
          <w:w w:val="110"/>
        </w:rPr>
        <w:t>Financial</w:t>
      </w:r>
      <w:r>
        <w:rPr>
          <w:spacing w:val="-3"/>
          <w:w w:val="110"/>
        </w:rPr>
        <w:t> </w:t>
      </w:r>
      <w:r>
        <w:rPr>
          <w:w w:val="110"/>
        </w:rPr>
        <w:t>statements,</w:t>
      </w:r>
      <w:r>
        <w:rPr>
          <w:spacing w:val="-3"/>
          <w:w w:val="110"/>
        </w:rPr>
        <w:t> </w:t>
      </w:r>
      <w:r>
        <w:rPr>
          <w:w w:val="110"/>
        </w:rPr>
        <w:t>generated</w:t>
      </w:r>
      <w:r>
        <w:rPr>
          <w:spacing w:val="-3"/>
          <w:w w:val="110"/>
        </w:rPr>
        <w:t> </w:t>
      </w:r>
      <w:r>
        <w:rPr>
          <w:w w:val="110"/>
        </w:rPr>
        <w:t>through</w:t>
      </w:r>
      <w:r>
        <w:rPr>
          <w:spacing w:val="-3"/>
          <w:w w:val="110"/>
        </w:rPr>
        <w:t> </w:t>
      </w:r>
      <w:r>
        <w:rPr>
          <w:w w:val="110"/>
        </w:rPr>
        <w:t>accounting,</w:t>
      </w:r>
      <w:r>
        <w:rPr>
          <w:spacing w:val="-3"/>
          <w:w w:val="110"/>
        </w:rPr>
        <w:t> </w:t>
      </w:r>
      <w:r>
        <w:rPr>
          <w:w w:val="110"/>
        </w:rPr>
        <w:t>provide</w:t>
      </w:r>
      <w:r>
        <w:rPr>
          <w:spacing w:val="-3"/>
          <w:w w:val="110"/>
        </w:rPr>
        <w:t> </w:t>
      </w:r>
      <w:r>
        <w:rPr>
          <w:w w:val="110"/>
        </w:rPr>
        <w:t>a</w:t>
      </w:r>
      <w:r>
        <w:rPr>
          <w:spacing w:val="-3"/>
          <w:w w:val="110"/>
        </w:rPr>
        <w:t> </w:t>
      </w:r>
      <w:r>
        <w:rPr>
          <w:w w:val="110"/>
        </w:rPr>
        <w:t>snapshot of an organization's financial position and performance, allowing stakeholders to</w:t>
      </w:r>
    </w:p>
    <w:p>
      <w:pPr>
        <w:pStyle w:val="BodyText"/>
        <w:spacing w:line="241" w:lineRule="exact"/>
        <w:ind w:left="849"/>
      </w:pPr>
      <w:r>
        <w:rPr>
          <w:w w:val="110"/>
        </w:rPr>
        <w:t>assess</w:t>
      </w:r>
      <w:r>
        <w:rPr>
          <w:spacing w:val="-13"/>
          <w:w w:val="110"/>
        </w:rPr>
        <w:t> </w:t>
      </w:r>
      <w:r>
        <w:rPr>
          <w:w w:val="110"/>
        </w:rPr>
        <w:t>its</w:t>
      </w:r>
      <w:r>
        <w:rPr>
          <w:spacing w:val="-12"/>
          <w:w w:val="110"/>
        </w:rPr>
        <w:t> </w:t>
      </w:r>
      <w:r>
        <w:rPr>
          <w:w w:val="110"/>
        </w:rPr>
        <w:t>overall</w:t>
      </w:r>
      <w:r>
        <w:rPr>
          <w:spacing w:val="-13"/>
          <w:w w:val="110"/>
        </w:rPr>
        <w:t> </w:t>
      </w:r>
      <w:r>
        <w:rPr>
          <w:w w:val="110"/>
        </w:rPr>
        <w:t>health,</w:t>
      </w:r>
      <w:r>
        <w:rPr>
          <w:spacing w:val="-12"/>
          <w:w w:val="110"/>
        </w:rPr>
        <w:t> </w:t>
      </w:r>
      <w:r>
        <w:rPr>
          <w:w w:val="110"/>
        </w:rPr>
        <w:t>solvency,</w:t>
      </w:r>
      <w:r>
        <w:rPr>
          <w:spacing w:val="-13"/>
          <w:w w:val="110"/>
        </w:rPr>
        <w:t> </w:t>
      </w:r>
      <w:r>
        <w:rPr>
          <w:w w:val="110"/>
        </w:rPr>
        <w:t>and</w:t>
      </w:r>
      <w:r>
        <w:rPr>
          <w:spacing w:val="-12"/>
          <w:w w:val="110"/>
        </w:rPr>
        <w:t> </w:t>
      </w:r>
      <w:r>
        <w:rPr>
          <w:spacing w:val="-2"/>
          <w:w w:val="110"/>
        </w:rPr>
        <w:t>profitability.</w:t>
      </w:r>
    </w:p>
    <w:p>
      <w:pPr>
        <w:pStyle w:val="BodyText"/>
        <w:ind w:left="0"/>
        <w:rPr>
          <w:sz w:val="35"/>
        </w:rPr>
      </w:pPr>
    </w:p>
    <w:p>
      <w:pPr>
        <w:pStyle w:val="BodyText"/>
        <w:spacing w:before="7"/>
        <w:ind w:left="0"/>
        <w:rPr>
          <w:sz w:val="35"/>
        </w:rPr>
      </w:pPr>
    </w:p>
    <w:p>
      <w:pPr>
        <w:pStyle w:val="Heading1"/>
      </w:pPr>
      <w:r>
        <w:rPr/>
        <w:t>Accounting</w:t>
      </w:r>
      <w:r>
        <w:rPr>
          <w:spacing w:val="15"/>
        </w:rPr>
        <w:t> </w:t>
      </w:r>
      <w:r>
        <w:rPr/>
        <w:t>as</w:t>
      </w:r>
      <w:r>
        <w:rPr>
          <w:spacing w:val="15"/>
        </w:rPr>
        <w:t> </w:t>
      </w:r>
      <w:r>
        <w:rPr/>
        <w:t>a</w:t>
      </w:r>
      <w:r>
        <w:rPr>
          <w:spacing w:val="16"/>
        </w:rPr>
        <w:t> </w:t>
      </w:r>
      <w:r>
        <w:rPr/>
        <w:t>language</w:t>
      </w:r>
      <w:r>
        <w:rPr>
          <w:spacing w:val="15"/>
        </w:rPr>
        <w:t> </w:t>
      </w:r>
      <w:r>
        <w:rPr/>
        <w:t>of</w:t>
      </w:r>
      <w:r>
        <w:rPr>
          <w:spacing w:val="16"/>
        </w:rPr>
        <w:t> </w:t>
      </w:r>
      <w:r>
        <w:rPr>
          <w:spacing w:val="-2"/>
        </w:rPr>
        <w:t>business.</w:t>
      </w:r>
    </w:p>
    <w:p>
      <w:pPr>
        <w:pStyle w:val="BodyText"/>
        <w:spacing w:before="329"/>
      </w:pPr>
      <w:r>
        <w:rPr>
          <w:color w:val="374050"/>
          <w:w w:val="110"/>
        </w:rPr>
        <w:t>Accounting</w:t>
      </w:r>
      <w:r>
        <w:rPr>
          <w:color w:val="374050"/>
          <w:spacing w:val="-10"/>
          <w:w w:val="110"/>
        </w:rPr>
        <w:t> </w:t>
      </w:r>
      <w:r>
        <w:rPr>
          <w:color w:val="374050"/>
          <w:w w:val="110"/>
        </w:rPr>
        <w:t>is</w:t>
      </w:r>
      <w:r>
        <w:rPr>
          <w:color w:val="374050"/>
          <w:spacing w:val="-9"/>
          <w:w w:val="110"/>
        </w:rPr>
        <w:t> </w:t>
      </w:r>
      <w:r>
        <w:rPr>
          <w:color w:val="374050"/>
          <w:w w:val="110"/>
        </w:rPr>
        <w:t>often</w:t>
      </w:r>
      <w:r>
        <w:rPr>
          <w:color w:val="374050"/>
          <w:spacing w:val="-10"/>
          <w:w w:val="110"/>
        </w:rPr>
        <w:t> </w:t>
      </w:r>
      <w:r>
        <w:rPr>
          <w:color w:val="374050"/>
          <w:w w:val="110"/>
        </w:rPr>
        <w:t>referred</w:t>
      </w:r>
      <w:r>
        <w:rPr>
          <w:color w:val="374050"/>
          <w:spacing w:val="-9"/>
          <w:w w:val="110"/>
        </w:rPr>
        <w:t> </w:t>
      </w:r>
      <w:r>
        <w:rPr>
          <w:color w:val="374050"/>
          <w:w w:val="110"/>
        </w:rPr>
        <w:t>to</w:t>
      </w:r>
      <w:r>
        <w:rPr>
          <w:color w:val="374050"/>
          <w:spacing w:val="-10"/>
          <w:w w:val="110"/>
        </w:rPr>
        <w:t> </w:t>
      </w:r>
      <w:r>
        <w:rPr>
          <w:color w:val="374050"/>
          <w:w w:val="110"/>
        </w:rPr>
        <w:t>as</w:t>
      </w:r>
      <w:r>
        <w:rPr>
          <w:color w:val="374050"/>
          <w:spacing w:val="-9"/>
          <w:w w:val="110"/>
        </w:rPr>
        <w:t> </w:t>
      </w:r>
      <w:r>
        <w:rPr>
          <w:color w:val="374050"/>
          <w:w w:val="110"/>
        </w:rPr>
        <w:t>the</w:t>
      </w:r>
      <w:r>
        <w:rPr>
          <w:color w:val="374050"/>
          <w:spacing w:val="-10"/>
          <w:w w:val="110"/>
        </w:rPr>
        <w:t> </w:t>
      </w:r>
      <w:r>
        <w:rPr>
          <w:color w:val="374050"/>
          <w:w w:val="110"/>
        </w:rPr>
        <w:t>"language</w:t>
      </w:r>
      <w:r>
        <w:rPr>
          <w:color w:val="374050"/>
          <w:spacing w:val="-9"/>
          <w:w w:val="110"/>
        </w:rPr>
        <w:t> </w:t>
      </w:r>
      <w:r>
        <w:rPr>
          <w:color w:val="374050"/>
          <w:w w:val="110"/>
        </w:rPr>
        <w:t>of</w:t>
      </w:r>
      <w:r>
        <w:rPr>
          <w:color w:val="374050"/>
          <w:spacing w:val="-10"/>
          <w:w w:val="110"/>
        </w:rPr>
        <w:t> </w:t>
      </w:r>
      <w:r>
        <w:rPr>
          <w:color w:val="374050"/>
          <w:w w:val="110"/>
        </w:rPr>
        <w:t>business"</w:t>
      </w:r>
      <w:r>
        <w:rPr>
          <w:color w:val="374050"/>
          <w:spacing w:val="-9"/>
          <w:w w:val="110"/>
        </w:rPr>
        <w:t> </w:t>
      </w:r>
      <w:r>
        <w:rPr>
          <w:color w:val="374050"/>
          <w:w w:val="110"/>
        </w:rPr>
        <w:t>because,</w:t>
      </w:r>
      <w:r>
        <w:rPr>
          <w:color w:val="374050"/>
          <w:spacing w:val="-10"/>
          <w:w w:val="110"/>
        </w:rPr>
        <w:t> </w:t>
      </w:r>
      <w:r>
        <w:rPr>
          <w:color w:val="374050"/>
          <w:w w:val="110"/>
        </w:rPr>
        <w:t>like</w:t>
      </w:r>
      <w:r>
        <w:rPr>
          <w:color w:val="374050"/>
          <w:spacing w:val="-9"/>
          <w:w w:val="110"/>
        </w:rPr>
        <w:t> </w:t>
      </w:r>
      <w:r>
        <w:rPr>
          <w:color w:val="374050"/>
          <w:w w:val="110"/>
        </w:rPr>
        <w:t>a</w:t>
      </w:r>
      <w:r>
        <w:rPr>
          <w:color w:val="374050"/>
          <w:spacing w:val="-9"/>
          <w:w w:val="110"/>
        </w:rPr>
        <w:t> </w:t>
      </w:r>
      <w:r>
        <w:rPr>
          <w:color w:val="374050"/>
          <w:w w:val="110"/>
        </w:rPr>
        <w:t>language,</w:t>
      </w:r>
      <w:r>
        <w:rPr>
          <w:color w:val="374050"/>
          <w:spacing w:val="-10"/>
          <w:w w:val="110"/>
        </w:rPr>
        <w:t> </w:t>
      </w:r>
      <w:r>
        <w:rPr>
          <w:color w:val="374050"/>
          <w:spacing w:val="-5"/>
          <w:w w:val="110"/>
        </w:rPr>
        <w:t>it</w:t>
      </w:r>
    </w:p>
    <w:p>
      <w:pPr>
        <w:pStyle w:val="BodyText"/>
        <w:spacing w:line="326" w:lineRule="auto" w:before="80"/>
      </w:pPr>
      <w:r>
        <w:rPr>
          <w:color w:val="374050"/>
          <w:w w:val="110"/>
        </w:rPr>
        <w:t>serves as a means of communication. In the business context, accounting is the systematic </w:t>
      </w:r>
      <w:r>
        <w:rPr>
          <w:color w:val="374050"/>
          <w:w w:val="115"/>
        </w:rPr>
        <w:t>method</w:t>
      </w:r>
      <w:r>
        <w:rPr>
          <w:color w:val="374050"/>
          <w:spacing w:val="-17"/>
          <w:w w:val="115"/>
        </w:rPr>
        <w:t> </w:t>
      </w:r>
      <w:r>
        <w:rPr>
          <w:color w:val="374050"/>
          <w:w w:val="115"/>
        </w:rPr>
        <w:t>used</w:t>
      </w:r>
      <w:r>
        <w:rPr>
          <w:color w:val="374050"/>
          <w:spacing w:val="-17"/>
          <w:w w:val="115"/>
        </w:rPr>
        <w:t> </w:t>
      </w:r>
      <w:r>
        <w:rPr>
          <w:color w:val="374050"/>
          <w:w w:val="115"/>
        </w:rPr>
        <w:t>to</w:t>
      </w:r>
      <w:r>
        <w:rPr>
          <w:color w:val="374050"/>
          <w:spacing w:val="-17"/>
          <w:w w:val="115"/>
        </w:rPr>
        <w:t> </w:t>
      </w:r>
      <w:r>
        <w:rPr>
          <w:color w:val="374050"/>
          <w:w w:val="115"/>
        </w:rPr>
        <w:t>communicate</w:t>
      </w:r>
      <w:r>
        <w:rPr>
          <w:color w:val="374050"/>
          <w:spacing w:val="-17"/>
          <w:w w:val="115"/>
        </w:rPr>
        <w:t> </w:t>
      </w:r>
      <w:r>
        <w:rPr>
          <w:color w:val="374050"/>
          <w:w w:val="115"/>
        </w:rPr>
        <w:t>financial</w:t>
      </w:r>
      <w:r>
        <w:rPr>
          <w:color w:val="374050"/>
          <w:spacing w:val="-16"/>
          <w:w w:val="115"/>
        </w:rPr>
        <w:t> </w:t>
      </w:r>
      <w:r>
        <w:rPr>
          <w:color w:val="374050"/>
          <w:w w:val="115"/>
        </w:rPr>
        <w:t>information</w:t>
      </w:r>
      <w:r>
        <w:rPr>
          <w:color w:val="374050"/>
          <w:spacing w:val="-17"/>
          <w:w w:val="115"/>
        </w:rPr>
        <w:t> </w:t>
      </w:r>
      <w:r>
        <w:rPr>
          <w:color w:val="374050"/>
          <w:w w:val="115"/>
        </w:rPr>
        <w:t>about</w:t>
      </w:r>
      <w:r>
        <w:rPr>
          <w:color w:val="374050"/>
          <w:spacing w:val="-17"/>
          <w:w w:val="115"/>
        </w:rPr>
        <w:t> </w:t>
      </w:r>
      <w:r>
        <w:rPr>
          <w:color w:val="374050"/>
          <w:w w:val="115"/>
        </w:rPr>
        <w:t>an</w:t>
      </w:r>
      <w:r>
        <w:rPr>
          <w:color w:val="374050"/>
          <w:spacing w:val="-17"/>
          <w:w w:val="115"/>
        </w:rPr>
        <w:t> </w:t>
      </w:r>
      <w:r>
        <w:rPr>
          <w:color w:val="374050"/>
          <w:w w:val="115"/>
        </w:rPr>
        <w:t>entity's</w:t>
      </w:r>
      <w:r>
        <w:rPr>
          <w:color w:val="374050"/>
          <w:spacing w:val="-16"/>
          <w:w w:val="115"/>
        </w:rPr>
        <w:t> </w:t>
      </w:r>
      <w:r>
        <w:rPr>
          <w:color w:val="374050"/>
          <w:w w:val="115"/>
        </w:rPr>
        <w:t>economic</w:t>
      </w:r>
      <w:r>
        <w:rPr>
          <w:color w:val="374050"/>
          <w:spacing w:val="-17"/>
          <w:w w:val="115"/>
        </w:rPr>
        <w:t> </w:t>
      </w:r>
      <w:r>
        <w:rPr>
          <w:color w:val="374050"/>
          <w:w w:val="115"/>
        </w:rPr>
        <w:t>activities</w:t>
      </w:r>
      <w:r>
        <w:rPr>
          <w:color w:val="374050"/>
          <w:spacing w:val="-17"/>
          <w:w w:val="115"/>
        </w:rPr>
        <w:t> </w:t>
      </w:r>
      <w:r>
        <w:rPr>
          <w:color w:val="374050"/>
          <w:w w:val="115"/>
        </w:rPr>
        <w:t>to </w:t>
      </w:r>
      <w:r>
        <w:rPr>
          <w:color w:val="374050"/>
          <w:w w:val="110"/>
        </w:rPr>
        <w:t>various stakeholders. This analogy highlights several key points:</w:t>
      </w:r>
    </w:p>
    <w:p>
      <w:pPr>
        <w:pStyle w:val="BodyText"/>
        <w:spacing w:before="192"/>
        <w:jc w:val="both"/>
      </w:pPr>
      <w:r>
        <w:rPr>
          <w:rFonts w:ascii="Verdana"/>
          <w:w w:val="110"/>
        </w:rPr>
        <w:t>Communication:</w:t>
      </w:r>
      <w:r>
        <w:rPr>
          <w:rFonts w:ascii="Verdana"/>
          <w:spacing w:val="-29"/>
          <w:w w:val="110"/>
        </w:rPr>
        <w:t> </w:t>
      </w:r>
      <w:r>
        <w:rPr>
          <w:w w:val="110"/>
        </w:rPr>
        <w:t>Accounting</w:t>
      </w:r>
      <w:r>
        <w:rPr>
          <w:spacing w:val="-10"/>
          <w:w w:val="110"/>
        </w:rPr>
        <w:t> </w:t>
      </w:r>
      <w:r>
        <w:rPr>
          <w:w w:val="110"/>
        </w:rPr>
        <w:t>enables</w:t>
      </w:r>
      <w:r>
        <w:rPr>
          <w:spacing w:val="-11"/>
          <w:w w:val="110"/>
        </w:rPr>
        <w:t> </w:t>
      </w:r>
      <w:r>
        <w:rPr>
          <w:w w:val="110"/>
        </w:rPr>
        <w:t>the</w:t>
      </w:r>
      <w:r>
        <w:rPr>
          <w:spacing w:val="-10"/>
          <w:w w:val="110"/>
        </w:rPr>
        <w:t> </w:t>
      </w:r>
      <w:r>
        <w:rPr>
          <w:w w:val="110"/>
        </w:rPr>
        <w:t>communication</w:t>
      </w:r>
      <w:r>
        <w:rPr>
          <w:spacing w:val="-11"/>
          <w:w w:val="110"/>
        </w:rPr>
        <w:t> </w:t>
      </w:r>
      <w:r>
        <w:rPr>
          <w:w w:val="110"/>
        </w:rPr>
        <w:t>of</w:t>
      </w:r>
      <w:r>
        <w:rPr>
          <w:spacing w:val="-10"/>
          <w:w w:val="110"/>
        </w:rPr>
        <w:t> </w:t>
      </w:r>
      <w:r>
        <w:rPr>
          <w:w w:val="110"/>
        </w:rPr>
        <w:t>financial</w:t>
      </w:r>
      <w:r>
        <w:rPr>
          <w:spacing w:val="-11"/>
          <w:w w:val="110"/>
        </w:rPr>
        <w:t> </w:t>
      </w:r>
      <w:r>
        <w:rPr>
          <w:w w:val="110"/>
        </w:rPr>
        <w:t>information</w:t>
      </w:r>
      <w:r>
        <w:rPr>
          <w:spacing w:val="-11"/>
          <w:w w:val="110"/>
        </w:rPr>
        <w:t> </w:t>
      </w:r>
      <w:r>
        <w:rPr>
          <w:spacing w:val="-2"/>
          <w:w w:val="110"/>
        </w:rPr>
        <w:t>among</w:t>
      </w:r>
    </w:p>
    <w:p>
      <w:pPr>
        <w:pStyle w:val="BodyText"/>
        <w:spacing w:line="319" w:lineRule="auto" w:before="93"/>
        <w:ind w:right="291"/>
        <w:jc w:val="both"/>
      </w:pPr>
      <w:r>
        <w:rPr>
          <w:w w:val="110"/>
        </w:rPr>
        <w:t>different parties, such as management, investors, creditors, regulators, and other interested stakeholders. It provides a standardized way to convey complex economic transactions and </w:t>
      </w:r>
      <w:r>
        <w:rPr>
          <w:spacing w:val="-2"/>
          <w:w w:val="115"/>
        </w:rPr>
        <w:t>events.</w:t>
      </w:r>
    </w:p>
    <w:p>
      <w:pPr>
        <w:pStyle w:val="BodyText"/>
        <w:spacing w:line="321" w:lineRule="auto" w:before="213"/>
      </w:pPr>
      <w:r>
        <w:rPr>
          <w:rFonts w:ascii="Verdana"/>
        </w:rPr>
        <w:t>Common Framework:</w:t>
      </w:r>
      <w:r>
        <w:rPr>
          <w:rFonts w:ascii="Verdana"/>
          <w:spacing w:val="26"/>
        </w:rPr>
        <w:t> </w:t>
      </w:r>
      <w:r>
        <w:rPr/>
        <w:t>Similar</w:t>
      </w:r>
      <w:r>
        <w:rPr>
          <w:spacing w:val="40"/>
        </w:rPr>
        <w:t> </w:t>
      </w:r>
      <w:r>
        <w:rPr/>
        <w:t>to</w:t>
      </w:r>
      <w:r>
        <w:rPr>
          <w:spacing w:val="40"/>
        </w:rPr>
        <w:t> </w:t>
      </w:r>
      <w:r>
        <w:rPr/>
        <w:t>how</w:t>
      </w:r>
      <w:r>
        <w:rPr>
          <w:spacing w:val="40"/>
        </w:rPr>
        <w:t> </w:t>
      </w:r>
      <w:r>
        <w:rPr/>
        <w:t>a</w:t>
      </w:r>
      <w:r>
        <w:rPr>
          <w:spacing w:val="40"/>
        </w:rPr>
        <w:t> </w:t>
      </w:r>
      <w:r>
        <w:rPr/>
        <w:t>language</w:t>
      </w:r>
      <w:r>
        <w:rPr>
          <w:spacing w:val="40"/>
        </w:rPr>
        <w:t> </w:t>
      </w:r>
      <w:r>
        <w:rPr/>
        <w:t>has</w:t>
      </w:r>
      <w:r>
        <w:rPr>
          <w:spacing w:val="40"/>
        </w:rPr>
        <w:t> </w:t>
      </w:r>
      <w:r>
        <w:rPr/>
        <w:t>grammar</w:t>
      </w:r>
      <w:r>
        <w:rPr>
          <w:spacing w:val="40"/>
        </w:rPr>
        <w:t> </w:t>
      </w:r>
      <w:r>
        <w:rPr/>
        <w:t>and</w:t>
      </w:r>
      <w:r>
        <w:rPr>
          <w:spacing w:val="40"/>
        </w:rPr>
        <w:t> </w:t>
      </w:r>
      <w:r>
        <w:rPr/>
        <w:t>rules,</w:t>
      </w:r>
      <w:r>
        <w:rPr>
          <w:spacing w:val="40"/>
        </w:rPr>
        <w:t> </w:t>
      </w:r>
      <w:r>
        <w:rPr/>
        <w:t>accounting</w:t>
      </w:r>
      <w:r>
        <w:rPr>
          <w:spacing w:val="40"/>
        </w:rPr>
        <w:t> </w:t>
      </w:r>
      <w:r>
        <w:rPr/>
        <w:t>operates </w:t>
      </w:r>
      <w:r>
        <w:rPr>
          <w:w w:val="110"/>
        </w:rPr>
        <w:t>within a set of principles and standards. Generally Accepted Accounting Principles (GAAP) or International</w:t>
      </w:r>
      <w:r>
        <w:rPr>
          <w:spacing w:val="-5"/>
          <w:w w:val="110"/>
        </w:rPr>
        <w:t> </w:t>
      </w:r>
      <w:r>
        <w:rPr>
          <w:w w:val="110"/>
        </w:rPr>
        <w:t>Financial</w:t>
      </w:r>
      <w:r>
        <w:rPr>
          <w:spacing w:val="-5"/>
          <w:w w:val="110"/>
        </w:rPr>
        <w:t> </w:t>
      </w:r>
      <w:r>
        <w:rPr>
          <w:w w:val="110"/>
        </w:rPr>
        <w:t>Reporting</w:t>
      </w:r>
      <w:r>
        <w:rPr>
          <w:spacing w:val="-5"/>
          <w:w w:val="110"/>
        </w:rPr>
        <w:t> </w:t>
      </w:r>
      <w:r>
        <w:rPr>
          <w:w w:val="110"/>
        </w:rPr>
        <w:t>Standards</w:t>
      </w:r>
      <w:r>
        <w:rPr>
          <w:spacing w:val="-5"/>
          <w:w w:val="110"/>
        </w:rPr>
        <w:t> </w:t>
      </w:r>
      <w:r>
        <w:rPr>
          <w:w w:val="110"/>
        </w:rPr>
        <w:t>(IFRS)</w:t>
      </w:r>
      <w:r>
        <w:rPr>
          <w:spacing w:val="-5"/>
          <w:w w:val="110"/>
        </w:rPr>
        <w:t> </w:t>
      </w:r>
      <w:r>
        <w:rPr>
          <w:w w:val="110"/>
        </w:rPr>
        <w:t>provide</w:t>
      </w:r>
      <w:r>
        <w:rPr>
          <w:spacing w:val="-5"/>
          <w:w w:val="110"/>
        </w:rPr>
        <w:t> </w:t>
      </w:r>
      <w:r>
        <w:rPr>
          <w:w w:val="110"/>
        </w:rPr>
        <w:t>a</w:t>
      </w:r>
      <w:r>
        <w:rPr>
          <w:spacing w:val="-5"/>
          <w:w w:val="110"/>
        </w:rPr>
        <w:t> </w:t>
      </w:r>
      <w:r>
        <w:rPr>
          <w:w w:val="110"/>
        </w:rPr>
        <w:t>common</w:t>
      </w:r>
      <w:r>
        <w:rPr>
          <w:spacing w:val="-5"/>
          <w:w w:val="110"/>
        </w:rPr>
        <w:t> </w:t>
      </w:r>
      <w:r>
        <w:rPr>
          <w:w w:val="110"/>
        </w:rPr>
        <w:t>framework</w:t>
      </w:r>
      <w:r>
        <w:rPr>
          <w:spacing w:val="-5"/>
          <w:w w:val="110"/>
        </w:rPr>
        <w:t> </w:t>
      </w:r>
      <w:r>
        <w:rPr>
          <w:w w:val="110"/>
        </w:rPr>
        <w:t>that</w:t>
      </w:r>
      <w:r>
        <w:rPr>
          <w:spacing w:val="-5"/>
          <w:w w:val="110"/>
        </w:rPr>
        <w:t> </w:t>
      </w:r>
      <w:r>
        <w:rPr>
          <w:w w:val="110"/>
        </w:rPr>
        <w:t>ensures consistency and comparability in financial reporting.</w:t>
      </w:r>
    </w:p>
    <w:p>
      <w:pPr>
        <w:pStyle w:val="BodyText"/>
        <w:spacing w:line="324" w:lineRule="auto" w:before="200"/>
        <w:ind w:right="702"/>
      </w:pPr>
      <w:r>
        <w:rPr>
          <w:rFonts w:ascii="Verdana"/>
        </w:rPr>
        <w:t>Understanding and Interpretation: </w:t>
      </w:r>
      <w:r>
        <w:rPr/>
        <w:t>Just</w:t>
      </w:r>
      <w:r>
        <w:rPr>
          <w:spacing w:val="38"/>
        </w:rPr>
        <w:t> </w:t>
      </w:r>
      <w:r>
        <w:rPr/>
        <w:t>as</w:t>
      </w:r>
      <w:r>
        <w:rPr>
          <w:spacing w:val="38"/>
        </w:rPr>
        <w:t> </w:t>
      </w:r>
      <w:r>
        <w:rPr/>
        <w:t>individuals</w:t>
      </w:r>
      <w:r>
        <w:rPr>
          <w:spacing w:val="38"/>
        </w:rPr>
        <w:t> </w:t>
      </w:r>
      <w:r>
        <w:rPr/>
        <w:t>need</w:t>
      </w:r>
      <w:r>
        <w:rPr>
          <w:spacing w:val="38"/>
        </w:rPr>
        <w:t> </w:t>
      </w:r>
      <w:r>
        <w:rPr/>
        <w:t>to</w:t>
      </w:r>
      <w:r>
        <w:rPr>
          <w:spacing w:val="38"/>
        </w:rPr>
        <w:t> </w:t>
      </w:r>
      <w:r>
        <w:rPr/>
        <w:t>understand</w:t>
      </w:r>
      <w:r>
        <w:rPr>
          <w:spacing w:val="38"/>
        </w:rPr>
        <w:t> </w:t>
      </w:r>
      <w:r>
        <w:rPr/>
        <w:t>a</w:t>
      </w:r>
      <w:r>
        <w:rPr>
          <w:spacing w:val="38"/>
        </w:rPr>
        <w:t> </w:t>
      </w:r>
      <w:r>
        <w:rPr/>
        <w:t>language</w:t>
      </w:r>
      <w:r>
        <w:rPr>
          <w:spacing w:val="38"/>
        </w:rPr>
        <w:t> </w:t>
      </w:r>
      <w:r>
        <w:rPr/>
        <w:t>to </w:t>
      </w:r>
      <w:r>
        <w:rPr>
          <w:w w:val="115"/>
        </w:rPr>
        <w:t>communicate</w:t>
      </w:r>
      <w:r>
        <w:rPr>
          <w:spacing w:val="-17"/>
          <w:w w:val="115"/>
        </w:rPr>
        <w:t> </w:t>
      </w:r>
      <w:r>
        <w:rPr>
          <w:w w:val="115"/>
        </w:rPr>
        <w:t>effectively,</w:t>
      </w:r>
      <w:r>
        <w:rPr>
          <w:spacing w:val="-17"/>
          <w:w w:val="115"/>
        </w:rPr>
        <w:t> </w:t>
      </w:r>
      <w:r>
        <w:rPr>
          <w:w w:val="115"/>
        </w:rPr>
        <w:t>users</w:t>
      </w:r>
      <w:r>
        <w:rPr>
          <w:spacing w:val="-17"/>
          <w:w w:val="115"/>
        </w:rPr>
        <w:t> </w:t>
      </w:r>
      <w:r>
        <w:rPr>
          <w:w w:val="115"/>
        </w:rPr>
        <w:t>of</w:t>
      </w:r>
      <w:r>
        <w:rPr>
          <w:spacing w:val="-17"/>
          <w:w w:val="115"/>
        </w:rPr>
        <w:t> </w:t>
      </w:r>
      <w:r>
        <w:rPr>
          <w:w w:val="115"/>
        </w:rPr>
        <w:t>financial</w:t>
      </w:r>
      <w:r>
        <w:rPr>
          <w:spacing w:val="-16"/>
          <w:w w:val="115"/>
        </w:rPr>
        <w:t> </w:t>
      </w:r>
      <w:r>
        <w:rPr>
          <w:w w:val="115"/>
        </w:rPr>
        <w:t>information</w:t>
      </w:r>
      <w:r>
        <w:rPr>
          <w:spacing w:val="-17"/>
          <w:w w:val="115"/>
        </w:rPr>
        <w:t> </w:t>
      </w:r>
      <w:r>
        <w:rPr>
          <w:w w:val="115"/>
        </w:rPr>
        <w:t>need</w:t>
      </w:r>
      <w:r>
        <w:rPr>
          <w:spacing w:val="-17"/>
          <w:w w:val="115"/>
        </w:rPr>
        <w:t> </w:t>
      </w:r>
      <w:r>
        <w:rPr>
          <w:w w:val="115"/>
        </w:rPr>
        <w:t>to</w:t>
      </w:r>
      <w:r>
        <w:rPr>
          <w:spacing w:val="-17"/>
          <w:w w:val="115"/>
        </w:rPr>
        <w:t> </w:t>
      </w:r>
      <w:r>
        <w:rPr>
          <w:w w:val="115"/>
        </w:rPr>
        <w:t>understand</w:t>
      </w:r>
      <w:r>
        <w:rPr>
          <w:spacing w:val="-16"/>
          <w:w w:val="115"/>
        </w:rPr>
        <w:t> </w:t>
      </w:r>
      <w:r>
        <w:rPr>
          <w:w w:val="115"/>
        </w:rPr>
        <w:t>accounting principles</w:t>
      </w:r>
      <w:r>
        <w:rPr>
          <w:spacing w:val="-3"/>
          <w:w w:val="115"/>
        </w:rPr>
        <w:t> </w:t>
      </w:r>
      <w:r>
        <w:rPr>
          <w:w w:val="115"/>
        </w:rPr>
        <w:t>to</w:t>
      </w:r>
      <w:r>
        <w:rPr>
          <w:spacing w:val="-3"/>
          <w:w w:val="115"/>
        </w:rPr>
        <w:t> </w:t>
      </w:r>
      <w:r>
        <w:rPr>
          <w:w w:val="115"/>
        </w:rPr>
        <w:t>interpret</w:t>
      </w:r>
      <w:r>
        <w:rPr>
          <w:spacing w:val="-3"/>
          <w:w w:val="115"/>
        </w:rPr>
        <w:t> </w:t>
      </w:r>
      <w:r>
        <w:rPr>
          <w:w w:val="115"/>
        </w:rPr>
        <w:t>financial</w:t>
      </w:r>
      <w:r>
        <w:rPr>
          <w:spacing w:val="-3"/>
          <w:w w:val="115"/>
        </w:rPr>
        <w:t> </w:t>
      </w:r>
      <w:r>
        <w:rPr>
          <w:w w:val="115"/>
        </w:rPr>
        <w:t>statements</w:t>
      </w:r>
      <w:r>
        <w:rPr>
          <w:spacing w:val="-3"/>
          <w:w w:val="115"/>
        </w:rPr>
        <w:t> </w:t>
      </w:r>
      <w:r>
        <w:rPr>
          <w:w w:val="115"/>
        </w:rPr>
        <w:t>accurately.</w:t>
      </w:r>
      <w:r>
        <w:rPr>
          <w:spacing w:val="-3"/>
          <w:w w:val="115"/>
        </w:rPr>
        <w:t> </w:t>
      </w:r>
      <w:r>
        <w:rPr>
          <w:w w:val="115"/>
        </w:rPr>
        <w:t>Accounting</w:t>
      </w:r>
      <w:r>
        <w:rPr>
          <w:spacing w:val="-3"/>
          <w:w w:val="115"/>
        </w:rPr>
        <w:t> </w:t>
      </w:r>
      <w:r>
        <w:rPr>
          <w:w w:val="115"/>
        </w:rPr>
        <w:t>conventions</w:t>
      </w:r>
      <w:r>
        <w:rPr>
          <w:spacing w:val="-3"/>
          <w:w w:val="115"/>
        </w:rPr>
        <w:t> </w:t>
      </w:r>
      <w:r>
        <w:rPr>
          <w:w w:val="115"/>
        </w:rPr>
        <w:t>and</w:t>
      </w:r>
    </w:p>
    <w:p>
      <w:pPr>
        <w:pStyle w:val="BodyText"/>
        <w:spacing w:line="333" w:lineRule="auto"/>
      </w:pPr>
      <w:r>
        <w:rPr>
          <w:w w:val="110"/>
        </w:rPr>
        <w:t>standards help ensure that financial information is presented in a way that is comprehensible </w:t>
      </w:r>
      <w:r>
        <w:rPr>
          <w:w w:val="115"/>
        </w:rPr>
        <w:t>and</w:t>
      </w:r>
      <w:r>
        <w:rPr>
          <w:spacing w:val="-3"/>
          <w:w w:val="115"/>
        </w:rPr>
        <w:t> </w:t>
      </w:r>
      <w:r>
        <w:rPr>
          <w:w w:val="115"/>
        </w:rPr>
        <w:t>meaningful.</w:t>
      </w:r>
    </w:p>
    <w:p>
      <w:pPr>
        <w:pStyle w:val="BodyText"/>
        <w:spacing w:line="326" w:lineRule="auto" w:before="179"/>
        <w:ind w:right="378"/>
        <w:jc w:val="both"/>
      </w:pPr>
      <w:r>
        <w:rPr>
          <w:rFonts w:ascii="Verdana"/>
          <w:w w:val="105"/>
        </w:rPr>
        <w:t>Recording and Documenting Transactions: </w:t>
      </w:r>
      <w:r>
        <w:rPr>
          <w:w w:val="105"/>
        </w:rPr>
        <w:t>Accounting serves as a recording system, documenting</w:t>
      </w:r>
      <w:r>
        <w:rPr>
          <w:spacing w:val="40"/>
          <w:w w:val="105"/>
        </w:rPr>
        <w:t> </w:t>
      </w:r>
      <w:r>
        <w:rPr>
          <w:w w:val="105"/>
        </w:rPr>
        <w:t>financial</w:t>
      </w:r>
      <w:r>
        <w:rPr>
          <w:spacing w:val="41"/>
          <w:w w:val="105"/>
        </w:rPr>
        <w:t> </w:t>
      </w:r>
      <w:r>
        <w:rPr>
          <w:w w:val="105"/>
        </w:rPr>
        <w:t>transactions</w:t>
      </w:r>
      <w:r>
        <w:rPr>
          <w:spacing w:val="41"/>
          <w:w w:val="105"/>
        </w:rPr>
        <w:t> </w:t>
      </w:r>
      <w:r>
        <w:rPr>
          <w:w w:val="105"/>
        </w:rPr>
        <w:t>and</w:t>
      </w:r>
      <w:r>
        <w:rPr>
          <w:spacing w:val="41"/>
          <w:w w:val="105"/>
        </w:rPr>
        <w:t> </w:t>
      </w:r>
      <w:r>
        <w:rPr>
          <w:w w:val="105"/>
        </w:rPr>
        <w:t>events</w:t>
      </w:r>
      <w:r>
        <w:rPr>
          <w:spacing w:val="41"/>
          <w:w w:val="105"/>
        </w:rPr>
        <w:t> </w:t>
      </w:r>
      <w:r>
        <w:rPr>
          <w:w w:val="105"/>
        </w:rPr>
        <w:t>in</w:t>
      </w:r>
      <w:r>
        <w:rPr>
          <w:spacing w:val="41"/>
          <w:w w:val="105"/>
        </w:rPr>
        <w:t> </w:t>
      </w:r>
      <w:r>
        <w:rPr>
          <w:w w:val="105"/>
        </w:rPr>
        <w:t>a</w:t>
      </w:r>
      <w:r>
        <w:rPr>
          <w:spacing w:val="41"/>
          <w:w w:val="105"/>
        </w:rPr>
        <w:t> </w:t>
      </w:r>
      <w:r>
        <w:rPr>
          <w:w w:val="105"/>
        </w:rPr>
        <w:t>structured</w:t>
      </w:r>
      <w:r>
        <w:rPr>
          <w:spacing w:val="41"/>
          <w:w w:val="105"/>
        </w:rPr>
        <w:t> </w:t>
      </w:r>
      <w:r>
        <w:rPr>
          <w:w w:val="105"/>
        </w:rPr>
        <w:t>manner.</w:t>
      </w:r>
      <w:r>
        <w:rPr>
          <w:spacing w:val="41"/>
          <w:w w:val="105"/>
        </w:rPr>
        <w:t> </w:t>
      </w:r>
      <w:r>
        <w:rPr>
          <w:w w:val="105"/>
        </w:rPr>
        <w:t>This</w:t>
      </w:r>
      <w:r>
        <w:rPr>
          <w:spacing w:val="41"/>
          <w:w w:val="105"/>
        </w:rPr>
        <w:t> </w:t>
      </w:r>
      <w:r>
        <w:rPr>
          <w:w w:val="105"/>
        </w:rPr>
        <w:t>record-</w:t>
      </w:r>
      <w:r>
        <w:rPr>
          <w:spacing w:val="-2"/>
          <w:w w:val="105"/>
        </w:rPr>
        <w:t>keeping</w:t>
      </w:r>
    </w:p>
    <w:p>
      <w:pPr>
        <w:spacing w:after="0" w:line="326" w:lineRule="auto"/>
        <w:jc w:val="both"/>
        <w:sectPr>
          <w:pgSz w:w="10800" w:h="15740"/>
          <w:pgMar w:top="560" w:bottom="280" w:left="460" w:right="500"/>
        </w:sectPr>
      </w:pPr>
    </w:p>
    <w:p>
      <w:pPr>
        <w:pStyle w:val="BodyText"/>
        <w:spacing w:before="111"/>
      </w:pPr>
      <w:r>
        <w:rPr>
          <w:w w:val="110"/>
        </w:rPr>
        <w:t>function</w:t>
      </w:r>
      <w:r>
        <w:rPr>
          <w:spacing w:val="8"/>
          <w:w w:val="110"/>
        </w:rPr>
        <w:t> </w:t>
      </w:r>
      <w:r>
        <w:rPr>
          <w:w w:val="110"/>
        </w:rPr>
        <w:t>is</w:t>
      </w:r>
      <w:r>
        <w:rPr>
          <w:spacing w:val="9"/>
          <w:w w:val="110"/>
        </w:rPr>
        <w:t> </w:t>
      </w:r>
      <w:r>
        <w:rPr>
          <w:w w:val="110"/>
        </w:rPr>
        <w:t>akin</w:t>
      </w:r>
      <w:r>
        <w:rPr>
          <w:spacing w:val="8"/>
          <w:w w:val="110"/>
        </w:rPr>
        <w:t> </w:t>
      </w:r>
      <w:r>
        <w:rPr>
          <w:w w:val="110"/>
        </w:rPr>
        <w:t>to</w:t>
      </w:r>
      <w:r>
        <w:rPr>
          <w:spacing w:val="9"/>
          <w:w w:val="110"/>
        </w:rPr>
        <w:t> </w:t>
      </w:r>
      <w:r>
        <w:rPr>
          <w:w w:val="110"/>
        </w:rPr>
        <w:t>writing</w:t>
      </w:r>
      <w:r>
        <w:rPr>
          <w:spacing w:val="8"/>
          <w:w w:val="110"/>
        </w:rPr>
        <w:t> </w:t>
      </w:r>
      <w:r>
        <w:rPr>
          <w:w w:val="110"/>
        </w:rPr>
        <w:t>or</w:t>
      </w:r>
      <w:r>
        <w:rPr>
          <w:spacing w:val="9"/>
          <w:w w:val="110"/>
        </w:rPr>
        <w:t> </w:t>
      </w:r>
      <w:r>
        <w:rPr>
          <w:w w:val="110"/>
        </w:rPr>
        <w:t>documenting</w:t>
      </w:r>
      <w:r>
        <w:rPr>
          <w:spacing w:val="8"/>
          <w:w w:val="110"/>
        </w:rPr>
        <w:t> </w:t>
      </w:r>
      <w:r>
        <w:rPr>
          <w:w w:val="110"/>
        </w:rPr>
        <w:t>activities</w:t>
      </w:r>
      <w:r>
        <w:rPr>
          <w:spacing w:val="9"/>
          <w:w w:val="110"/>
        </w:rPr>
        <w:t> </w:t>
      </w:r>
      <w:r>
        <w:rPr>
          <w:w w:val="110"/>
        </w:rPr>
        <w:t>in</w:t>
      </w:r>
      <w:r>
        <w:rPr>
          <w:spacing w:val="8"/>
          <w:w w:val="110"/>
        </w:rPr>
        <w:t> </w:t>
      </w:r>
      <w:r>
        <w:rPr>
          <w:w w:val="110"/>
        </w:rPr>
        <w:t>a</w:t>
      </w:r>
      <w:r>
        <w:rPr>
          <w:spacing w:val="9"/>
          <w:w w:val="110"/>
        </w:rPr>
        <w:t> </w:t>
      </w:r>
      <w:r>
        <w:rPr>
          <w:w w:val="110"/>
        </w:rPr>
        <w:t>language</w:t>
      </w:r>
      <w:r>
        <w:rPr>
          <w:spacing w:val="8"/>
          <w:w w:val="110"/>
        </w:rPr>
        <w:t> </w:t>
      </w:r>
      <w:r>
        <w:rPr>
          <w:w w:val="110"/>
        </w:rPr>
        <w:t>for</w:t>
      </w:r>
      <w:r>
        <w:rPr>
          <w:spacing w:val="9"/>
          <w:w w:val="110"/>
        </w:rPr>
        <w:t> </w:t>
      </w:r>
      <w:r>
        <w:rPr>
          <w:w w:val="110"/>
        </w:rPr>
        <w:t>future</w:t>
      </w:r>
      <w:r>
        <w:rPr>
          <w:spacing w:val="9"/>
          <w:w w:val="110"/>
        </w:rPr>
        <w:t> </w:t>
      </w:r>
      <w:r>
        <w:rPr>
          <w:spacing w:val="-2"/>
          <w:w w:val="110"/>
        </w:rPr>
        <w:t>reference.</w:t>
      </w:r>
    </w:p>
    <w:p>
      <w:pPr>
        <w:pStyle w:val="BodyText"/>
        <w:spacing w:before="38"/>
        <w:ind w:left="0"/>
      </w:pPr>
    </w:p>
    <w:p>
      <w:pPr>
        <w:pStyle w:val="BodyText"/>
        <w:spacing w:line="326" w:lineRule="auto"/>
      </w:pPr>
      <w:r>
        <w:rPr>
          <w:rFonts w:ascii="Verdana"/>
        </w:rPr>
        <w:t>Analysis</w:t>
      </w:r>
      <w:r>
        <w:rPr>
          <w:rFonts w:ascii="Verdana"/>
          <w:spacing w:val="23"/>
        </w:rPr>
        <w:t> </w:t>
      </w:r>
      <w:r>
        <w:rPr>
          <w:rFonts w:ascii="Verdana"/>
        </w:rPr>
        <w:t>and</w:t>
      </w:r>
      <w:r>
        <w:rPr>
          <w:rFonts w:ascii="Verdana"/>
          <w:spacing w:val="23"/>
        </w:rPr>
        <w:t> </w:t>
      </w:r>
      <w:r>
        <w:rPr>
          <w:rFonts w:ascii="Verdana"/>
        </w:rPr>
        <w:t>Decision-Making:</w:t>
      </w:r>
      <w:r>
        <w:rPr>
          <w:rFonts w:ascii="Verdana"/>
          <w:spacing w:val="25"/>
        </w:rPr>
        <w:t> </w:t>
      </w:r>
      <w:r>
        <w:rPr/>
        <w:t>Financial</w:t>
      </w:r>
      <w:r>
        <w:rPr>
          <w:spacing w:val="40"/>
        </w:rPr>
        <w:t> </w:t>
      </w:r>
      <w:r>
        <w:rPr/>
        <w:t>statements</w:t>
      </w:r>
      <w:r>
        <w:rPr>
          <w:spacing w:val="40"/>
        </w:rPr>
        <w:t> </w:t>
      </w:r>
      <w:r>
        <w:rPr/>
        <w:t>generated</w:t>
      </w:r>
      <w:r>
        <w:rPr>
          <w:spacing w:val="40"/>
        </w:rPr>
        <w:t> </w:t>
      </w:r>
      <w:r>
        <w:rPr/>
        <w:t>through</w:t>
      </w:r>
      <w:r>
        <w:rPr>
          <w:spacing w:val="40"/>
        </w:rPr>
        <w:t> </w:t>
      </w:r>
      <w:r>
        <w:rPr/>
        <w:t>accounting</w:t>
      </w:r>
      <w:r>
        <w:rPr>
          <w:spacing w:val="40"/>
        </w:rPr>
        <w:t> </w:t>
      </w:r>
      <w:r>
        <w:rPr/>
        <w:t>are</w:t>
      </w:r>
      <w:r>
        <w:rPr>
          <w:spacing w:val="40"/>
        </w:rPr>
        <w:t> </w:t>
      </w:r>
      <w:r>
        <w:rPr/>
        <w:t>like </w:t>
      </w:r>
      <w:r>
        <w:rPr>
          <w:w w:val="110"/>
        </w:rPr>
        <w:t>reports written in the language of business. Stakeholders use these reports to analyze an</w:t>
      </w:r>
    </w:p>
    <w:p>
      <w:pPr>
        <w:pStyle w:val="BodyText"/>
        <w:spacing w:line="333" w:lineRule="auto"/>
      </w:pPr>
      <w:r>
        <w:rPr>
          <w:w w:val="110"/>
        </w:rPr>
        <w:t>entity's financial performance and make informed decisions, similar to how one might </w:t>
      </w:r>
      <w:r>
        <w:rPr>
          <w:w w:val="110"/>
        </w:rPr>
        <w:t>analyze </w:t>
      </w:r>
      <w:r>
        <w:rPr>
          <w:w w:val="115"/>
        </w:rPr>
        <w:t>written information to make decisions.</w:t>
      </w:r>
    </w:p>
    <w:p>
      <w:pPr>
        <w:pStyle w:val="BodyText"/>
        <w:spacing w:line="324" w:lineRule="auto" w:before="179"/>
      </w:pPr>
      <w:r>
        <w:rPr>
          <w:rFonts w:ascii="Verdana"/>
          <w:w w:val="110"/>
        </w:rPr>
        <w:t>Historical</w:t>
      </w:r>
      <w:r>
        <w:rPr>
          <w:rFonts w:ascii="Verdana"/>
          <w:spacing w:val="-16"/>
          <w:w w:val="110"/>
        </w:rPr>
        <w:t> </w:t>
      </w:r>
      <w:r>
        <w:rPr>
          <w:rFonts w:ascii="Verdana"/>
          <w:w w:val="110"/>
        </w:rPr>
        <w:t>Record:</w:t>
      </w:r>
      <w:r>
        <w:rPr>
          <w:rFonts w:ascii="Verdana"/>
          <w:spacing w:val="-14"/>
          <w:w w:val="110"/>
        </w:rPr>
        <w:t> </w:t>
      </w:r>
      <w:r>
        <w:rPr>
          <w:w w:val="110"/>
        </w:rPr>
        <w:t>Accounting, like a historical record, captures the financial history of an entity over time. This historical perspective is valuable for understanding trends, </w:t>
      </w:r>
      <w:r>
        <w:rPr>
          <w:w w:val="110"/>
        </w:rPr>
        <w:t>assessing </w:t>
      </w:r>
      <w:r>
        <w:rPr>
          <w:w w:val="115"/>
        </w:rPr>
        <w:t>performance, and making projections for the future.</w:t>
      </w:r>
    </w:p>
    <w:p>
      <w:pPr>
        <w:pStyle w:val="BodyText"/>
        <w:ind w:left="0"/>
      </w:pPr>
    </w:p>
    <w:p>
      <w:pPr>
        <w:pStyle w:val="BodyText"/>
        <w:ind w:left="0"/>
      </w:pPr>
    </w:p>
    <w:p>
      <w:pPr>
        <w:pStyle w:val="BodyText"/>
        <w:spacing w:before="29"/>
        <w:ind w:left="0"/>
      </w:pPr>
    </w:p>
    <w:p>
      <w:pPr>
        <w:pStyle w:val="Heading1"/>
      </w:pPr>
      <w:r>
        <w:rPr/>
        <w:t>Explanation</w:t>
      </w:r>
      <w:r>
        <w:rPr>
          <w:spacing w:val="31"/>
        </w:rPr>
        <w:t> </w:t>
      </w:r>
      <w:r>
        <w:rPr/>
        <w:t>about</w:t>
      </w:r>
      <w:r>
        <w:rPr>
          <w:spacing w:val="32"/>
        </w:rPr>
        <w:t> </w:t>
      </w:r>
      <w:r>
        <w:rPr/>
        <w:t>procedural</w:t>
      </w:r>
      <w:r>
        <w:rPr>
          <w:spacing w:val="31"/>
        </w:rPr>
        <w:t> </w:t>
      </w:r>
      <w:r>
        <w:rPr/>
        <w:t>aspect</w:t>
      </w:r>
      <w:r>
        <w:rPr>
          <w:spacing w:val="32"/>
        </w:rPr>
        <w:t> </w:t>
      </w:r>
      <w:r>
        <w:rPr/>
        <w:t>of</w:t>
      </w:r>
      <w:r>
        <w:rPr>
          <w:spacing w:val="31"/>
        </w:rPr>
        <w:t> </w:t>
      </w:r>
      <w:r>
        <w:rPr/>
        <w:t>accounting</w:t>
      </w:r>
      <w:r>
        <w:rPr>
          <w:spacing w:val="32"/>
        </w:rPr>
        <w:t> </w:t>
      </w:r>
      <w:r>
        <w:rPr>
          <w:spacing w:val="-10"/>
        </w:rPr>
        <w:t>.</w:t>
      </w:r>
    </w:p>
    <w:p>
      <w:pPr>
        <w:pStyle w:val="BodyText"/>
        <w:spacing w:line="326" w:lineRule="auto" w:before="316"/>
        <w:ind w:right="601"/>
      </w:pPr>
      <w:r>
        <w:rPr>
          <w:w w:val="110"/>
        </w:rPr>
        <w:t>The procedural aspect of accounting refers to the steps or processes that are involved in </w:t>
      </w:r>
      <w:r>
        <w:rPr>
          <w:w w:val="115"/>
        </w:rPr>
        <w:t>generating</w:t>
      </w:r>
      <w:r>
        <w:rPr>
          <w:spacing w:val="-17"/>
          <w:w w:val="115"/>
        </w:rPr>
        <w:t> </w:t>
      </w:r>
      <w:r>
        <w:rPr>
          <w:w w:val="115"/>
        </w:rPr>
        <w:t>and</w:t>
      </w:r>
      <w:r>
        <w:rPr>
          <w:spacing w:val="-17"/>
          <w:w w:val="115"/>
        </w:rPr>
        <w:t> </w:t>
      </w:r>
      <w:r>
        <w:rPr>
          <w:w w:val="115"/>
        </w:rPr>
        <w:t>using</w:t>
      </w:r>
      <w:r>
        <w:rPr>
          <w:spacing w:val="-17"/>
          <w:w w:val="115"/>
        </w:rPr>
        <w:t> </w:t>
      </w:r>
      <w:r>
        <w:rPr>
          <w:w w:val="115"/>
        </w:rPr>
        <w:t>financial</w:t>
      </w:r>
      <w:r>
        <w:rPr>
          <w:spacing w:val="-17"/>
          <w:w w:val="115"/>
        </w:rPr>
        <w:t> </w:t>
      </w:r>
      <w:r>
        <w:rPr>
          <w:w w:val="115"/>
        </w:rPr>
        <w:t>information.</w:t>
      </w:r>
      <w:r>
        <w:rPr>
          <w:spacing w:val="-16"/>
          <w:w w:val="115"/>
        </w:rPr>
        <w:t> </w:t>
      </w:r>
      <w:r>
        <w:rPr>
          <w:w w:val="115"/>
        </w:rPr>
        <w:t>The</w:t>
      </w:r>
      <w:r>
        <w:rPr>
          <w:spacing w:val="-17"/>
          <w:w w:val="115"/>
        </w:rPr>
        <w:t> </w:t>
      </w:r>
      <w:r>
        <w:rPr>
          <w:w w:val="115"/>
        </w:rPr>
        <w:t>procedural</w:t>
      </w:r>
      <w:r>
        <w:rPr>
          <w:spacing w:val="-17"/>
          <w:w w:val="115"/>
        </w:rPr>
        <w:t> </w:t>
      </w:r>
      <w:r>
        <w:rPr>
          <w:w w:val="115"/>
        </w:rPr>
        <w:t>aspect</w:t>
      </w:r>
      <w:r>
        <w:rPr>
          <w:spacing w:val="-17"/>
          <w:w w:val="115"/>
        </w:rPr>
        <w:t> </w:t>
      </w:r>
      <w:r>
        <w:rPr>
          <w:w w:val="115"/>
        </w:rPr>
        <w:t>of</w:t>
      </w:r>
      <w:r>
        <w:rPr>
          <w:spacing w:val="-16"/>
          <w:w w:val="115"/>
        </w:rPr>
        <w:t> </w:t>
      </w:r>
      <w:r>
        <w:rPr>
          <w:w w:val="115"/>
        </w:rPr>
        <w:t>accounting</w:t>
      </w:r>
      <w:r>
        <w:rPr>
          <w:spacing w:val="-17"/>
          <w:w w:val="115"/>
        </w:rPr>
        <w:t> </w:t>
      </w:r>
      <w:r>
        <w:rPr>
          <w:w w:val="115"/>
        </w:rPr>
        <w:t>can</w:t>
      </w:r>
      <w:r>
        <w:rPr>
          <w:spacing w:val="-17"/>
          <w:w w:val="115"/>
        </w:rPr>
        <w:t> </w:t>
      </w:r>
      <w:r>
        <w:rPr>
          <w:w w:val="115"/>
        </w:rPr>
        <w:t>be divided into two parts:</w:t>
      </w:r>
    </w:p>
    <w:p>
      <w:pPr>
        <w:pStyle w:val="BodyText"/>
        <w:spacing w:before="206"/>
        <w:ind w:left="268"/>
      </w:pPr>
      <w:r>
        <w:rPr>
          <w:position w:val="1"/>
        </w:rPr>
        <w:drawing>
          <wp:inline distT="0" distB="0" distL="0" distR="0">
            <wp:extent cx="58477" cy="5847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71"/>
          <w:w w:val="110"/>
          <w:sz w:val="20"/>
        </w:rPr>
        <w:t>  </w:t>
      </w:r>
      <w:r>
        <w:rPr>
          <w:w w:val="110"/>
        </w:rPr>
        <w:t>Generating financial information: This part includes the following stages:</w:t>
      </w:r>
    </w:p>
    <w:p>
      <w:pPr>
        <w:pStyle w:val="BodyText"/>
        <w:spacing w:before="53"/>
        <w:ind w:left="588"/>
      </w:pPr>
      <w:r>
        <w:rPr>
          <w:position w:val="1"/>
        </w:rPr>
        <w:drawing>
          <wp:inline distT="0" distB="0" distL="0" distR="0">
            <wp:extent cx="59157" cy="5915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59157" cy="59157"/>
                    </a:xfrm>
                    <a:prstGeom prst="rect">
                      <a:avLst/>
                    </a:prstGeom>
                  </pic:spPr>
                </pic:pic>
              </a:graphicData>
            </a:graphic>
          </wp:inline>
        </w:drawing>
      </w:r>
      <w:r>
        <w:rPr>
          <w:position w:val="1"/>
        </w:rPr>
      </w:r>
      <w:r>
        <w:rPr>
          <w:rFonts w:ascii="Times New Roman"/>
          <w:spacing w:val="40"/>
          <w:w w:val="110"/>
          <w:sz w:val="20"/>
        </w:rPr>
        <w:t>  </w:t>
      </w:r>
      <w:r>
        <w:rPr>
          <w:w w:val="110"/>
        </w:rPr>
        <w:t>Recording: This is the basic function of accounting, where all the transactions or</w:t>
      </w:r>
    </w:p>
    <w:p>
      <w:pPr>
        <w:pStyle w:val="BodyText"/>
        <w:spacing w:line="292" w:lineRule="auto" w:before="66"/>
        <w:ind w:left="849" w:right="203"/>
      </w:pPr>
      <w:r>
        <w:rPr>
          <w:w w:val="110"/>
        </w:rPr>
        <w:t>events</w:t>
      </w:r>
      <w:r>
        <w:rPr>
          <w:spacing w:val="-3"/>
          <w:w w:val="110"/>
        </w:rPr>
        <w:t> </w:t>
      </w:r>
      <w:r>
        <w:rPr>
          <w:w w:val="110"/>
        </w:rPr>
        <w:t>that</w:t>
      </w:r>
      <w:r>
        <w:rPr>
          <w:spacing w:val="-3"/>
          <w:w w:val="110"/>
        </w:rPr>
        <w:t> </w:t>
      </w:r>
      <w:r>
        <w:rPr>
          <w:w w:val="110"/>
        </w:rPr>
        <w:t>have</w:t>
      </w:r>
      <w:r>
        <w:rPr>
          <w:spacing w:val="-3"/>
          <w:w w:val="110"/>
        </w:rPr>
        <w:t> </w:t>
      </w:r>
      <w:r>
        <w:rPr>
          <w:w w:val="110"/>
        </w:rPr>
        <w:t>a</w:t>
      </w:r>
      <w:r>
        <w:rPr>
          <w:spacing w:val="-3"/>
          <w:w w:val="110"/>
        </w:rPr>
        <w:t> </w:t>
      </w:r>
      <w:r>
        <w:rPr>
          <w:w w:val="110"/>
        </w:rPr>
        <w:t>monetary</w:t>
      </w:r>
      <w:r>
        <w:rPr>
          <w:spacing w:val="-3"/>
          <w:w w:val="110"/>
        </w:rPr>
        <w:t> </w:t>
      </w:r>
      <w:r>
        <w:rPr>
          <w:w w:val="110"/>
        </w:rPr>
        <w:t>value</w:t>
      </w:r>
      <w:r>
        <w:rPr>
          <w:spacing w:val="-3"/>
          <w:w w:val="110"/>
        </w:rPr>
        <w:t> </w:t>
      </w:r>
      <w:r>
        <w:rPr>
          <w:w w:val="110"/>
        </w:rPr>
        <w:t>are</w:t>
      </w:r>
      <w:r>
        <w:rPr>
          <w:spacing w:val="-3"/>
          <w:w w:val="110"/>
        </w:rPr>
        <w:t> </w:t>
      </w:r>
      <w:r>
        <w:rPr>
          <w:w w:val="110"/>
        </w:rPr>
        <w:t>recorded</w:t>
      </w:r>
      <w:r>
        <w:rPr>
          <w:spacing w:val="-3"/>
          <w:w w:val="110"/>
        </w:rPr>
        <w:t> </w:t>
      </w:r>
      <w:r>
        <w:rPr>
          <w:w w:val="110"/>
        </w:rPr>
        <w:t>in</w:t>
      </w:r>
      <w:r>
        <w:rPr>
          <w:spacing w:val="-3"/>
          <w:w w:val="110"/>
        </w:rPr>
        <w:t> </w:t>
      </w:r>
      <w:r>
        <w:rPr>
          <w:w w:val="110"/>
        </w:rPr>
        <w:t>a</w:t>
      </w:r>
      <w:r>
        <w:rPr>
          <w:spacing w:val="-3"/>
          <w:w w:val="110"/>
        </w:rPr>
        <w:t> </w:t>
      </w:r>
      <w:r>
        <w:rPr>
          <w:w w:val="110"/>
        </w:rPr>
        <w:t>book</w:t>
      </w:r>
      <w:r>
        <w:rPr>
          <w:spacing w:val="-3"/>
          <w:w w:val="110"/>
        </w:rPr>
        <w:t> </w:t>
      </w:r>
      <w:r>
        <w:rPr>
          <w:w w:val="110"/>
        </w:rPr>
        <w:t>called</w:t>
      </w:r>
      <w:r>
        <w:rPr>
          <w:spacing w:val="-3"/>
          <w:w w:val="110"/>
        </w:rPr>
        <w:t> </w:t>
      </w:r>
      <w:r>
        <w:rPr>
          <w:w w:val="110"/>
        </w:rPr>
        <w:t>journal,</w:t>
      </w:r>
      <w:r>
        <w:rPr>
          <w:spacing w:val="-3"/>
          <w:w w:val="110"/>
        </w:rPr>
        <w:t> </w:t>
      </w:r>
      <w:r>
        <w:rPr>
          <w:w w:val="110"/>
        </w:rPr>
        <w:t>based</w:t>
      </w:r>
      <w:r>
        <w:rPr>
          <w:spacing w:val="-3"/>
          <w:w w:val="110"/>
        </w:rPr>
        <w:t> </w:t>
      </w:r>
      <w:r>
        <w:rPr>
          <w:w w:val="110"/>
        </w:rPr>
        <w:t>on </w:t>
      </w:r>
      <w:r>
        <w:rPr>
          <w:w w:val="115"/>
        </w:rPr>
        <w:t>some</w:t>
      </w:r>
      <w:r>
        <w:rPr>
          <w:spacing w:val="-8"/>
          <w:w w:val="115"/>
        </w:rPr>
        <w:t> </w:t>
      </w:r>
      <w:r>
        <w:rPr>
          <w:w w:val="115"/>
        </w:rPr>
        <w:t>documents</w:t>
      </w:r>
      <w:r>
        <w:rPr>
          <w:spacing w:val="-8"/>
          <w:w w:val="115"/>
        </w:rPr>
        <w:t> </w:t>
      </w:r>
      <w:r>
        <w:rPr>
          <w:w w:val="115"/>
        </w:rPr>
        <w:t>like</w:t>
      </w:r>
      <w:r>
        <w:rPr>
          <w:spacing w:val="-8"/>
          <w:w w:val="115"/>
        </w:rPr>
        <w:t> </w:t>
      </w:r>
      <w:r>
        <w:rPr>
          <w:w w:val="115"/>
        </w:rPr>
        <w:t>bills,</w:t>
      </w:r>
      <w:r>
        <w:rPr>
          <w:spacing w:val="-8"/>
          <w:w w:val="115"/>
        </w:rPr>
        <w:t> </w:t>
      </w:r>
      <w:r>
        <w:rPr>
          <w:w w:val="115"/>
        </w:rPr>
        <w:t>receipts,</w:t>
      </w:r>
      <w:r>
        <w:rPr>
          <w:spacing w:val="-8"/>
          <w:w w:val="115"/>
        </w:rPr>
        <w:t> </w:t>
      </w:r>
      <w:r>
        <w:rPr>
          <w:w w:val="115"/>
        </w:rPr>
        <w:t>slips,</w:t>
      </w:r>
      <w:r>
        <w:rPr>
          <w:spacing w:val="-8"/>
          <w:w w:val="115"/>
        </w:rPr>
        <w:t> </w:t>
      </w:r>
      <w:r>
        <w:rPr>
          <w:w w:val="115"/>
        </w:rPr>
        <w:t>etc.</w:t>
      </w:r>
    </w:p>
    <w:p>
      <w:pPr>
        <w:pStyle w:val="BodyText"/>
        <w:spacing w:line="292" w:lineRule="auto" w:before="13"/>
        <w:ind w:left="849" w:right="64" w:hanging="261"/>
      </w:pPr>
      <w:r>
        <w:rPr>
          <w:position w:val="2"/>
        </w:rPr>
        <w:drawing>
          <wp:inline distT="0" distB="0" distL="0" distR="0">
            <wp:extent cx="59157" cy="5915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59157" cy="59157"/>
                    </a:xfrm>
                    <a:prstGeom prst="rect">
                      <a:avLst/>
                    </a:prstGeom>
                  </pic:spPr>
                </pic:pic>
              </a:graphicData>
            </a:graphic>
          </wp:inline>
        </w:drawing>
      </w:r>
      <w:r>
        <w:rPr>
          <w:position w:val="2"/>
        </w:rPr>
      </w:r>
      <w:r>
        <w:rPr>
          <w:rFonts w:ascii="Times New Roman"/>
          <w:spacing w:val="80"/>
          <w:w w:val="150"/>
          <w:sz w:val="20"/>
        </w:rPr>
        <w:t> </w:t>
      </w:r>
      <w:r>
        <w:rPr>
          <w:w w:val="110"/>
        </w:rPr>
        <w:t>Classifying:</w:t>
      </w:r>
      <w:r>
        <w:rPr>
          <w:spacing w:val="-3"/>
          <w:w w:val="110"/>
        </w:rPr>
        <w:t> </w:t>
      </w:r>
      <w:r>
        <w:rPr>
          <w:w w:val="110"/>
        </w:rPr>
        <w:t>This</w:t>
      </w:r>
      <w:r>
        <w:rPr>
          <w:spacing w:val="-3"/>
          <w:w w:val="110"/>
        </w:rPr>
        <w:t> </w:t>
      </w:r>
      <w:r>
        <w:rPr>
          <w:w w:val="110"/>
        </w:rPr>
        <w:t>is</w:t>
      </w:r>
      <w:r>
        <w:rPr>
          <w:spacing w:val="-3"/>
          <w:w w:val="110"/>
        </w:rPr>
        <w:t> </w:t>
      </w:r>
      <w:r>
        <w:rPr>
          <w:w w:val="110"/>
        </w:rPr>
        <w:t>the</w:t>
      </w:r>
      <w:r>
        <w:rPr>
          <w:spacing w:val="-3"/>
          <w:w w:val="110"/>
        </w:rPr>
        <w:t> </w:t>
      </w:r>
      <w:r>
        <w:rPr>
          <w:w w:val="110"/>
        </w:rPr>
        <w:t>systematic</w:t>
      </w:r>
      <w:r>
        <w:rPr>
          <w:spacing w:val="-3"/>
          <w:w w:val="110"/>
        </w:rPr>
        <w:t> </w:t>
      </w:r>
      <w:r>
        <w:rPr>
          <w:w w:val="110"/>
        </w:rPr>
        <w:t>analysis</w:t>
      </w:r>
      <w:r>
        <w:rPr>
          <w:spacing w:val="-3"/>
          <w:w w:val="110"/>
        </w:rPr>
        <w:t> </w:t>
      </w:r>
      <w:r>
        <w:rPr>
          <w:w w:val="110"/>
        </w:rPr>
        <w:t>of</w:t>
      </w:r>
      <w:r>
        <w:rPr>
          <w:spacing w:val="-3"/>
          <w:w w:val="110"/>
        </w:rPr>
        <w:t> </w:t>
      </w:r>
      <w:r>
        <w:rPr>
          <w:w w:val="110"/>
        </w:rPr>
        <w:t>the</w:t>
      </w:r>
      <w:r>
        <w:rPr>
          <w:spacing w:val="-3"/>
          <w:w w:val="110"/>
        </w:rPr>
        <w:t> </w:t>
      </w:r>
      <w:r>
        <w:rPr>
          <w:w w:val="110"/>
        </w:rPr>
        <w:t>recorded</w:t>
      </w:r>
      <w:r>
        <w:rPr>
          <w:spacing w:val="-3"/>
          <w:w w:val="110"/>
        </w:rPr>
        <w:t> </w:t>
      </w:r>
      <w:r>
        <w:rPr>
          <w:w w:val="110"/>
        </w:rPr>
        <w:t>data,</w:t>
      </w:r>
      <w:r>
        <w:rPr>
          <w:spacing w:val="-3"/>
          <w:w w:val="110"/>
        </w:rPr>
        <w:t> </w:t>
      </w:r>
      <w:r>
        <w:rPr>
          <w:w w:val="110"/>
        </w:rPr>
        <w:t>where</w:t>
      </w:r>
      <w:r>
        <w:rPr>
          <w:spacing w:val="-3"/>
          <w:w w:val="110"/>
        </w:rPr>
        <w:t> </w:t>
      </w:r>
      <w:r>
        <w:rPr>
          <w:w w:val="110"/>
        </w:rPr>
        <w:t>transactions</w:t>
      </w:r>
      <w:r>
        <w:rPr>
          <w:spacing w:val="-3"/>
          <w:w w:val="110"/>
        </w:rPr>
        <w:t> </w:t>
      </w:r>
      <w:r>
        <w:rPr>
          <w:w w:val="110"/>
        </w:rPr>
        <w:t>or </w:t>
      </w:r>
      <w:r>
        <w:rPr>
          <w:w w:val="115"/>
        </w:rPr>
        <w:t>events</w:t>
      </w:r>
      <w:r>
        <w:rPr>
          <w:spacing w:val="-17"/>
          <w:w w:val="115"/>
        </w:rPr>
        <w:t> </w:t>
      </w:r>
      <w:r>
        <w:rPr>
          <w:w w:val="115"/>
        </w:rPr>
        <w:t>of</w:t>
      </w:r>
      <w:r>
        <w:rPr>
          <w:spacing w:val="-17"/>
          <w:w w:val="115"/>
        </w:rPr>
        <w:t> </w:t>
      </w:r>
      <w:r>
        <w:rPr>
          <w:w w:val="115"/>
        </w:rPr>
        <w:t>the</w:t>
      </w:r>
      <w:r>
        <w:rPr>
          <w:spacing w:val="-17"/>
          <w:w w:val="115"/>
        </w:rPr>
        <w:t> </w:t>
      </w:r>
      <w:r>
        <w:rPr>
          <w:w w:val="115"/>
        </w:rPr>
        <w:t>same</w:t>
      </w:r>
      <w:r>
        <w:rPr>
          <w:spacing w:val="-17"/>
          <w:w w:val="115"/>
        </w:rPr>
        <w:t> </w:t>
      </w:r>
      <w:r>
        <w:rPr>
          <w:w w:val="115"/>
        </w:rPr>
        <w:t>nature</w:t>
      </w:r>
      <w:r>
        <w:rPr>
          <w:spacing w:val="-16"/>
          <w:w w:val="115"/>
        </w:rPr>
        <w:t> </w:t>
      </w:r>
      <w:r>
        <w:rPr>
          <w:w w:val="115"/>
        </w:rPr>
        <w:t>are</w:t>
      </w:r>
      <w:r>
        <w:rPr>
          <w:spacing w:val="-17"/>
          <w:w w:val="115"/>
        </w:rPr>
        <w:t> </w:t>
      </w:r>
      <w:r>
        <w:rPr>
          <w:w w:val="115"/>
        </w:rPr>
        <w:t>grouped</w:t>
      </w:r>
      <w:r>
        <w:rPr>
          <w:spacing w:val="-17"/>
          <w:w w:val="115"/>
        </w:rPr>
        <w:t> </w:t>
      </w:r>
      <w:r>
        <w:rPr>
          <w:w w:val="115"/>
        </w:rPr>
        <w:t>together</w:t>
      </w:r>
      <w:r>
        <w:rPr>
          <w:spacing w:val="-17"/>
          <w:w w:val="115"/>
        </w:rPr>
        <w:t> </w:t>
      </w:r>
      <w:r>
        <w:rPr>
          <w:w w:val="115"/>
        </w:rPr>
        <w:t>in</w:t>
      </w:r>
      <w:r>
        <w:rPr>
          <w:spacing w:val="-16"/>
          <w:w w:val="115"/>
        </w:rPr>
        <w:t> </w:t>
      </w:r>
      <w:r>
        <w:rPr>
          <w:w w:val="115"/>
        </w:rPr>
        <w:t>a</w:t>
      </w:r>
      <w:r>
        <w:rPr>
          <w:spacing w:val="-17"/>
          <w:w w:val="115"/>
        </w:rPr>
        <w:t> </w:t>
      </w:r>
      <w:r>
        <w:rPr>
          <w:w w:val="115"/>
        </w:rPr>
        <w:t>book</w:t>
      </w:r>
      <w:r>
        <w:rPr>
          <w:spacing w:val="-17"/>
          <w:w w:val="115"/>
        </w:rPr>
        <w:t> </w:t>
      </w:r>
      <w:r>
        <w:rPr>
          <w:w w:val="115"/>
        </w:rPr>
        <w:t>called</w:t>
      </w:r>
      <w:r>
        <w:rPr>
          <w:spacing w:val="-17"/>
          <w:w w:val="115"/>
        </w:rPr>
        <w:t> </w:t>
      </w:r>
      <w:r>
        <w:rPr>
          <w:w w:val="115"/>
        </w:rPr>
        <w:t>ledger,</w:t>
      </w:r>
      <w:r>
        <w:rPr>
          <w:spacing w:val="-17"/>
          <w:w w:val="115"/>
        </w:rPr>
        <w:t> </w:t>
      </w:r>
      <w:r>
        <w:rPr>
          <w:w w:val="115"/>
        </w:rPr>
        <w:t>to</w:t>
      </w:r>
      <w:r>
        <w:rPr>
          <w:spacing w:val="-16"/>
          <w:w w:val="115"/>
        </w:rPr>
        <w:t> </w:t>
      </w:r>
      <w:r>
        <w:rPr>
          <w:w w:val="115"/>
        </w:rPr>
        <w:t>make</w:t>
      </w:r>
      <w:r>
        <w:rPr>
          <w:spacing w:val="-17"/>
          <w:w w:val="115"/>
        </w:rPr>
        <w:t> </w:t>
      </w:r>
      <w:r>
        <w:rPr>
          <w:w w:val="115"/>
        </w:rPr>
        <w:t>the information more useful and informative.</w:t>
      </w:r>
    </w:p>
    <w:p>
      <w:pPr>
        <w:pStyle w:val="BodyText"/>
        <w:spacing w:before="13"/>
        <w:ind w:left="588"/>
      </w:pPr>
      <w:r>
        <w:rPr>
          <w:position w:val="2"/>
        </w:rPr>
        <w:drawing>
          <wp:inline distT="0" distB="0" distL="0" distR="0">
            <wp:extent cx="59157" cy="5915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59157" cy="59157"/>
                    </a:xfrm>
                    <a:prstGeom prst="rect">
                      <a:avLst/>
                    </a:prstGeom>
                  </pic:spPr>
                </pic:pic>
              </a:graphicData>
            </a:graphic>
          </wp:inline>
        </w:drawing>
      </w:r>
      <w:r>
        <w:rPr>
          <w:position w:val="2"/>
        </w:rPr>
      </w:r>
      <w:r>
        <w:rPr>
          <w:rFonts w:ascii="Times New Roman"/>
          <w:spacing w:val="40"/>
          <w:w w:val="110"/>
          <w:sz w:val="20"/>
        </w:rPr>
        <w:t>  </w:t>
      </w:r>
      <w:r>
        <w:rPr>
          <w:w w:val="110"/>
        </w:rPr>
        <w:t>Summarizing: This is the preparation and presentation of the classified data in a</w:t>
      </w:r>
    </w:p>
    <w:p>
      <w:pPr>
        <w:pStyle w:val="BodyText"/>
        <w:spacing w:line="304" w:lineRule="auto" w:before="53"/>
        <w:ind w:left="849"/>
      </w:pPr>
      <w:r>
        <w:rPr>
          <w:spacing w:val="-2"/>
          <w:w w:val="115"/>
        </w:rPr>
        <w:t>manner</w:t>
      </w:r>
      <w:r>
        <w:rPr>
          <w:spacing w:val="-12"/>
          <w:w w:val="115"/>
        </w:rPr>
        <w:t> </w:t>
      </w:r>
      <w:r>
        <w:rPr>
          <w:spacing w:val="-2"/>
          <w:w w:val="115"/>
        </w:rPr>
        <w:t>that</w:t>
      </w:r>
      <w:r>
        <w:rPr>
          <w:spacing w:val="-12"/>
          <w:w w:val="115"/>
        </w:rPr>
        <w:t> </w:t>
      </w:r>
      <w:r>
        <w:rPr>
          <w:spacing w:val="-2"/>
          <w:w w:val="115"/>
        </w:rPr>
        <w:t>is</w:t>
      </w:r>
      <w:r>
        <w:rPr>
          <w:spacing w:val="-12"/>
          <w:w w:val="115"/>
        </w:rPr>
        <w:t> </w:t>
      </w:r>
      <w:r>
        <w:rPr>
          <w:spacing w:val="-2"/>
          <w:w w:val="115"/>
        </w:rPr>
        <w:t>useful</w:t>
      </w:r>
      <w:r>
        <w:rPr>
          <w:spacing w:val="-12"/>
          <w:w w:val="115"/>
        </w:rPr>
        <w:t> </w:t>
      </w:r>
      <w:r>
        <w:rPr>
          <w:spacing w:val="-2"/>
          <w:w w:val="115"/>
        </w:rPr>
        <w:t>to</w:t>
      </w:r>
      <w:r>
        <w:rPr>
          <w:spacing w:val="-12"/>
          <w:w w:val="115"/>
        </w:rPr>
        <w:t> </w:t>
      </w:r>
      <w:r>
        <w:rPr>
          <w:spacing w:val="-2"/>
          <w:w w:val="115"/>
        </w:rPr>
        <w:t>the</w:t>
      </w:r>
      <w:r>
        <w:rPr>
          <w:spacing w:val="-12"/>
          <w:w w:val="115"/>
        </w:rPr>
        <w:t> </w:t>
      </w:r>
      <w:r>
        <w:rPr>
          <w:spacing w:val="-2"/>
          <w:w w:val="115"/>
        </w:rPr>
        <w:t>internal</w:t>
      </w:r>
      <w:r>
        <w:rPr>
          <w:spacing w:val="-12"/>
          <w:w w:val="115"/>
        </w:rPr>
        <w:t> </w:t>
      </w:r>
      <w:r>
        <w:rPr>
          <w:spacing w:val="-2"/>
          <w:w w:val="115"/>
        </w:rPr>
        <w:t>and</w:t>
      </w:r>
      <w:r>
        <w:rPr>
          <w:spacing w:val="-12"/>
          <w:w w:val="115"/>
        </w:rPr>
        <w:t> </w:t>
      </w:r>
      <w:r>
        <w:rPr>
          <w:spacing w:val="-2"/>
          <w:w w:val="115"/>
        </w:rPr>
        <w:t>external</w:t>
      </w:r>
      <w:r>
        <w:rPr>
          <w:spacing w:val="-12"/>
          <w:w w:val="115"/>
        </w:rPr>
        <w:t> </w:t>
      </w:r>
      <w:r>
        <w:rPr>
          <w:spacing w:val="-2"/>
          <w:w w:val="115"/>
        </w:rPr>
        <w:t>users</w:t>
      </w:r>
      <w:r>
        <w:rPr>
          <w:spacing w:val="-12"/>
          <w:w w:val="115"/>
        </w:rPr>
        <w:t> </w:t>
      </w:r>
      <w:r>
        <w:rPr>
          <w:spacing w:val="-2"/>
          <w:w w:val="115"/>
        </w:rPr>
        <w:t>of</w:t>
      </w:r>
      <w:r>
        <w:rPr>
          <w:spacing w:val="-12"/>
          <w:w w:val="115"/>
        </w:rPr>
        <w:t> </w:t>
      </w:r>
      <w:r>
        <w:rPr>
          <w:spacing w:val="-2"/>
          <w:w w:val="115"/>
        </w:rPr>
        <w:t>the</w:t>
      </w:r>
      <w:r>
        <w:rPr>
          <w:spacing w:val="-12"/>
          <w:w w:val="115"/>
        </w:rPr>
        <w:t> </w:t>
      </w:r>
      <w:r>
        <w:rPr>
          <w:spacing w:val="-2"/>
          <w:w w:val="115"/>
        </w:rPr>
        <w:t>firm.</w:t>
      </w:r>
      <w:r>
        <w:rPr>
          <w:spacing w:val="-12"/>
          <w:w w:val="115"/>
        </w:rPr>
        <w:t> </w:t>
      </w:r>
      <w:r>
        <w:rPr>
          <w:spacing w:val="-2"/>
          <w:w w:val="115"/>
        </w:rPr>
        <w:t>This</w:t>
      </w:r>
      <w:r>
        <w:rPr>
          <w:spacing w:val="-12"/>
          <w:w w:val="115"/>
        </w:rPr>
        <w:t> </w:t>
      </w:r>
      <w:r>
        <w:rPr>
          <w:spacing w:val="-2"/>
          <w:w w:val="115"/>
        </w:rPr>
        <w:t>leads</w:t>
      </w:r>
      <w:r>
        <w:rPr>
          <w:spacing w:val="-12"/>
          <w:w w:val="115"/>
        </w:rPr>
        <w:t> </w:t>
      </w:r>
      <w:r>
        <w:rPr>
          <w:spacing w:val="-2"/>
          <w:w w:val="115"/>
        </w:rPr>
        <w:t>to</w:t>
      </w:r>
      <w:r>
        <w:rPr>
          <w:spacing w:val="-12"/>
          <w:w w:val="115"/>
        </w:rPr>
        <w:t> </w:t>
      </w:r>
      <w:r>
        <w:rPr>
          <w:spacing w:val="-2"/>
          <w:w w:val="115"/>
        </w:rPr>
        <w:t>the </w:t>
      </w:r>
      <w:r>
        <w:rPr>
          <w:w w:val="115"/>
        </w:rPr>
        <w:t>preparation</w:t>
      </w:r>
      <w:r>
        <w:rPr>
          <w:spacing w:val="-11"/>
          <w:w w:val="115"/>
        </w:rPr>
        <w:t> </w:t>
      </w:r>
      <w:r>
        <w:rPr>
          <w:w w:val="115"/>
        </w:rPr>
        <w:t>of</w:t>
      </w:r>
      <w:r>
        <w:rPr>
          <w:spacing w:val="-11"/>
          <w:w w:val="115"/>
        </w:rPr>
        <w:t> </w:t>
      </w:r>
      <w:r>
        <w:rPr>
          <w:w w:val="115"/>
        </w:rPr>
        <w:t>trial</w:t>
      </w:r>
      <w:r>
        <w:rPr>
          <w:spacing w:val="-11"/>
          <w:w w:val="115"/>
        </w:rPr>
        <w:t> </w:t>
      </w:r>
      <w:r>
        <w:rPr>
          <w:w w:val="115"/>
        </w:rPr>
        <w:t>balance,</w:t>
      </w:r>
      <w:r>
        <w:rPr>
          <w:spacing w:val="-11"/>
          <w:w w:val="115"/>
        </w:rPr>
        <w:t> </w:t>
      </w:r>
      <w:r>
        <w:rPr>
          <w:w w:val="115"/>
        </w:rPr>
        <w:t>profit</w:t>
      </w:r>
      <w:r>
        <w:rPr>
          <w:spacing w:val="-11"/>
          <w:w w:val="115"/>
        </w:rPr>
        <w:t> </w:t>
      </w:r>
      <w:r>
        <w:rPr>
          <w:w w:val="115"/>
        </w:rPr>
        <w:t>and</w:t>
      </w:r>
      <w:r>
        <w:rPr>
          <w:spacing w:val="-11"/>
          <w:w w:val="115"/>
        </w:rPr>
        <w:t> </w:t>
      </w:r>
      <w:r>
        <w:rPr>
          <w:w w:val="115"/>
        </w:rPr>
        <w:t>loss</w:t>
      </w:r>
      <w:r>
        <w:rPr>
          <w:spacing w:val="-11"/>
          <w:w w:val="115"/>
        </w:rPr>
        <w:t> </w:t>
      </w:r>
      <w:r>
        <w:rPr>
          <w:w w:val="115"/>
        </w:rPr>
        <w:t>account,</w:t>
      </w:r>
      <w:r>
        <w:rPr>
          <w:spacing w:val="-11"/>
          <w:w w:val="115"/>
        </w:rPr>
        <w:t> </w:t>
      </w:r>
      <w:r>
        <w:rPr>
          <w:w w:val="115"/>
        </w:rPr>
        <w:t>balance</w:t>
      </w:r>
      <w:r>
        <w:rPr>
          <w:spacing w:val="-11"/>
          <w:w w:val="115"/>
        </w:rPr>
        <w:t> </w:t>
      </w:r>
      <w:r>
        <w:rPr>
          <w:w w:val="115"/>
        </w:rPr>
        <w:t>sheet,</w:t>
      </w:r>
      <w:r>
        <w:rPr>
          <w:spacing w:val="-11"/>
          <w:w w:val="115"/>
        </w:rPr>
        <w:t> </w:t>
      </w:r>
      <w:r>
        <w:rPr>
          <w:w w:val="115"/>
        </w:rPr>
        <w:t>and</w:t>
      </w:r>
      <w:r>
        <w:rPr>
          <w:spacing w:val="-11"/>
          <w:w w:val="115"/>
        </w:rPr>
        <w:t> </w:t>
      </w:r>
      <w:r>
        <w:rPr>
          <w:w w:val="115"/>
        </w:rPr>
        <w:t>cash</w:t>
      </w:r>
      <w:r>
        <w:rPr>
          <w:spacing w:val="-11"/>
          <w:w w:val="115"/>
        </w:rPr>
        <w:t> </w:t>
      </w:r>
      <w:r>
        <w:rPr>
          <w:w w:val="115"/>
        </w:rPr>
        <w:t>flow</w:t>
      </w:r>
    </w:p>
    <w:p>
      <w:pPr>
        <w:pStyle w:val="BodyText"/>
        <w:spacing w:line="230" w:lineRule="exact"/>
        <w:ind w:left="849"/>
      </w:pPr>
      <w:r>
        <w:rPr>
          <w:spacing w:val="-2"/>
          <w:w w:val="115"/>
        </w:rPr>
        <w:t>statement.</w:t>
      </w:r>
    </w:p>
    <w:p>
      <w:pPr>
        <w:pStyle w:val="BodyText"/>
        <w:spacing w:line="304" w:lineRule="auto" w:before="53"/>
        <w:ind w:left="849" w:hanging="261"/>
      </w:pPr>
      <w:r>
        <w:rPr>
          <w:position w:val="1"/>
        </w:rPr>
        <w:drawing>
          <wp:inline distT="0" distB="0" distL="0" distR="0">
            <wp:extent cx="59157" cy="5915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59157" cy="59157"/>
                    </a:xfrm>
                    <a:prstGeom prst="rect">
                      <a:avLst/>
                    </a:prstGeom>
                  </pic:spPr>
                </pic:pic>
              </a:graphicData>
            </a:graphic>
          </wp:inline>
        </w:drawing>
      </w:r>
      <w:r>
        <w:rPr>
          <w:position w:val="1"/>
        </w:rPr>
      </w:r>
      <w:r>
        <w:rPr>
          <w:rFonts w:ascii="Times New Roman"/>
          <w:spacing w:val="80"/>
          <w:w w:val="150"/>
          <w:sz w:val="20"/>
        </w:rPr>
        <w:t> </w:t>
      </w:r>
      <w:r>
        <w:rPr>
          <w:w w:val="110"/>
        </w:rPr>
        <w:t>Analyzing</w:t>
      </w:r>
      <w:r>
        <w:rPr>
          <w:spacing w:val="-4"/>
          <w:w w:val="110"/>
        </w:rPr>
        <w:t> </w:t>
      </w:r>
      <w:r>
        <w:rPr>
          <w:w w:val="110"/>
        </w:rPr>
        <w:t>and</w:t>
      </w:r>
      <w:r>
        <w:rPr>
          <w:spacing w:val="-4"/>
          <w:w w:val="110"/>
        </w:rPr>
        <w:t> </w:t>
      </w:r>
      <w:r>
        <w:rPr>
          <w:w w:val="110"/>
        </w:rPr>
        <w:t>interpreting:</w:t>
      </w:r>
      <w:r>
        <w:rPr>
          <w:spacing w:val="-4"/>
          <w:w w:val="110"/>
        </w:rPr>
        <w:t> </w:t>
      </w:r>
      <w:r>
        <w:rPr>
          <w:w w:val="110"/>
        </w:rPr>
        <w:t>This</w:t>
      </w:r>
      <w:r>
        <w:rPr>
          <w:spacing w:val="-4"/>
          <w:w w:val="110"/>
        </w:rPr>
        <w:t> </w:t>
      </w:r>
      <w:r>
        <w:rPr>
          <w:w w:val="110"/>
        </w:rPr>
        <w:t>is</w:t>
      </w:r>
      <w:r>
        <w:rPr>
          <w:spacing w:val="-4"/>
          <w:w w:val="110"/>
        </w:rPr>
        <w:t> </w:t>
      </w:r>
      <w:r>
        <w:rPr>
          <w:w w:val="110"/>
        </w:rPr>
        <w:t>the</w:t>
      </w:r>
      <w:r>
        <w:rPr>
          <w:spacing w:val="-4"/>
          <w:w w:val="110"/>
        </w:rPr>
        <w:t> </w:t>
      </w:r>
      <w:r>
        <w:rPr>
          <w:w w:val="110"/>
        </w:rPr>
        <w:t>examination</w:t>
      </w:r>
      <w:r>
        <w:rPr>
          <w:spacing w:val="-4"/>
          <w:w w:val="110"/>
        </w:rPr>
        <w:t> </w:t>
      </w:r>
      <w:r>
        <w:rPr>
          <w:w w:val="110"/>
        </w:rPr>
        <w:t>and</w:t>
      </w:r>
      <w:r>
        <w:rPr>
          <w:spacing w:val="-4"/>
          <w:w w:val="110"/>
        </w:rPr>
        <w:t> </w:t>
      </w:r>
      <w:r>
        <w:rPr>
          <w:w w:val="110"/>
        </w:rPr>
        <w:t>explanation</w:t>
      </w:r>
      <w:r>
        <w:rPr>
          <w:spacing w:val="-4"/>
          <w:w w:val="110"/>
        </w:rPr>
        <w:t> </w:t>
      </w:r>
      <w:r>
        <w:rPr>
          <w:w w:val="110"/>
        </w:rPr>
        <w:t>of</w:t>
      </w:r>
      <w:r>
        <w:rPr>
          <w:spacing w:val="-4"/>
          <w:w w:val="110"/>
        </w:rPr>
        <w:t> </w:t>
      </w:r>
      <w:r>
        <w:rPr>
          <w:w w:val="110"/>
        </w:rPr>
        <w:t>the</w:t>
      </w:r>
      <w:r>
        <w:rPr>
          <w:spacing w:val="-4"/>
          <w:w w:val="110"/>
        </w:rPr>
        <w:t> </w:t>
      </w:r>
      <w:r>
        <w:rPr>
          <w:w w:val="110"/>
        </w:rPr>
        <w:t>summarized </w:t>
      </w:r>
      <w:r>
        <w:rPr>
          <w:w w:val="115"/>
        </w:rPr>
        <w:t>data,</w:t>
      </w:r>
      <w:r>
        <w:rPr>
          <w:spacing w:val="-7"/>
          <w:w w:val="115"/>
        </w:rPr>
        <w:t> </w:t>
      </w:r>
      <w:r>
        <w:rPr>
          <w:w w:val="115"/>
        </w:rPr>
        <w:t>to</w:t>
      </w:r>
      <w:r>
        <w:rPr>
          <w:spacing w:val="-7"/>
          <w:w w:val="115"/>
        </w:rPr>
        <w:t> </w:t>
      </w:r>
      <w:r>
        <w:rPr>
          <w:w w:val="115"/>
        </w:rPr>
        <w:t>understand</w:t>
      </w:r>
      <w:r>
        <w:rPr>
          <w:spacing w:val="-7"/>
          <w:w w:val="115"/>
        </w:rPr>
        <w:t> </w:t>
      </w:r>
      <w:r>
        <w:rPr>
          <w:w w:val="115"/>
        </w:rPr>
        <w:t>the</w:t>
      </w:r>
      <w:r>
        <w:rPr>
          <w:spacing w:val="-7"/>
          <w:w w:val="115"/>
        </w:rPr>
        <w:t> </w:t>
      </w:r>
      <w:r>
        <w:rPr>
          <w:w w:val="115"/>
        </w:rPr>
        <w:t>financial</w:t>
      </w:r>
      <w:r>
        <w:rPr>
          <w:spacing w:val="-7"/>
          <w:w w:val="115"/>
        </w:rPr>
        <w:t> </w:t>
      </w:r>
      <w:r>
        <w:rPr>
          <w:w w:val="115"/>
        </w:rPr>
        <w:t>performance</w:t>
      </w:r>
      <w:r>
        <w:rPr>
          <w:spacing w:val="-7"/>
          <w:w w:val="115"/>
        </w:rPr>
        <w:t> </w:t>
      </w:r>
      <w:r>
        <w:rPr>
          <w:w w:val="115"/>
        </w:rPr>
        <w:t>and</w:t>
      </w:r>
      <w:r>
        <w:rPr>
          <w:spacing w:val="-7"/>
          <w:w w:val="115"/>
        </w:rPr>
        <w:t> </w:t>
      </w:r>
      <w:r>
        <w:rPr>
          <w:w w:val="115"/>
        </w:rPr>
        <w:t>position</w:t>
      </w:r>
      <w:r>
        <w:rPr>
          <w:spacing w:val="-7"/>
          <w:w w:val="115"/>
        </w:rPr>
        <w:t> </w:t>
      </w:r>
      <w:r>
        <w:rPr>
          <w:w w:val="115"/>
        </w:rPr>
        <w:t>of</w:t>
      </w:r>
      <w:r>
        <w:rPr>
          <w:spacing w:val="-7"/>
          <w:w w:val="115"/>
        </w:rPr>
        <w:t> </w:t>
      </w:r>
      <w:r>
        <w:rPr>
          <w:w w:val="115"/>
        </w:rPr>
        <w:t>the</w:t>
      </w:r>
      <w:r>
        <w:rPr>
          <w:spacing w:val="-7"/>
          <w:w w:val="115"/>
        </w:rPr>
        <w:t> </w:t>
      </w:r>
      <w:r>
        <w:rPr>
          <w:w w:val="115"/>
        </w:rPr>
        <w:t>firm.</w:t>
      </w:r>
      <w:r>
        <w:rPr>
          <w:spacing w:val="-7"/>
          <w:w w:val="115"/>
        </w:rPr>
        <w:t> </w:t>
      </w:r>
      <w:r>
        <w:rPr>
          <w:w w:val="115"/>
        </w:rPr>
        <w:t>This</w:t>
      </w:r>
      <w:r>
        <w:rPr>
          <w:spacing w:val="-7"/>
          <w:w w:val="115"/>
        </w:rPr>
        <w:t> </w:t>
      </w:r>
      <w:r>
        <w:rPr>
          <w:w w:val="115"/>
        </w:rPr>
        <w:t>is</w:t>
      </w:r>
      <w:r>
        <w:rPr>
          <w:spacing w:val="-7"/>
          <w:w w:val="115"/>
        </w:rPr>
        <w:t> </w:t>
      </w:r>
      <w:r>
        <w:rPr>
          <w:w w:val="115"/>
        </w:rPr>
        <w:t>done</w:t>
      </w:r>
    </w:p>
    <w:p>
      <w:pPr>
        <w:pStyle w:val="BodyText"/>
        <w:spacing w:line="230" w:lineRule="exact"/>
        <w:ind w:left="849"/>
      </w:pPr>
      <w:r>
        <w:rPr>
          <w:w w:val="110"/>
        </w:rPr>
        <w:t>through</w:t>
      </w:r>
      <w:r>
        <w:rPr>
          <w:spacing w:val="-1"/>
          <w:w w:val="110"/>
        </w:rPr>
        <w:t> </w:t>
      </w:r>
      <w:r>
        <w:rPr>
          <w:w w:val="110"/>
        </w:rPr>
        <w:t>various</w:t>
      </w:r>
      <w:r>
        <w:rPr>
          <w:spacing w:val="-1"/>
          <w:w w:val="110"/>
        </w:rPr>
        <w:t> </w:t>
      </w:r>
      <w:r>
        <w:rPr>
          <w:w w:val="110"/>
        </w:rPr>
        <w:t>tools like</w:t>
      </w:r>
      <w:r>
        <w:rPr>
          <w:spacing w:val="-1"/>
          <w:w w:val="110"/>
        </w:rPr>
        <w:t> </w:t>
      </w:r>
      <w:r>
        <w:rPr>
          <w:w w:val="110"/>
        </w:rPr>
        <w:t>ratio analysis,</w:t>
      </w:r>
      <w:r>
        <w:rPr>
          <w:spacing w:val="-1"/>
          <w:w w:val="110"/>
        </w:rPr>
        <w:t> </w:t>
      </w:r>
      <w:r>
        <w:rPr>
          <w:w w:val="110"/>
        </w:rPr>
        <w:t>trend analysis,</w:t>
      </w:r>
      <w:r>
        <w:rPr>
          <w:spacing w:val="-1"/>
          <w:w w:val="110"/>
        </w:rPr>
        <w:t> </w:t>
      </w:r>
      <w:r>
        <w:rPr>
          <w:spacing w:val="-4"/>
          <w:w w:val="110"/>
        </w:rPr>
        <w:t>etc.</w:t>
      </w:r>
    </w:p>
    <w:p>
      <w:pPr>
        <w:pStyle w:val="BodyText"/>
        <w:spacing w:line="304" w:lineRule="auto" w:before="53"/>
        <w:ind w:left="849" w:hanging="261"/>
      </w:pPr>
      <w:r>
        <w:rPr>
          <w:position w:val="1"/>
        </w:rPr>
        <w:drawing>
          <wp:inline distT="0" distB="0" distL="0" distR="0">
            <wp:extent cx="59157" cy="5915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59157" cy="59157"/>
                    </a:xfrm>
                    <a:prstGeom prst="rect">
                      <a:avLst/>
                    </a:prstGeom>
                  </pic:spPr>
                </pic:pic>
              </a:graphicData>
            </a:graphic>
          </wp:inline>
        </w:drawing>
      </w:r>
      <w:r>
        <w:rPr>
          <w:position w:val="1"/>
        </w:rPr>
      </w:r>
      <w:r>
        <w:rPr>
          <w:rFonts w:ascii="Times New Roman"/>
          <w:spacing w:val="80"/>
          <w:w w:val="150"/>
          <w:sz w:val="20"/>
        </w:rPr>
        <w:t> </w:t>
      </w:r>
      <w:r>
        <w:rPr>
          <w:w w:val="110"/>
        </w:rPr>
        <w:t>Communicating:</w:t>
      </w:r>
      <w:r>
        <w:rPr>
          <w:spacing w:val="-4"/>
          <w:w w:val="110"/>
        </w:rPr>
        <w:t> </w:t>
      </w:r>
      <w:r>
        <w:rPr>
          <w:w w:val="110"/>
        </w:rPr>
        <w:t>This</w:t>
      </w:r>
      <w:r>
        <w:rPr>
          <w:spacing w:val="-4"/>
          <w:w w:val="110"/>
        </w:rPr>
        <w:t> </w:t>
      </w:r>
      <w:r>
        <w:rPr>
          <w:w w:val="110"/>
        </w:rPr>
        <w:t>is</w:t>
      </w:r>
      <w:r>
        <w:rPr>
          <w:spacing w:val="-4"/>
          <w:w w:val="110"/>
        </w:rPr>
        <w:t> </w:t>
      </w:r>
      <w:r>
        <w:rPr>
          <w:w w:val="110"/>
        </w:rPr>
        <w:t>the</w:t>
      </w:r>
      <w:r>
        <w:rPr>
          <w:spacing w:val="-4"/>
          <w:w w:val="110"/>
        </w:rPr>
        <w:t> </w:t>
      </w:r>
      <w:r>
        <w:rPr>
          <w:w w:val="110"/>
        </w:rPr>
        <w:t>transmission</w:t>
      </w:r>
      <w:r>
        <w:rPr>
          <w:spacing w:val="-4"/>
          <w:w w:val="110"/>
        </w:rPr>
        <w:t> </w:t>
      </w:r>
      <w:r>
        <w:rPr>
          <w:w w:val="110"/>
        </w:rPr>
        <w:t>of</w:t>
      </w:r>
      <w:r>
        <w:rPr>
          <w:spacing w:val="-4"/>
          <w:w w:val="110"/>
        </w:rPr>
        <w:t> </w:t>
      </w:r>
      <w:r>
        <w:rPr>
          <w:w w:val="110"/>
        </w:rPr>
        <w:t>the</w:t>
      </w:r>
      <w:r>
        <w:rPr>
          <w:spacing w:val="-4"/>
          <w:w w:val="110"/>
        </w:rPr>
        <w:t> </w:t>
      </w:r>
      <w:r>
        <w:rPr>
          <w:w w:val="110"/>
        </w:rPr>
        <w:t>summarized,</w:t>
      </w:r>
      <w:r>
        <w:rPr>
          <w:spacing w:val="-4"/>
          <w:w w:val="110"/>
        </w:rPr>
        <w:t> </w:t>
      </w:r>
      <w:r>
        <w:rPr>
          <w:w w:val="110"/>
        </w:rPr>
        <w:t>analyzed,</w:t>
      </w:r>
      <w:r>
        <w:rPr>
          <w:spacing w:val="-4"/>
          <w:w w:val="110"/>
        </w:rPr>
        <w:t> </w:t>
      </w:r>
      <w:r>
        <w:rPr>
          <w:w w:val="110"/>
        </w:rPr>
        <w:t>and</w:t>
      </w:r>
      <w:r>
        <w:rPr>
          <w:spacing w:val="-4"/>
          <w:w w:val="110"/>
        </w:rPr>
        <w:t> </w:t>
      </w:r>
      <w:r>
        <w:rPr>
          <w:w w:val="110"/>
        </w:rPr>
        <w:t>interpreted </w:t>
      </w:r>
      <w:r>
        <w:rPr>
          <w:w w:val="115"/>
        </w:rPr>
        <w:t>information</w:t>
      </w:r>
      <w:r>
        <w:rPr>
          <w:spacing w:val="-15"/>
          <w:w w:val="115"/>
        </w:rPr>
        <w:t> </w:t>
      </w:r>
      <w:r>
        <w:rPr>
          <w:w w:val="115"/>
        </w:rPr>
        <w:t>to</w:t>
      </w:r>
      <w:r>
        <w:rPr>
          <w:spacing w:val="-15"/>
          <w:w w:val="115"/>
        </w:rPr>
        <w:t> </w:t>
      </w:r>
      <w:r>
        <w:rPr>
          <w:w w:val="115"/>
        </w:rPr>
        <w:t>the</w:t>
      </w:r>
      <w:r>
        <w:rPr>
          <w:spacing w:val="-15"/>
          <w:w w:val="115"/>
        </w:rPr>
        <w:t> </w:t>
      </w:r>
      <w:r>
        <w:rPr>
          <w:w w:val="115"/>
        </w:rPr>
        <w:t>users,</w:t>
      </w:r>
      <w:r>
        <w:rPr>
          <w:spacing w:val="-15"/>
          <w:w w:val="115"/>
        </w:rPr>
        <w:t> </w:t>
      </w:r>
      <w:r>
        <w:rPr>
          <w:w w:val="115"/>
        </w:rPr>
        <w:t>so</w:t>
      </w:r>
      <w:r>
        <w:rPr>
          <w:spacing w:val="-15"/>
          <w:w w:val="115"/>
        </w:rPr>
        <w:t> </w:t>
      </w:r>
      <w:r>
        <w:rPr>
          <w:w w:val="115"/>
        </w:rPr>
        <w:t>that</w:t>
      </w:r>
      <w:r>
        <w:rPr>
          <w:spacing w:val="-15"/>
          <w:w w:val="115"/>
        </w:rPr>
        <w:t> </w:t>
      </w:r>
      <w:r>
        <w:rPr>
          <w:w w:val="115"/>
        </w:rPr>
        <w:t>they</w:t>
      </w:r>
      <w:r>
        <w:rPr>
          <w:spacing w:val="-15"/>
          <w:w w:val="115"/>
        </w:rPr>
        <w:t> </w:t>
      </w:r>
      <w:r>
        <w:rPr>
          <w:w w:val="115"/>
        </w:rPr>
        <w:t>can</w:t>
      </w:r>
      <w:r>
        <w:rPr>
          <w:spacing w:val="-15"/>
          <w:w w:val="115"/>
        </w:rPr>
        <w:t> </w:t>
      </w:r>
      <w:r>
        <w:rPr>
          <w:w w:val="115"/>
        </w:rPr>
        <w:t>make</w:t>
      </w:r>
      <w:r>
        <w:rPr>
          <w:spacing w:val="-15"/>
          <w:w w:val="115"/>
        </w:rPr>
        <w:t> </w:t>
      </w:r>
      <w:r>
        <w:rPr>
          <w:w w:val="115"/>
        </w:rPr>
        <w:t>rational</w:t>
      </w:r>
      <w:r>
        <w:rPr>
          <w:spacing w:val="-15"/>
          <w:w w:val="115"/>
        </w:rPr>
        <w:t> </w:t>
      </w:r>
      <w:r>
        <w:rPr>
          <w:w w:val="115"/>
        </w:rPr>
        <w:t>decisions.</w:t>
      </w:r>
      <w:r>
        <w:rPr>
          <w:spacing w:val="-15"/>
          <w:w w:val="115"/>
        </w:rPr>
        <w:t> </w:t>
      </w:r>
      <w:r>
        <w:rPr>
          <w:w w:val="115"/>
        </w:rPr>
        <w:t>This</w:t>
      </w:r>
      <w:r>
        <w:rPr>
          <w:spacing w:val="-15"/>
          <w:w w:val="115"/>
        </w:rPr>
        <w:t> </w:t>
      </w:r>
      <w:r>
        <w:rPr>
          <w:w w:val="115"/>
        </w:rPr>
        <w:t>is</w:t>
      </w:r>
      <w:r>
        <w:rPr>
          <w:spacing w:val="-15"/>
          <w:w w:val="115"/>
        </w:rPr>
        <w:t> </w:t>
      </w:r>
      <w:r>
        <w:rPr>
          <w:w w:val="115"/>
        </w:rPr>
        <w:t>done</w:t>
      </w:r>
    </w:p>
    <w:p>
      <w:pPr>
        <w:pStyle w:val="BodyText"/>
        <w:spacing w:line="230" w:lineRule="exact"/>
        <w:ind w:left="849"/>
      </w:pPr>
      <w:r>
        <w:rPr>
          <w:w w:val="110"/>
        </w:rPr>
        <w:t>through</w:t>
      </w:r>
      <w:r>
        <w:rPr>
          <w:spacing w:val="7"/>
          <w:w w:val="110"/>
        </w:rPr>
        <w:t> </w:t>
      </w:r>
      <w:r>
        <w:rPr>
          <w:w w:val="110"/>
        </w:rPr>
        <w:t>accounting</w:t>
      </w:r>
      <w:r>
        <w:rPr>
          <w:spacing w:val="7"/>
          <w:w w:val="110"/>
        </w:rPr>
        <w:t> </w:t>
      </w:r>
      <w:r>
        <w:rPr>
          <w:w w:val="110"/>
        </w:rPr>
        <w:t>reports</w:t>
      </w:r>
      <w:r>
        <w:rPr>
          <w:spacing w:val="7"/>
          <w:w w:val="110"/>
        </w:rPr>
        <w:t> </w:t>
      </w:r>
      <w:r>
        <w:rPr>
          <w:w w:val="110"/>
        </w:rPr>
        <w:t>like</w:t>
      </w:r>
      <w:r>
        <w:rPr>
          <w:spacing w:val="7"/>
          <w:w w:val="110"/>
        </w:rPr>
        <w:t> </w:t>
      </w:r>
      <w:r>
        <w:rPr>
          <w:w w:val="110"/>
        </w:rPr>
        <w:t>profit</w:t>
      </w:r>
      <w:r>
        <w:rPr>
          <w:spacing w:val="7"/>
          <w:w w:val="110"/>
        </w:rPr>
        <w:t> </w:t>
      </w:r>
      <w:r>
        <w:rPr>
          <w:w w:val="110"/>
        </w:rPr>
        <w:t>and</w:t>
      </w:r>
      <w:r>
        <w:rPr>
          <w:spacing w:val="7"/>
          <w:w w:val="110"/>
        </w:rPr>
        <w:t> </w:t>
      </w:r>
      <w:r>
        <w:rPr>
          <w:w w:val="110"/>
        </w:rPr>
        <w:t>loss</w:t>
      </w:r>
      <w:r>
        <w:rPr>
          <w:spacing w:val="7"/>
          <w:w w:val="110"/>
        </w:rPr>
        <w:t> </w:t>
      </w:r>
      <w:r>
        <w:rPr>
          <w:w w:val="110"/>
        </w:rPr>
        <w:t>account,</w:t>
      </w:r>
      <w:r>
        <w:rPr>
          <w:spacing w:val="7"/>
          <w:w w:val="110"/>
        </w:rPr>
        <w:t> </w:t>
      </w:r>
      <w:r>
        <w:rPr>
          <w:w w:val="110"/>
        </w:rPr>
        <w:t>balance</w:t>
      </w:r>
      <w:r>
        <w:rPr>
          <w:spacing w:val="7"/>
          <w:w w:val="110"/>
        </w:rPr>
        <w:t> </w:t>
      </w:r>
      <w:r>
        <w:rPr>
          <w:w w:val="110"/>
        </w:rPr>
        <w:t>sheet,</w:t>
      </w:r>
      <w:r>
        <w:rPr>
          <w:spacing w:val="7"/>
          <w:w w:val="110"/>
        </w:rPr>
        <w:t> </w:t>
      </w:r>
      <w:r>
        <w:rPr>
          <w:spacing w:val="-4"/>
          <w:w w:val="110"/>
        </w:rPr>
        <w:t>etc.</w:t>
      </w:r>
    </w:p>
    <w:p>
      <w:pPr>
        <w:pStyle w:val="BodyText"/>
        <w:spacing w:line="295" w:lineRule="auto" w:before="66"/>
        <w:ind w:left="528" w:hanging="261"/>
      </w:pPr>
      <w:r>
        <w:rPr>
          <w:position w:val="2"/>
        </w:rPr>
        <w:drawing>
          <wp:inline distT="0" distB="0" distL="0" distR="0">
            <wp:extent cx="58477" cy="5847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50"/>
          <w:sz w:val="20"/>
        </w:rPr>
        <w:t> </w:t>
      </w:r>
      <w:r>
        <w:rPr>
          <w:w w:val="115"/>
        </w:rPr>
        <w:t>Using</w:t>
      </w:r>
      <w:r>
        <w:rPr>
          <w:spacing w:val="-12"/>
          <w:w w:val="115"/>
        </w:rPr>
        <w:t> </w:t>
      </w:r>
      <w:r>
        <w:rPr>
          <w:w w:val="115"/>
        </w:rPr>
        <w:t>the</w:t>
      </w:r>
      <w:r>
        <w:rPr>
          <w:spacing w:val="-12"/>
          <w:w w:val="115"/>
        </w:rPr>
        <w:t> </w:t>
      </w:r>
      <w:r>
        <w:rPr>
          <w:w w:val="115"/>
        </w:rPr>
        <w:t>financial</w:t>
      </w:r>
      <w:r>
        <w:rPr>
          <w:spacing w:val="-12"/>
          <w:w w:val="115"/>
        </w:rPr>
        <w:t> </w:t>
      </w:r>
      <w:r>
        <w:rPr>
          <w:w w:val="115"/>
        </w:rPr>
        <w:t>information:</w:t>
      </w:r>
      <w:r>
        <w:rPr>
          <w:spacing w:val="-12"/>
          <w:w w:val="115"/>
        </w:rPr>
        <w:t> </w:t>
      </w:r>
      <w:r>
        <w:rPr>
          <w:w w:val="115"/>
        </w:rPr>
        <w:t>This</w:t>
      </w:r>
      <w:r>
        <w:rPr>
          <w:spacing w:val="-12"/>
          <w:w w:val="115"/>
        </w:rPr>
        <w:t> </w:t>
      </w:r>
      <w:r>
        <w:rPr>
          <w:w w:val="115"/>
        </w:rPr>
        <w:t>part</w:t>
      </w:r>
      <w:r>
        <w:rPr>
          <w:spacing w:val="-12"/>
          <w:w w:val="115"/>
        </w:rPr>
        <w:t> </w:t>
      </w:r>
      <w:r>
        <w:rPr>
          <w:w w:val="115"/>
        </w:rPr>
        <w:t>includes</w:t>
      </w:r>
      <w:r>
        <w:rPr>
          <w:spacing w:val="-12"/>
          <w:w w:val="115"/>
        </w:rPr>
        <w:t> </w:t>
      </w:r>
      <w:r>
        <w:rPr>
          <w:w w:val="115"/>
        </w:rPr>
        <w:t>the</w:t>
      </w:r>
      <w:r>
        <w:rPr>
          <w:spacing w:val="-12"/>
          <w:w w:val="115"/>
        </w:rPr>
        <w:t> </w:t>
      </w:r>
      <w:r>
        <w:rPr>
          <w:w w:val="115"/>
        </w:rPr>
        <w:t>various</w:t>
      </w:r>
      <w:r>
        <w:rPr>
          <w:spacing w:val="-12"/>
          <w:w w:val="115"/>
        </w:rPr>
        <w:t> </w:t>
      </w:r>
      <w:r>
        <w:rPr>
          <w:w w:val="115"/>
        </w:rPr>
        <w:t>users</w:t>
      </w:r>
      <w:r>
        <w:rPr>
          <w:spacing w:val="-12"/>
          <w:w w:val="115"/>
        </w:rPr>
        <w:t> </w:t>
      </w:r>
      <w:r>
        <w:rPr>
          <w:w w:val="115"/>
        </w:rPr>
        <w:t>of</w:t>
      </w:r>
      <w:r>
        <w:rPr>
          <w:spacing w:val="-12"/>
          <w:w w:val="115"/>
        </w:rPr>
        <w:t> </w:t>
      </w:r>
      <w:r>
        <w:rPr>
          <w:w w:val="115"/>
        </w:rPr>
        <w:t>the</w:t>
      </w:r>
      <w:r>
        <w:rPr>
          <w:spacing w:val="-12"/>
          <w:w w:val="115"/>
        </w:rPr>
        <w:t> </w:t>
      </w:r>
      <w:r>
        <w:rPr>
          <w:w w:val="115"/>
        </w:rPr>
        <w:t>financial </w:t>
      </w:r>
      <w:r>
        <w:rPr>
          <w:w w:val="110"/>
        </w:rPr>
        <w:t>information, such as the owner, investors, employees, lenders, suppliers, government, customers, and public. The users of the financial information have different needs and </w:t>
      </w:r>
      <w:r>
        <w:rPr>
          <w:w w:val="115"/>
        </w:rPr>
        <w:t>objectives,</w:t>
      </w:r>
      <w:r>
        <w:rPr>
          <w:spacing w:val="-10"/>
          <w:w w:val="115"/>
        </w:rPr>
        <w:t> </w:t>
      </w:r>
      <w:r>
        <w:rPr>
          <w:w w:val="115"/>
        </w:rPr>
        <w:t>and</w:t>
      </w:r>
      <w:r>
        <w:rPr>
          <w:spacing w:val="-10"/>
          <w:w w:val="115"/>
        </w:rPr>
        <w:t> </w:t>
      </w:r>
      <w:r>
        <w:rPr>
          <w:w w:val="115"/>
        </w:rPr>
        <w:t>they</w:t>
      </w:r>
      <w:r>
        <w:rPr>
          <w:spacing w:val="-10"/>
          <w:w w:val="115"/>
        </w:rPr>
        <w:t> </w:t>
      </w:r>
      <w:r>
        <w:rPr>
          <w:w w:val="115"/>
        </w:rPr>
        <w:t>use</w:t>
      </w:r>
      <w:r>
        <w:rPr>
          <w:spacing w:val="-10"/>
          <w:w w:val="115"/>
        </w:rPr>
        <w:t> </w:t>
      </w:r>
      <w:r>
        <w:rPr>
          <w:w w:val="115"/>
        </w:rPr>
        <w:t>the</w:t>
      </w:r>
      <w:r>
        <w:rPr>
          <w:spacing w:val="-10"/>
          <w:w w:val="115"/>
        </w:rPr>
        <w:t> </w:t>
      </w:r>
      <w:r>
        <w:rPr>
          <w:w w:val="115"/>
        </w:rPr>
        <w:t>information</w:t>
      </w:r>
      <w:r>
        <w:rPr>
          <w:spacing w:val="-10"/>
          <w:w w:val="115"/>
        </w:rPr>
        <w:t> </w:t>
      </w:r>
      <w:r>
        <w:rPr>
          <w:w w:val="115"/>
        </w:rPr>
        <w:t>for</w:t>
      </w:r>
      <w:r>
        <w:rPr>
          <w:spacing w:val="-10"/>
          <w:w w:val="115"/>
        </w:rPr>
        <w:t> </w:t>
      </w:r>
      <w:r>
        <w:rPr>
          <w:w w:val="115"/>
        </w:rPr>
        <w:t>different</w:t>
      </w:r>
      <w:r>
        <w:rPr>
          <w:spacing w:val="-10"/>
          <w:w w:val="115"/>
        </w:rPr>
        <w:t> </w:t>
      </w:r>
      <w:r>
        <w:rPr>
          <w:w w:val="115"/>
        </w:rPr>
        <w:t>purposes,</w:t>
      </w:r>
      <w:r>
        <w:rPr>
          <w:spacing w:val="-10"/>
          <w:w w:val="115"/>
        </w:rPr>
        <w:t> </w:t>
      </w:r>
      <w:r>
        <w:rPr>
          <w:w w:val="115"/>
        </w:rPr>
        <w:t>such</w:t>
      </w:r>
      <w:r>
        <w:rPr>
          <w:spacing w:val="-10"/>
          <w:w w:val="115"/>
        </w:rPr>
        <w:t> </w:t>
      </w:r>
      <w:r>
        <w:rPr>
          <w:w w:val="115"/>
        </w:rPr>
        <w:t>as</w:t>
      </w:r>
      <w:r>
        <w:rPr>
          <w:spacing w:val="-10"/>
          <w:w w:val="115"/>
        </w:rPr>
        <w:t> </w:t>
      </w:r>
      <w:r>
        <w:rPr>
          <w:w w:val="115"/>
        </w:rPr>
        <w:t>planning, controlling, evaluating, investing, lending, etc.</w:t>
      </w:r>
    </w:p>
    <w:p>
      <w:pPr>
        <w:pStyle w:val="BodyText"/>
        <w:spacing w:before="358"/>
        <w:ind w:left="0"/>
        <w:rPr>
          <w:sz w:val="35"/>
        </w:rPr>
      </w:pPr>
    </w:p>
    <w:p>
      <w:pPr>
        <w:pStyle w:val="Heading1"/>
      </w:pPr>
      <w:r>
        <w:rPr>
          <w:w w:val="105"/>
        </w:rPr>
        <w:t>The</w:t>
      </w:r>
      <w:r>
        <w:rPr>
          <w:spacing w:val="-21"/>
          <w:w w:val="105"/>
        </w:rPr>
        <w:t> </w:t>
      </w:r>
      <w:r>
        <w:rPr>
          <w:w w:val="105"/>
        </w:rPr>
        <w:t>function</w:t>
      </w:r>
      <w:r>
        <w:rPr>
          <w:spacing w:val="-21"/>
          <w:w w:val="105"/>
        </w:rPr>
        <w:t> </w:t>
      </w:r>
      <w:r>
        <w:rPr>
          <w:w w:val="105"/>
        </w:rPr>
        <w:t>of</w:t>
      </w:r>
      <w:r>
        <w:rPr>
          <w:spacing w:val="-20"/>
          <w:w w:val="105"/>
        </w:rPr>
        <w:t> </w:t>
      </w:r>
      <w:r>
        <w:rPr>
          <w:w w:val="105"/>
        </w:rPr>
        <w:t>the</w:t>
      </w:r>
      <w:r>
        <w:rPr>
          <w:spacing w:val="-21"/>
          <w:w w:val="105"/>
        </w:rPr>
        <w:t> </w:t>
      </w:r>
      <w:r>
        <w:rPr>
          <w:spacing w:val="-2"/>
          <w:w w:val="105"/>
        </w:rPr>
        <w:t>accounting.</w:t>
      </w:r>
    </w:p>
    <w:p>
      <w:pPr>
        <w:pStyle w:val="BodyText"/>
        <w:spacing w:line="333" w:lineRule="auto" w:before="315"/>
      </w:pPr>
      <w:r>
        <w:rPr>
          <w:color w:val="374050"/>
          <w:w w:val="110"/>
        </w:rPr>
        <w:t>Accounting serves several important functions within an organization. Here are some key functions of accounting:</w:t>
      </w:r>
    </w:p>
    <w:p>
      <w:pPr>
        <w:spacing w:after="0" w:line="333" w:lineRule="auto"/>
        <w:sectPr>
          <w:pgSz w:w="10800" w:h="15740"/>
          <w:pgMar w:top="460" w:bottom="280" w:left="460" w:right="500"/>
        </w:sectPr>
      </w:pPr>
    </w:p>
    <w:p>
      <w:pPr>
        <w:pStyle w:val="BodyText"/>
        <w:spacing w:before="104"/>
      </w:pPr>
      <w:r>
        <w:rPr>
          <w:rFonts w:ascii="Verdana"/>
          <w:w w:val="105"/>
        </w:rPr>
        <w:t>Recording</w:t>
      </w:r>
      <w:r>
        <w:rPr>
          <w:rFonts w:ascii="Verdana"/>
          <w:spacing w:val="-22"/>
          <w:w w:val="105"/>
        </w:rPr>
        <w:t> </w:t>
      </w:r>
      <w:r>
        <w:rPr>
          <w:rFonts w:ascii="Verdana"/>
          <w:w w:val="105"/>
        </w:rPr>
        <w:t>Financial</w:t>
      </w:r>
      <w:r>
        <w:rPr>
          <w:rFonts w:ascii="Verdana"/>
          <w:spacing w:val="-22"/>
          <w:w w:val="105"/>
        </w:rPr>
        <w:t> </w:t>
      </w:r>
      <w:r>
        <w:rPr>
          <w:rFonts w:ascii="Verdana"/>
          <w:w w:val="105"/>
        </w:rPr>
        <w:t>Transactions:</w:t>
      </w:r>
      <w:r>
        <w:rPr>
          <w:rFonts w:ascii="Verdana"/>
          <w:spacing w:val="-22"/>
          <w:w w:val="105"/>
        </w:rPr>
        <w:t> </w:t>
      </w:r>
      <w:r>
        <w:rPr>
          <w:w w:val="105"/>
        </w:rPr>
        <w:t>Accounting</w:t>
      </w:r>
      <w:r>
        <w:rPr>
          <w:spacing w:val="-4"/>
          <w:w w:val="105"/>
        </w:rPr>
        <w:t> </w:t>
      </w:r>
      <w:r>
        <w:rPr>
          <w:w w:val="105"/>
        </w:rPr>
        <w:t>involves</w:t>
      </w:r>
      <w:r>
        <w:rPr>
          <w:spacing w:val="-3"/>
          <w:w w:val="105"/>
        </w:rPr>
        <w:t> </w:t>
      </w:r>
      <w:r>
        <w:rPr>
          <w:w w:val="105"/>
        </w:rPr>
        <w:t>the</w:t>
      </w:r>
      <w:r>
        <w:rPr>
          <w:spacing w:val="-4"/>
          <w:w w:val="105"/>
        </w:rPr>
        <w:t> </w:t>
      </w:r>
      <w:r>
        <w:rPr>
          <w:w w:val="105"/>
        </w:rPr>
        <w:t>systematic</w:t>
      </w:r>
      <w:r>
        <w:rPr>
          <w:spacing w:val="-4"/>
          <w:w w:val="105"/>
        </w:rPr>
        <w:t> </w:t>
      </w:r>
      <w:r>
        <w:rPr>
          <w:w w:val="105"/>
        </w:rPr>
        <w:t>and</w:t>
      </w:r>
      <w:r>
        <w:rPr>
          <w:spacing w:val="-4"/>
          <w:w w:val="105"/>
        </w:rPr>
        <w:t> </w:t>
      </w:r>
      <w:r>
        <w:rPr>
          <w:spacing w:val="-2"/>
          <w:w w:val="105"/>
        </w:rPr>
        <w:t>comprehensive</w:t>
      </w:r>
    </w:p>
    <w:p>
      <w:pPr>
        <w:pStyle w:val="BodyText"/>
        <w:spacing w:line="333" w:lineRule="auto" w:before="80"/>
      </w:pPr>
      <w:r>
        <w:rPr>
          <w:w w:val="110"/>
        </w:rPr>
        <w:t>recording</w:t>
      </w:r>
      <w:r>
        <w:rPr>
          <w:spacing w:val="-11"/>
          <w:w w:val="110"/>
        </w:rPr>
        <w:t> </w:t>
      </w:r>
      <w:r>
        <w:rPr>
          <w:w w:val="110"/>
        </w:rPr>
        <w:t>of</w:t>
      </w:r>
      <w:r>
        <w:rPr>
          <w:spacing w:val="-11"/>
          <w:w w:val="110"/>
        </w:rPr>
        <w:t> </w:t>
      </w:r>
      <w:r>
        <w:rPr>
          <w:w w:val="110"/>
        </w:rPr>
        <w:t>all</w:t>
      </w:r>
      <w:r>
        <w:rPr>
          <w:spacing w:val="-11"/>
          <w:w w:val="110"/>
        </w:rPr>
        <w:t> </w:t>
      </w:r>
      <w:r>
        <w:rPr>
          <w:w w:val="110"/>
        </w:rPr>
        <w:t>financial</w:t>
      </w:r>
      <w:r>
        <w:rPr>
          <w:spacing w:val="-11"/>
          <w:w w:val="110"/>
        </w:rPr>
        <w:t> </w:t>
      </w:r>
      <w:r>
        <w:rPr>
          <w:w w:val="110"/>
        </w:rPr>
        <w:t>transactions</w:t>
      </w:r>
      <w:r>
        <w:rPr>
          <w:spacing w:val="-11"/>
          <w:w w:val="110"/>
        </w:rPr>
        <w:t> </w:t>
      </w:r>
      <w:r>
        <w:rPr>
          <w:w w:val="110"/>
        </w:rPr>
        <w:t>of</w:t>
      </w:r>
      <w:r>
        <w:rPr>
          <w:spacing w:val="-11"/>
          <w:w w:val="110"/>
        </w:rPr>
        <w:t> </w:t>
      </w:r>
      <w:r>
        <w:rPr>
          <w:w w:val="110"/>
        </w:rPr>
        <w:t>a</w:t>
      </w:r>
      <w:r>
        <w:rPr>
          <w:spacing w:val="-11"/>
          <w:w w:val="110"/>
        </w:rPr>
        <w:t> </w:t>
      </w:r>
      <w:r>
        <w:rPr>
          <w:w w:val="110"/>
        </w:rPr>
        <w:t>business.</w:t>
      </w:r>
      <w:r>
        <w:rPr>
          <w:spacing w:val="-11"/>
          <w:w w:val="110"/>
        </w:rPr>
        <w:t> </w:t>
      </w:r>
      <w:r>
        <w:rPr>
          <w:w w:val="110"/>
        </w:rPr>
        <w:t>This</w:t>
      </w:r>
      <w:r>
        <w:rPr>
          <w:spacing w:val="-11"/>
          <w:w w:val="110"/>
        </w:rPr>
        <w:t> </w:t>
      </w:r>
      <w:r>
        <w:rPr>
          <w:w w:val="110"/>
        </w:rPr>
        <w:t>includes</w:t>
      </w:r>
      <w:r>
        <w:rPr>
          <w:spacing w:val="-11"/>
          <w:w w:val="110"/>
        </w:rPr>
        <w:t> </w:t>
      </w:r>
      <w:r>
        <w:rPr>
          <w:w w:val="110"/>
        </w:rPr>
        <w:t>sales,</w:t>
      </w:r>
      <w:r>
        <w:rPr>
          <w:spacing w:val="-11"/>
          <w:w w:val="110"/>
        </w:rPr>
        <w:t> </w:t>
      </w:r>
      <w:r>
        <w:rPr>
          <w:w w:val="110"/>
        </w:rPr>
        <w:t>purchases,</w:t>
      </w:r>
      <w:r>
        <w:rPr>
          <w:spacing w:val="-11"/>
          <w:w w:val="110"/>
        </w:rPr>
        <w:t> </w:t>
      </w:r>
      <w:r>
        <w:rPr>
          <w:w w:val="110"/>
        </w:rPr>
        <w:t>expenses, </w:t>
      </w:r>
      <w:r>
        <w:rPr>
          <w:w w:val="115"/>
        </w:rPr>
        <w:t>and other financial activities.</w:t>
      </w:r>
    </w:p>
    <w:p>
      <w:pPr>
        <w:pStyle w:val="BodyText"/>
        <w:spacing w:line="326" w:lineRule="auto" w:before="184"/>
        <w:ind w:right="203"/>
      </w:pPr>
      <w:r>
        <w:rPr>
          <w:rFonts w:ascii="Verdana"/>
        </w:rPr>
        <w:t>Classifying</w:t>
      </w:r>
      <w:r>
        <w:rPr>
          <w:rFonts w:ascii="Verdana"/>
          <w:spacing w:val="22"/>
        </w:rPr>
        <w:t> </w:t>
      </w:r>
      <w:r>
        <w:rPr>
          <w:rFonts w:ascii="Verdana"/>
        </w:rPr>
        <w:t>and</w:t>
      </w:r>
      <w:r>
        <w:rPr>
          <w:rFonts w:ascii="Verdana"/>
          <w:spacing w:val="22"/>
        </w:rPr>
        <w:t> </w:t>
      </w:r>
      <w:r>
        <w:rPr>
          <w:rFonts w:ascii="Verdana"/>
        </w:rPr>
        <w:t>Summarizing</w:t>
      </w:r>
      <w:r>
        <w:rPr>
          <w:rFonts w:ascii="Verdana"/>
          <w:spacing w:val="22"/>
        </w:rPr>
        <w:t> </w:t>
      </w:r>
      <w:r>
        <w:rPr>
          <w:rFonts w:ascii="Verdana"/>
        </w:rPr>
        <w:t>Information:</w:t>
      </w:r>
      <w:r>
        <w:rPr>
          <w:rFonts w:ascii="Verdana"/>
          <w:spacing w:val="22"/>
        </w:rPr>
        <w:t> </w:t>
      </w:r>
      <w:r>
        <w:rPr/>
        <w:t>After</w:t>
      </w:r>
      <w:r>
        <w:rPr>
          <w:spacing w:val="40"/>
        </w:rPr>
        <w:t> </w:t>
      </w:r>
      <w:r>
        <w:rPr/>
        <w:t>recording</w:t>
      </w:r>
      <w:r>
        <w:rPr>
          <w:spacing w:val="40"/>
        </w:rPr>
        <w:t> </w:t>
      </w:r>
      <w:r>
        <w:rPr/>
        <w:t>transactions,</w:t>
      </w:r>
      <w:r>
        <w:rPr>
          <w:spacing w:val="40"/>
        </w:rPr>
        <w:t> </w:t>
      </w:r>
      <w:r>
        <w:rPr/>
        <w:t>accountants</w:t>
      </w:r>
      <w:r>
        <w:rPr>
          <w:spacing w:val="40"/>
        </w:rPr>
        <w:t> </w:t>
      </w:r>
      <w:r>
        <w:rPr/>
        <w:t>classify </w:t>
      </w:r>
      <w:r>
        <w:rPr>
          <w:w w:val="115"/>
        </w:rPr>
        <w:t>and</w:t>
      </w:r>
      <w:r>
        <w:rPr>
          <w:spacing w:val="-15"/>
          <w:w w:val="115"/>
        </w:rPr>
        <w:t> </w:t>
      </w:r>
      <w:r>
        <w:rPr>
          <w:w w:val="115"/>
        </w:rPr>
        <w:t>summarize</w:t>
      </w:r>
      <w:r>
        <w:rPr>
          <w:spacing w:val="-15"/>
          <w:w w:val="115"/>
        </w:rPr>
        <w:t> </w:t>
      </w:r>
      <w:r>
        <w:rPr>
          <w:w w:val="115"/>
        </w:rPr>
        <w:t>the</w:t>
      </w:r>
      <w:r>
        <w:rPr>
          <w:spacing w:val="-15"/>
          <w:w w:val="115"/>
        </w:rPr>
        <w:t> </w:t>
      </w:r>
      <w:r>
        <w:rPr>
          <w:w w:val="115"/>
        </w:rPr>
        <w:t>information</w:t>
      </w:r>
      <w:r>
        <w:rPr>
          <w:spacing w:val="-15"/>
          <w:w w:val="115"/>
        </w:rPr>
        <w:t> </w:t>
      </w:r>
      <w:r>
        <w:rPr>
          <w:w w:val="115"/>
        </w:rPr>
        <w:t>to</w:t>
      </w:r>
      <w:r>
        <w:rPr>
          <w:spacing w:val="-15"/>
          <w:w w:val="115"/>
        </w:rPr>
        <w:t> </w:t>
      </w:r>
      <w:r>
        <w:rPr>
          <w:w w:val="115"/>
        </w:rPr>
        <w:t>make</w:t>
      </w:r>
      <w:r>
        <w:rPr>
          <w:spacing w:val="-15"/>
          <w:w w:val="115"/>
        </w:rPr>
        <w:t> </w:t>
      </w:r>
      <w:r>
        <w:rPr>
          <w:w w:val="115"/>
        </w:rPr>
        <w:t>it</w:t>
      </w:r>
      <w:r>
        <w:rPr>
          <w:spacing w:val="-15"/>
          <w:w w:val="115"/>
        </w:rPr>
        <w:t> </w:t>
      </w:r>
      <w:r>
        <w:rPr>
          <w:w w:val="115"/>
        </w:rPr>
        <w:t>understandable</w:t>
      </w:r>
      <w:r>
        <w:rPr>
          <w:spacing w:val="-15"/>
          <w:w w:val="115"/>
        </w:rPr>
        <w:t> </w:t>
      </w:r>
      <w:r>
        <w:rPr>
          <w:w w:val="115"/>
        </w:rPr>
        <w:t>and</w:t>
      </w:r>
      <w:r>
        <w:rPr>
          <w:spacing w:val="-15"/>
          <w:w w:val="115"/>
        </w:rPr>
        <w:t> </w:t>
      </w:r>
      <w:r>
        <w:rPr>
          <w:w w:val="115"/>
        </w:rPr>
        <w:t>useful</w:t>
      </w:r>
      <w:r>
        <w:rPr>
          <w:spacing w:val="-15"/>
          <w:w w:val="115"/>
        </w:rPr>
        <w:t> </w:t>
      </w:r>
      <w:r>
        <w:rPr>
          <w:w w:val="115"/>
        </w:rPr>
        <w:t>for</w:t>
      </w:r>
      <w:r>
        <w:rPr>
          <w:spacing w:val="-15"/>
          <w:w w:val="115"/>
        </w:rPr>
        <w:t> </w:t>
      </w:r>
      <w:r>
        <w:rPr>
          <w:w w:val="115"/>
        </w:rPr>
        <w:t>decision-making.</w:t>
      </w:r>
    </w:p>
    <w:p>
      <w:pPr>
        <w:pStyle w:val="BodyText"/>
        <w:spacing w:line="319" w:lineRule="auto"/>
      </w:pPr>
      <w:r>
        <w:rPr>
          <w:w w:val="110"/>
        </w:rPr>
        <w:t>This</w:t>
      </w:r>
      <w:r>
        <w:rPr>
          <w:spacing w:val="-5"/>
          <w:w w:val="110"/>
        </w:rPr>
        <w:t> </w:t>
      </w:r>
      <w:r>
        <w:rPr>
          <w:w w:val="110"/>
        </w:rPr>
        <w:t>involves</w:t>
      </w:r>
      <w:r>
        <w:rPr>
          <w:spacing w:val="-5"/>
          <w:w w:val="110"/>
        </w:rPr>
        <w:t> </w:t>
      </w:r>
      <w:r>
        <w:rPr>
          <w:w w:val="110"/>
        </w:rPr>
        <w:t>categorizing</w:t>
      </w:r>
      <w:r>
        <w:rPr>
          <w:spacing w:val="-5"/>
          <w:w w:val="110"/>
        </w:rPr>
        <w:t> </w:t>
      </w:r>
      <w:r>
        <w:rPr>
          <w:w w:val="110"/>
        </w:rPr>
        <w:t>transactions</w:t>
      </w:r>
      <w:r>
        <w:rPr>
          <w:spacing w:val="-5"/>
          <w:w w:val="110"/>
        </w:rPr>
        <w:t> </w:t>
      </w:r>
      <w:r>
        <w:rPr>
          <w:w w:val="110"/>
        </w:rPr>
        <w:t>into</w:t>
      </w:r>
      <w:r>
        <w:rPr>
          <w:spacing w:val="-5"/>
          <w:w w:val="110"/>
        </w:rPr>
        <w:t> </w:t>
      </w:r>
      <w:r>
        <w:rPr>
          <w:w w:val="110"/>
        </w:rPr>
        <w:t>various</w:t>
      </w:r>
      <w:r>
        <w:rPr>
          <w:spacing w:val="-5"/>
          <w:w w:val="110"/>
        </w:rPr>
        <w:t> </w:t>
      </w:r>
      <w:r>
        <w:rPr>
          <w:w w:val="110"/>
        </w:rPr>
        <w:t>accounts</w:t>
      </w:r>
      <w:r>
        <w:rPr>
          <w:spacing w:val="-5"/>
          <w:w w:val="110"/>
        </w:rPr>
        <w:t> </w:t>
      </w:r>
      <w:r>
        <w:rPr>
          <w:w w:val="110"/>
        </w:rPr>
        <w:t>(e.g.,</w:t>
      </w:r>
      <w:r>
        <w:rPr>
          <w:spacing w:val="-5"/>
          <w:w w:val="110"/>
        </w:rPr>
        <w:t> </w:t>
      </w:r>
      <w:r>
        <w:rPr>
          <w:w w:val="110"/>
        </w:rPr>
        <w:t>assets,</w:t>
      </w:r>
      <w:r>
        <w:rPr>
          <w:spacing w:val="-5"/>
          <w:w w:val="110"/>
        </w:rPr>
        <w:t> </w:t>
      </w:r>
      <w:r>
        <w:rPr>
          <w:w w:val="110"/>
        </w:rPr>
        <w:t>liabilities,</w:t>
      </w:r>
      <w:r>
        <w:rPr>
          <w:spacing w:val="-5"/>
          <w:w w:val="110"/>
        </w:rPr>
        <w:t> </w:t>
      </w:r>
      <w:r>
        <w:rPr>
          <w:w w:val="110"/>
        </w:rPr>
        <w:t>equity, revenue, and expenses).</w:t>
      </w:r>
    </w:p>
    <w:p>
      <w:pPr>
        <w:pStyle w:val="BodyText"/>
        <w:spacing w:line="314" w:lineRule="auto" w:before="208"/>
      </w:pPr>
      <w:r>
        <w:rPr>
          <w:rFonts w:ascii="Verdana"/>
        </w:rPr>
        <w:t>Financial</w:t>
      </w:r>
      <w:r>
        <w:rPr>
          <w:rFonts w:ascii="Verdana"/>
          <w:spacing w:val="23"/>
        </w:rPr>
        <w:t> </w:t>
      </w:r>
      <w:r>
        <w:rPr>
          <w:rFonts w:ascii="Verdana"/>
        </w:rPr>
        <w:t>Reporting:</w:t>
      </w:r>
      <w:r>
        <w:rPr>
          <w:rFonts w:ascii="Verdana"/>
          <w:spacing w:val="23"/>
        </w:rPr>
        <w:t> </w:t>
      </w:r>
      <w:r>
        <w:rPr/>
        <w:t>Accounting</w:t>
      </w:r>
      <w:r>
        <w:rPr>
          <w:spacing w:val="40"/>
        </w:rPr>
        <w:t> </w:t>
      </w:r>
      <w:r>
        <w:rPr/>
        <w:t>produces</w:t>
      </w:r>
      <w:r>
        <w:rPr>
          <w:spacing w:val="40"/>
        </w:rPr>
        <w:t> </w:t>
      </w:r>
      <w:r>
        <w:rPr/>
        <w:t>financial</w:t>
      </w:r>
      <w:r>
        <w:rPr>
          <w:spacing w:val="40"/>
        </w:rPr>
        <w:t> </w:t>
      </w:r>
      <w:r>
        <w:rPr/>
        <w:t>statements,</w:t>
      </w:r>
      <w:r>
        <w:rPr>
          <w:spacing w:val="40"/>
        </w:rPr>
        <w:t> </w:t>
      </w:r>
      <w:r>
        <w:rPr/>
        <w:t>such</w:t>
      </w:r>
      <w:r>
        <w:rPr>
          <w:spacing w:val="40"/>
        </w:rPr>
        <w:t> </w:t>
      </w:r>
      <w:r>
        <w:rPr/>
        <w:t>as</w:t>
      </w:r>
      <w:r>
        <w:rPr>
          <w:spacing w:val="40"/>
        </w:rPr>
        <w:t> </w:t>
      </w:r>
      <w:r>
        <w:rPr/>
        <w:t>the</w:t>
      </w:r>
      <w:r>
        <w:rPr>
          <w:spacing w:val="40"/>
        </w:rPr>
        <w:t> </w:t>
      </w:r>
      <w:r>
        <w:rPr/>
        <w:t>balance</w:t>
      </w:r>
      <w:r>
        <w:rPr>
          <w:spacing w:val="40"/>
        </w:rPr>
        <w:t> </w:t>
      </w:r>
      <w:r>
        <w:rPr/>
        <w:t>sheet,</w:t>
      </w:r>
      <w:r>
        <w:rPr>
          <w:spacing w:val="40"/>
          <w:w w:val="115"/>
        </w:rPr>
        <w:t> </w:t>
      </w:r>
      <w:r>
        <w:rPr>
          <w:w w:val="115"/>
        </w:rPr>
        <w:t>income</w:t>
      </w:r>
      <w:r>
        <w:rPr>
          <w:spacing w:val="-13"/>
          <w:w w:val="115"/>
        </w:rPr>
        <w:t> </w:t>
      </w:r>
      <w:r>
        <w:rPr>
          <w:w w:val="115"/>
        </w:rPr>
        <w:t>statement,</w:t>
      </w:r>
      <w:r>
        <w:rPr>
          <w:spacing w:val="-13"/>
          <w:w w:val="115"/>
        </w:rPr>
        <w:t> </w:t>
      </w:r>
      <w:r>
        <w:rPr>
          <w:w w:val="115"/>
        </w:rPr>
        <w:t>and</w:t>
      </w:r>
      <w:r>
        <w:rPr>
          <w:spacing w:val="-13"/>
          <w:w w:val="115"/>
        </w:rPr>
        <w:t> </w:t>
      </w:r>
      <w:r>
        <w:rPr>
          <w:w w:val="115"/>
        </w:rPr>
        <w:t>cash</w:t>
      </w:r>
      <w:r>
        <w:rPr>
          <w:spacing w:val="-13"/>
          <w:w w:val="115"/>
        </w:rPr>
        <w:t> </w:t>
      </w:r>
      <w:r>
        <w:rPr>
          <w:w w:val="115"/>
        </w:rPr>
        <w:t>flow</w:t>
      </w:r>
      <w:r>
        <w:rPr>
          <w:spacing w:val="-13"/>
          <w:w w:val="115"/>
        </w:rPr>
        <w:t> </w:t>
      </w:r>
      <w:r>
        <w:rPr>
          <w:w w:val="115"/>
        </w:rPr>
        <w:t>statement.</w:t>
      </w:r>
      <w:r>
        <w:rPr>
          <w:spacing w:val="-13"/>
          <w:w w:val="115"/>
        </w:rPr>
        <w:t> </w:t>
      </w:r>
      <w:r>
        <w:rPr>
          <w:w w:val="115"/>
        </w:rPr>
        <w:t>These</w:t>
      </w:r>
      <w:r>
        <w:rPr>
          <w:spacing w:val="-13"/>
          <w:w w:val="115"/>
        </w:rPr>
        <w:t> </w:t>
      </w:r>
      <w:r>
        <w:rPr>
          <w:w w:val="115"/>
        </w:rPr>
        <w:t>reports</w:t>
      </w:r>
      <w:r>
        <w:rPr>
          <w:spacing w:val="-13"/>
          <w:w w:val="115"/>
        </w:rPr>
        <w:t> </w:t>
      </w:r>
      <w:r>
        <w:rPr>
          <w:w w:val="115"/>
        </w:rPr>
        <w:t>provide</w:t>
      </w:r>
      <w:r>
        <w:rPr>
          <w:spacing w:val="-13"/>
          <w:w w:val="115"/>
        </w:rPr>
        <w:t> </w:t>
      </w:r>
      <w:r>
        <w:rPr>
          <w:w w:val="115"/>
        </w:rPr>
        <w:t>a</w:t>
      </w:r>
      <w:r>
        <w:rPr>
          <w:spacing w:val="-13"/>
          <w:w w:val="115"/>
        </w:rPr>
        <w:t> </w:t>
      </w:r>
      <w:r>
        <w:rPr>
          <w:w w:val="115"/>
        </w:rPr>
        <w:t>snapshot</w:t>
      </w:r>
      <w:r>
        <w:rPr>
          <w:spacing w:val="-13"/>
          <w:w w:val="115"/>
        </w:rPr>
        <w:t> </w:t>
      </w:r>
      <w:r>
        <w:rPr>
          <w:w w:val="115"/>
        </w:rPr>
        <w:t>of</w:t>
      </w:r>
      <w:r>
        <w:rPr>
          <w:spacing w:val="-13"/>
          <w:w w:val="115"/>
        </w:rPr>
        <w:t> </w:t>
      </w:r>
      <w:r>
        <w:rPr>
          <w:w w:val="115"/>
        </w:rPr>
        <w:t>the</w:t>
      </w:r>
    </w:p>
    <w:p>
      <w:pPr>
        <w:pStyle w:val="BodyText"/>
        <w:spacing w:line="319" w:lineRule="auto" w:before="19"/>
        <w:ind w:right="203"/>
      </w:pPr>
      <w:r>
        <w:rPr>
          <w:w w:val="110"/>
        </w:rPr>
        <w:t>financial</w:t>
      </w:r>
      <w:r>
        <w:rPr>
          <w:spacing w:val="-3"/>
          <w:w w:val="110"/>
        </w:rPr>
        <w:t> </w:t>
      </w:r>
      <w:r>
        <w:rPr>
          <w:w w:val="110"/>
        </w:rPr>
        <w:t>position</w:t>
      </w:r>
      <w:r>
        <w:rPr>
          <w:spacing w:val="-3"/>
          <w:w w:val="110"/>
        </w:rPr>
        <w:t> </w:t>
      </w:r>
      <w:r>
        <w:rPr>
          <w:w w:val="110"/>
        </w:rPr>
        <w:t>and</w:t>
      </w:r>
      <w:r>
        <w:rPr>
          <w:spacing w:val="-3"/>
          <w:w w:val="110"/>
        </w:rPr>
        <w:t> </w:t>
      </w:r>
      <w:r>
        <w:rPr>
          <w:w w:val="110"/>
        </w:rPr>
        <w:t>performance</w:t>
      </w:r>
      <w:r>
        <w:rPr>
          <w:spacing w:val="-3"/>
          <w:w w:val="110"/>
        </w:rPr>
        <w:t> </w:t>
      </w:r>
      <w:r>
        <w:rPr>
          <w:w w:val="110"/>
        </w:rPr>
        <w:t>of</w:t>
      </w:r>
      <w:r>
        <w:rPr>
          <w:spacing w:val="-3"/>
          <w:w w:val="110"/>
        </w:rPr>
        <w:t> </w:t>
      </w:r>
      <w:r>
        <w:rPr>
          <w:w w:val="110"/>
        </w:rPr>
        <w:t>a</w:t>
      </w:r>
      <w:r>
        <w:rPr>
          <w:spacing w:val="-3"/>
          <w:w w:val="110"/>
        </w:rPr>
        <w:t> </w:t>
      </w:r>
      <w:r>
        <w:rPr>
          <w:w w:val="110"/>
        </w:rPr>
        <w:t>business,</w:t>
      </w:r>
      <w:r>
        <w:rPr>
          <w:spacing w:val="-3"/>
          <w:w w:val="110"/>
        </w:rPr>
        <w:t> </w:t>
      </w:r>
      <w:r>
        <w:rPr>
          <w:w w:val="110"/>
        </w:rPr>
        <w:t>aiding</w:t>
      </w:r>
      <w:r>
        <w:rPr>
          <w:spacing w:val="-3"/>
          <w:w w:val="110"/>
        </w:rPr>
        <w:t> </w:t>
      </w:r>
      <w:r>
        <w:rPr>
          <w:w w:val="110"/>
        </w:rPr>
        <w:t>stakeholders</w:t>
      </w:r>
      <w:r>
        <w:rPr>
          <w:spacing w:val="-3"/>
          <w:w w:val="110"/>
        </w:rPr>
        <w:t> </w:t>
      </w:r>
      <w:r>
        <w:rPr>
          <w:w w:val="110"/>
        </w:rPr>
        <w:t>in</w:t>
      </w:r>
      <w:r>
        <w:rPr>
          <w:spacing w:val="-3"/>
          <w:w w:val="110"/>
        </w:rPr>
        <w:t> </w:t>
      </w:r>
      <w:r>
        <w:rPr>
          <w:w w:val="110"/>
        </w:rPr>
        <w:t>assessing</w:t>
      </w:r>
      <w:r>
        <w:rPr>
          <w:spacing w:val="-3"/>
          <w:w w:val="110"/>
        </w:rPr>
        <w:t> </w:t>
      </w:r>
      <w:r>
        <w:rPr>
          <w:w w:val="110"/>
        </w:rPr>
        <w:t>its</w:t>
      </w:r>
      <w:r>
        <w:rPr>
          <w:spacing w:val="-3"/>
          <w:w w:val="110"/>
        </w:rPr>
        <w:t> </w:t>
      </w:r>
      <w:r>
        <w:rPr>
          <w:w w:val="110"/>
        </w:rPr>
        <w:t>health </w:t>
      </w:r>
      <w:r>
        <w:rPr>
          <w:w w:val="115"/>
        </w:rPr>
        <w:t>and</w:t>
      </w:r>
      <w:r>
        <w:rPr>
          <w:spacing w:val="-3"/>
          <w:w w:val="115"/>
        </w:rPr>
        <w:t> </w:t>
      </w:r>
      <w:r>
        <w:rPr>
          <w:w w:val="115"/>
        </w:rPr>
        <w:t>sustainability.</w:t>
      </w:r>
    </w:p>
    <w:p>
      <w:pPr>
        <w:pStyle w:val="BodyText"/>
        <w:spacing w:line="326" w:lineRule="auto" w:before="200"/>
        <w:ind w:right="203"/>
      </w:pPr>
      <w:r>
        <w:rPr>
          <w:rFonts w:ascii="Verdana"/>
        </w:rPr>
        <w:t>Budgeting</w:t>
      </w:r>
      <w:r>
        <w:rPr>
          <w:rFonts w:ascii="Verdana"/>
          <w:spacing w:val="24"/>
        </w:rPr>
        <w:t> </w:t>
      </w:r>
      <w:r>
        <w:rPr>
          <w:rFonts w:ascii="Verdana"/>
        </w:rPr>
        <w:t>and</w:t>
      </w:r>
      <w:r>
        <w:rPr>
          <w:rFonts w:ascii="Verdana"/>
          <w:spacing w:val="24"/>
        </w:rPr>
        <w:t> </w:t>
      </w:r>
      <w:r>
        <w:rPr>
          <w:rFonts w:ascii="Verdana"/>
        </w:rPr>
        <w:t>Planning:</w:t>
      </w:r>
      <w:r>
        <w:rPr>
          <w:rFonts w:ascii="Verdana"/>
          <w:spacing w:val="24"/>
        </w:rPr>
        <w:t> </w:t>
      </w:r>
      <w:r>
        <w:rPr/>
        <w:t>Accountants</w:t>
      </w:r>
      <w:r>
        <w:rPr>
          <w:spacing w:val="40"/>
        </w:rPr>
        <w:t> </w:t>
      </w:r>
      <w:r>
        <w:rPr/>
        <w:t>play</w:t>
      </w:r>
      <w:r>
        <w:rPr>
          <w:spacing w:val="40"/>
        </w:rPr>
        <w:t> </w:t>
      </w:r>
      <w:r>
        <w:rPr/>
        <w:t>a</w:t>
      </w:r>
      <w:r>
        <w:rPr>
          <w:spacing w:val="40"/>
        </w:rPr>
        <w:t> </w:t>
      </w:r>
      <w:r>
        <w:rPr/>
        <w:t>crucial</w:t>
      </w:r>
      <w:r>
        <w:rPr>
          <w:spacing w:val="40"/>
        </w:rPr>
        <w:t> </w:t>
      </w:r>
      <w:r>
        <w:rPr/>
        <w:t>role</w:t>
      </w:r>
      <w:r>
        <w:rPr>
          <w:spacing w:val="40"/>
        </w:rPr>
        <w:t> </w:t>
      </w:r>
      <w:r>
        <w:rPr/>
        <w:t>in</w:t>
      </w:r>
      <w:r>
        <w:rPr>
          <w:spacing w:val="40"/>
        </w:rPr>
        <w:t> </w:t>
      </w:r>
      <w:r>
        <w:rPr/>
        <w:t>the</w:t>
      </w:r>
      <w:r>
        <w:rPr>
          <w:spacing w:val="40"/>
        </w:rPr>
        <w:t> </w:t>
      </w:r>
      <w:r>
        <w:rPr/>
        <w:t>budgeting</w:t>
      </w:r>
      <w:r>
        <w:rPr>
          <w:spacing w:val="40"/>
        </w:rPr>
        <w:t> </w:t>
      </w:r>
      <w:r>
        <w:rPr/>
        <w:t>process.</w:t>
      </w:r>
      <w:r>
        <w:rPr>
          <w:spacing w:val="40"/>
        </w:rPr>
        <w:t> </w:t>
      </w:r>
      <w:r>
        <w:rPr/>
        <w:t>They</w:t>
      </w:r>
      <w:r>
        <w:rPr>
          <w:spacing w:val="40"/>
        </w:rPr>
        <w:t> </w:t>
      </w:r>
      <w:r>
        <w:rPr/>
        <w:t>help </w:t>
      </w:r>
      <w:r>
        <w:rPr>
          <w:w w:val="110"/>
        </w:rPr>
        <w:t>in setting financial goals, preparing budgets, and comparing actual performance against</w:t>
      </w:r>
    </w:p>
    <w:p>
      <w:pPr>
        <w:pStyle w:val="BodyText"/>
        <w:spacing w:line="236" w:lineRule="exact"/>
      </w:pPr>
      <w:r>
        <w:rPr>
          <w:w w:val="110"/>
        </w:rPr>
        <w:t>budgeted</w:t>
      </w:r>
      <w:r>
        <w:rPr>
          <w:spacing w:val="2"/>
          <w:w w:val="110"/>
        </w:rPr>
        <w:t> </w:t>
      </w:r>
      <w:r>
        <w:rPr>
          <w:w w:val="110"/>
        </w:rPr>
        <w:t>figures.</w:t>
      </w:r>
      <w:r>
        <w:rPr>
          <w:spacing w:val="3"/>
          <w:w w:val="110"/>
        </w:rPr>
        <w:t> </w:t>
      </w:r>
      <w:r>
        <w:rPr>
          <w:w w:val="110"/>
        </w:rPr>
        <w:t>This</w:t>
      </w:r>
      <w:r>
        <w:rPr>
          <w:spacing w:val="2"/>
          <w:w w:val="110"/>
        </w:rPr>
        <w:t> </w:t>
      </w:r>
      <w:r>
        <w:rPr>
          <w:w w:val="110"/>
        </w:rPr>
        <w:t>helps</w:t>
      </w:r>
      <w:r>
        <w:rPr>
          <w:spacing w:val="3"/>
          <w:w w:val="110"/>
        </w:rPr>
        <w:t> </w:t>
      </w:r>
      <w:r>
        <w:rPr>
          <w:w w:val="110"/>
        </w:rPr>
        <w:t>in</w:t>
      </w:r>
      <w:r>
        <w:rPr>
          <w:spacing w:val="3"/>
          <w:w w:val="110"/>
        </w:rPr>
        <w:t> </w:t>
      </w:r>
      <w:r>
        <w:rPr>
          <w:w w:val="110"/>
        </w:rPr>
        <w:t>planning</w:t>
      </w:r>
      <w:r>
        <w:rPr>
          <w:spacing w:val="2"/>
          <w:w w:val="110"/>
        </w:rPr>
        <w:t> </w:t>
      </w:r>
      <w:r>
        <w:rPr>
          <w:w w:val="110"/>
        </w:rPr>
        <w:t>for</w:t>
      </w:r>
      <w:r>
        <w:rPr>
          <w:spacing w:val="3"/>
          <w:w w:val="110"/>
        </w:rPr>
        <w:t> </w:t>
      </w:r>
      <w:r>
        <w:rPr>
          <w:w w:val="110"/>
        </w:rPr>
        <w:t>the</w:t>
      </w:r>
      <w:r>
        <w:rPr>
          <w:spacing w:val="2"/>
          <w:w w:val="110"/>
        </w:rPr>
        <w:t> </w:t>
      </w:r>
      <w:r>
        <w:rPr>
          <w:w w:val="110"/>
        </w:rPr>
        <w:t>future</w:t>
      </w:r>
      <w:r>
        <w:rPr>
          <w:spacing w:val="3"/>
          <w:w w:val="110"/>
        </w:rPr>
        <w:t> </w:t>
      </w:r>
      <w:r>
        <w:rPr>
          <w:w w:val="110"/>
        </w:rPr>
        <w:t>and</w:t>
      </w:r>
      <w:r>
        <w:rPr>
          <w:spacing w:val="2"/>
          <w:w w:val="110"/>
        </w:rPr>
        <w:t> </w:t>
      </w:r>
      <w:r>
        <w:rPr>
          <w:w w:val="110"/>
        </w:rPr>
        <w:t>making</w:t>
      </w:r>
      <w:r>
        <w:rPr>
          <w:spacing w:val="3"/>
          <w:w w:val="110"/>
        </w:rPr>
        <w:t> </w:t>
      </w:r>
      <w:r>
        <w:rPr>
          <w:w w:val="110"/>
        </w:rPr>
        <w:t>informed</w:t>
      </w:r>
      <w:r>
        <w:rPr>
          <w:spacing w:val="3"/>
          <w:w w:val="110"/>
        </w:rPr>
        <w:t> </w:t>
      </w:r>
      <w:r>
        <w:rPr>
          <w:spacing w:val="-2"/>
          <w:w w:val="110"/>
        </w:rPr>
        <w:t>decisions.</w:t>
      </w:r>
    </w:p>
    <w:p>
      <w:pPr>
        <w:pStyle w:val="BodyText"/>
        <w:spacing w:before="38"/>
        <w:ind w:left="0"/>
      </w:pPr>
    </w:p>
    <w:p>
      <w:pPr>
        <w:pStyle w:val="BodyText"/>
        <w:spacing w:line="324" w:lineRule="auto"/>
      </w:pPr>
      <w:r>
        <w:rPr>
          <w:rFonts w:ascii="Verdana"/>
          <w:w w:val="110"/>
        </w:rPr>
        <w:t>Control</w:t>
      </w:r>
      <w:r>
        <w:rPr>
          <w:rFonts w:ascii="Verdana"/>
          <w:spacing w:val="-31"/>
          <w:w w:val="110"/>
        </w:rPr>
        <w:t> </w:t>
      </w:r>
      <w:r>
        <w:rPr>
          <w:rFonts w:ascii="Verdana"/>
          <w:w w:val="110"/>
        </w:rPr>
        <w:t>and</w:t>
      </w:r>
      <w:r>
        <w:rPr>
          <w:rFonts w:ascii="Verdana"/>
          <w:spacing w:val="-30"/>
          <w:w w:val="110"/>
        </w:rPr>
        <w:t> </w:t>
      </w:r>
      <w:r>
        <w:rPr>
          <w:rFonts w:ascii="Verdana"/>
          <w:w w:val="110"/>
        </w:rPr>
        <w:t>Monitoring:</w:t>
      </w:r>
      <w:r>
        <w:rPr>
          <w:rFonts w:ascii="Verdana"/>
          <w:spacing w:val="-31"/>
          <w:w w:val="110"/>
        </w:rPr>
        <w:t> </w:t>
      </w:r>
      <w:r>
        <w:rPr>
          <w:w w:val="110"/>
        </w:rPr>
        <w:t>Accounting</w:t>
      </w:r>
      <w:r>
        <w:rPr>
          <w:spacing w:val="-15"/>
          <w:w w:val="110"/>
        </w:rPr>
        <w:t> </w:t>
      </w:r>
      <w:r>
        <w:rPr>
          <w:w w:val="110"/>
        </w:rPr>
        <w:t>systems</w:t>
      </w:r>
      <w:r>
        <w:rPr>
          <w:spacing w:val="-13"/>
          <w:w w:val="110"/>
        </w:rPr>
        <w:t> </w:t>
      </w:r>
      <w:r>
        <w:rPr>
          <w:w w:val="110"/>
        </w:rPr>
        <w:t>help</w:t>
      </w:r>
      <w:r>
        <w:rPr>
          <w:spacing w:val="-13"/>
          <w:w w:val="110"/>
        </w:rPr>
        <w:t> </w:t>
      </w:r>
      <w:r>
        <w:rPr>
          <w:w w:val="110"/>
        </w:rPr>
        <w:t>in</w:t>
      </w:r>
      <w:r>
        <w:rPr>
          <w:spacing w:val="-13"/>
          <w:w w:val="110"/>
        </w:rPr>
        <w:t> </w:t>
      </w:r>
      <w:r>
        <w:rPr>
          <w:w w:val="110"/>
        </w:rPr>
        <w:t>establishing</w:t>
      </w:r>
      <w:r>
        <w:rPr>
          <w:spacing w:val="-13"/>
          <w:w w:val="110"/>
        </w:rPr>
        <w:t> </w:t>
      </w:r>
      <w:r>
        <w:rPr>
          <w:w w:val="110"/>
        </w:rPr>
        <w:t>internal</w:t>
      </w:r>
      <w:r>
        <w:rPr>
          <w:spacing w:val="-13"/>
          <w:w w:val="110"/>
        </w:rPr>
        <w:t> </w:t>
      </w:r>
      <w:r>
        <w:rPr>
          <w:w w:val="110"/>
        </w:rPr>
        <w:t>controls</w:t>
      </w:r>
      <w:r>
        <w:rPr>
          <w:spacing w:val="-13"/>
          <w:w w:val="110"/>
        </w:rPr>
        <w:t> </w:t>
      </w:r>
      <w:r>
        <w:rPr>
          <w:w w:val="110"/>
        </w:rPr>
        <w:t>to</w:t>
      </w:r>
      <w:r>
        <w:rPr>
          <w:spacing w:val="-13"/>
          <w:w w:val="110"/>
        </w:rPr>
        <w:t> </w:t>
      </w:r>
      <w:r>
        <w:rPr>
          <w:w w:val="110"/>
        </w:rPr>
        <w:t>prevent fraud, errors, and mismanagement of resources. Regular monitoring and analysis of financial data can identify irregularities and discrepancies.</w:t>
      </w:r>
    </w:p>
    <w:p>
      <w:pPr>
        <w:pStyle w:val="BodyText"/>
        <w:spacing w:before="208"/>
      </w:pPr>
      <w:r>
        <w:rPr>
          <w:rFonts w:ascii="Verdana"/>
          <w:spacing w:val="2"/>
        </w:rPr>
        <w:t>Tax</w:t>
      </w:r>
      <w:r>
        <w:rPr>
          <w:rFonts w:ascii="Verdana"/>
          <w:spacing w:val="18"/>
        </w:rPr>
        <w:t> </w:t>
      </w:r>
      <w:r>
        <w:rPr>
          <w:rFonts w:ascii="Verdana"/>
          <w:spacing w:val="2"/>
        </w:rPr>
        <w:t>Compliance:</w:t>
      </w:r>
      <w:r>
        <w:rPr>
          <w:rFonts w:ascii="Verdana"/>
          <w:spacing w:val="18"/>
        </w:rPr>
        <w:t> </w:t>
      </w:r>
      <w:r>
        <w:rPr>
          <w:spacing w:val="2"/>
        </w:rPr>
        <w:t>Accountants</w:t>
      </w:r>
      <w:r>
        <w:rPr>
          <w:spacing w:val="37"/>
        </w:rPr>
        <w:t> </w:t>
      </w:r>
      <w:r>
        <w:rPr>
          <w:spacing w:val="2"/>
        </w:rPr>
        <w:t>ensure</w:t>
      </w:r>
      <w:r>
        <w:rPr>
          <w:spacing w:val="36"/>
        </w:rPr>
        <w:t> </w:t>
      </w:r>
      <w:r>
        <w:rPr>
          <w:spacing w:val="2"/>
        </w:rPr>
        <w:t>that</w:t>
      </w:r>
      <w:r>
        <w:rPr>
          <w:spacing w:val="37"/>
        </w:rPr>
        <w:t> </w:t>
      </w:r>
      <w:r>
        <w:rPr>
          <w:spacing w:val="2"/>
        </w:rPr>
        <w:t>a</w:t>
      </w:r>
      <w:r>
        <w:rPr>
          <w:spacing w:val="36"/>
        </w:rPr>
        <w:t> </w:t>
      </w:r>
      <w:r>
        <w:rPr>
          <w:spacing w:val="2"/>
        </w:rPr>
        <w:t>business</w:t>
      </w:r>
      <w:r>
        <w:rPr>
          <w:spacing w:val="37"/>
        </w:rPr>
        <w:t> </w:t>
      </w:r>
      <w:r>
        <w:rPr>
          <w:spacing w:val="2"/>
        </w:rPr>
        <w:t>complies</w:t>
      </w:r>
      <w:r>
        <w:rPr>
          <w:spacing w:val="36"/>
        </w:rPr>
        <w:t> </w:t>
      </w:r>
      <w:r>
        <w:rPr>
          <w:spacing w:val="2"/>
        </w:rPr>
        <w:t>with</w:t>
      </w:r>
      <w:r>
        <w:rPr>
          <w:spacing w:val="37"/>
        </w:rPr>
        <w:t> </w:t>
      </w:r>
      <w:r>
        <w:rPr>
          <w:spacing w:val="2"/>
        </w:rPr>
        <w:t>tax</w:t>
      </w:r>
      <w:r>
        <w:rPr>
          <w:spacing w:val="36"/>
        </w:rPr>
        <w:t> </w:t>
      </w:r>
      <w:r>
        <w:rPr>
          <w:spacing w:val="2"/>
        </w:rPr>
        <w:t>regulations</w:t>
      </w:r>
      <w:r>
        <w:rPr>
          <w:spacing w:val="37"/>
        </w:rPr>
        <w:t> </w:t>
      </w:r>
      <w:r>
        <w:rPr>
          <w:spacing w:val="-5"/>
        </w:rPr>
        <w:t>by</w:t>
      </w:r>
    </w:p>
    <w:p>
      <w:pPr>
        <w:pStyle w:val="BodyText"/>
        <w:spacing w:line="319" w:lineRule="auto" w:before="80"/>
        <w:ind w:right="350"/>
      </w:pPr>
      <w:r>
        <w:rPr>
          <w:w w:val="110"/>
        </w:rPr>
        <w:t>accurately calculating and reporting taxable income. They also help in identifying potential </w:t>
      </w:r>
      <w:r>
        <w:rPr>
          <w:w w:val="115"/>
        </w:rPr>
        <w:t>tax deductions and credits to minimize the tax liability.</w:t>
      </w:r>
    </w:p>
    <w:p>
      <w:pPr>
        <w:pStyle w:val="BodyText"/>
        <w:spacing w:before="213"/>
      </w:pPr>
      <w:r>
        <w:rPr>
          <w:rFonts w:ascii="Verdana"/>
          <w:spacing w:val="2"/>
        </w:rPr>
        <w:t>Decision</w:t>
      </w:r>
      <w:r>
        <w:rPr>
          <w:rFonts w:ascii="Verdana"/>
          <w:spacing w:val="25"/>
        </w:rPr>
        <w:t> </w:t>
      </w:r>
      <w:r>
        <w:rPr>
          <w:rFonts w:ascii="Verdana"/>
          <w:spacing w:val="2"/>
        </w:rPr>
        <w:t>Making:</w:t>
      </w:r>
      <w:r>
        <w:rPr>
          <w:rFonts w:ascii="Verdana"/>
          <w:spacing w:val="26"/>
        </w:rPr>
        <w:t> </w:t>
      </w:r>
      <w:r>
        <w:rPr>
          <w:spacing w:val="2"/>
        </w:rPr>
        <w:t>Management</w:t>
      </w:r>
      <w:r>
        <w:rPr>
          <w:spacing w:val="44"/>
        </w:rPr>
        <w:t> </w:t>
      </w:r>
      <w:r>
        <w:rPr>
          <w:spacing w:val="2"/>
        </w:rPr>
        <w:t>relies</w:t>
      </w:r>
      <w:r>
        <w:rPr>
          <w:spacing w:val="44"/>
        </w:rPr>
        <w:t> </w:t>
      </w:r>
      <w:r>
        <w:rPr>
          <w:spacing w:val="2"/>
        </w:rPr>
        <w:t>on</w:t>
      </w:r>
      <w:r>
        <w:rPr>
          <w:spacing w:val="43"/>
        </w:rPr>
        <w:t> </w:t>
      </w:r>
      <w:r>
        <w:rPr>
          <w:spacing w:val="2"/>
        </w:rPr>
        <w:t>accounting</w:t>
      </w:r>
      <w:r>
        <w:rPr>
          <w:spacing w:val="44"/>
        </w:rPr>
        <w:t> </w:t>
      </w:r>
      <w:r>
        <w:rPr>
          <w:spacing w:val="2"/>
        </w:rPr>
        <w:t>information</w:t>
      </w:r>
      <w:r>
        <w:rPr>
          <w:spacing w:val="44"/>
        </w:rPr>
        <w:t> </w:t>
      </w:r>
      <w:r>
        <w:rPr>
          <w:spacing w:val="2"/>
        </w:rPr>
        <w:t>for</w:t>
      </w:r>
      <w:r>
        <w:rPr>
          <w:spacing w:val="44"/>
        </w:rPr>
        <w:t> </w:t>
      </w:r>
      <w:r>
        <w:rPr>
          <w:spacing w:val="2"/>
        </w:rPr>
        <w:t>making</w:t>
      </w:r>
      <w:r>
        <w:rPr>
          <w:spacing w:val="44"/>
        </w:rPr>
        <w:t> </w:t>
      </w:r>
      <w:r>
        <w:rPr>
          <w:spacing w:val="-2"/>
        </w:rPr>
        <w:t>informed</w:t>
      </w:r>
    </w:p>
    <w:p>
      <w:pPr>
        <w:pStyle w:val="BodyText"/>
        <w:spacing w:line="333" w:lineRule="auto" w:before="80"/>
      </w:pPr>
      <w:r>
        <w:rPr>
          <w:spacing w:val="-2"/>
          <w:w w:val="115"/>
        </w:rPr>
        <w:t>decisions.</w:t>
      </w:r>
      <w:r>
        <w:rPr>
          <w:spacing w:val="-9"/>
          <w:w w:val="115"/>
        </w:rPr>
        <w:t> </w:t>
      </w:r>
      <w:r>
        <w:rPr>
          <w:spacing w:val="-2"/>
          <w:w w:val="115"/>
        </w:rPr>
        <w:t>Financial</w:t>
      </w:r>
      <w:r>
        <w:rPr>
          <w:spacing w:val="-9"/>
          <w:w w:val="115"/>
        </w:rPr>
        <w:t> </w:t>
      </w:r>
      <w:r>
        <w:rPr>
          <w:spacing w:val="-2"/>
          <w:w w:val="115"/>
        </w:rPr>
        <w:t>data</w:t>
      </w:r>
      <w:r>
        <w:rPr>
          <w:spacing w:val="-9"/>
          <w:w w:val="115"/>
        </w:rPr>
        <w:t> </w:t>
      </w:r>
      <w:r>
        <w:rPr>
          <w:spacing w:val="-2"/>
          <w:w w:val="115"/>
        </w:rPr>
        <w:t>provides</w:t>
      </w:r>
      <w:r>
        <w:rPr>
          <w:spacing w:val="-9"/>
          <w:w w:val="115"/>
        </w:rPr>
        <w:t> </w:t>
      </w:r>
      <w:r>
        <w:rPr>
          <w:spacing w:val="-2"/>
          <w:w w:val="115"/>
        </w:rPr>
        <w:t>insights</w:t>
      </w:r>
      <w:r>
        <w:rPr>
          <w:spacing w:val="-9"/>
          <w:w w:val="115"/>
        </w:rPr>
        <w:t> </w:t>
      </w:r>
      <w:r>
        <w:rPr>
          <w:spacing w:val="-2"/>
          <w:w w:val="115"/>
        </w:rPr>
        <w:t>into</w:t>
      </w:r>
      <w:r>
        <w:rPr>
          <w:spacing w:val="-9"/>
          <w:w w:val="115"/>
        </w:rPr>
        <w:t> </w:t>
      </w:r>
      <w:r>
        <w:rPr>
          <w:spacing w:val="-2"/>
          <w:w w:val="115"/>
        </w:rPr>
        <w:t>the</w:t>
      </w:r>
      <w:r>
        <w:rPr>
          <w:spacing w:val="-9"/>
          <w:w w:val="115"/>
        </w:rPr>
        <w:t> </w:t>
      </w:r>
      <w:r>
        <w:rPr>
          <w:spacing w:val="-2"/>
          <w:w w:val="115"/>
        </w:rPr>
        <w:t>profitability,</w:t>
      </w:r>
      <w:r>
        <w:rPr>
          <w:spacing w:val="-9"/>
          <w:w w:val="115"/>
        </w:rPr>
        <w:t> </w:t>
      </w:r>
      <w:r>
        <w:rPr>
          <w:spacing w:val="-2"/>
          <w:w w:val="115"/>
        </w:rPr>
        <w:t>liquidity,</w:t>
      </w:r>
      <w:r>
        <w:rPr>
          <w:spacing w:val="-9"/>
          <w:w w:val="115"/>
        </w:rPr>
        <w:t> </w:t>
      </w:r>
      <w:r>
        <w:rPr>
          <w:spacing w:val="-2"/>
          <w:w w:val="115"/>
        </w:rPr>
        <w:t>and</w:t>
      </w:r>
      <w:r>
        <w:rPr>
          <w:spacing w:val="-9"/>
          <w:w w:val="115"/>
        </w:rPr>
        <w:t> </w:t>
      </w:r>
      <w:r>
        <w:rPr>
          <w:spacing w:val="-2"/>
          <w:w w:val="115"/>
        </w:rPr>
        <w:t>overall</w:t>
      </w:r>
      <w:r>
        <w:rPr>
          <w:spacing w:val="-9"/>
          <w:w w:val="115"/>
        </w:rPr>
        <w:t> </w:t>
      </w:r>
      <w:r>
        <w:rPr>
          <w:spacing w:val="-2"/>
          <w:w w:val="115"/>
        </w:rPr>
        <w:t>financial </w:t>
      </w:r>
      <w:r>
        <w:rPr>
          <w:w w:val="115"/>
        </w:rPr>
        <w:t>health</w:t>
      </w:r>
      <w:r>
        <w:rPr>
          <w:spacing w:val="-13"/>
          <w:w w:val="115"/>
        </w:rPr>
        <w:t> </w:t>
      </w:r>
      <w:r>
        <w:rPr>
          <w:w w:val="115"/>
        </w:rPr>
        <w:t>of</w:t>
      </w:r>
      <w:r>
        <w:rPr>
          <w:spacing w:val="-13"/>
          <w:w w:val="115"/>
        </w:rPr>
        <w:t> </w:t>
      </w:r>
      <w:r>
        <w:rPr>
          <w:w w:val="115"/>
        </w:rPr>
        <w:t>the</w:t>
      </w:r>
      <w:r>
        <w:rPr>
          <w:spacing w:val="-13"/>
          <w:w w:val="115"/>
        </w:rPr>
        <w:t> </w:t>
      </w:r>
      <w:r>
        <w:rPr>
          <w:w w:val="115"/>
        </w:rPr>
        <w:t>business,</w:t>
      </w:r>
      <w:r>
        <w:rPr>
          <w:spacing w:val="-13"/>
          <w:w w:val="115"/>
        </w:rPr>
        <w:t> </w:t>
      </w:r>
      <w:r>
        <w:rPr>
          <w:w w:val="115"/>
        </w:rPr>
        <w:t>guiding</w:t>
      </w:r>
      <w:r>
        <w:rPr>
          <w:spacing w:val="-13"/>
          <w:w w:val="115"/>
        </w:rPr>
        <w:t> </w:t>
      </w:r>
      <w:r>
        <w:rPr>
          <w:w w:val="115"/>
        </w:rPr>
        <w:t>decision-makers</w:t>
      </w:r>
      <w:r>
        <w:rPr>
          <w:spacing w:val="-13"/>
          <w:w w:val="115"/>
        </w:rPr>
        <w:t> </w:t>
      </w:r>
      <w:r>
        <w:rPr>
          <w:w w:val="115"/>
        </w:rPr>
        <w:t>in</w:t>
      </w:r>
      <w:r>
        <w:rPr>
          <w:spacing w:val="-13"/>
          <w:w w:val="115"/>
        </w:rPr>
        <w:t> </w:t>
      </w:r>
      <w:r>
        <w:rPr>
          <w:w w:val="115"/>
        </w:rPr>
        <w:t>strategy</w:t>
      </w:r>
      <w:r>
        <w:rPr>
          <w:spacing w:val="-13"/>
          <w:w w:val="115"/>
        </w:rPr>
        <w:t> </w:t>
      </w:r>
      <w:r>
        <w:rPr>
          <w:w w:val="115"/>
        </w:rPr>
        <w:t>formulation.</w:t>
      </w:r>
    </w:p>
    <w:p>
      <w:pPr>
        <w:pStyle w:val="BodyText"/>
        <w:spacing w:line="314" w:lineRule="auto" w:before="185"/>
        <w:ind w:right="203"/>
      </w:pPr>
      <w:r>
        <w:rPr>
          <w:rFonts w:ascii="Verdana"/>
          <w:w w:val="110"/>
        </w:rPr>
        <w:t>Audit</w:t>
      </w:r>
      <w:r>
        <w:rPr>
          <w:rFonts w:ascii="Verdana"/>
          <w:spacing w:val="-31"/>
          <w:w w:val="110"/>
        </w:rPr>
        <w:t> </w:t>
      </w:r>
      <w:r>
        <w:rPr>
          <w:rFonts w:ascii="Verdana"/>
          <w:w w:val="110"/>
        </w:rPr>
        <w:t>and</w:t>
      </w:r>
      <w:r>
        <w:rPr>
          <w:rFonts w:ascii="Verdana"/>
          <w:spacing w:val="-30"/>
          <w:w w:val="110"/>
        </w:rPr>
        <w:t> </w:t>
      </w:r>
      <w:r>
        <w:rPr>
          <w:rFonts w:ascii="Verdana"/>
          <w:w w:val="110"/>
        </w:rPr>
        <w:t>Assurance:</w:t>
      </w:r>
      <w:r>
        <w:rPr>
          <w:rFonts w:ascii="Verdana"/>
          <w:spacing w:val="-31"/>
          <w:w w:val="110"/>
        </w:rPr>
        <w:t> </w:t>
      </w:r>
      <w:r>
        <w:rPr>
          <w:w w:val="110"/>
        </w:rPr>
        <w:t>External</w:t>
      </w:r>
      <w:r>
        <w:rPr>
          <w:spacing w:val="-16"/>
          <w:w w:val="110"/>
        </w:rPr>
        <w:t> </w:t>
      </w:r>
      <w:r>
        <w:rPr>
          <w:w w:val="110"/>
        </w:rPr>
        <w:t>auditors</w:t>
      </w:r>
      <w:r>
        <w:rPr>
          <w:spacing w:val="-16"/>
          <w:w w:val="110"/>
        </w:rPr>
        <w:t> </w:t>
      </w:r>
      <w:r>
        <w:rPr>
          <w:w w:val="110"/>
        </w:rPr>
        <w:t>use</w:t>
      </w:r>
      <w:r>
        <w:rPr>
          <w:spacing w:val="-16"/>
          <w:w w:val="110"/>
        </w:rPr>
        <w:t> </w:t>
      </w:r>
      <w:r>
        <w:rPr>
          <w:w w:val="110"/>
        </w:rPr>
        <w:t>accounting</w:t>
      </w:r>
      <w:r>
        <w:rPr>
          <w:spacing w:val="-16"/>
          <w:w w:val="110"/>
        </w:rPr>
        <w:t> </w:t>
      </w:r>
      <w:r>
        <w:rPr>
          <w:w w:val="110"/>
        </w:rPr>
        <w:t>records</w:t>
      </w:r>
      <w:r>
        <w:rPr>
          <w:spacing w:val="-16"/>
          <w:w w:val="110"/>
        </w:rPr>
        <w:t> </w:t>
      </w:r>
      <w:r>
        <w:rPr>
          <w:w w:val="110"/>
        </w:rPr>
        <w:t>to</w:t>
      </w:r>
      <w:r>
        <w:rPr>
          <w:spacing w:val="-16"/>
          <w:w w:val="110"/>
        </w:rPr>
        <w:t> </w:t>
      </w:r>
      <w:r>
        <w:rPr>
          <w:w w:val="110"/>
        </w:rPr>
        <w:t>conduct</w:t>
      </w:r>
      <w:r>
        <w:rPr>
          <w:spacing w:val="-16"/>
          <w:w w:val="110"/>
        </w:rPr>
        <w:t> </w:t>
      </w:r>
      <w:r>
        <w:rPr>
          <w:w w:val="110"/>
        </w:rPr>
        <w:t>audits,</w:t>
      </w:r>
      <w:r>
        <w:rPr>
          <w:spacing w:val="-16"/>
          <w:w w:val="110"/>
        </w:rPr>
        <w:t> </w:t>
      </w:r>
      <w:r>
        <w:rPr>
          <w:w w:val="110"/>
        </w:rPr>
        <w:t>providing an independent examination of a company's financial statements to ensure accuracy and</w:t>
      </w:r>
    </w:p>
    <w:p>
      <w:pPr>
        <w:pStyle w:val="BodyText"/>
        <w:spacing w:before="19"/>
      </w:pPr>
      <w:r>
        <w:rPr>
          <w:w w:val="110"/>
        </w:rPr>
        <w:t>compliance</w:t>
      </w:r>
      <w:r>
        <w:rPr>
          <w:spacing w:val="15"/>
          <w:w w:val="110"/>
        </w:rPr>
        <w:t> </w:t>
      </w:r>
      <w:r>
        <w:rPr>
          <w:w w:val="110"/>
        </w:rPr>
        <w:t>with</w:t>
      </w:r>
      <w:r>
        <w:rPr>
          <w:spacing w:val="15"/>
          <w:w w:val="110"/>
        </w:rPr>
        <w:t> </w:t>
      </w:r>
      <w:r>
        <w:rPr>
          <w:w w:val="110"/>
        </w:rPr>
        <w:t>accounting</w:t>
      </w:r>
      <w:r>
        <w:rPr>
          <w:spacing w:val="15"/>
          <w:w w:val="110"/>
        </w:rPr>
        <w:t> </w:t>
      </w:r>
      <w:r>
        <w:rPr>
          <w:spacing w:val="-2"/>
          <w:w w:val="110"/>
        </w:rPr>
        <w:t>standards.</w:t>
      </w:r>
    </w:p>
    <w:p>
      <w:pPr>
        <w:pStyle w:val="BodyText"/>
        <w:spacing w:before="38"/>
        <w:ind w:left="0"/>
      </w:pPr>
    </w:p>
    <w:p>
      <w:pPr>
        <w:pStyle w:val="BodyText"/>
        <w:spacing w:line="324" w:lineRule="auto"/>
        <w:ind w:right="452"/>
        <w:jc w:val="both"/>
      </w:pPr>
      <w:r>
        <w:rPr>
          <w:rFonts w:ascii="Verdana"/>
          <w:w w:val="110"/>
        </w:rPr>
        <w:t>Investor</w:t>
      </w:r>
      <w:r>
        <w:rPr>
          <w:rFonts w:ascii="Verdana"/>
          <w:spacing w:val="-21"/>
          <w:w w:val="110"/>
        </w:rPr>
        <w:t> </w:t>
      </w:r>
      <w:r>
        <w:rPr>
          <w:rFonts w:ascii="Verdana"/>
          <w:w w:val="110"/>
        </w:rPr>
        <w:t>Relations:</w:t>
      </w:r>
      <w:r>
        <w:rPr>
          <w:rFonts w:ascii="Verdana"/>
          <w:spacing w:val="-20"/>
          <w:w w:val="110"/>
        </w:rPr>
        <w:t> </w:t>
      </w:r>
      <w:r>
        <w:rPr>
          <w:w w:val="110"/>
        </w:rPr>
        <w:t>Accounting</w:t>
      </w:r>
      <w:r>
        <w:rPr>
          <w:spacing w:val="-16"/>
          <w:w w:val="110"/>
        </w:rPr>
        <w:t> </w:t>
      </w:r>
      <w:r>
        <w:rPr>
          <w:w w:val="110"/>
        </w:rPr>
        <w:t>information</w:t>
      </w:r>
      <w:r>
        <w:rPr>
          <w:spacing w:val="-16"/>
          <w:w w:val="110"/>
        </w:rPr>
        <w:t> </w:t>
      </w:r>
      <w:r>
        <w:rPr>
          <w:w w:val="110"/>
        </w:rPr>
        <w:t>is</w:t>
      </w:r>
      <w:r>
        <w:rPr>
          <w:spacing w:val="-16"/>
          <w:w w:val="110"/>
        </w:rPr>
        <w:t> </w:t>
      </w:r>
      <w:r>
        <w:rPr>
          <w:w w:val="110"/>
        </w:rPr>
        <w:t>crucial</w:t>
      </w:r>
      <w:r>
        <w:rPr>
          <w:spacing w:val="-16"/>
          <w:w w:val="110"/>
        </w:rPr>
        <w:t> </w:t>
      </w:r>
      <w:r>
        <w:rPr>
          <w:w w:val="110"/>
        </w:rPr>
        <w:t>for</w:t>
      </w:r>
      <w:r>
        <w:rPr>
          <w:spacing w:val="-16"/>
          <w:w w:val="110"/>
        </w:rPr>
        <w:t> </w:t>
      </w:r>
      <w:r>
        <w:rPr>
          <w:w w:val="110"/>
        </w:rPr>
        <w:t>maintaining</w:t>
      </w:r>
      <w:r>
        <w:rPr>
          <w:spacing w:val="-16"/>
          <w:w w:val="110"/>
        </w:rPr>
        <w:t> </w:t>
      </w:r>
      <w:r>
        <w:rPr>
          <w:w w:val="110"/>
        </w:rPr>
        <w:t>positive</w:t>
      </w:r>
      <w:r>
        <w:rPr>
          <w:spacing w:val="-13"/>
          <w:w w:val="110"/>
        </w:rPr>
        <w:t> </w:t>
      </w:r>
      <w:r>
        <w:rPr>
          <w:w w:val="110"/>
        </w:rPr>
        <w:t>relationships </w:t>
      </w:r>
      <w:r>
        <w:rPr>
          <w:w w:val="115"/>
        </w:rPr>
        <w:t>with</w:t>
      </w:r>
      <w:r>
        <w:rPr>
          <w:spacing w:val="-17"/>
          <w:w w:val="115"/>
        </w:rPr>
        <w:t> </w:t>
      </w:r>
      <w:r>
        <w:rPr>
          <w:w w:val="115"/>
        </w:rPr>
        <w:t>investors</w:t>
      </w:r>
      <w:r>
        <w:rPr>
          <w:spacing w:val="-17"/>
          <w:w w:val="115"/>
        </w:rPr>
        <w:t> </w:t>
      </w:r>
      <w:r>
        <w:rPr>
          <w:w w:val="115"/>
        </w:rPr>
        <w:t>and</w:t>
      </w:r>
      <w:r>
        <w:rPr>
          <w:spacing w:val="-17"/>
          <w:w w:val="115"/>
        </w:rPr>
        <w:t> </w:t>
      </w:r>
      <w:r>
        <w:rPr>
          <w:w w:val="115"/>
        </w:rPr>
        <w:t>creditors.</w:t>
      </w:r>
      <w:r>
        <w:rPr>
          <w:spacing w:val="-17"/>
          <w:w w:val="115"/>
        </w:rPr>
        <w:t> </w:t>
      </w:r>
      <w:r>
        <w:rPr>
          <w:w w:val="115"/>
        </w:rPr>
        <w:t>Accurate</w:t>
      </w:r>
      <w:r>
        <w:rPr>
          <w:spacing w:val="-16"/>
          <w:w w:val="115"/>
        </w:rPr>
        <w:t> </w:t>
      </w:r>
      <w:r>
        <w:rPr>
          <w:w w:val="115"/>
        </w:rPr>
        <w:t>and</w:t>
      </w:r>
      <w:r>
        <w:rPr>
          <w:spacing w:val="-17"/>
          <w:w w:val="115"/>
        </w:rPr>
        <w:t> </w:t>
      </w:r>
      <w:r>
        <w:rPr>
          <w:w w:val="115"/>
        </w:rPr>
        <w:t>transparent</w:t>
      </w:r>
      <w:r>
        <w:rPr>
          <w:spacing w:val="-17"/>
          <w:w w:val="115"/>
        </w:rPr>
        <w:t> </w:t>
      </w:r>
      <w:r>
        <w:rPr>
          <w:w w:val="115"/>
        </w:rPr>
        <w:t>financial</w:t>
      </w:r>
      <w:r>
        <w:rPr>
          <w:spacing w:val="-17"/>
          <w:w w:val="115"/>
        </w:rPr>
        <w:t> </w:t>
      </w:r>
      <w:r>
        <w:rPr>
          <w:w w:val="115"/>
        </w:rPr>
        <w:t>reporting</w:t>
      </w:r>
      <w:r>
        <w:rPr>
          <w:spacing w:val="-16"/>
          <w:w w:val="115"/>
        </w:rPr>
        <w:t> </w:t>
      </w:r>
      <w:r>
        <w:rPr>
          <w:w w:val="115"/>
        </w:rPr>
        <w:t>builds</w:t>
      </w:r>
      <w:r>
        <w:rPr>
          <w:spacing w:val="-17"/>
          <w:w w:val="115"/>
        </w:rPr>
        <w:t> </w:t>
      </w:r>
      <w:r>
        <w:rPr>
          <w:w w:val="115"/>
        </w:rPr>
        <w:t>trust</w:t>
      </w:r>
      <w:r>
        <w:rPr>
          <w:spacing w:val="-17"/>
          <w:w w:val="115"/>
        </w:rPr>
        <w:t> </w:t>
      </w:r>
      <w:r>
        <w:rPr>
          <w:w w:val="115"/>
        </w:rPr>
        <w:t>and confidence among stakeholders.</w:t>
      </w:r>
    </w:p>
    <w:p>
      <w:pPr>
        <w:pStyle w:val="BodyText"/>
        <w:spacing w:line="324" w:lineRule="auto" w:before="194"/>
      </w:pPr>
      <w:r>
        <w:rPr>
          <w:rFonts w:ascii="Verdana"/>
          <w:w w:val="110"/>
        </w:rPr>
        <w:t>Performance</w:t>
      </w:r>
      <w:r>
        <w:rPr>
          <w:rFonts w:ascii="Verdana"/>
          <w:spacing w:val="-26"/>
          <w:w w:val="110"/>
        </w:rPr>
        <w:t> </w:t>
      </w:r>
      <w:r>
        <w:rPr>
          <w:rFonts w:ascii="Verdana"/>
          <w:w w:val="110"/>
        </w:rPr>
        <w:t>Evaluation:</w:t>
      </w:r>
      <w:r>
        <w:rPr>
          <w:rFonts w:ascii="Verdana"/>
          <w:spacing w:val="-26"/>
          <w:w w:val="110"/>
        </w:rPr>
        <w:t> </w:t>
      </w:r>
      <w:r>
        <w:rPr>
          <w:w w:val="110"/>
        </w:rPr>
        <w:t>Accounting</w:t>
      </w:r>
      <w:r>
        <w:rPr>
          <w:spacing w:val="-7"/>
          <w:w w:val="110"/>
        </w:rPr>
        <w:t> </w:t>
      </w:r>
      <w:r>
        <w:rPr>
          <w:w w:val="110"/>
        </w:rPr>
        <w:t>data</w:t>
      </w:r>
      <w:r>
        <w:rPr>
          <w:spacing w:val="-7"/>
          <w:w w:val="110"/>
        </w:rPr>
        <w:t> </w:t>
      </w:r>
      <w:r>
        <w:rPr>
          <w:w w:val="110"/>
        </w:rPr>
        <w:t>is</w:t>
      </w:r>
      <w:r>
        <w:rPr>
          <w:spacing w:val="-7"/>
          <w:w w:val="110"/>
        </w:rPr>
        <w:t> </w:t>
      </w:r>
      <w:r>
        <w:rPr>
          <w:w w:val="110"/>
        </w:rPr>
        <w:t>used</w:t>
      </w:r>
      <w:r>
        <w:rPr>
          <w:spacing w:val="-7"/>
          <w:w w:val="110"/>
        </w:rPr>
        <w:t> </w:t>
      </w:r>
      <w:r>
        <w:rPr>
          <w:w w:val="110"/>
        </w:rPr>
        <w:t>to</w:t>
      </w:r>
      <w:r>
        <w:rPr>
          <w:spacing w:val="-7"/>
          <w:w w:val="110"/>
        </w:rPr>
        <w:t> </w:t>
      </w:r>
      <w:r>
        <w:rPr>
          <w:w w:val="110"/>
        </w:rPr>
        <w:t>evaluate</w:t>
      </w:r>
      <w:r>
        <w:rPr>
          <w:spacing w:val="-7"/>
          <w:w w:val="110"/>
        </w:rPr>
        <w:t> </w:t>
      </w:r>
      <w:r>
        <w:rPr>
          <w:w w:val="110"/>
        </w:rPr>
        <w:t>the</w:t>
      </w:r>
      <w:r>
        <w:rPr>
          <w:spacing w:val="-7"/>
          <w:w w:val="110"/>
        </w:rPr>
        <w:t> </w:t>
      </w:r>
      <w:r>
        <w:rPr>
          <w:w w:val="110"/>
        </w:rPr>
        <w:t>performance</w:t>
      </w:r>
      <w:r>
        <w:rPr>
          <w:spacing w:val="-7"/>
          <w:w w:val="110"/>
        </w:rPr>
        <w:t> </w:t>
      </w:r>
      <w:r>
        <w:rPr>
          <w:w w:val="110"/>
        </w:rPr>
        <w:t>of</w:t>
      </w:r>
      <w:r>
        <w:rPr>
          <w:spacing w:val="-7"/>
          <w:w w:val="110"/>
        </w:rPr>
        <w:t> </w:t>
      </w:r>
      <w:r>
        <w:rPr>
          <w:w w:val="110"/>
        </w:rPr>
        <w:t>various departments, projects, or products within an organization. This helps in identifying areas </w:t>
      </w:r>
      <w:r>
        <w:rPr>
          <w:w w:val="110"/>
        </w:rPr>
        <w:t>of </w:t>
      </w:r>
      <w:r>
        <w:rPr>
          <w:w w:val="115"/>
        </w:rPr>
        <w:t>strength</w:t>
      </w:r>
      <w:r>
        <w:rPr>
          <w:spacing w:val="-3"/>
          <w:w w:val="115"/>
        </w:rPr>
        <w:t> </w:t>
      </w:r>
      <w:r>
        <w:rPr>
          <w:w w:val="115"/>
        </w:rPr>
        <w:t>and</w:t>
      </w:r>
      <w:r>
        <w:rPr>
          <w:spacing w:val="-3"/>
          <w:w w:val="115"/>
        </w:rPr>
        <w:t> </w:t>
      </w:r>
      <w:r>
        <w:rPr>
          <w:w w:val="115"/>
        </w:rPr>
        <w:t>areas</w:t>
      </w:r>
      <w:r>
        <w:rPr>
          <w:spacing w:val="-3"/>
          <w:w w:val="115"/>
        </w:rPr>
        <w:t> </w:t>
      </w:r>
      <w:r>
        <w:rPr>
          <w:w w:val="115"/>
        </w:rPr>
        <w:t>that</w:t>
      </w:r>
      <w:r>
        <w:rPr>
          <w:spacing w:val="-3"/>
          <w:w w:val="115"/>
        </w:rPr>
        <w:t> </w:t>
      </w:r>
      <w:r>
        <w:rPr>
          <w:w w:val="115"/>
        </w:rPr>
        <w:t>may</w:t>
      </w:r>
      <w:r>
        <w:rPr>
          <w:spacing w:val="-3"/>
          <w:w w:val="115"/>
        </w:rPr>
        <w:t> </w:t>
      </w:r>
      <w:r>
        <w:rPr>
          <w:w w:val="115"/>
        </w:rPr>
        <w:t>require</w:t>
      </w:r>
      <w:r>
        <w:rPr>
          <w:spacing w:val="-3"/>
          <w:w w:val="115"/>
        </w:rPr>
        <w:t> </w:t>
      </w:r>
      <w:r>
        <w:rPr>
          <w:w w:val="115"/>
        </w:rPr>
        <w:t>improvement.</w:t>
      </w:r>
    </w:p>
    <w:p>
      <w:pPr>
        <w:pStyle w:val="BodyText"/>
        <w:ind w:left="0"/>
      </w:pPr>
    </w:p>
    <w:p>
      <w:pPr>
        <w:pStyle w:val="BodyText"/>
        <w:ind w:left="0"/>
      </w:pPr>
    </w:p>
    <w:p>
      <w:pPr>
        <w:pStyle w:val="BodyText"/>
        <w:spacing w:before="29"/>
        <w:ind w:left="0"/>
      </w:pPr>
    </w:p>
    <w:p>
      <w:pPr>
        <w:pStyle w:val="Heading1"/>
        <w:spacing w:before="1"/>
        <w:jc w:val="both"/>
      </w:pPr>
      <w:r>
        <w:rPr>
          <w:spacing w:val="-2"/>
          <w:w w:val="105"/>
        </w:rPr>
        <w:t>A</w:t>
      </w:r>
      <w:r>
        <w:rPr>
          <w:spacing w:val="-16"/>
          <w:w w:val="105"/>
        </w:rPr>
        <w:t> </w:t>
      </w:r>
      <w:r>
        <w:rPr>
          <w:spacing w:val="-2"/>
          <w:w w:val="105"/>
        </w:rPr>
        <w:t>short</w:t>
      </w:r>
      <w:r>
        <w:rPr>
          <w:spacing w:val="-15"/>
          <w:w w:val="105"/>
        </w:rPr>
        <w:t> </w:t>
      </w:r>
      <w:r>
        <w:rPr>
          <w:spacing w:val="-2"/>
          <w:w w:val="105"/>
        </w:rPr>
        <w:t>notes</w:t>
      </w:r>
      <w:r>
        <w:rPr>
          <w:spacing w:val="-15"/>
          <w:w w:val="105"/>
        </w:rPr>
        <w:t> </w:t>
      </w:r>
      <w:r>
        <w:rPr>
          <w:spacing w:val="-2"/>
          <w:w w:val="105"/>
        </w:rPr>
        <w:t>on</w:t>
      </w:r>
      <w:r>
        <w:rPr>
          <w:spacing w:val="-15"/>
          <w:w w:val="105"/>
        </w:rPr>
        <w:t> </w:t>
      </w:r>
      <w:r>
        <w:rPr>
          <w:spacing w:val="-2"/>
          <w:w w:val="105"/>
        </w:rPr>
        <w:t>evaluation</w:t>
      </w:r>
      <w:r>
        <w:rPr>
          <w:spacing w:val="-16"/>
          <w:w w:val="105"/>
        </w:rPr>
        <w:t> </w:t>
      </w:r>
      <w:r>
        <w:rPr>
          <w:spacing w:val="-2"/>
          <w:w w:val="105"/>
        </w:rPr>
        <w:t>of</w:t>
      </w:r>
      <w:r>
        <w:rPr>
          <w:spacing w:val="-15"/>
          <w:w w:val="105"/>
        </w:rPr>
        <w:t> </w:t>
      </w:r>
      <w:r>
        <w:rPr>
          <w:spacing w:val="-2"/>
          <w:w w:val="105"/>
        </w:rPr>
        <w:t>accounting</w:t>
      </w:r>
      <w:r>
        <w:rPr>
          <w:spacing w:val="-15"/>
          <w:w w:val="105"/>
        </w:rPr>
        <w:t> </w:t>
      </w:r>
      <w:r>
        <w:rPr>
          <w:spacing w:val="-2"/>
          <w:w w:val="105"/>
        </w:rPr>
        <w:t>as</w:t>
      </w:r>
      <w:r>
        <w:rPr>
          <w:spacing w:val="-15"/>
          <w:w w:val="105"/>
        </w:rPr>
        <w:t> </w:t>
      </w:r>
      <w:r>
        <w:rPr>
          <w:spacing w:val="-2"/>
          <w:w w:val="105"/>
        </w:rPr>
        <w:t>social</w:t>
      </w:r>
      <w:r>
        <w:rPr>
          <w:spacing w:val="-16"/>
          <w:w w:val="105"/>
        </w:rPr>
        <w:t> </w:t>
      </w:r>
      <w:r>
        <w:rPr>
          <w:spacing w:val="-2"/>
          <w:w w:val="105"/>
        </w:rPr>
        <w:t>science</w:t>
      </w:r>
      <w:r>
        <w:rPr>
          <w:spacing w:val="-15"/>
          <w:w w:val="105"/>
        </w:rPr>
        <w:t> </w:t>
      </w:r>
      <w:r>
        <w:rPr>
          <w:spacing w:val="-10"/>
          <w:w w:val="105"/>
        </w:rPr>
        <w:t>.</w:t>
      </w:r>
    </w:p>
    <w:p>
      <w:pPr>
        <w:pStyle w:val="BodyText"/>
        <w:spacing w:before="315"/>
      </w:pPr>
      <w:r>
        <w:rPr>
          <w:w w:val="110"/>
        </w:rPr>
        <w:t>Here</w:t>
      </w:r>
      <w:r>
        <w:rPr>
          <w:spacing w:val="-4"/>
          <w:w w:val="110"/>
        </w:rPr>
        <w:t> </w:t>
      </w:r>
      <w:r>
        <w:rPr>
          <w:w w:val="110"/>
        </w:rPr>
        <w:t>is</w:t>
      </w:r>
      <w:r>
        <w:rPr>
          <w:spacing w:val="-3"/>
          <w:w w:val="110"/>
        </w:rPr>
        <w:t> </w:t>
      </w:r>
      <w:r>
        <w:rPr>
          <w:w w:val="110"/>
        </w:rPr>
        <w:t>a</w:t>
      </w:r>
      <w:r>
        <w:rPr>
          <w:spacing w:val="-4"/>
          <w:w w:val="110"/>
        </w:rPr>
        <w:t> </w:t>
      </w:r>
      <w:r>
        <w:rPr>
          <w:w w:val="110"/>
        </w:rPr>
        <w:t>shorter</w:t>
      </w:r>
      <w:r>
        <w:rPr>
          <w:spacing w:val="-3"/>
          <w:w w:val="110"/>
        </w:rPr>
        <w:t> </w:t>
      </w:r>
      <w:r>
        <w:rPr>
          <w:w w:val="110"/>
        </w:rPr>
        <w:t>note</w:t>
      </w:r>
      <w:r>
        <w:rPr>
          <w:spacing w:val="-3"/>
          <w:w w:val="110"/>
        </w:rPr>
        <w:t> </w:t>
      </w:r>
      <w:r>
        <w:rPr>
          <w:w w:val="110"/>
        </w:rPr>
        <w:t>on</w:t>
      </w:r>
      <w:r>
        <w:rPr>
          <w:spacing w:val="-4"/>
          <w:w w:val="110"/>
        </w:rPr>
        <w:t> </w:t>
      </w:r>
      <w:r>
        <w:rPr>
          <w:w w:val="110"/>
        </w:rPr>
        <w:t>the</w:t>
      </w:r>
      <w:r>
        <w:rPr>
          <w:spacing w:val="-3"/>
          <w:w w:val="110"/>
        </w:rPr>
        <w:t> </w:t>
      </w:r>
      <w:r>
        <w:rPr>
          <w:w w:val="110"/>
        </w:rPr>
        <w:t>evaluation</w:t>
      </w:r>
      <w:r>
        <w:rPr>
          <w:spacing w:val="-3"/>
          <w:w w:val="110"/>
        </w:rPr>
        <w:t> </w:t>
      </w:r>
      <w:r>
        <w:rPr>
          <w:w w:val="110"/>
        </w:rPr>
        <w:t>of</w:t>
      </w:r>
      <w:r>
        <w:rPr>
          <w:spacing w:val="-4"/>
          <w:w w:val="110"/>
        </w:rPr>
        <w:t> </w:t>
      </w:r>
      <w:r>
        <w:rPr>
          <w:w w:val="110"/>
        </w:rPr>
        <w:t>accounting</w:t>
      </w:r>
      <w:r>
        <w:rPr>
          <w:spacing w:val="-3"/>
          <w:w w:val="110"/>
        </w:rPr>
        <w:t> </w:t>
      </w:r>
      <w:r>
        <w:rPr>
          <w:w w:val="110"/>
        </w:rPr>
        <w:t>as</w:t>
      </w:r>
      <w:r>
        <w:rPr>
          <w:spacing w:val="-3"/>
          <w:w w:val="110"/>
        </w:rPr>
        <w:t> </w:t>
      </w:r>
      <w:r>
        <w:rPr>
          <w:w w:val="110"/>
        </w:rPr>
        <w:t>a</w:t>
      </w:r>
      <w:r>
        <w:rPr>
          <w:spacing w:val="-4"/>
          <w:w w:val="110"/>
        </w:rPr>
        <w:t> </w:t>
      </w:r>
      <w:r>
        <w:rPr>
          <w:w w:val="110"/>
        </w:rPr>
        <w:t>social</w:t>
      </w:r>
      <w:r>
        <w:rPr>
          <w:spacing w:val="-3"/>
          <w:w w:val="110"/>
        </w:rPr>
        <w:t> </w:t>
      </w:r>
      <w:r>
        <w:rPr>
          <w:spacing w:val="-2"/>
          <w:w w:val="110"/>
        </w:rPr>
        <w:t>science:</w:t>
      </w:r>
    </w:p>
    <w:p>
      <w:pPr>
        <w:spacing w:after="0"/>
        <w:sectPr>
          <w:pgSz w:w="10800" w:h="15740"/>
          <w:pgMar w:top="560" w:bottom="280" w:left="460" w:right="500"/>
        </w:sectPr>
      </w:pPr>
    </w:p>
    <w:p>
      <w:pPr>
        <w:pStyle w:val="BodyText"/>
        <w:spacing w:line="319" w:lineRule="auto" w:before="118"/>
        <w:ind w:right="203"/>
      </w:pPr>
      <w:r>
        <w:rPr>
          <w:w w:val="110"/>
        </w:rPr>
        <w:t>Accounting is a social science that studies how financial information about economic </w:t>
      </w:r>
      <w:r>
        <w:rPr>
          <w:w w:val="110"/>
        </w:rPr>
        <w:t>entities </w:t>
      </w:r>
      <w:r>
        <w:rPr>
          <w:w w:val="115"/>
        </w:rPr>
        <w:t>is</w:t>
      </w:r>
      <w:r>
        <w:rPr>
          <w:spacing w:val="-13"/>
          <w:w w:val="115"/>
        </w:rPr>
        <w:t> </w:t>
      </w:r>
      <w:r>
        <w:rPr>
          <w:w w:val="115"/>
        </w:rPr>
        <w:t>measured,</w:t>
      </w:r>
      <w:r>
        <w:rPr>
          <w:spacing w:val="-13"/>
          <w:w w:val="115"/>
        </w:rPr>
        <w:t> </w:t>
      </w:r>
      <w:r>
        <w:rPr>
          <w:w w:val="115"/>
        </w:rPr>
        <w:t>communicated</w:t>
      </w:r>
      <w:r>
        <w:rPr>
          <w:spacing w:val="-13"/>
          <w:w w:val="115"/>
        </w:rPr>
        <w:t> </w:t>
      </w:r>
      <w:r>
        <w:rPr>
          <w:w w:val="115"/>
        </w:rPr>
        <w:t>and</w:t>
      </w:r>
      <w:r>
        <w:rPr>
          <w:spacing w:val="-13"/>
          <w:w w:val="115"/>
        </w:rPr>
        <w:t> </w:t>
      </w:r>
      <w:r>
        <w:rPr>
          <w:w w:val="115"/>
        </w:rPr>
        <w:t>interpreted.</w:t>
      </w:r>
      <w:r>
        <w:rPr>
          <w:spacing w:val="-13"/>
          <w:w w:val="115"/>
        </w:rPr>
        <w:t> </w:t>
      </w:r>
      <w:r>
        <w:rPr>
          <w:w w:val="115"/>
        </w:rPr>
        <w:t>Accounting</w:t>
      </w:r>
      <w:r>
        <w:rPr>
          <w:spacing w:val="-13"/>
          <w:w w:val="115"/>
        </w:rPr>
        <w:t> </w:t>
      </w:r>
      <w:r>
        <w:rPr>
          <w:w w:val="115"/>
        </w:rPr>
        <w:t>is</w:t>
      </w:r>
      <w:r>
        <w:rPr>
          <w:spacing w:val="-13"/>
          <w:w w:val="115"/>
        </w:rPr>
        <w:t> </w:t>
      </w:r>
      <w:r>
        <w:rPr>
          <w:w w:val="115"/>
        </w:rPr>
        <w:t>not</w:t>
      </w:r>
      <w:r>
        <w:rPr>
          <w:spacing w:val="-13"/>
          <w:w w:val="115"/>
        </w:rPr>
        <w:t> </w:t>
      </w:r>
      <w:r>
        <w:rPr>
          <w:w w:val="115"/>
        </w:rPr>
        <w:t>just</w:t>
      </w:r>
      <w:r>
        <w:rPr>
          <w:spacing w:val="-13"/>
          <w:w w:val="115"/>
        </w:rPr>
        <w:t> </w:t>
      </w:r>
      <w:r>
        <w:rPr>
          <w:w w:val="115"/>
        </w:rPr>
        <w:t>a</w:t>
      </w:r>
      <w:r>
        <w:rPr>
          <w:spacing w:val="-13"/>
          <w:w w:val="115"/>
        </w:rPr>
        <w:t> </w:t>
      </w:r>
      <w:r>
        <w:rPr>
          <w:w w:val="115"/>
        </w:rPr>
        <w:t>technical</w:t>
      </w:r>
      <w:r>
        <w:rPr>
          <w:spacing w:val="-13"/>
          <w:w w:val="115"/>
        </w:rPr>
        <w:t> </w:t>
      </w:r>
      <w:r>
        <w:rPr>
          <w:w w:val="115"/>
        </w:rPr>
        <w:t>and</w:t>
      </w:r>
    </w:p>
    <w:p>
      <w:pPr>
        <w:pStyle w:val="BodyText"/>
        <w:spacing w:line="324" w:lineRule="auto" w:before="14"/>
      </w:pPr>
      <w:r>
        <w:rPr>
          <w:w w:val="115"/>
        </w:rPr>
        <w:t>mathematical</w:t>
      </w:r>
      <w:r>
        <w:rPr>
          <w:spacing w:val="-6"/>
          <w:w w:val="115"/>
        </w:rPr>
        <w:t> </w:t>
      </w:r>
      <w:r>
        <w:rPr>
          <w:w w:val="115"/>
        </w:rPr>
        <w:t>discipline,</w:t>
      </w:r>
      <w:r>
        <w:rPr>
          <w:spacing w:val="-6"/>
          <w:w w:val="115"/>
        </w:rPr>
        <w:t> </w:t>
      </w:r>
      <w:r>
        <w:rPr>
          <w:w w:val="115"/>
        </w:rPr>
        <w:t>but</w:t>
      </w:r>
      <w:r>
        <w:rPr>
          <w:spacing w:val="-6"/>
          <w:w w:val="115"/>
        </w:rPr>
        <w:t> </w:t>
      </w:r>
      <w:r>
        <w:rPr>
          <w:w w:val="115"/>
        </w:rPr>
        <w:t>also</w:t>
      </w:r>
      <w:r>
        <w:rPr>
          <w:spacing w:val="-6"/>
          <w:w w:val="115"/>
        </w:rPr>
        <w:t> </w:t>
      </w:r>
      <w:r>
        <w:rPr>
          <w:w w:val="115"/>
        </w:rPr>
        <w:t>a</w:t>
      </w:r>
      <w:r>
        <w:rPr>
          <w:spacing w:val="-6"/>
          <w:w w:val="115"/>
        </w:rPr>
        <w:t> </w:t>
      </w:r>
      <w:r>
        <w:rPr>
          <w:w w:val="115"/>
        </w:rPr>
        <w:t>social</w:t>
      </w:r>
      <w:r>
        <w:rPr>
          <w:spacing w:val="-6"/>
          <w:w w:val="115"/>
        </w:rPr>
        <w:t> </w:t>
      </w:r>
      <w:r>
        <w:rPr>
          <w:w w:val="115"/>
        </w:rPr>
        <w:t>and</w:t>
      </w:r>
      <w:r>
        <w:rPr>
          <w:spacing w:val="-6"/>
          <w:w w:val="115"/>
        </w:rPr>
        <w:t> </w:t>
      </w:r>
      <w:r>
        <w:rPr>
          <w:w w:val="115"/>
        </w:rPr>
        <w:t>institutional</w:t>
      </w:r>
      <w:r>
        <w:rPr>
          <w:spacing w:val="-6"/>
          <w:w w:val="115"/>
        </w:rPr>
        <w:t> </w:t>
      </w:r>
      <w:r>
        <w:rPr>
          <w:w w:val="115"/>
        </w:rPr>
        <w:t>one.</w:t>
      </w:r>
      <w:r>
        <w:rPr>
          <w:spacing w:val="-6"/>
          <w:w w:val="115"/>
        </w:rPr>
        <w:t> </w:t>
      </w:r>
      <w:r>
        <w:rPr>
          <w:w w:val="115"/>
        </w:rPr>
        <w:t>Accounting</w:t>
      </w:r>
      <w:r>
        <w:rPr>
          <w:spacing w:val="-6"/>
          <w:w w:val="115"/>
        </w:rPr>
        <w:t> </w:t>
      </w:r>
      <w:r>
        <w:rPr>
          <w:w w:val="115"/>
        </w:rPr>
        <w:t>information </w:t>
      </w:r>
      <w:r>
        <w:rPr>
          <w:spacing w:val="-2"/>
          <w:w w:val="115"/>
        </w:rPr>
        <w:t>reflects</w:t>
      </w:r>
      <w:r>
        <w:rPr>
          <w:spacing w:val="-10"/>
          <w:w w:val="115"/>
        </w:rPr>
        <w:t> </w:t>
      </w:r>
      <w:r>
        <w:rPr>
          <w:spacing w:val="-2"/>
          <w:w w:val="115"/>
        </w:rPr>
        <w:t>and</w:t>
      </w:r>
      <w:r>
        <w:rPr>
          <w:spacing w:val="-10"/>
          <w:w w:val="115"/>
        </w:rPr>
        <w:t> </w:t>
      </w:r>
      <w:r>
        <w:rPr>
          <w:spacing w:val="-2"/>
          <w:w w:val="115"/>
        </w:rPr>
        <w:t>affects</w:t>
      </w:r>
      <w:r>
        <w:rPr>
          <w:spacing w:val="-10"/>
          <w:w w:val="115"/>
        </w:rPr>
        <w:t> </w:t>
      </w:r>
      <w:r>
        <w:rPr>
          <w:spacing w:val="-2"/>
          <w:w w:val="115"/>
        </w:rPr>
        <w:t>the</w:t>
      </w:r>
      <w:r>
        <w:rPr>
          <w:spacing w:val="-10"/>
          <w:w w:val="115"/>
        </w:rPr>
        <w:t> </w:t>
      </w:r>
      <w:r>
        <w:rPr>
          <w:spacing w:val="-2"/>
          <w:w w:val="115"/>
        </w:rPr>
        <w:t>values,</w:t>
      </w:r>
      <w:r>
        <w:rPr>
          <w:spacing w:val="-10"/>
          <w:w w:val="115"/>
        </w:rPr>
        <w:t> </w:t>
      </w:r>
      <w:r>
        <w:rPr>
          <w:spacing w:val="-2"/>
          <w:w w:val="115"/>
        </w:rPr>
        <w:t>interests</w:t>
      </w:r>
      <w:r>
        <w:rPr>
          <w:spacing w:val="-10"/>
          <w:w w:val="115"/>
        </w:rPr>
        <w:t> </w:t>
      </w:r>
      <w:r>
        <w:rPr>
          <w:spacing w:val="-2"/>
          <w:w w:val="115"/>
        </w:rPr>
        <w:t>and</w:t>
      </w:r>
      <w:r>
        <w:rPr>
          <w:spacing w:val="-10"/>
          <w:w w:val="115"/>
        </w:rPr>
        <w:t> </w:t>
      </w:r>
      <w:r>
        <w:rPr>
          <w:spacing w:val="-2"/>
          <w:w w:val="115"/>
        </w:rPr>
        <w:t>power</w:t>
      </w:r>
      <w:r>
        <w:rPr>
          <w:spacing w:val="-10"/>
          <w:w w:val="115"/>
        </w:rPr>
        <w:t> </w:t>
      </w:r>
      <w:r>
        <w:rPr>
          <w:spacing w:val="-2"/>
          <w:w w:val="115"/>
        </w:rPr>
        <w:t>relations</w:t>
      </w:r>
      <w:r>
        <w:rPr>
          <w:spacing w:val="-10"/>
          <w:w w:val="115"/>
        </w:rPr>
        <w:t> </w:t>
      </w:r>
      <w:r>
        <w:rPr>
          <w:spacing w:val="-2"/>
          <w:w w:val="115"/>
        </w:rPr>
        <w:t>of</w:t>
      </w:r>
      <w:r>
        <w:rPr>
          <w:spacing w:val="-10"/>
          <w:w w:val="115"/>
        </w:rPr>
        <w:t> </w:t>
      </w:r>
      <w:r>
        <w:rPr>
          <w:spacing w:val="-2"/>
          <w:w w:val="115"/>
        </w:rPr>
        <w:t>the</w:t>
      </w:r>
      <w:r>
        <w:rPr>
          <w:spacing w:val="-10"/>
          <w:w w:val="115"/>
        </w:rPr>
        <w:t> </w:t>
      </w:r>
      <w:r>
        <w:rPr>
          <w:spacing w:val="-2"/>
          <w:w w:val="115"/>
        </w:rPr>
        <w:t>actors</w:t>
      </w:r>
      <w:r>
        <w:rPr>
          <w:spacing w:val="-10"/>
          <w:w w:val="115"/>
        </w:rPr>
        <w:t> </w:t>
      </w:r>
      <w:r>
        <w:rPr>
          <w:spacing w:val="-2"/>
          <w:w w:val="115"/>
        </w:rPr>
        <w:t>involved</w:t>
      </w:r>
      <w:r>
        <w:rPr>
          <w:spacing w:val="-10"/>
          <w:w w:val="115"/>
        </w:rPr>
        <w:t> </w:t>
      </w:r>
      <w:r>
        <w:rPr>
          <w:spacing w:val="-2"/>
          <w:w w:val="115"/>
        </w:rPr>
        <w:t>in</w:t>
      </w:r>
      <w:r>
        <w:rPr>
          <w:spacing w:val="-10"/>
          <w:w w:val="115"/>
        </w:rPr>
        <w:t> </w:t>
      </w:r>
      <w:r>
        <w:rPr>
          <w:spacing w:val="-2"/>
          <w:w w:val="115"/>
        </w:rPr>
        <w:t>the </w:t>
      </w:r>
      <w:r>
        <w:rPr>
          <w:w w:val="110"/>
        </w:rPr>
        <w:t>accounting process. Accounting as a social science examines the social and institutional </w:t>
      </w:r>
      <w:r>
        <w:rPr>
          <w:w w:val="115"/>
        </w:rPr>
        <w:t>contexts</w:t>
      </w:r>
      <w:r>
        <w:rPr>
          <w:spacing w:val="-15"/>
          <w:w w:val="115"/>
        </w:rPr>
        <w:t> </w:t>
      </w:r>
      <w:r>
        <w:rPr>
          <w:w w:val="115"/>
        </w:rPr>
        <w:t>and</w:t>
      </w:r>
      <w:r>
        <w:rPr>
          <w:spacing w:val="-15"/>
          <w:w w:val="115"/>
        </w:rPr>
        <w:t> </w:t>
      </w:r>
      <w:r>
        <w:rPr>
          <w:w w:val="115"/>
        </w:rPr>
        <w:t>consequences</w:t>
      </w:r>
      <w:r>
        <w:rPr>
          <w:spacing w:val="-15"/>
          <w:w w:val="115"/>
        </w:rPr>
        <w:t> </w:t>
      </w:r>
      <w:r>
        <w:rPr>
          <w:w w:val="115"/>
        </w:rPr>
        <w:t>of</w:t>
      </w:r>
      <w:r>
        <w:rPr>
          <w:spacing w:val="-15"/>
          <w:w w:val="115"/>
        </w:rPr>
        <w:t> </w:t>
      </w:r>
      <w:r>
        <w:rPr>
          <w:w w:val="115"/>
        </w:rPr>
        <w:t>accounting</w:t>
      </w:r>
      <w:r>
        <w:rPr>
          <w:spacing w:val="-15"/>
          <w:w w:val="115"/>
        </w:rPr>
        <w:t> </w:t>
      </w:r>
      <w:r>
        <w:rPr>
          <w:w w:val="115"/>
        </w:rPr>
        <w:t>practices</w:t>
      </w:r>
      <w:r>
        <w:rPr>
          <w:spacing w:val="-15"/>
          <w:w w:val="115"/>
        </w:rPr>
        <w:t> </w:t>
      </w:r>
      <w:r>
        <w:rPr>
          <w:w w:val="115"/>
        </w:rPr>
        <w:t>and</w:t>
      </w:r>
      <w:r>
        <w:rPr>
          <w:spacing w:val="-15"/>
          <w:w w:val="115"/>
        </w:rPr>
        <w:t> </w:t>
      </w:r>
      <w:r>
        <w:rPr>
          <w:w w:val="115"/>
        </w:rPr>
        <w:t>outcomes.</w:t>
      </w:r>
    </w:p>
    <w:p>
      <w:pPr>
        <w:pStyle w:val="BodyText"/>
        <w:spacing w:line="333" w:lineRule="auto" w:before="208"/>
      </w:pPr>
      <w:r>
        <w:rPr>
          <w:w w:val="110"/>
        </w:rPr>
        <w:t>Accounting as a social science has emerged from the critique of the traditional view </w:t>
      </w:r>
      <w:r>
        <w:rPr>
          <w:w w:val="110"/>
        </w:rPr>
        <w:t>of accounting as a universal and rational science. Accounting researchers have adopted</w:t>
      </w:r>
    </w:p>
    <w:p>
      <w:pPr>
        <w:pStyle w:val="BodyText"/>
        <w:spacing w:line="226" w:lineRule="exact"/>
      </w:pPr>
      <w:r>
        <w:rPr>
          <w:w w:val="110"/>
        </w:rPr>
        <w:t>different</w:t>
      </w:r>
      <w:r>
        <w:rPr>
          <w:spacing w:val="4"/>
          <w:w w:val="110"/>
        </w:rPr>
        <w:t> </w:t>
      </w:r>
      <w:r>
        <w:rPr>
          <w:w w:val="110"/>
        </w:rPr>
        <w:t>theoretical</w:t>
      </w:r>
      <w:r>
        <w:rPr>
          <w:spacing w:val="5"/>
          <w:w w:val="110"/>
        </w:rPr>
        <w:t> </w:t>
      </w:r>
      <w:r>
        <w:rPr>
          <w:w w:val="110"/>
        </w:rPr>
        <w:t>perspectives,</w:t>
      </w:r>
      <w:r>
        <w:rPr>
          <w:spacing w:val="4"/>
          <w:w w:val="110"/>
        </w:rPr>
        <w:t> </w:t>
      </w:r>
      <w:r>
        <w:rPr>
          <w:w w:val="110"/>
        </w:rPr>
        <w:t>such</w:t>
      </w:r>
      <w:r>
        <w:rPr>
          <w:spacing w:val="5"/>
          <w:w w:val="110"/>
        </w:rPr>
        <w:t> </w:t>
      </w:r>
      <w:r>
        <w:rPr>
          <w:w w:val="110"/>
        </w:rPr>
        <w:t>as</w:t>
      </w:r>
      <w:r>
        <w:rPr>
          <w:spacing w:val="4"/>
          <w:w w:val="110"/>
        </w:rPr>
        <w:t> </w:t>
      </w:r>
      <w:r>
        <w:rPr>
          <w:w w:val="110"/>
        </w:rPr>
        <w:t>sociology,</w:t>
      </w:r>
      <w:r>
        <w:rPr>
          <w:spacing w:val="5"/>
          <w:w w:val="110"/>
        </w:rPr>
        <w:t> </w:t>
      </w:r>
      <w:r>
        <w:rPr>
          <w:w w:val="110"/>
        </w:rPr>
        <w:t>psychology,</w:t>
      </w:r>
      <w:r>
        <w:rPr>
          <w:spacing w:val="4"/>
          <w:w w:val="110"/>
        </w:rPr>
        <w:t> </w:t>
      </w:r>
      <w:r>
        <w:rPr>
          <w:w w:val="110"/>
        </w:rPr>
        <w:t>economics,</w:t>
      </w:r>
      <w:r>
        <w:rPr>
          <w:spacing w:val="5"/>
          <w:w w:val="110"/>
        </w:rPr>
        <w:t> </w:t>
      </w:r>
      <w:r>
        <w:rPr>
          <w:w w:val="110"/>
        </w:rPr>
        <w:t>politics,</w:t>
      </w:r>
      <w:r>
        <w:rPr>
          <w:spacing w:val="5"/>
          <w:w w:val="110"/>
        </w:rPr>
        <w:t> </w:t>
      </w:r>
      <w:r>
        <w:rPr>
          <w:spacing w:val="-2"/>
          <w:w w:val="110"/>
        </w:rPr>
        <w:t>history,</w:t>
      </w:r>
    </w:p>
    <w:p>
      <w:pPr>
        <w:pStyle w:val="BodyText"/>
        <w:spacing w:before="93"/>
      </w:pPr>
      <w:r>
        <w:rPr>
          <w:w w:val="110"/>
        </w:rPr>
        <w:t>philosophy</w:t>
      </w:r>
      <w:r>
        <w:rPr>
          <w:spacing w:val="10"/>
          <w:w w:val="110"/>
        </w:rPr>
        <w:t> </w:t>
      </w:r>
      <w:r>
        <w:rPr>
          <w:w w:val="110"/>
        </w:rPr>
        <w:t>and</w:t>
      </w:r>
      <w:r>
        <w:rPr>
          <w:spacing w:val="10"/>
          <w:w w:val="110"/>
        </w:rPr>
        <w:t> </w:t>
      </w:r>
      <w:r>
        <w:rPr>
          <w:w w:val="110"/>
        </w:rPr>
        <w:t>ethics,</w:t>
      </w:r>
      <w:r>
        <w:rPr>
          <w:spacing w:val="11"/>
          <w:w w:val="110"/>
        </w:rPr>
        <w:t> </w:t>
      </w:r>
      <w:r>
        <w:rPr>
          <w:w w:val="110"/>
        </w:rPr>
        <w:t>to</w:t>
      </w:r>
      <w:r>
        <w:rPr>
          <w:spacing w:val="10"/>
          <w:w w:val="110"/>
        </w:rPr>
        <w:t> </w:t>
      </w:r>
      <w:r>
        <w:rPr>
          <w:w w:val="110"/>
        </w:rPr>
        <w:t>explore</w:t>
      </w:r>
      <w:r>
        <w:rPr>
          <w:spacing w:val="10"/>
          <w:w w:val="110"/>
        </w:rPr>
        <w:t> </w:t>
      </w:r>
      <w:r>
        <w:rPr>
          <w:w w:val="110"/>
        </w:rPr>
        <w:t>the</w:t>
      </w:r>
      <w:r>
        <w:rPr>
          <w:spacing w:val="11"/>
          <w:w w:val="110"/>
        </w:rPr>
        <w:t> </w:t>
      </w:r>
      <w:r>
        <w:rPr>
          <w:w w:val="110"/>
        </w:rPr>
        <w:t>social</w:t>
      </w:r>
      <w:r>
        <w:rPr>
          <w:spacing w:val="10"/>
          <w:w w:val="110"/>
        </w:rPr>
        <w:t> </w:t>
      </w:r>
      <w:r>
        <w:rPr>
          <w:w w:val="110"/>
        </w:rPr>
        <w:t>and</w:t>
      </w:r>
      <w:r>
        <w:rPr>
          <w:spacing w:val="10"/>
          <w:w w:val="110"/>
        </w:rPr>
        <w:t> </w:t>
      </w:r>
      <w:r>
        <w:rPr>
          <w:w w:val="110"/>
        </w:rPr>
        <w:t>institutional</w:t>
      </w:r>
      <w:r>
        <w:rPr>
          <w:spacing w:val="11"/>
          <w:w w:val="110"/>
        </w:rPr>
        <w:t> </w:t>
      </w:r>
      <w:r>
        <w:rPr>
          <w:w w:val="110"/>
        </w:rPr>
        <w:t>dimensions</w:t>
      </w:r>
      <w:r>
        <w:rPr>
          <w:spacing w:val="10"/>
          <w:w w:val="110"/>
        </w:rPr>
        <w:t> </w:t>
      </w:r>
      <w:r>
        <w:rPr>
          <w:w w:val="110"/>
        </w:rPr>
        <w:t>of</w:t>
      </w:r>
      <w:r>
        <w:rPr>
          <w:spacing w:val="10"/>
          <w:w w:val="110"/>
        </w:rPr>
        <w:t> </w:t>
      </w:r>
      <w:r>
        <w:rPr>
          <w:spacing w:val="-2"/>
          <w:w w:val="110"/>
        </w:rPr>
        <w:t>accounting.</w:t>
      </w:r>
    </w:p>
    <w:p>
      <w:pPr>
        <w:pStyle w:val="BodyText"/>
        <w:spacing w:before="80"/>
      </w:pPr>
      <w:r>
        <w:rPr>
          <w:w w:val="110"/>
        </w:rPr>
        <w:t>Accounting</w:t>
      </w:r>
      <w:r>
        <w:rPr>
          <w:spacing w:val="-2"/>
          <w:w w:val="110"/>
        </w:rPr>
        <w:t> </w:t>
      </w:r>
      <w:r>
        <w:rPr>
          <w:w w:val="110"/>
        </w:rPr>
        <w:t>as</w:t>
      </w:r>
      <w:r>
        <w:rPr>
          <w:spacing w:val="-2"/>
          <w:w w:val="110"/>
        </w:rPr>
        <w:t> </w:t>
      </w:r>
      <w:r>
        <w:rPr>
          <w:w w:val="110"/>
        </w:rPr>
        <w:t>a</w:t>
      </w:r>
      <w:r>
        <w:rPr>
          <w:spacing w:val="-1"/>
          <w:w w:val="110"/>
        </w:rPr>
        <w:t> </w:t>
      </w:r>
      <w:r>
        <w:rPr>
          <w:w w:val="110"/>
        </w:rPr>
        <w:t>social</w:t>
      </w:r>
      <w:r>
        <w:rPr>
          <w:spacing w:val="-2"/>
          <w:w w:val="110"/>
        </w:rPr>
        <w:t> </w:t>
      </w:r>
      <w:r>
        <w:rPr>
          <w:w w:val="110"/>
        </w:rPr>
        <w:t>science</w:t>
      </w:r>
      <w:r>
        <w:rPr>
          <w:spacing w:val="-2"/>
          <w:w w:val="110"/>
        </w:rPr>
        <w:t> </w:t>
      </w:r>
      <w:r>
        <w:rPr>
          <w:w w:val="110"/>
        </w:rPr>
        <w:t>covers</w:t>
      </w:r>
      <w:r>
        <w:rPr>
          <w:spacing w:val="-1"/>
          <w:w w:val="110"/>
        </w:rPr>
        <w:t> </w:t>
      </w:r>
      <w:r>
        <w:rPr>
          <w:w w:val="110"/>
        </w:rPr>
        <w:t>topics</w:t>
      </w:r>
      <w:r>
        <w:rPr>
          <w:spacing w:val="-2"/>
          <w:w w:val="110"/>
        </w:rPr>
        <w:t> </w:t>
      </w:r>
      <w:r>
        <w:rPr>
          <w:w w:val="110"/>
        </w:rPr>
        <w:t>such</w:t>
      </w:r>
      <w:r>
        <w:rPr>
          <w:spacing w:val="-2"/>
          <w:w w:val="110"/>
        </w:rPr>
        <w:t> </w:t>
      </w:r>
      <w:r>
        <w:rPr>
          <w:w w:val="110"/>
        </w:rPr>
        <w:t>as</w:t>
      </w:r>
      <w:r>
        <w:rPr>
          <w:spacing w:val="-1"/>
          <w:w w:val="110"/>
        </w:rPr>
        <w:t> </w:t>
      </w:r>
      <w:r>
        <w:rPr>
          <w:w w:val="110"/>
        </w:rPr>
        <w:t>the</w:t>
      </w:r>
      <w:r>
        <w:rPr>
          <w:spacing w:val="-2"/>
          <w:w w:val="110"/>
        </w:rPr>
        <w:t> </w:t>
      </w:r>
      <w:r>
        <w:rPr>
          <w:w w:val="110"/>
        </w:rPr>
        <w:t>historical</w:t>
      </w:r>
      <w:r>
        <w:rPr>
          <w:spacing w:val="-1"/>
          <w:w w:val="110"/>
        </w:rPr>
        <w:t> </w:t>
      </w:r>
      <w:r>
        <w:rPr>
          <w:w w:val="110"/>
        </w:rPr>
        <w:t>development</w:t>
      </w:r>
      <w:r>
        <w:rPr>
          <w:spacing w:val="-2"/>
          <w:w w:val="110"/>
        </w:rPr>
        <w:t> </w:t>
      </w:r>
      <w:r>
        <w:rPr>
          <w:spacing w:val="-5"/>
          <w:w w:val="110"/>
        </w:rPr>
        <w:t>and</w:t>
      </w:r>
    </w:p>
    <w:p>
      <w:pPr>
        <w:pStyle w:val="BodyText"/>
        <w:spacing w:before="80"/>
      </w:pPr>
      <w:r>
        <w:rPr>
          <w:w w:val="110"/>
        </w:rPr>
        <w:t>evolution</w:t>
      </w:r>
      <w:r>
        <w:rPr>
          <w:spacing w:val="6"/>
          <w:w w:val="110"/>
        </w:rPr>
        <w:t> </w:t>
      </w:r>
      <w:r>
        <w:rPr>
          <w:w w:val="110"/>
        </w:rPr>
        <w:t>of</w:t>
      </w:r>
      <w:r>
        <w:rPr>
          <w:spacing w:val="6"/>
          <w:w w:val="110"/>
        </w:rPr>
        <w:t> </w:t>
      </w:r>
      <w:r>
        <w:rPr>
          <w:w w:val="110"/>
        </w:rPr>
        <w:t>accounting,</w:t>
      </w:r>
      <w:r>
        <w:rPr>
          <w:spacing w:val="6"/>
          <w:w w:val="110"/>
        </w:rPr>
        <w:t> </w:t>
      </w:r>
      <w:r>
        <w:rPr>
          <w:w w:val="110"/>
        </w:rPr>
        <w:t>the</w:t>
      </w:r>
      <w:r>
        <w:rPr>
          <w:spacing w:val="6"/>
          <w:w w:val="110"/>
        </w:rPr>
        <w:t> </w:t>
      </w:r>
      <w:r>
        <w:rPr>
          <w:w w:val="110"/>
        </w:rPr>
        <w:t>role</w:t>
      </w:r>
      <w:r>
        <w:rPr>
          <w:spacing w:val="6"/>
          <w:w w:val="110"/>
        </w:rPr>
        <w:t> </w:t>
      </w:r>
      <w:r>
        <w:rPr>
          <w:w w:val="110"/>
        </w:rPr>
        <w:t>and</w:t>
      </w:r>
      <w:r>
        <w:rPr>
          <w:spacing w:val="6"/>
          <w:w w:val="110"/>
        </w:rPr>
        <w:t> </w:t>
      </w:r>
      <w:r>
        <w:rPr>
          <w:w w:val="110"/>
        </w:rPr>
        <w:t>influence</w:t>
      </w:r>
      <w:r>
        <w:rPr>
          <w:spacing w:val="6"/>
          <w:w w:val="110"/>
        </w:rPr>
        <w:t> </w:t>
      </w:r>
      <w:r>
        <w:rPr>
          <w:w w:val="110"/>
        </w:rPr>
        <w:t>of</w:t>
      </w:r>
      <w:r>
        <w:rPr>
          <w:spacing w:val="6"/>
          <w:w w:val="110"/>
        </w:rPr>
        <w:t> </w:t>
      </w:r>
      <w:r>
        <w:rPr>
          <w:w w:val="110"/>
        </w:rPr>
        <w:t>accounting</w:t>
      </w:r>
      <w:r>
        <w:rPr>
          <w:spacing w:val="6"/>
          <w:w w:val="110"/>
        </w:rPr>
        <w:t> </w:t>
      </w:r>
      <w:r>
        <w:rPr>
          <w:w w:val="110"/>
        </w:rPr>
        <w:t>in</w:t>
      </w:r>
      <w:r>
        <w:rPr>
          <w:spacing w:val="6"/>
          <w:w w:val="110"/>
        </w:rPr>
        <w:t> </w:t>
      </w:r>
      <w:r>
        <w:rPr>
          <w:w w:val="110"/>
        </w:rPr>
        <w:t>shaping</w:t>
      </w:r>
      <w:r>
        <w:rPr>
          <w:spacing w:val="6"/>
          <w:w w:val="110"/>
        </w:rPr>
        <w:t> </w:t>
      </w:r>
      <w:r>
        <w:rPr>
          <w:w w:val="110"/>
        </w:rPr>
        <w:t>and</w:t>
      </w:r>
      <w:r>
        <w:rPr>
          <w:spacing w:val="6"/>
          <w:w w:val="110"/>
        </w:rPr>
        <w:t> </w:t>
      </w:r>
      <w:r>
        <w:rPr>
          <w:spacing w:val="-2"/>
          <w:w w:val="110"/>
        </w:rPr>
        <w:t>legitimizing</w:t>
      </w:r>
    </w:p>
    <w:p>
      <w:pPr>
        <w:pStyle w:val="BodyText"/>
        <w:spacing w:line="319" w:lineRule="auto" w:before="93"/>
      </w:pPr>
      <w:r>
        <w:rPr>
          <w:w w:val="110"/>
        </w:rPr>
        <w:t>organizational and social structures, the ethical and moral implications of accounting </w:t>
      </w:r>
      <w:r>
        <w:rPr>
          <w:w w:val="110"/>
        </w:rPr>
        <w:t>choices </w:t>
      </w:r>
      <w:r>
        <w:rPr>
          <w:w w:val="115"/>
        </w:rPr>
        <w:t>and</w:t>
      </w:r>
      <w:r>
        <w:rPr>
          <w:spacing w:val="-9"/>
          <w:w w:val="115"/>
        </w:rPr>
        <w:t> </w:t>
      </w:r>
      <w:r>
        <w:rPr>
          <w:w w:val="115"/>
        </w:rPr>
        <w:t>judgments,</w:t>
      </w:r>
      <w:r>
        <w:rPr>
          <w:spacing w:val="-9"/>
          <w:w w:val="115"/>
        </w:rPr>
        <w:t> </w:t>
      </w:r>
      <w:r>
        <w:rPr>
          <w:w w:val="115"/>
        </w:rPr>
        <w:t>the</w:t>
      </w:r>
      <w:r>
        <w:rPr>
          <w:spacing w:val="-9"/>
          <w:w w:val="115"/>
        </w:rPr>
        <w:t> </w:t>
      </w:r>
      <w:r>
        <w:rPr>
          <w:w w:val="115"/>
        </w:rPr>
        <w:t>social</w:t>
      </w:r>
      <w:r>
        <w:rPr>
          <w:spacing w:val="-9"/>
          <w:w w:val="115"/>
        </w:rPr>
        <w:t> </w:t>
      </w:r>
      <w:r>
        <w:rPr>
          <w:w w:val="115"/>
        </w:rPr>
        <w:t>construction</w:t>
      </w:r>
      <w:r>
        <w:rPr>
          <w:spacing w:val="-9"/>
          <w:w w:val="115"/>
        </w:rPr>
        <w:t> </w:t>
      </w:r>
      <w:r>
        <w:rPr>
          <w:w w:val="115"/>
        </w:rPr>
        <w:t>and</w:t>
      </w:r>
      <w:r>
        <w:rPr>
          <w:spacing w:val="-9"/>
          <w:w w:val="115"/>
        </w:rPr>
        <w:t> </w:t>
      </w:r>
      <w:r>
        <w:rPr>
          <w:w w:val="115"/>
        </w:rPr>
        <w:t>manipulation</w:t>
      </w:r>
      <w:r>
        <w:rPr>
          <w:spacing w:val="-9"/>
          <w:w w:val="115"/>
        </w:rPr>
        <w:t> </w:t>
      </w:r>
      <w:r>
        <w:rPr>
          <w:w w:val="115"/>
        </w:rPr>
        <w:t>of</w:t>
      </w:r>
      <w:r>
        <w:rPr>
          <w:spacing w:val="-9"/>
          <w:w w:val="115"/>
        </w:rPr>
        <w:t> </w:t>
      </w:r>
      <w:r>
        <w:rPr>
          <w:w w:val="115"/>
        </w:rPr>
        <w:t>accounting</w:t>
      </w:r>
      <w:r>
        <w:rPr>
          <w:spacing w:val="-9"/>
          <w:w w:val="115"/>
        </w:rPr>
        <w:t> </w:t>
      </w:r>
      <w:r>
        <w:rPr>
          <w:w w:val="115"/>
        </w:rPr>
        <w:t>numbers</w:t>
      </w:r>
      <w:r>
        <w:rPr>
          <w:spacing w:val="-9"/>
          <w:w w:val="115"/>
        </w:rPr>
        <w:t> </w:t>
      </w:r>
      <w:r>
        <w:rPr>
          <w:w w:val="115"/>
        </w:rPr>
        <w:t>and</w:t>
      </w:r>
    </w:p>
    <w:p>
      <w:pPr>
        <w:pStyle w:val="BodyText"/>
        <w:spacing w:line="333" w:lineRule="auto"/>
      </w:pPr>
      <w:r>
        <w:rPr>
          <w:w w:val="110"/>
        </w:rPr>
        <w:t>narratives, the cognitive and behavioral effects of accounting information on human decision </w:t>
      </w:r>
      <w:r>
        <w:rPr>
          <w:w w:val="115"/>
        </w:rPr>
        <w:t>making</w:t>
      </w:r>
      <w:r>
        <w:rPr>
          <w:spacing w:val="-2"/>
          <w:w w:val="115"/>
        </w:rPr>
        <w:t> </w:t>
      </w:r>
      <w:r>
        <w:rPr>
          <w:w w:val="115"/>
        </w:rPr>
        <w:t>and</w:t>
      </w:r>
      <w:r>
        <w:rPr>
          <w:spacing w:val="-2"/>
          <w:w w:val="115"/>
        </w:rPr>
        <w:t> </w:t>
      </w:r>
      <w:r>
        <w:rPr>
          <w:w w:val="115"/>
        </w:rPr>
        <w:t>action,</w:t>
      </w:r>
      <w:r>
        <w:rPr>
          <w:spacing w:val="-2"/>
          <w:w w:val="115"/>
        </w:rPr>
        <w:t> </w:t>
      </w:r>
      <w:r>
        <w:rPr>
          <w:w w:val="115"/>
        </w:rPr>
        <w:t>the</w:t>
      </w:r>
      <w:r>
        <w:rPr>
          <w:spacing w:val="-2"/>
          <w:w w:val="115"/>
        </w:rPr>
        <w:t> </w:t>
      </w:r>
      <w:r>
        <w:rPr>
          <w:w w:val="115"/>
        </w:rPr>
        <w:t>social</w:t>
      </w:r>
      <w:r>
        <w:rPr>
          <w:spacing w:val="-2"/>
          <w:w w:val="115"/>
        </w:rPr>
        <w:t> </w:t>
      </w:r>
      <w:r>
        <w:rPr>
          <w:w w:val="115"/>
        </w:rPr>
        <w:t>and</w:t>
      </w:r>
      <w:r>
        <w:rPr>
          <w:spacing w:val="-2"/>
          <w:w w:val="115"/>
        </w:rPr>
        <w:t> </w:t>
      </w:r>
      <w:r>
        <w:rPr>
          <w:w w:val="115"/>
        </w:rPr>
        <w:t>institutional</w:t>
      </w:r>
      <w:r>
        <w:rPr>
          <w:spacing w:val="-2"/>
          <w:w w:val="115"/>
        </w:rPr>
        <w:t> </w:t>
      </w:r>
      <w:r>
        <w:rPr>
          <w:w w:val="115"/>
        </w:rPr>
        <w:t>factors</w:t>
      </w:r>
      <w:r>
        <w:rPr>
          <w:spacing w:val="-2"/>
          <w:w w:val="115"/>
        </w:rPr>
        <w:t> </w:t>
      </w:r>
      <w:r>
        <w:rPr>
          <w:w w:val="115"/>
        </w:rPr>
        <w:t>that</w:t>
      </w:r>
      <w:r>
        <w:rPr>
          <w:spacing w:val="-2"/>
          <w:w w:val="115"/>
        </w:rPr>
        <w:t> </w:t>
      </w:r>
      <w:r>
        <w:rPr>
          <w:w w:val="115"/>
        </w:rPr>
        <w:t>affect</w:t>
      </w:r>
      <w:r>
        <w:rPr>
          <w:spacing w:val="-2"/>
          <w:w w:val="115"/>
        </w:rPr>
        <w:t> </w:t>
      </w:r>
      <w:r>
        <w:rPr>
          <w:w w:val="115"/>
        </w:rPr>
        <w:t>the</w:t>
      </w:r>
      <w:r>
        <w:rPr>
          <w:spacing w:val="-2"/>
          <w:w w:val="115"/>
        </w:rPr>
        <w:t> </w:t>
      </w:r>
      <w:r>
        <w:rPr>
          <w:w w:val="115"/>
        </w:rPr>
        <w:t>quality,</w:t>
      </w:r>
      <w:r>
        <w:rPr>
          <w:spacing w:val="-2"/>
          <w:w w:val="115"/>
        </w:rPr>
        <w:t> </w:t>
      </w:r>
      <w:r>
        <w:rPr>
          <w:w w:val="115"/>
        </w:rPr>
        <w:t>reliability</w:t>
      </w:r>
      <w:r>
        <w:rPr>
          <w:spacing w:val="-2"/>
          <w:w w:val="115"/>
        </w:rPr>
        <w:t> </w:t>
      </w:r>
      <w:r>
        <w:rPr>
          <w:w w:val="115"/>
        </w:rPr>
        <w:t>and</w:t>
      </w:r>
    </w:p>
    <w:p>
      <w:pPr>
        <w:pStyle w:val="BodyText"/>
        <w:spacing w:line="226" w:lineRule="exact"/>
      </w:pPr>
      <w:r>
        <w:rPr>
          <w:w w:val="110"/>
        </w:rPr>
        <w:t>credibility</w:t>
      </w:r>
      <w:r>
        <w:rPr>
          <w:spacing w:val="12"/>
          <w:w w:val="110"/>
        </w:rPr>
        <w:t> </w:t>
      </w:r>
      <w:r>
        <w:rPr>
          <w:w w:val="110"/>
        </w:rPr>
        <w:t>of</w:t>
      </w:r>
      <w:r>
        <w:rPr>
          <w:spacing w:val="12"/>
          <w:w w:val="110"/>
        </w:rPr>
        <w:t> </w:t>
      </w:r>
      <w:r>
        <w:rPr>
          <w:w w:val="110"/>
        </w:rPr>
        <w:t>accounting</w:t>
      </w:r>
      <w:r>
        <w:rPr>
          <w:spacing w:val="12"/>
          <w:w w:val="110"/>
        </w:rPr>
        <w:t> </w:t>
      </w:r>
      <w:r>
        <w:rPr>
          <w:w w:val="110"/>
        </w:rPr>
        <w:t>information</w:t>
      </w:r>
      <w:r>
        <w:rPr>
          <w:spacing w:val="12"/>
          <w:w w:val="110"/>
        </w:rPr>
        <w:t> </w:t>
      </w:r>
      <w:r>
        <w:rPr>
          <w:w w:val="110"/>
        </w:rPr>
        <w:t>and</w:t>
      </w:r>
      <w:r>
        <w:rPr>
          <w:spacing w:val="12"/>
          <w:w w:val="110"/>
        </w:rPr>
        <w:t> </w:t>
      </w:r>
      <w:r>
        <w:rPr>
          <w:w w:val="110"/>
        </w:rPr>
        <w:t>assurance,</w:t>
      </w:r>
      <w:r>
        <w:rPr>
          <w:spacing w:val="12"/>
          <w:w w:val="110"/>
        </w:rPr>
        <w:t> </w:t>
      </w:r>
      <w:r>
        <w:rPr>
          <w:w w:val="110"/>
        </w:rPr>
        <w:t>and</w:t>
      </w:r>
      <w:r>
        <w:rPr>
          <w:spacing w:val="12"/>
          <w:w w:val="110"/>
        </w:rPr>
        <w:t> </w:t>
      </w:r>
      <w:r>
        <w:rPr>
          <w:w w:val="110"/>
        </w:rPr>
        <w:t>the</w:t>
      </w:r>
      <w:r>
        <w:rPr>
          <w:spacing w:val="12"/>
          <w:w w:val="110"/>
        </w:rPr>
        <w:t> </w:t>
      </w:r>
      <w:r>
        <w:rPr>
          <w:w w:val="110"/>
        </w:rPr>
        <w:t>challenges</w:t>
      </w:r>
      <w:r>
        <w:rPr>
          <w:spacing w:val="12"/>
          <w:w w:val="110"/>
        </w:rPr>
        <w:t> </w:t>
      </w:r>
      <w:r>
        <w:rPr>
          <w:w w:val="110"/>
        </w:rPr>
        <w:t>and</w:t>
      </w:r>
      <w:r>
        <w:rPr>
          <w:spacing w:val="12"/>
          <w:w w:val="110"/>
        </w:rPr>
        <w:t> </w:t>
      </w:r>
      <w:r>
        <w:rPr>
          <w:w w:val="110"/>
        </w:rPr>
        <w:t>opportunities</w:t>
      </w:r>
      <w:r>
        <w:rPr>
          <w:spacing w:val="12"/>
          <w:w w:val="110"/>
        </w:rPr>
        <w:t> </w:t>
      </w:r>
      <w:r>
        <w:rPr>
          <w:spacing w:val="-5"/>
          <w:w w:val="110"/>
        </w:rPr>
        <w:t>of</w:t>
      </w:r>
    </w:p>
    <w:p>
      <w:pPr>
        <w:pStyle w:val="BodyText"/>
        <w:spacing w:line="324" w:lineRule="auto" w:before="93"/>
      </w:pPr>
      <w:r>
        <w:rPr>
          <w:w w:val="110"/>
        </w:rPr>
        <w:t>accounting in the era of globalization, digitalization and sustainability. Accounting as a </w:t>
      </w:r>
      <w:r>
        <w:rPr>
          <w:w w:val="110"/>
        </w:rPr>
        <w:t>social </w:t>
      </w:r>
      <w:r>
        <w:rPr>
          <w:w w:val="115"/>
        </w:rPr>
        <w:t>science is an important and relevant field of inquiry that contributes to the understanding </w:t>
      </w:r>
      <w:r>
        <w:rPr>
          <w:spacing w:val="-2"/>
          <w:w w:val="115"/>
        </w:rPr>
        <w:t>and</w:t>
      </w:r>
      <w:r>
        <w:rPr>
          <w:spacing w:val="-8"/>
          <w:w w:val="115"/>
        </w:rPr>
        <w:t> </w:t>
      </w:r>
      <w:r>
        <w:rPr>
          <w:spacing w:val="-2"/>
          <w:w w:val="115"/>
        </w:rPr>
        <w:t>improvement</w:t>
      </w:r>
      <w:r>
        <w:rPr>
          <w:spacing w:val="-8"/>
          <w:w w:val="115"/>
        </w:rPr>
        <w:t> </w:t>
      </w:r>
      <w:r>
        <w:rPr>
          <w:spacing w:val="-2"/>
          <w:w w:val="115"/>
        </w:rPr>
        <w:t>of</w:t>
      </w:r>
      <w:r>
        <w:rPr>
          <w:spacing w:val="-8"/>
          <w:w w:val="115"/>
        </w:rPr>
        <w:t> </w:t>
      </w:r>
      <w:r>
        <w:rPr>
          <w:spacing w:val="-2"/>
          <w:w w:val="115"/>
        </w:rPr>
        <w:t>accounting</w:t>
      </w:r>
      <w:r>
        <w:rPr>
          <w:spacing w:val="-8"/>
          <w:w w:val="115"/>
        </w:rPr>
        <w:t> </w:t>
      </w:r>
      <w:r>
        <w:rPr>
          <w:spacing w:val="-2"/>
          <w:w w:val="115"/>
        </w:rPr>
        <w:t>practice</w:t>
      </w:r>
      <w:r>
        <w:rPr>
          <w:spacing w:val="-8"/>
          <w:w w:val="115"/>
        </w:rPr>
        <w:t> </w:t>
      </w:r>
      <w:r>
        <w:rPr>
          <w:spacing w:val="-2"/>
          <w:w w:val="115"/>
        </w:rPr>
        <w:t>and</w:t>
      </w:r>
      <w:r>
        <w:rPr>
          <w:spacing w:val="-8"/>
          <w:w w:val="115"/>
        </w:rPr>
        <w:t> </w:t>
      </w:r>
      <w:r>
        <w:rPr>
          <w:spacing w:val="-2"/>
          <w:w w:val="115"/>
        </w:rPr>
        <w:t>theory,</w:t>
      </w:r>
      <w:r>
        <w:rPr>
          <w:spacing w:val="-8"/>
          <w:w w:val="115"/>
        </w:rPr>
        <w:t> </w:t>
      </w:r>
      <w:r>
        <w:rPr>
          <w:spacing w:val="-2"/>
          <w:w w:val="115"/>
        </w:rPr>
        <w:t>and</w:t>
      </w:r>
      <w:r>
        <w:rPr>
          <w:spacing w:val="-8"/>
          <w:w w:val="115"/>
        </w:rPr>
        <w:t> </w:t>
      </w:r>
      <w:r>
        <w:rPr>
          <w:spacing w:val="-2"/>
          <w:w w:val="115"/>
        </w:rPr>
        <w:t>enhances</w:t>
      </w:r>
      <w:r>
        <w:rPr>
          <w:spacing w:val="-8"/>
          <w:w w:val="115"/>
        </w:rPr>
        <w:t> </w:t>
      </w:r>
      <w:r>
        <w:rPr>
          <w:spacing w:val="-2"/>
          <w:w w:val="115"/>
        </w:rPr>
        <w:t>the</w:t>
      </w:r>
      <w:r>
        <w:rPr>
          <w:spacing w:val="-8"/>
          <w:w w:val="115"/>
        </w:rPr>
        <w:t> </w:t>
      </w:r>
      <w:r>
        <w:rPr>
          <w:spacing w:val="-2"/>
          <w:w w:val="115"/>
        </w:rPr>
        <w:t>social</w:t>
      </w:r>
      <w:r>
        <w:rPr>
          <w:spacing w:val="-8"/>
          <w:w w:val="115"/>
        </w:rPr>
        <w:t> </w:t>
      </w:r>
      <w:r>
        <w:rPr>
          <w:spacing w:val="-2"/>
          <w:w w:val="115"/>
        </w:rPr>
        <w:t>responsibility </w:t>
      </w:r>
      <w:r>
        <w:rPr>
          <w:w w:val="115"/>
        </w:rPr>
        <w:t>and</w:t>
      </w:r>
      <w:r>
        <w:rPr>
          <w:spacing w:val="-5"/>
          <w:w w:val="115"/>
        </w:rPr>
        <w:t> </w:t>
      </w:r>
      <w:r>
        <w:rPr>
          <w:w w:val="115"/>
        </w:rPr>
        <w:t>accountability</w:t>
      </w:r>
      <w:r>
        <w:rPr>
          <w:spacing w:val="-5"/>
          <w:w w:val="115"/>
        </w:rPr>
        <w:t> </w:t>
      </w:r>
      <w:r>
        <w:rPr>
          <w:w w:val="115"/>
        </w:rPr>
        <w:t>of</w:t>
      </w:r>
      <w:r>
        <w:rPr>
          <w:spacing w:val="-5"/>
          <w:w w:val="115"/>
        </w:rPr>
        <w:t> </w:t>
      </w:r>
      <w:r>
        <w:rPr>
          <w:w w:val="115"/>
        </w:rPr>
        <w:t>accounting</w:t>
      </w:r>
      <w:r>
        <w:rPr>
          <w:spacing w:val="-5"/>
          <w:w w:val="115"/>
        </w:rPr>
        <w:t> </w:t>
      </w:r>
      <w:r>
        <w:rPr>
          <w:w w:val="115"/>
        </w:rPr>
        <w:t>professionals</w:t>
      </w:r>
      <w:r>
        <w:rPr>
          <w:spacing w:val="-5"/>
          <w:w w:val="115"/>
        </w:rPr>
        <w:t> </w:t>
      </w:r>
      <w:r>
        <w:rPr>
          <w:w w:val="115"/>
        </w:rPr>
        <w:t>and</w:t>
      </w:r>
      <w:r>
        <w:rPr>
          <w:spacing w:val="-5"/>
          <w:w w:val="115"/>
        </w:rPr>
        <w:t> </w:t>
      </w:r>
      <w:r>
        <w:rPr>
          <w:w w:val="115"/>
        </w:rPr>
        <w:t>users.</w:t>
      </w:r>
    </w:p>
    <w:p>
      <w:pPr>
        <w:pStyle w:val="BodyText"/>
        <w:ind w:left="0"/>
      </w:pPr>
    </w:p>
    <w:p>
      <w:pPr>
        <w:pStyle w:val="BodyText"/>
        <w:ind w:left="0"/>
      </w:pPr>
    </w:p>
    <w:p>
      <w:pPr>
        <w:pStyle w:val="BodyText"/>
        <w:spacing w:before="30"/>
        <w:ind w:left="0"/>
      </w:pPr>
    </w:p>
    <w:p>
      <w:pPr>
        <w:pStyle w:val="Heading1"/>
      </w:pPr>
      <w:r>
        <w:rPr/>
        <w:t>The</w:t>
      </w:r>
      <w:r>
        <w:rPr>
          <w:spacing w:val="11"/>
        </w:rPr>
        <w:t> </w:t>
      </w:r>
      <w:r>
        <w:rPr/>
        <w:t>sub-fields</w:t>
      </w:r>
      <w:r>
        <w:rPr>
          <w:spacing w:val="12"/>
        </w:rPr>
        <w:t> </w:t>
      </w:r>
      <w:r>
        <w:rPr/>
        <w:t>of</w:t>
      </w:r>
      <w:r>
        <w:rPr>
          <w:spacing w:val="11"/>
        </w:rPr>
        <w:t> </w:t>
      </w:r>
      <w:r>
        <w:rPr>
          <w:spacing w:val="-2"/>
        </w:rPr>
        <w:t>accounting.</w:t>
      </w:r>
    </w:p>
    <w:p>
      <w:pPr>
        <w:pStyle w:val="BodyText"/>
        <w:spacing w:line="326" w:lineRule="auto" w:before="315"/>
        <w:ind w:right="702"/>
      </w:pPr>
      <w:r>
        <w:rPr>
          <w:w w:val="110"/>
        </w:rPr>
        <w:t>The sub-fields of accounting are the different branches or specialties of accounting </w:t>
      </w:r>
      <w:r>
        <w:rPr>
          <w:w w:val="110"/>
        </w:rPr>
        <w:t>that focus on a specific aspect or purpose of accounting. Some of the common sub-fields of </w:t>
      </w:r>
      <w:r>
        <w:rPr>
          <w:w w:val="115"/>
        </w:rPr>
        <w:t>accounting</w:t>
      </w:r>
      <w:r>
        <w:rPr>
          <w:spacing w:val="-3"/>
          <w:w w:val="115"/>
        </w:rPr>
        <w:t> </w:t>
      </w:r>
      <w:r>
        <w:rPr>
          <w:w w:val="115"/>
        </w:rPr>
        <w:t>are:</w:t>
      </w:r>
    </w:p>
    <w:p>
      <w:pPr>
        <w:pStyle w:val="BodyText"/>
        <w:spacing w:line="288" w:lineRule="auto" w:before="172"/>
        <w:ind w:left="528" w:right="215" w:hanging="261"/>
      </w:pPr>
      <w:r>
        <w:rPr>
          <w:position w:val="1"/>
        </w:rPr>
        <w:drawing>
          <wp:inline distT="0" distB="0" distL="0" distR="0">
            <wp:extent cx="58477" cy="5847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sz w:val="20"/>
        </w:rPr>
        <w:t>  </w:t>
      </w:r>
      <w:r>
        <w:rPr>
          <w:rFonts w:ascii="Arial Black"/>
        </w:rPr>
        <w:t>Financial accounting</w:t>
      </w:r>
      <w:r>
        <w:rPr/>
        <w:t>:</w:t>
      </w:r>
      <w:r>
        <w:rPr>
          <w:spacing w:val="37"/>
        </w:rPr>
        <w:t> </w:t>
      </w:r>
      <w:r>
        <w:rPr/>
        <w:t>This</w:t>
      </w:r>
      <w:r>
        <w:rPr>
          <w:spacing w:val="37"/>
        </w:rPr>
        <w:t> </w:t>
      </w:r>
      <w:r>
        <w:rPr/>
        <w:t>sub-field</w:t>
      </w:r>
      <w:r>
        <w:rPr>
          <w:spacing w:val="37"/>
        </w:rPr>
        <w:t> </w:t>
      </w:r>
      <w:r>
        <w:rPr/>
        <w:t>of</w:t>
      </w:r>
      <w:r>
        <w:rPr>
          <w:spacing w:val="37"/>
        </w:rPr>
        <w:t> </w:t>
      </w:r>
      <w:r>
        <w:rPr/>
        <w:t>accounting</w:t>
      </w:r>
      <w:r>
        <w:rPr>
          <w:spacing w:val="37"/>
        </w:rPr>
        <w:t> </w:t>
      </w:r>
      <w:r>
        <w:rPr/>
        <w:t>involves</w:t>
      </w:r>
      <w:r>
        <w:rPr>
          <w:spacing w:val="37"/>
        </w:rPr>
        <w:t> </w:t>
      </w:r>
      <w:r>
        <w:rPr/>
        <w:t>recording</w:t>
      </w:r>
      <w:r>
        <w:rPr>
          <w:spacing w:val="37"/>
        </w:rPr>
        <w:t> </w:t>
      </w:r>
      <w:r>
        <w:rPr/>
        <w:t>and</w:t>
      </w:r>
      <w:r>
        <w:rPr>
          <w:spacing w:val="37"/>
        </w:rPr>
        <w:t> </w:t>
      </w:r>
      <w:r>
        <w:rPr/>
        <w:t>reporting</w:t>
      </w:r>
      <w:r>
        <w:rPr>
          <w:spacing w:val="37"/>
        </w:rPr>
        <w:t> </w:t>
      </w:r>
      <w:r>
        <w:rPr/>
        <w:t>the </w:t>
      </w:r>
      <w:r>
        <w:rPr>
          <w:w w:val="110"/>
        </w:rPr>
        <w:t>financial transactions and events of a business or organization. The main objective of financial accounting is to provide useful and reliable information to external users, such as investors, creditors, regulators, tax authorities, etc. Financial accounting follows the</w:t>
      </w:r>
    </w:p>
    <w:p>
      <w:pPr>
        <w:pStyle w:val="BodyText"/>
        <w:spacing w:line="292" w:lineRule="auto" w:before="14"/>
        <w:ind w:left="528"/>
      </w:pPr>
      <w:r>
        <w:rPr>
          <w:w w:val="110"/>
        </w:rPr>
        <w:t>generally</w:t>
      </w:r>
      <w:r>
        <w:rPr>
          <w:spacing w:val="-3"/>
          <w:w w:val="110"/>
        </w:rPr>
        <w:t> </w:t>
      </w:r>
      <w:r>
        <w:rPr>
          <w:w w:val="110"/>
        </w:rPr>
        <w:t>accepted</w:t>
      </w:r>
      <w:r>
        <w:rPr>
          <w:spacing w:val="-3"/>
          <w:w w:val="110"/>
        </w:rPr>
        <w:t> </w:t>
      </w:r>
      <w:r>
        <w:rPr>
          <w:w w:val="110"/>
        </w:rPr>
        <w:t>accounting</w:t>
      </w:r>
      <w:r>
        <w:rPr>
          <w:spacing w:val="-3"/>
          <w:w w:val="110"/>
        </w:rPr>
        <w:t> </w:t>
      </w:r>
      <w:r>
        <w:rPr>
          <w:w w:val="110"/>
        </w:rPr>
        <w:t>principles</w:t>
      </w:r>
      <w:r>
        <w:rPr>
          <w:spacing w:val="-3"/>
          <w:w w:val="110"/>
        </w:rPr>
        <w:t> </w:t>
      </w:r>
      <w:r>
        <w:rPr>
          <w:w w:val="110"/>
        </w:rPr>
        <w:t>(GAAP)</w:t>
      </w:r>
      <w:r>
        <w:rPr>
          <w:spacing w:val="-3"/>
          <w:w w:val="110"/>
        </w:rPr>
        <w:t> </w:t>
      </w:r>
      <w:r>
        <w:rPr>
          <w:w w:val="110"/>
        </w:rPr>
        <w:t>and</w:t>
      </w:r>
      <w:r>
        <w:rPr>
          <w:spacing w:val="-3"/>
          <w:w w:val="110"/>
        </w:rPr>
        <w:t> </w:t>
      </w:r>
      <w:r>
        <w:rPr>
          <w:w w:val="110"/>
        </w:rPr>
        <w:t>prepares</w:t>
      </w:r>
      <w:r>
        <w:rPr>
          <w:spacing w:val="-3"/>
          <w:w w:val="110"/>
        </w:rPr>
        <w:t> </w:t>
      </w:r>
      <w:r>
        <w:rPr>
          <w:w w:val="110"/>
        </w:rPr>
        <w:t>financial</w:t>
      </w:r>
      <w:r>
        <w:rPr>
          <w:spacing w:val="-3"/>
          <w:w w:val="110"/>
        </w:rPr>
        <w:t> </w:t>
      </w:r>
      <w:r>
        <w:rPr>
          <w:w w:val="110"/>
        </w:rPr>
        <w:t>statements,</w:t>
      </w:r>
      <w:r>
        <w:rPr>
          <w:spacing w:val="-3"/>
          <w:w w:val="110"/>
        </w:rPr>
        <w:t> </w:t>
      </w:r>
      <w:r>
        <w:rPr>
          <w:w w:val="110"/>
        </w:rPr>
        <w:t>such </w:t>
      </w:r>
      <w:r>
        <w:rPr>
          <w:w w:val="115"/>
        </w:rPr>
        <w:t>as</w:t>
      </w:r>
      <w:r>
        <w:rPr>
          <w:spacing w:val="-12"/>
          <w:w w:val="115"/>
        </w:rPr>
        <w:t> </w:t>
      </w:r>
      <w:r>
        <w:rPr>
          <w:w w:val="115"/>
        </w:rPr>
        <w:t>income</w:t>
      </w:r>
      <w:r>
        <w:rPr>
          <w:spacing w:val="-12"/>
          <w:w w:val="115"/>
        </w:rPr>
        <w:t> </w:t>
      </w:r>
      <w:r>
        <w:rPr>
          <w:w w:val="115"/>
        </w:rPr>
        <w:t>statement,</w:t>
      </w:r>
      <w:r>
        <w:rPr>
          <w:spacing w:val="-12"/>
          <w:w w:val="115"/>
        </w:rPr>
        <w:t> </w:t>
      </w:r>
      <w:r>
        <w:rPr>
          <w:w w:val="115"/>
        </w:rPr>
        <w:t>balance</w:t>
      </w:r>
      <w:r>
        <w:rPr>
          <w:spacing w:val="-12"/>
          <w:w w:val="115"/>
        </w:rPr>
        <w:t> </w:t>
      </w:r>
      <w:r>
        <w:rPr>
          <w:w w:val="115"/>
        </w:rPr>
        <w:t>sheet,</w:t>
      </w:r>
      <w:r>
        <w:rPr>
          <w:spacing w:val="-12"/>
          <w:w w:val="115"/>
        </w:rPr>
        <w:t> </w:t>
      </w:r>
      <w:r>
        <w:rPr>
          <w:w w:val="115"/>
        </w:rPr>
        <w:t>cash</w:t>
      </w:r>
      <w:r>
        <w:rPr>
          <w:spacing w:val="-12"/>
          <w:w w:val="115"/>
        </w:rPr>
        <w:t> </w:t>
      </w:r>
      <w:r>
        <w:rPr>
          <w:w w:val="115"/>
        </w:rPr>
        <w:t>flow</w:t>
      </w:r>
      <w:r>
        <w:rPr>
          <w:spacing w:val="-12"/>
          <w:w w:val="115"/>
        </w:rPr>
        <w:t> </w:t>
      </w:r>
      <w:r>
        <w:rPr>
          <w:w w:val="115"/>
        </w:rPr>
        <w:t>statement,</w:t>
      </w:r>
      <w:r>
        <w:rPr>
          <w:spacing w:val="-12"/>
          <w:w w:val="115"/>
        </w:rPr>
        <w:t> </w:t>
      </w:r>
      <w:r>
        <w:rPr>
          <w:w w:val="115"/>
        </w:rPr>
        <w:t>etc.</w:t>
      </w:r>
    </w:p>
    <w:p>
      <w:pPr>
        <w:pStyle w:val="BodyText"/>
        <w:spacing w:line="262" w:lineRule="exact"/>
        <w:ind w:left="268"/>
      </w:pPr>
      <w:r>
        <w:rPr>
          <w:position w:val="1"/>
        </w:rPr>
        <w:drawing>
          <wp:inline distT="0" distB="0" distL="0" distR="0">
            <wp:extent cx="58477" cy="5847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sz w:val="20"/>
        </w:rPr>
        <w:t>  </w:t>
      </w:r>
      <w:r>
        <w:rPr>
          <w:rFonts w:ascii="Arial Black"/>
        </w:rPr>
        <w:t>Management</w:t>
      </w:r>
      <w:r>
        <w:rPr>
          <w:rFonts w:ascii="Arial Black"/>
          <w:spacing w:val="18"/>
        </w:rPr>
        <w:t> </w:t>
      </w:r>
      <w:r>
        <w:rPr>
          <w:rFonts w:ascii="Arial Black"/>
        </w:rPr>
        <w:t>accounting</w:t>
      </w:r>
      <w:r>
        <w:rPr/>
        <w:t>:</w:t>
      </w:r>
      <w:r>
        <w:rPr>
          <w:spacing w:val="34"/>
        </w:rPr>
        <w:t> </w:t>
      </w:r>
      <w:r>
        <w:rPr/>
        <w:t>This</w:t>
      </w:r>
      <w:r>
        <w:rPr>
          <w:spacing w:val="34"/>
        </w:rPr>
        <w:t> </w:t>
      </w:r>
      <w:r>
        <w:rPr/>
        <w:t>sub-field</w:t>
      </w:r>
      <w:r>
        <w:rPr>
          <w:spacing w:val="34"/>
        </w:rPr>
        <w:t> </w:t>
      </w:r>
      <w:r>
        <w:rPr/>
        <w:t>of</w:t>
      </w:r>
      <w:r>
        <w:rPr>
          <w:spacing w:val="34"/>
        </w:rPr>
        <w:t> </w:t>
      </w:r>
      <w:r>
        <w:rPr/>
        <w:t>accounting</w:t>
      </w:r>
      <w:r>
        <w:rPr>
          <w:spacing w:val="34"/>
        </w:rPr>
        <w:t> </w:t>
      </w:r>
      <w:r>
        <w:rPr/>
        <w:t>involves</w:t>
      </w:r>
      <w:r>
        <w:rPr>
          <w:spacing w:val="34"/>
        </w:rPr>
        <w:t> </w:t>
      </w:r>
      <w:r>
        <w:rPr/>
        <w:t>providing</w:t>
      </w:r>
      <w:r>
        <w:rPr>
          <w:spacing w:val="34"/>
        </w:rPr>
        <w:t> </w:t>
      </w:r>
      <w:r>
        <w:rPr/>
        <w:t>relevant</w:t>
      </w:r>
      <w:r>
        <w:rPr>
          <w:spacing w:val="34"/>
        </w:rPr>
        <w:t> </w:t>
      </w:r>
      <w:r>
        <w:rPr/>
        <w:t>and</w:t>
      </w:r>
    </w:p>
    <w:p>
      <w:pPr>
        <w:pStyle w:val="BodyText"/>
        <w:spacing w:line="292" w:lineRule="auto" w:before="46"/>
        <w:ind w:left="528"/>
      </w:pPr>
      <w:r>
        <w:rPr>
          <w:w w:val="110"/>
        </w:rPr>
        <w:t>timely</w:t>
      </w:r>
      <w:r>
        <w:rPr>
          <w:spacing w:val="-6"/>
          <w:w w:val="110"/>
        </w:rPr>
        <w:t> </w:t>
      </w:r>
      <w:r>
        <w:rPr>
          <w:w w:val="110"/>
        </w:rPr>
        <w:t>information</w:t>
      </w:r>
      <w:r>
        <w:rPr>
          <w:spacing w:val="-6"/>
          <w:w w:val="110"/>
        </w:rPr>
        <w:t> </w:t>
      </w:r>
      <w:r>
        <w:rPr>
          <w:w w:val="110"/>
        </w:rPr>
        <w:t>to</w:t>
      </w:r>
      <w:r>
        <w:rPr>
          <w:spacing w:val="-6"/>
          <w:w w:val="110"/>
        </w:rPr>
        <w:t> </w:t>
      </w:r>
      <w:r>
        <w:rPr>
          <w:w w:val="110"/>
        </w:rPr>
        <w:t>internal</w:t>
      </w:r>
      <w:r>
        <w:rPr>
          <w:spacing w:val="-6"/>
          <w:w w:val="110"/>
        </w:rPr>
        <w:t> </w:t>
      </w:r>
      <w:r>
        <w:rPr>
          <w:w w:val="110"/>
        </w:rPr>
        <w:t>users,</w:t>
      </w:r>
      <w:r>
        <w:rPr>
          <w:spacing w:val="-6"/>
          <w:w w:val="110"/>
        </w:rPr>
        <w:t> </w:t>
      </w:r>
      <w:r>
        <w:rPr>
          <w:w w:val="110"/>
        </w:rPr>
        <w:t>such</w:t>
      </w:r>
      <w:r>
        <w:rPr>
          <w:spacing w:val="-6"/>
          <w:w w:val="110"/>
        </w:rPr>
        <w:t> </w:t>
      </w:r>
      <w:r>
        <w:rPr>
          <w:w w:val="110"/>
        </w:rPr>
        <w:t>as</w:t>
      </w:r>
      <w:r>
        <w:rPr>
          <w:spacing w:val="-6"/>
          <w:w w:val="110"/>
        </w:rPr>
        <w:t> </w:t>
      </w:r>
      <w:r>
        <w:rPr>
          <w:w w:val="110"/>
        </w:rPr>
        <w:t>managers,</w:t>
      </w:r>
      <w:r>
        <w:rPr>
          <w:spacing w:val="-6"/>
          <w:w w:val="110"/>
        </w:rPr>
        <w:t> </w:t>
      </w:r>
      <w:r>
        <w:rPr>
          <w:w w:val="110"/>
        </w:rPr>
        <w:t>executives,</w:t>
      </w:r>
      <w:r>
        <w:rPr>
          <w:spacing w:val="-6"/>
          <w:w w:val="110"/>
        </w:rPr>
        <w:t> </w:t>
      </w:r>
      <w:r>
        <w:rPr>
          <w:w w:val="110"/>
        </w:rPr>
        <w:t>employees,</w:t>
      </w:r>
      <w:r>
        <w:rPr>
          <w:spacing w:val="-6"/>
          <w:w w:val="110"/>
        </w:rPr>
        <w:t> </w:t>
      </w:r>
      <w:r>
        <w:rPr>
          <w:w w:val="110"/>
        </w:rPr>
        <w:t>etc.</w:t>
      </w:r>
      <w:r>
        <w:rPr>
          <w:spacing w:val="-6"/>
          <w:w w:val="110"/>
        </w:rPr>
        <w:t> </w:t>
      </w:r>
      <w:r>
        <w:rPr>
          <w:w w:val="110"/>
        </w:rPr>
        <w:t>The main objective of management accounting is to help the management in planning,</w:t>
      </w:r>
    </w:p>
    <w:p>
      <w:pPr>
        <w:pStyle w:val="BodyText"/>
        <w:spacing w:line="292" w:lineRule="auto" w:before="13"/>
        <w:ind w:left="528" w:right="149"/>
        <w:jc w:val="both"/>
      </w:pPr>
      <w:r>
        <w:rPr>
          <w:w w:val="110"/>
        </w:rPr>
        <w:t>controlling, directing, and decision-making. Management accounting does not follow any specific rules or standards, but rather adapts the information according to the needs and preferences of the management. Management accounting uses various tools and</w:t>
      </w:r>
    </w:p>
    <w:p>
      <w:pPr>
        <w:pStyle w:val="BodyText"/>
        <w:spacing w:line="292" w:lineRule="auto" w:before="13"/>
        <w:ind w:left="528" w:right="803"/>
        <w:jc w:val="both"/>
      </w:pPr>
      <w:r>
        <w:rPr>
          <w:w w:val="110"/>
        </w:rPr>
        <w:t>techniques, such as budgeting, variance analysis, cost-volume-profit analysis, ratio </w:t>
      </w:r>
      <w:r>
        <w:rPr>
          <w:w w:val="115"/>
        </w:rPr>
        <w:t>analysis,</w:t>
      </w:r>
      <w:r>
        <w:rPr>
          <w:spacing w:val="-3"/>
          <w:w w:val="115"/>
        </w:rPr>
        <w:t> </w:t>
      </w:r>
      <w:r>
        <w:rPr>
          <w:w w:val="115"/>
        </w:rPr>
        <w:t>etc.</w:t>
      </w:r>
    </w:p>
    <w:p>
      <w:pPr>
        <w:spacing w:after="0" w:line="292" w:lineRule="auto"/>
        <w:jc w:val="both"/>
        <w:sectPr>
          <w:pgSz w:w="10800" w:h="15740"/>
          <w:pgMar w:top="560" w:bottom="280" w:left="460" w:right="500"/>
        </w:sectPr>
      </w:pPr>
    </w:p>
    <w:p>
      <w:pPr>
        <w:pStyle w:val="BodyText"/>
        <w:spacing w:before="77"/>
        <w:ind w:left="528"/>
      </w:pPr>
      <w:r>
        <w:rPr/>
        <mc:AlternateContent>
          <mc:Choice Requires="wps">
            <w:drawing>
              <wp:anchor distT="0" distB="0" distL="0" distR="0" allowOverlap="1" layoutInCell="1" locked="0" behindDoc="0" simplePos="0" relativeHeight="15728640">
                <wp:simplePos x="0" y="0"/>
                <wp:positionH relativeFrom="page">
                  <wp:posOffset>462355</wp:posOffset>
                </wp:positionH>
                <wp:positionV relativeFrom="paragraph">
                  <wp:posOffset>132561</wp:posOffset>
                </wp:positionV>
                <wp:extent cx="59055" cy="590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10.437904pt;width:4.650pt;height:4.650pt;mso-position-horizontal-relative:page;mso-position-vertical-relative:paragraph;z-index:15728640" id="docshape1" coordorigin="728,209" coordsize="93,93" path="m780,301l768,301,762,300,728,261,728,249,768,209,780,209,820,249,820,255,820,261,786,300,780,301xe" filled="true" fillcolor="#000000" stroked="false">
                <v:path arrowok="t"/>
                <v:fill type="solid"/>
                <w10:wrap type="none"/>
              </v:shape>
            </w:pict>
          </mc:Fallback>
        </mc:AlternateContent>
      </w:r>
      <w:r>
        <w:rPr>
          <w:rFonts w:ascii="Arial Black"/>
        </w:rPr>
        <w:t>Cost</w:t>
      </w:r>
      <w:r>
        <w:rPr>
          <w:rFonts w:ascii="Arial Black"/>
          <w:spacing w:val="19"/>
        </w:rPr>
        <w:t> </w:t>
      </w:r>
      <w:r>
        <w:rPr>
          <w:rFonts w:ascii="Arial Black"/>
        </w:rPr>
        <w:t>accounting</w:t>
      </w:r>
      <w:r>
        <w:rPr/>
        <w:t>:</w:t>
      </w:r>
      <w:r>
        <w:rPr>
          <w:spacing w:val="35"/>
        </w:rPr>
        <w:t> </w:t>
      </w:r>
      <w:r>
        <w:rPr/>
        <w:t>This</w:t>
      </w:r>
      <w:r>
        <w:rPr>
          <w:spacing w:val="36"/>
        </w:rPr>
        <w:t> </w:t>
      </w:r>
      <w:r>
        <w:rPr/>
        <w:t>sub-field</w:t>
      </w:r>
      <w:r>
        <w:rPr>
          <w:spacing w:val="35"/>
        </w:rPr>
        <w:t> </w:t>
      </w:r>
      <w:r>
        <w:rPr/>
        <w:t>of</w:t>
      </w:r>
      <w:r>
        <w:rPr>
          <w:spacing w:val="35"/>
        </w:rPr>
        <w:t> </w:t>
      </w:r>
      <w:r>
        <w:rPr/>
        <w:t>accounting</w:t>
      </w:r>
      <w:r>
        <w:rPr>
          <w:spacing w:val="35"/>
        </w:rPr>
        <w:t> </w:t>
      </w:r>
      <w:r>
        <w:rPr/>
        <w:t>involves</w:t>
      </w:r>
      <w:r>
        <w:rPr>
          <w:spacing w:val="36"/>
        </w:rPr>
        <w:t> </w:t>
      </w:r>
      <w:r>
        <w:rPr/>
        <w:t>measuring,</w:t>
      </w:r>
      <w:r>
        <w:rPr>
          <w:spacing w:val="35"/>
        </w:rPr>
        <w:t> </w:t>
      </w:r>
      <w:r>
        <w:rPr/>
        <w:t>analyzing,</w:t>
      </w:r>
      <w:r>
        <w:rPr>
          <w:spacing w:val="35"/>
        </w:rPr>
        <w:t> </w:t>
      </w:r>
      <w:r>
        <w:rPr>
          <w:spacing w:val="-5"/>
        </w:rPr>
        <w:t>and</w:t>
      </w:r>
    </w:p>
    <w:p>
      <w:pPr>
        <w:pStyle w:val="BodyText"/>
        <w:spacing w:line="302" w:lineRule="auto" w:before="33"/>
        <w:ind w:left="528" w:right="143"/>
      </w:pPr>
      <w:r>
        <w:rPr>
          <w:w w:val="110"/>
        </w:rPr>
        <w:t>reporting the costs of producing goods or services. The main objective of cost </w:t>
      </w:r>
      <w:r>
        <w:rPr>
          <w:w w:val="110"/>
        </w:rPr>
        <w:t>accounting is to help the management in controlling and reducing the costs, improving the emciency and profitability, and setting the optimal prices. Cost accounting uses various methods</w:t>
      </w:r>
      <w:r>
        <w:rPr>
          <w:spacing w:val="40"/>
          <w:w w:val="110"/>
        </w:rPr>
        <w:t> </w:t>
      </w:r>
      <w:r>
        <w:rPr>
          <w:w w:val="110"/>
        </w:rPr>
        <w:t>and systems, such as job costing, process costing, activity-based costing, standard</w:t>
      </w:r>
    </w:p>
    <w:p>
      <w:pPr>
        <w:pStyle w:val="BodyText"/>
        <w:spacing w:line="229" w:lineRule="exact"/>
        <w:ind w:left="528"/>
      </w:pPr>
      <w:r>
        <w:rPr>
          <w:w w:val="110"/>
        </w:rPr>
        <w:t>costing,</w:t>
      </w:r>
      <w:r>
        <w:rPr>
          <w:spacing w:val="-1"/>
          <w:w w:val="115"/>
        </w:rPr>
        <w:t> </w:t>
      </w:r>
      <w:r>
        <w:rPr>
          <w:spacing w:val="-4"/>
          <w:w w:val="115"/>
        </w:rPr>
        <w:t>etc.</w:t>
      </w:r>
    </w:p>
    <w:p>
      <w:pPr>
        <w:pStyle w:val="BodyText"/>
        <w:spacing w:before="18"/>
        <w:ind w:left="528"/>
      </w:pPr>
      <w:r>
        <w:rPr/>
        <mc:AlternateContent>
          <mc:Choice Requires="wps">
            <w:drawing>
              <wp:anchor distT="0" distB="0" distL="0" distR="0" allowOverlap="1" layoutInCell="1" locked="0" behindDoc="0" simplePos="0" relativeHeight="15729152">
                <wp:simplePos x="0" y="0"/>
                <wp:positionH relativeFrom="page">
                  <wp:posOffset>462355</wp:posOffset>
                </wp:positionH>
                <wp:positionV relativeFrom="paragraph">
                  <wp:posOffset>95310</wp:posOffset>
                </wp:positionV>
                <wp:extent cx="59055" cy="5905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7.504756pt;width:4.650pt;height:4.650pt;mso-position-horizontal-relative:page;mso-position-vertical-relative:paragraph;z-index:15729152" id="docshape2" coordorigin="728,150" coordsize="93,93" path="m780,242l768,242,762,241,728,202,728,190,768,150,780,150,820,190,820,196,820,202,786,241,780,242xe" filled="true" fillcolor="#000000" stroked="false">
                <v:path arrowok="t"/>
                <v:fill type="solid"/>
                <w10:wrap type="none"/>
              </v:shape>
            </w:pict>
          </mc:Fallback>
        </mc:AlternateContent>
      </w:r>
      <w:r>
        <w:rPr>
          <w:rFonts w:ascii="Arial Black"/>
        </w:rPr>
        <w:t>Human</w:t>
      </w:r>
      <w:r>
        <w:rPr>
          <w:rFonts w:ascii="Arial Black"/>
          <w:spacing w:val="1"/>
        </w:rPr>
        <w:t> </w:t>
      </w:r>
      <w:r>
        <w:rPr>
          <w:rFonts w:ascii="Arial Black"/>
        </w:rPr>
        <w:t>resource</w:t>
      </w:r>
      <w:r>
        <w:rPr>
          <w:rFonts w:ascii="Arial Black"/>
          <w:spacing w:val="2"/>
        </w:rPr>
        <w:t> </w:t>
      </w:r>
      <w:r>
        <w:rPr>
          <w:rFonts w:ascii="Arial Black"/>
        </w:rPr>
        <w:t>accounting</w:t>
      </w:r>
      <w:r>
        <w:rPr/>
        <w:t>:</w:t>
      </w:r>
      <w:r>
        <w:rPr>
          <w:spacing w:val="17"/>
        </w:rPr>
        <w:t> </w:t>
      </w:r>
      <w:r>
        <w:rPr/>
        <w:t>This</w:t>
      </w:r>
      <w:r>
        <w:rPr>
          <w:spacing w:val="17"/>
        </w:rPr>
        <w:t> </w:t>
      </w:r>
      <w:r>
        <w:rPr/>
        <w:t>sub-field</w:t>
      </w:r>
      <w:r>
        <w:rPr>
          <w:spacing w:val="17"/>
        </w:rPr>
        <w:t> </w:t>
      </w:r>
      <w:r>
        <w:rPr/>
        <w:t>of</w:t>
      </w:r>
      <w:r>
        <w:rPr>
          <w:spacing w:val="17"/>
        </w:rPr>
        <w:t> </w:t>
      </w:r>
      <w:r>
        <w:rPr/>
        <w:t>accounting</w:t>
      </w:r>
      <w:r>
        <w:rPr>
          <w:spacing w:val="17"/>
        </w:rPr>
        <w:t> </w:t>
      </w:r>
      <w:r>
        <w:rPr/>
        <w:t>involves</w:t>
      </w:r>
      <w:r>
        <w:rPr>
          <w:spacing w:val="17"/>
        </w:rPr>
        <w:t> </w:t>
      </w:r>
      <w:r>
        <w:rPr/>
        <w:t>measuring</w:t>
      </w:r>
      <w:r>
        <w:rPr>
          <w:spacing w:val="17"/>
        </w:rPr>
        <w:t> </w:t>
      </w:r>
      <w:r>
        <w:rPr>
          <w:spacing w:val="-5"/>
        </w:rPr>
        <w:t>and</w:t>
      </w:r>
    </w:p>
    <w:p>
      <w:pPr>
        <w:pStyle w:val="BodyText"/>
        <w:spacing w:line="300" w:lineRule="auto" w:before="46"/>
        <w:ind w:left="528" w:right="138"/>
        <w:jc w:val="both"/>
      </w:pPr>
      <w:r>
        <w:rPr>
          <w:w w:val="110"/>
        </w:rPr>
        <w:t>reporting the value and contribution of human resources to the business or organization. The</w:t>
      </w:r>
      <w:r>
        <w:rPr>
          <w:spacing w:val="-4"/>
          <w:w w:val="110"/>
        </w:rPr>
        <w:t> </w:t>
      </w:r>
      <w:r>
        <w:rPr>
          <w:w w:val="110"/>
        </w:rPr>
        <w:t>main</w:t>
      </w:r>
      <w:r>
        <w:rPr>
          <w:spacing w:val="-4"/>
          <w:w w:val="110"/>
        </w:rPr>
        <w:t> </w:t>
      </w:r>
      <w:r>
        <w:rPr>
          <w:w w:val="110"/>
        </w:rPr>
        <w:t>objective</w:t>
      </w:r>
      <w:r>
        <w:rPr>
          <w:spacing w:val="-4"/>
          <w:w w:val="110"/>
        </w:rPr>
        <w:t> </w:t>
      </w:r>
      <w:r>
        <w:rPr>
          <w:w w:val="110"/>
        </w:rPr>
        <w:t>of</w:t>
      </w:r>
      <w:r>
        <w:rPr>
          <w:spacing w:val="-4"/>
          <w:w w:val="110"/>
        </w:rPr>
        <w:t> </w:t>
      </w:r>
      <w:r>
        <w:rPr>
          <w:w w:val="110"/>
        </w:rPr>
        <w:t>human</w:t>
      </w:r>
      <w:r>
        <w:rPr>
          <w:spacing w:val="-4"/>
          <w:w w:val="110"/>
        </w:rPr>
        <w:t> </w:t>
      </w:r>
      <w:r>
        <w:rPr>
          <w:w w:val="110"/>
        </w:rPr>
        <w:t>resource</w:t>
      </w:r>
      <w:r>
        <w:rPr>
          <w:spacing w:val="-4"/>
          <w:w w:val="110"/>
        </w:rPr>
        <w:t> </w:t>
      </w:r>
      <w:r>
        <w:rPr>
          <w:w w:val="110"/>
        </w:rPr>
        <w:t>accounting</w:t>
      </w:r>
      <w:r>
        <w:rPr>
          <w:spacing w:val="-4"/>
          <w:w w:val="110"/>
        </w:rPr>
        <w:t> </w:t>
      </w:r>
      <w:r>
        <w:rPr>
          <w:w w:val="110"/>
        </w:rPr>
        <w:t>is</w:t>
      </w:r>
      <w:r>
        <w:rPr>
          <w:spacing w:val="-4"/>
          <w:w w:val="110"/>
        </w:rPr>
        <w:t> </w:t>
      </w:r>
      <w:r>
        <w:rPr>
          <w:w w:val="110"/>
        </w:rPr>
        <w:t>to</w:t>
      </w:r>
      <w:r>
        <w:rPr>
          <w:spacing w:val="-4"/>
          <w:w w:val="110"/>
        </w:rPr>
        <w:t> </w:t>
      </w:r>
      <w:r>
        <w:rPr>
          <w:w w:val="110"/>
        </w:rPr>
        <w:t>recognize</w:t>
      </w:r>
      <w:r>
        <w:rPr>
          <w:spacing w:val="-4"/>
          <w:w w:val="110"/>
        </w:rPr>
        <w:t> </w:t>
      </w:r>
      <w:r>
        <w:rPr>
          <w:w w:val="110"/>
        </w:rPr>
        <w:t>the</w:t>
      </w:r>
      <w:r>
        <w:rPr>
          <w:spacing w:val="-4"/>
          <w:w w:val="110"/>
        </w:rPr>
        <w:t> </w:t>
      </w:r>
      <w:r>
        <w:rPr>
          <w:w w:val="110"/>
        </w:rPr>
        <w:t>human</w:t>
      </w:r>
      <w:r>
        <w:rPr>
          <w:spacing w:val="-4"/>
          <w:w w:val="110"/>
        </w:rPr>
        <w:t> </w:t>
      </w:r>
      <w:r>
        <w:rPr>
          <w:w w:val="110"/>
        </w:rPr>
        <w:t>capital</w:t>
      </w:r>
      <w:r>
        <w:rPr>
          <w:spacing w:val="-4"/>
          <w:w w:val="110"/>
        </w:rPr>
        <w:t> </w:t>
      </w:r>
      <w:r>
        <w:rPr>
          <w:w w:val="110"/>
        </w:rPr>
        <w:t>as</w:t>
      </w:r>
      <w:r>
        <w:rPr>
          <w:spacing w:val="-4"/>
          <w:w w:val="110"/>
        </w:rPr>
        <w:t> </w:t>
      </w:r>
      <w:r>
        <w:rPr>
          <w:w w:val="110"/>
        </w:rPr>
        <w:t>an asset and a source of competitive advantage, and to improve the human resource</w:t>
      </w:r>
    </w:p>
    <w:p>
      <w:pPr>
        <w:pStyle w:val="BodyText"/>
        <w:spacing w:line="233" w:lineRule="exact"/>
        <w:ind w:left="528"/>
        <w:jc w:val="both"/>
      </w:pPr>
      <w:r>
        <w:rPr>
          <w:w w:val="110"/>
        </w:rPr>
        <w:t>management</w:t>
      </w:r>
      <w:r>
        <w:rPr>
          <w:spacing w:val="-6"/>
          <w:w w:val="110"/>
        </w:rPr>
        <w:t> </w:t>
      </w:r>
      <w:r>
        <w:rPr>
          <w:w w:val="110"/>
        </w:rPr>
        <w:t>and</w:t>
      </w:r>
      <w:r>
        <w:rPr>
          <w:spacing w:val="-6"/>
          <w:w w:val="110"/>
        </w:rPr>
        <w:t> </w:t>
      </w:r>
      <w:r>
        <w:rPr>
          <w:w w:val="110"/>
        </w:rPr>
        <w:t>development.</w:t>
      </w:r>
      <w:r>
        <w:rPr>
          <w:spacing w:val="-5"/>
          <w:w w:val="110"/>
        </w:rPr>
        <w:t> </w:t>
      </w:r>
      <w:r>
        <w:rPr>
          <w:w w:val="110"/>
        </w:rPr>
        <w:t>Human</w:t>
      </w:r>
      <w:r>
        <w:rPr>
          <w:spacing w:val="-6"/>
          <w:w w:val="110"/>
        </w:rPr>
        <w:t> </w:t>
      </w:r>
      <w:r>
        <w:rPr>
          <w:w w:val="110"/>
        </w:rPr>
        <w:t>resource</w:t>
      </w:r>
      <w:r>
        <w:rPr>
          <w:spacing w:val="-5"/>
          <w:w w:val="110"/>
        </w:rPr>
        <w:t> </w:t>
      </w:r>
      <w:r>
        <w:rPr>
          <w:w w:val="110"/>
        </w:rPr>
        <w:t>accounting</w:t>
      </w:r>
      <w:r>
        <w:rPr>
          <w:spacing w:val="-6"/>
          <w:w w:val="110"/>
        </w:rPr>
        <w:t> </w:t>
      </w:r>
      <w:r>
        <w:rPr>
          <w:w w:val="110"/>
        </w:rPr>
        <w:t>uses</w:t>
      </w:r>
      <w:r>
        <w:rPr>
          <w:spacing w:val="-5"/>
          <w:w w:val="110"/>
        </w:rPr>
        <w:t> </w:t>
      </w:r>
      <w:r>
        <w:rPr>
          <w:w w:val="110"/>
        </w:rPr>
        <w:t>various</w:t>
      </w:r>
      <w:r>
        <w:rPr>
          <w:spacing w:val="-6"/>
          <w:w w:val="110"/>
        </w:rPr>
        <w:t> </w:t>
      </w:r>
      <w:r>
        <w:rPr>
          <w:w w:val="110"/>
        </w:rPr>
        <w:t>models</w:t>
      </w:r>
      <w:r>
        <w:rPr>
          <w:spacing w:val="-5"/>
          <w:w w:val="110"/>
        </w:rPr>
        <w:t> and</w:t>
      </w:r>
    </w:p>
    <w:p>
      <w:pPr>
        <w:pStyle w:val="BodyText"/>
        <w:spacing w:line="304" w:lineRule="auto" w:before="53"/>
        <w:ind w:left="528" w:right="135"/>
        <w:jc w:val="both"/>
      </w:pPr>
      <w:r>
        <w:rPr>
          <w:w w:val="110"/>
        </w:rPr>
        <w:t>approaches, such as historical cost, replacement cost, opportunity cost, economic value, </w:t>
      </w:r>
      <w:r>
        <w:rPr>
          <w:spacing w:val="-4"/>
          <w:w w:val="110"/>
        </w:rPr>
        <w:t>etc.</w:t>
      </w:r>
    </w:p>
    <w:p>
      <w:pPr>
        <w:pStyle w:val="BodyText"/>
        <w:spacing w:line="251" w:lineRule="exact"/>
        <w:ind w:left="528"/>
        <w:jc w:val="both"/>
      </w:pPr>
      <w:r>
        <w:rPr/>
        <mc:AlternateContent>
          <mc:Choice Requires="wps">
            <w:drawing>
              <wp:anchor distT="0" distB="0" distL="0" distR="0" allowOverlap="1" layoutInCell="1" locked="0" behindDoc="0" simplePos="0" relativeHeight="15729664">
                <wp:simplePos x="0" y="0"/>
                <wp:positionH relativeFrom="page">
                  <wp:posOffset>462355</wp:posOffset>
                </wp:positionH>
                <wp:positionV relativeFrom="paragraph">
                  <wp:posOffset>55105</wp:posOffset>
                </wp:positionV>
                <wp:extent cx="59055" cy="590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4.338995pt;width:4.650pt;height:4.650pt;mso-position-horizontal-relative:page;mso-position-vertical-relative:paragraph;z-index:15729664" id="docshape3" coordorigin="728,87" coordsize="93,93" path="m780,179l768,179,762,178,728,139,728,127,768,87,780,87,820,127,820,133,820,139,786,178,780,179xe" filled="true" fillcolor="#000000" stroked="false">
                <v:path arrowok="t"/>
                <v:fill type="solid"/>
                <w10:wrap type="none"/>
              </v:shape>
            </w:pict>
          </mc:Fallback>
        </mc:AlternateContent>
      </w:r>
      <w:r>
        <w:rPr>
          <w:rFonts w:ascii="Arial Black"/>
        </w:rPr>
        <w:t>Social</w:t>
      </w:r>
      <w:r>
        <w:rPr>
          <w:rFonts w:ascii="Arial Black"/>
          <w:spacing w:val="-4"/>
        </w:rPr>
        <w:t> </w:t>
      </w:r>
      <w:r>
        <w:rPr>
          <w:rFonts w:ascii="Arial Black"/>
        </w:rPr>
        <w:t>responsibility</w:t>
      </w:r>
      <w:r>
        <w:rPr>
          <w:rFonts w:ascii="Arial Black"/>
          <w:spacing w:val="-3"/>
        </w:rPr>
        <w:t> </w:t>
      </w:r>
      <w:r>
        <w:rPr>
          <w:rFonts w:ascii="Arial Black"/>
        </w:rPr>
        <w:t>accounting</w:t>
      </w:r>
      <w:r>
        <w:rPr/>
        <w:t>:</w:t>
      </w:r>
      <w:r>
        <w:rPr>
          <w:spacing w:val="11"/>
        </w:rPr>
        <w:t> </w:t>
      </w:r>
      <w:r>
        <w:rPr/>
        <w:t>This</w:t>
      </w:r>
      <w:r>
        <w:rPr>
          <w:spacing w:val="12"/>
        </w:rPr>
        <w:t> </w:t>
      </w:r>
      <w:r>
        <w:rPr/>
        <w:t>sub-field</w:t>
      </w:r>
      <w:r>
        <w:rPr>
          <w:spacing w:val="11"/>
        </w:rPr>
        <w:t> </w:t>
      </w:r>
      <w:r>
        <w:rPr/>
        <w:t>of</w:t>
      </w:r>
      <w:r>
        <w:rPr>
          <w:spacing w:val="12"/>
        </w:rPr>
        <w:t> </w:t>
      </w:r>
      <w:r>
        <w:rPr/>
        <w:t>accounting</w:t>
      </w:r>
      <w:r>
        <w:rPr>
          <w:spacing w:val="11"/>
        </w:rPr>
        <w:t> </w:t>
      </w:r>
      <w:r>
        <w:rPr/>
        <w:t>involves</w:t>
      </w:r>
      <w:r>
        <w:rPr>
          <w:spacing w:val="12"/>
        </w:rPr>
        <w:t> </w:t>
      </w:r>
      <w:r>
        <w:rPr/>
        <w:t>measuring</w:t>
      </w:r>
      <w:r>
        <w:rPr>
          <w:spacing w:val="11"/>
        </w:rPr>
        <w:t> </w:t>
      </w:r>
      <w:r>
        <w:rPr>
          <w:spacing w:val="-5"/>
        </w:rPr>
        <w:t>and</w:t>
      </w:r>
    </w:p>
    <w:p>
      <w:pPr>
        <w:pStyle w:val="BodyText"/>
        <w:spacing w:before="33"/>
        <w:ind w:left="528"/>
        <w:jc w:val="both"/>
      </w:pPr>
      <w:r>
        <w:rPr>
          <w:w w:val="110"/>
        </w:rPr>
        <w:t>reporting</w:t>
      </w:r>
      <w:r>
        <w:rPr>
          <w:spacing w:val="4"/>
          <w:w w:val="110"/>
        </w:rPr>
        <w:t> </w:t>
      </w:r>
      <w:r>
        <w:rPr>
          <w:w w:val="110"/>
        </w:rPr>
        <w:t>the</w:t>
      </w:r>
      <w:r>
        <w:rPr>
          <w:spacing w:val="5"/>
          <w:w w:val="110"/>
        </w:rPr>
        <w:t> </w:t>
      </w:r>
      <w:r>
        <w:rPr>
          <w:w w:val="110"/>
        </w:rPr>
        <w:t>social</w:t>
      </w:r>
      <w:r>
        <w:rPr>
          <w:spacing w:val="4"/>
          <w:w w:val="110"/>
        </w:rPr>
        <w:t> </w:t>
      </w:r>
      <w:r>
        <w:rPr>
          <w:w w:val="110"/>
        </w:rPr>
        <w:t>and</w:t>
      </w:r>
      <w:r>
        <w:rPr>
          <w:spacing w:val="5"/>
          <w:w w:val="110"/>
        </w:rPr>
        <w:t> </w:t>
      </w:r>
      <w:r>
        <w:rPr>
          <w:w w:val="110"/>
        </w:rPr>
        <w:t>environmental</w:t>
      </w:r>
      <w:r>
        <w:rPr>
          <w:spacing w:val="4"/>
          <w:w w:val="110"/>
        </w:rPr>
        <w:t> </w:t>
      </w:r>
      <w:r>
        <w:rPr>
          <w:w w:val="110"/>
        </w:rPr>
        <w:t>impacts</w:t>
      </w:r>
      <w:r>
        <w:rPr>
          <w:spacing w:val="5"/>
          <w:w w:val="110"/>
        </w:rPr>
        <w:t> </w:t>
      </w:r>
      <w:r>
        <w:rPr>
          <w:w w:val="110"/>
        </w:rPr>
        <w:t>and</w:t>
      </w:r>
      <w:r>
        <w:rPr>
          <w:spacing w:val="4"/>
          <w:w w:val="110"/>
        </w:rPr>
        <w:t> </w:t>
      </w:r>
      <w:r>
        <w:rPr>
          <w:w w:val="110"/>
        </w:rPr>
        <w:t>performance</w:t>
      </w:r>
      <w:r>
        <w:rPr>
          <w:spacing w:val="5"/>
          <w:w w:val="110"/>
        </w:rPr>
        <w:t> </w:t>
      </w:r>
      <w:r>
        <w:rPr>
          <w:w w:val="110"/>
        </w:rPr>
        <w:t>of</w:t>
      </w:r>
      <w:r>
        <w:rPr>
          <w:spacing w:val="4"/>
          <w:w w:val="110"/>
        </w:rPr>
        <w:t> </w:t>
      </w:r>
      <w:r>
        <w:rPr>
          <w:w w:val="110"/>
        </w:rPr>
        <w:t>a</w:t>
      </w:r>
      <w:r>
        <w:rPr>
          <w:spacing w:val="5"/>
          <w:w w:val="110"/>
        </w:rPr>
        <w:t> </w:t>
      </w:r>
      <w:r>
        <w:rPr>
          <w:w w:val="110"/>
        </w:rPr>
        <w:t>business</w:t>
      </w:r>
      <w:r>
        <w:rPr>
          <w:spacing w:val="4"/>
          <w:w w:val="110"/>
        </w:rPr>
        <w:t> </w:t>
      </w:r>
      <w:r>
        <w:rPr>
          <w:spacing w:val="-5"/>
          <w:w w:val="110"/>
        </w:rPr>
        <w:t>or</w:t>
      </w:r>
    </w:p>
    <w:p>
      <w:pPr>
        <w:pStyle w:val="BodyText"/>
        <w:spacing w:before="66"/>
        <w:ind w:left="528"/>
        <w:jc w:val="both"/>
      </w:pPr>
      <w:r>
        <w:rPr>
          <w:w w:val="110"/>
        </w:rPr>
        <w:t>organization.</w:t>
      </w:r>
      <w:r>
        <w:rPr>
          <w:spacing w:val="3"/>
          <w:w w:val="110"/>
        </w:rPr>
        <w:t> </w:t>
      </w:r>
      <w:r>
        <w:rPr>
          <w:w w:val="110"/>
        </w:rPr>
        <w:t>The</w:t>
      </w:r>
      <w:r>
        <w:rPr>
          <w:spacing w:val="4"/>
          <w:w w:val="110"/>
        </w:rPr>
        <w:t> </w:t>
      </w:r>
      <w:r>
        <w:rPr>
          <w:w w:val="110"/>
        </w:rPr>
        <w:t>main</w:t>
      </w:r>
      <w:r>
        <w:rPr>
          <w:spacing w:val="4"/>
          <w:w w:val="110"/>
        </w:rPr>
        <w:t> </w:t>
      </w:r>
      <w:r>
        <w:rPr>
          <w:w w:val="110"/>
        </w:rPr>
        <w:t>objective</w:t>
      </w:r>
      <w:r>
        <w:rPr>
          <w:spacing w:val="4"/>
          <w:w w:val="110"/>
        </w:rPr>
        <w:t> </w:t>
      </w:r>
      <w:r>
        <w:rPr>
          <w:w w:val="110"/>
        </w:rPr>
        <w:t>of</w:t>
      </w:r>
      <w:r>
        <w:rPr>
          <w:spacing w:val="4"/>
          <w:w w:val="110"/>
        </w:rPr>
        <w:t> </w:t>
      </w:r>
      <w:r>
        <w:rPr>
          <w:w w:val="110"/>
        </w:rPr>
        <w:t>social</w:t>
      </w:r>
      <w:r>
        <w:rPr>
          <w:spacing w:val="4"/>
          <w:w w:val="110"/>
        </w:rPr>
        <w:t> </w:t>
      </w:r>
      <w:r>
        <w:rPr>
          <w:w w:val="110"/>
        </w:rPr>
        <w:t>responsibility</w:t>
      </w:r>
      <w:r>
        <w:rPr>
          <w:spacing w:val="4"/>
          <w:w w:val="110"/>
        </w:rPr>
        <w:t> </w:t>
      </w:r>
      <w:r>
        <w:rPr>
          <w:w w:val="110"/>
        </w:rPr>
        <w:t>accounting</w:t>
      </w:r>
      <w:r>
        <w:rPr>
          <w:spacing w:val="4"/>
          <w:w w:val="110"/>
        </w:rPr>
        <w:t> </w:t>
      </w:r>
      <w:r>
        <w:rPr>
          <w:w w:val="110"/>
        </w:rPr>
        <w:t>is</w:t>
      </w:r>
      <w:r>
        <w:rPr>
          <w:spacing w:val="4"/>
          <w:w w:val="110"/>
        </w:rPr>
        <w:t> </w:t>
      </w:r>
      <w:r>
        <w:rPr>
          <w:w w:val="110"/>
        </w:rPr>
        <w:t>to</w:t>
      </w:r>
      <w:r>
        <w:rPr>
          <w:spacing w:val="4"/>
          <w:w w:val="110"/>
        </w:rPr>
        <w:t> </w:t>
      </w:r>
      <w:r>
        <w:rPr>
          <w:w w:val="110"/>
        </w:rPr>
        <w:t>disclose</w:t>
      </w:r>
      <w:r>
        <w:rPr>
          <w:spacing w:val="4"/>
          <w:w w:val="110"/>
        </w:rPr>
        <w:t> </w:t>
      </w:r>
      <w:r>
        <w:rPr>
          <w:spacing w:val="-5"/>
          <w:w w:val="110"/>
        </w:rPr>
        <w:t>the</w:t>
      </w:r>
    </w:p>
    <w:p>
      <w:pPr>
        <w:pStyle w:val="BodyText"/>
        <w:spacing w:line="304" w:lineRule="auto" w:before="53"/>
        <w:ind w:left="528" w:right="350"/>
      </w:pPr>
      <w:r>
        <w:rPr>
          <w:w w:val="110"/>
        </w:rPr>
        <w:t>social and environmental costs and benefits of the business activities, and to </w:t>
      </w:r>
      <w:r>
        <w:rPr>
          <w:w w:val="110"/>
        </w:rPr>
        <w:t>enhance </w:t>
      </w:r>
      <w:r>
        <w:rPr>
          <w:w w:val="115"/>
        </w:rPr>
        <w:t>the</w:t>
      </w:r>
      <w:r>
        <w:rPr>
          <w:spacing w:val="-5"/>
          <w:w w:val="115"/>
        </w:rPr>
        <w:t> </w:t>
      </w:r>
      <w:r>
        <w:rPr>
          <w:w w:val="115"/>
        </w:rPr>
        <w:t>social</w:t>
      </w:r>
      <w:r>
        <w:rPr>
          <w:spacing w:val="-5"/>
          <w:w w:val="115"/>
        </w:rPr>
        <w:t> </w:t>
      </w:r>
      <w:r>
        <w:rPr>
          <w:w w:val="115"/>
        </w:rPr>
        <w:t>responsibility</w:t>
      </w:r>
      <w:r>
        <w:rPr>
          <w:spacing w:val="-5"/>
          <w:w w:val="115"/>
        </w:rPr>
        <w:t> </w:t>
      </w:r>
      <w:r>
        <w:rPr>
          <w:w w:val="115"/>
        </w:rPr>
        <w:t>and</w:t>
      </w:r>
      <w:r>
        <w:rPr>
          <w:spacing w:val="-5"/>
          <w:w w:val="115"/>
        </w:rPr>
        <w:t> </w:t>
      </w:r>
      <w:r>
        <w:rPr>
          <w:w w:val="115"/>
        </w:rPr>
        <w:t>accountability</w:t>
      </w:r>
      <w:r>
        <w:rPr>
          <w:spacing w:val="-5"/>
          <w:w w:val="115"/>
        </w:rPr>
        <w:t> </w:t>
      </w:r>
      <w:r>
        <w:rPr>
          <w:w w:val="115"/>
        </w:rPr>
        <w:t>of</w:t>
      </w:r>
      <w:r>
        <w:rPr>
          <w:spacing w:val="-5"/>
          <w:w w:val="115"/>
        </w:rPr>
        <w:t> </w:t>
      </w:r>
      <w:r>
        <w:rPr>
          <w:w w:val="115"/>
        </w:rPr>
        <w:t>the</w:t>
      </w:r>
      <w:r>
        <w:rPr>
          <w:spacing w:val="-5"/>
          <w:w w:val="115"/>
        </w:rPr>
        <w:t> </w:t>
      </w:r>
      <w:r>
        <w:rPr>
          <w:w w:val="115"/>
        </w:rPr>
        <w:t>business.</w:t>
      </w:r>
      <w:r>
        <w:rPr>
          <w:spacing w:val="-5"/>
          <w:w w:val="115"/>
        </w:rPr>
        <w:t> </w:t>
      </w:r>
      <w:r>
        <w:rPr>
          <w:w w:val="115"/>
        </w:rPr>
        <w:t>Social</w:t>
      </w:r>
      <w:r>
        <w:rPr>
          <w:spacing w:val="-5"/>
          <w:w w:val="115"/>
        </w:rPr>
        <w:t> </w:t>
      </w:r>
      <w:r>
        <w:rPr>
          <w:w w:val="115"/>
        </w:rPr>
        <w:t>responsibility</w:t>
      </w:r>
    </w:p>
    <w:p>
      <w:pPr>
        <w:pStyle w:val="BodyText"/>
        <w:spacing w:line="292" w:lineRule="auto"/>
        <w:ind w:left="528"/>
      </w:pPr>
      <w:r>
        <w:rPr>
          <w:w w:val="110"/>
        </w:rPr>
        <w:t>accounting uses various frameworks and indicators, such as triple bottom line, corporate </w:t>
      </w:r>
      <w:r>
        <w:rPr>
          <w:w w:val="115"/>
        </w:rPr>
        <w:t>social responsibility, sustainability reporting, etc.</w:t>
      </w:r>
    </w:p>
    <w:p>
      <w:pPr>
        <w:pStyle w:val="BodyText"/>
        <w:spacing w:before="346"/>
        <w:ind w:left="0"/>
        <w:rPr>
          <w:sz w:val="35"/>
        </w:rPr>
      </w:pPr>
    </w:p>
    <w:p>
      <w:pPr>
        <w:pStyle w:val="Heading1"/>
      </w:pPr>
      <w:r>
        <w:rPr>
          <w:spacing w:val="-2"/>
          <w:w w:val="105"/>
        </w:rPr>
        <w:t>The</w:t>
      </w:r>
      <w:r>
        <w:rPr>
          <w:spacing w:val="-18"/>
          <w:w w:val="105"/>
        </w:rPr>
        <w:t> </w:t>
      </w:r>
      <w:r>
        <w:rPr>
          <w:spacing w:val="-2"/>
          <w:w w:val="105"/>
        </w:rPr>
        <w:t>qualitative</w:t>
      </w:r>
      <w:r>
        <w:rPr>
          <w:spacing w:val="-18"/>
          <w:w w:val="105"/>
        </w:rPr>
        <w:t> </w:t>
      </w:r>
      <w:r>
        <w:rPr>
          <w:spacing w:val="-2"/>
          <w:w w:val="105"/>
        </w:rPr>
        <w:t>characteristics</w:t>
      </w:r>
      <w:r>
        <w:rPr>
          <w:spacing w:val="-18"/>
          <w:w w:val="105"/>
        </w:rPr>
        <w:t> </w:t>
      </w:r>
      <w:r>
        <w:rPr>
          <w:spacing w:val="-2"/>
          <w:w w:val="105"/>
        </w:rPr>
        <w:t>of</w:t>
      </w:r>
      <w:r>
        <w:rPr>
          <w:spacing w:val="-18"/>
          <w:w w:val="105"/>
        </w:rPr>
        <w:t> </w:t>
      </w:r>
      <w:r>
        <w:rPr>
          <w:spacing w:val="-2"/>
          <w:w w:val="105"/>
        </w:rPr>
        <w:t>accounting</w:t>
      </w:r>
      <w:r>
        <w:rPr>
          <w:spacing w:val="-18"/>
          <w:w w:val="105"/>
        </w:rPr>
        <w:t> </w:t>
      </w:r>
      <w:r>
        <w:rPr>
          <w:spacing w:val="-2"/>
          <w:w w:val="105"/>
        </w:rPr>
        <w:t>information</w:t>
      </w:r>
      <w:r>
        <w:rPr>
          <w:spacing w:val="-18"/>
          <w:w w:val="105"/>
        </w:rPr>
        <w:t> </w:t>
      </w:r>
      <w:r>
        <w:rPr>
          <w:spacing w:val="-10"/>
          <w:w w:val="105"/>
        </w:rPr>
        <w:t>.</w:t>
      </w:r>
    </w:p>
    <w:p>
      <w:pPr>
        <w:pStyle w:val="BodyText"/>
        <w:spacing w:line="319" w:lineRule="auto" w:before="328"/>
        <w:ind w:right="350"/>
      </w:pPr>
      <w:r>
        <w:rPr>
          <w:w w:val="115"/>
        </w:rPr>
        <w:t>The</w:t>
      </w:r>
      <w:r>
        <w:rPr>
          <w:spacing w:val="-10"/>
          <w:w w:val="115"/>
        </w:rPr>
        <w:t> </w:t>
      </w:r>
      <w:r>
        <w:rPr>
          <w:w w:val="115"/>
        </w:rPr>
        <w:t>qualitative</w:t>
      </w:r>
      <w:r>
        <w:rPr>
          <w:spacing w:val="-10"/>
          <w:w w:val="115"/>
        </w:rPr>
        <w:t> </w:t>
      </w:r>
      <w:r>
        <w:rPr>
          <w:w w:val="115"/>
        </w:rPr>
        <w:t>characteristics</w:t>
      </w:r>
      <w:r>
        <w:rPr>
          <w:spacing w:val="-10"/>
          <w:w w:val="115"/>
        </w:rPr>
        <w:t> </w:t>
      </w:r>
      <w:r>
        <w:rPr>
          <w:w w:val="115"/>
        </w:rPr>
        <w:t>of</w:t>
      </w:r>
      <w:r>
        <w:rPr>
          <w:spacing w:val="-10"/>
          <w:w w:val="115"/>
        </w:rPr>
        <w:t> </w:t>
      </w:r>
      <w:r>
        <w:rPr>
          <w:w w:val="115"/>
        </w:rPr>
        <w:t>accounting</w:t>
      </w:r>
      <w:r>
        <w:rPr>
          <w:spacing w:val="-10"/>
          <w:w w:val="115"/>
        </w:rPr>
        <w:t> </w:t>
      </w:r>
      <w:r>
        <w:rPr>
          <w:w w:val="115"/>
        </w:rPr>
        <w:t>are</w:t>
      </w:r>
      <w:r>
        <w:rPr>
          <w:spacing w:val="-10"/>
          <w:w w:val="115"/>
        </w:rPr>
        <w:t> </w:t>
      </w:r>
      <w:r>
        <w:rPr>
          <w:w w:val="115"/>
        </w:rPr>
        <w:t>the</w:t>
      </w:r>
      <w:r>
        <w:rPr>
          <w:spacing w:val="-10"/>
          <w:w w:val="115"/>
        </w:rPr>
        <w:t> </w:t>
      </w:r>
      <w:r>
        <w:rPr>
          <w:w w:val="115"/>
        </w:rPr>
        <w:t>attributes</w:t>
      </w:r>
      <w:r>
        <w:rPr>
          <w:spacing w:val="-10"/>
          <w:w w:val="115"/>
        </w:rPr>
        <w:t> </w:t>
      </w:r>
      <w:r>
        <w:rPr>
          <w:w w:val="115"/>
        </w:rPr>
        <w:t>that</w:t>
      </w:r>
      <w:r>
        <w:rPr>
          <w:spacing w:val="-10"/>
          <w:w w:val="115"/>
        </w:rPr>
        <w:t> </w:t>
      </w:r>
      <w:r>
        <w:rPr>
          <w:w w:val="115"/>
        </w:rPr>
        <w:t>make</w:t>
      </w:r>
      <w:r>
        <w:rPr>
          <w:spacing w:val="-10"/>
          <w:w w:val="115"/>
        </w:rPr>
        <w:t> </w:t>
      </w:r>
      <w:r>
        <w:rPr>
          <w:w w:val="115"/>
        </w:rPr>
        <w:t>the</w:t>
      </w:r>
      <w:r>
        <w:rPr>
          <w:spacing w:val="-10"/>
          <w:w w:val="115"/>
        </w:rPr>
        <w:t> </w:t>
      </w:r>
      <w:r>
        <w:rPr>
          <w:w w:val="115"/>
        </w:rPr>
        <w:t>accounting </w:t>
      </w:r>
      <w:r>
        <w:rPr>
          <w:w w:val="110"/>
        </w:rPr>
        <w:t>information useful for decision-making. They are divided into two categories: fundamental </w:t>
      </w:r>
      <w:r>
        <w:rPr>
          <w:w w:val="115"/>
        </w:rPr>
        <w:t>and</w:t>
      </w:r>
      <w:r>
        <w:rPr>
          <w:spacing w:val="-17"/>
          <w:w w:val="115"/>
        </w:rPr>
        <w:t> </w:t>
      </w:r>
      <w:r>
        <w:rPr>
          <w:w w:val="115"/>
        </w:rPr>
        <w:t>enhancing.</w:t>
      </w:r>
      <w:r>
        <w:rPr>
          <w:spacing w:val="-17"/>
          <w:w w:val="115"/>
        </w:rPr>
        <w:t> </w:t>
      </w:r>
      <w:r>
        <w:rPr>
          <w:w w:val="115"/>
        </w:rPr>
        <w:t>The</w:t>
      </w:r>
      <w:r>
        <w:rPr>
          <w:spacing w:val="-17"/>
          <w:w w:val="115"/>
        </w:rPr>
        <w:t> </w:t>
      </w:r>
      <w:r>
        <w:rPr>
          <w:w w:val="115"/>
        </w:rPr>
        <w:t>fundamental</w:t>
      </w:r>
      <w:r>
        <w:rPr>
          <w:spacing w:val="-17"/>
          <w:w w:val="115"/>
        </w:rPr>
        <w:t> </w:t>
      </w:r>
      <w:r>
        <w:rPr>
          <w:w w:val="115"/>
        </w:rPr>
        <w:t>characteristics</w:t>
      </w:r>
      <w:r>
        <w:rPr>
          <w:spacing w:val="-16"/>
          <w:w w:val="115"/>
        </w:rPr>
        <w:t> </w:t>
      </w:r>
      <w:r>
        <w:rPr>
          <w:w w:val="115"/>
        </w:rPr>
        <w:t>are</w:t>
      </w:r>
      <w:r>
        <w:rPr>
          <w:spacing w:val="-17"/>
          <w:w w:val="115"/>
        </w:rPr>
        <w:t> </w:t>
      </w:r>
      <w:r>
        <w:rPr>
          <w:w w:val="115"/>
        </w:rPr>
        <w:t>relevance</w:t>
      </w:r>
      <w:r>
        <w:rPr>
          <w:spacing w:val="-17"/>
          <w:w w:val="115"/>
        </w:rPr>
        <w:t> </w:t>
      </w:r>
      <w:r>
        <w:rPr>
          <w:w w:val="115"/>
        </w:rPr>
        <w:t>and</w:t>
      </w:r>
      <w:r>
        <w:rPr>
          <w:spacing w:val="-17"/>
          <w:w w:val="115"/>
        </w:rPr>
        <w:t> </w:t>
      </w:r>
      <w:r>
        <w:rPr>
          <w:w w:val="115"/>
        </w:rPr>
        <w:t>reliability,</w:t>
      </w:r>
      <w:r>
        <w:rPr>
          <w:spacing w:val="-16"/>
          <w:w w:val="115"/>
        </w:rPr>
        <w:t> </w:t>
      </w:r>
      <w:r>
        <w:rPr>
          <w:w w:val="115"/>
        </w:rPr>
        <w:t>while</w:t>
      </w:r>
      <w:r>
        <w:rPr>
          <w:spacing w:val="-17"/>
          <w:w w:val="115"/>
        </w:rPr>
        <w:t> </w:t>
      </w:r>
      <w:r>
        <w:rPr>
          <w:w w:val="115"/>
        </w:rPr>
        <w:t>the</w:t>
      </w:r>
    </w:p>
    <w:p>
      <w:pPr>
        <w:pStyle w:val="BodyText"/>
        <w:spacing w:line="319" w:lineRule="auto" w:before="14"/>
        <w:ind w:right="143"/>
      </w:pPr>
      <w:r>
        <w:rPr>
          <w:w w:val="110"/>
        </w:rPr>
        <w:t>enhancing characteristics are understandability and comparability. Here is a brief explanation </w:t>
      </w:r>
      <w:r>
        <w:rPr>
          <w:w w:val="115"/>
        </w:rPr>
        <w:t>of each characteristic:</w:t>
      </w:r>
    </w:p>
    <w:p>
      <w:pPr>
        <w:pStyle w:val="BodyText"/>
        <w:spacing w:line="276" w:lineRule="auto" w:before="180"/>
        <w:ind w:left="528" w:right="64" w:hanging="261"/>
      </w:pPr>
      <w:r>
        <w:rPr>
          <w:position w:val="1"/>
        </w:rPr>
        <w:drawing>
          <wp:inline distT="0" distB="0" distL="0" distR="0">
            <wp:extent cx="58477" cy="5847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rFonts w:ascii="Arial Black"/>
          <w:w w:val="110"/>
        </w:rPr>
        <w:t>Relevance:</w:t>
      </w:r>
      <w:r>
        <w:rPr>
          <w:rFonts w:ascii="Arial Black"/>
          <w:spacing w:val="-27"/>
          <w:w w:val="110"/>
        </w:rPr>
        <w:t> </w:t>
      </w:r>
      <w:r>
        <w:rPr>
          <w:w w:val="110"/>
        </w:rPr>
        <w:t>Accounting</w:t>
      </w:r>
      <w:r>
        <w:rPr>
          <w:spacing w:val="-12"/>
          <w:w w:val="110"/>
        </w:rPr>
        <w:t> </w:t>
      </w:r>
      <w:r>
        <w:rPr>
          <w:w w:val="110"/>
        </w:rPr>
        <w:t>information</w:t>
      </w:r>
      <w:r>
        <w:rPr>
          <w:spacing w:val="-12"/>
          <w:w w:val="110"/>
        </w:rPr>
        <w:t> </w:t>
      </w:r>
      <w:r>
        <w:rPr>
          <w:w w:val="110"/>
        </w:rPr>
        <w:t>is</w:t>
      </w:r>
      <w:r>
        <w:rPr>
          <w:spacing w:val="-12"/>
          <w:w w:val="110"/>
        </w:rPr>
        <w:t> </w:t>
      </w:r>
      <w:r>
        <w:rPr>
          <w:w w:val="110"/>
        </w:rPr>
        <w:t>relevant</w:t>
      </w:r>
      <w:r>
        <w:rPr>
          <w:spacing w:val="-12"/>
          <w:w w:val="110"/>
        </w:rPr>
        <w:t> </w:t>
      </w:r>
      <w:r>
        <w:rPr>
          <w:w w:val="110"/>
        </w:rPr>
        <w:t>if</w:t>
      </w:r>
      <w:r>
        <w:rPr>
          <w:spacing w:val="-12"/>
          <w:w w:val="110"/>
        </w:rPr>
        <w:t> </w:t>
      </w:r>
      <w:r>
        <w:rPr>
          <w:w w:val="110"/>
        </w:rPr>
        <w:t>it</w:t>
      </w:r>
      <w:r>
        <w:rPr>
          <w:spacing w:val="-12"/>
          <w:w w:val="110"/>
        </w:rPr>
        <w:t> </w:t>
      </w:r>
      <w:r>
        <w:rPr>
          <w:w w:val="110"/>
        </w:rPr>
        <w:t>can</w:t>
      </w:r>
      <w:r>
        <w:rPr>
          <w:spacing w:val="-12"/>
          <w:w w:val="110"/>
        </w:rPr>
        <w:t> </w:t>
      </w:r>
      <w:r>
        <w:rPr>
          <w:w w:val="110"/>
        </w:rPr>
        <w:t>influence</w:t>
      </w:r>
      <w:r>
        <w:rPr>
          <w:spacing w:val="-12"/>
          <w:w w:val="110"/>
        </w:rPr>
        <w:t> </w:t>
      </w:r>
      <w:r>
        <w:rPr>
          <w:w w:val="110"/>
        </w:rPr>
        <w:t>the</w:t>
      </w:r>
      <w:r>
        <w:rPr>
          <w:spacing w:val="-12"/>
          <w:w w:val="110"/>
        </w:rPr>
        <w:t> </w:t>
      </w:r>
      <w:r>
        <w:rPr>
          <w:w w:val="110"/>
        </w:rPr>
        <w:t>decisions</w:t>
      </w:r>
      <w:r>
        <w:rPr>
          <w:spacing w:val="-12"/>
          <w:w w:val="110"/>
        </w:rPr>
        <w:t> </w:t>
      </w:r>
      <w:r>
        <w:rPr>
          <w:w w:val="110"/>
        </w:rPr>
        <w:t>of</w:t>
      </w:r>
      <w:r>
        <w:rPr>
          <w:spacing w:val="-12"/>
          <w:w w:val="110"/>
        </w:rPr>
        <w:t> </w:t>
      </w:r>
      <w:r>
        <w:rPr>
          <w:w w:val="110"/>
        </w:rPr>
        <w:t>the </w:t>
      </w:r>
      <w:r>
        <w:rPr>
          <w:w w:val="115"/>
        </w:rPr>
        <w:t>users.</w:t>
      </w:r>
      <w:r>
        <w:rPr>
          <w:spacing w:val="-10"/>
          <w:w w:val="115"/>
        </w:rPr>
        <w:t> </w:t>
      </w:r>
      <w:r>
        <w:rPr>
          <w:w w:val="115"/>
        </w:rPr>
        <w:t>It</w:t>
      </w:r>
      <w:r>
        <w:rPr>
          <w:spacing w:val="-10"/>
          <w:w w:val="115"/>
        </w:rPr>
        <w:t> </w:t>
      </w:r>
      <w:r>
        <w:rPr>
          <w:w w:val="115"/>
        </w:rPr>
        <w:t>should</w:t>
      </w:r>
      <w:r>
        <w:rPr>
          <w:spacing w:val="-10"/>
          <w:w w:val="115"/>
        </w:rPr>
        <w:t> </w:t>
      </w:r>
      <w:r>
        <w:rPr>
          <w:w w:val="115"/>
        </w:rPr>
        <w:t>have</w:t>
      </w:r>
      <w:r>
        <w:rPr>
          <w:spacing w:val="-10"/>
          <w:w w:val="115"/>
        </w:rPr>
        <w:t> </w:t>
      </w:r>
      <w:r>
        <w:rPr>
          <w:w w:val="115"/>
        </w:rPr>
        <w:t>predictive</w:t>
      </w:r>
      <w:r>
        <w:rPr>
          <w:spacing w:val="-10"/>
          <w:w w:val="115"/>
        </w:rPr>
        <w:t> </w:t>
      </w:r>
      <w:r>
        <w:rPr>
          <w:w w:val="115"/>
        </w:rPr>
        <w:t>value</w:t>
      </w:r>
      <w:r>
        <w:rPr>
          <w:spacing w:val="-10"/>
          <w:w w:val="115"/>
        </w:rPr>
        <w:t> </w:t>
      </w:r>
      <w:r>
        <w:rPr>
          <w:w w:val="115"/>
        </w:rPr>
        <w:t>(help</w:t>
      </w:r>
      <w:r>
        <w:rPr>
          <w:spacing w:val="-10"/>
          <w:w w:val="115"/>
        </w:rPr>
        <w:t> </w:t>
      </w:r>
      <w:r>
        <w:rPr>
          <w:w w:val="115"/>
        </w:rPr>
        <w:t>to</w:t>
      </w:r>
      <w:r>
        <w:rPr>
          <w:spacing w:val="-10"/>
          <w:w w:val="115"/>
        </w:rPr>
        <w:t> </w:t>
      </w:r>
      <w:r>
        <w:rPr>
          <w:w w:val="115"/>
        </w:rPr>
        <w:t>forecast</w:t>
      </w:r>
      <w:r>
        <w:rPr>
          <w:spacing w:val="-10"/>
          <w:w w:val="115"/>
        </w:rPr>
        <w:t> </w:t>
      </w:r>
      <w:r>
        <w:rPr>
          <w:w w:val="115"/>
        </w:rPr>
        <w:t>future</w:t>
      </w:r>
      <w:r>
        <w:rPr>
          <w:spacing w:val="-10"/>
          <w:w w:val="115"/>
        </w:rPr>
        <w:t> </w:t>
      </w:r>
      <w:r>
        <w:rPr>
          <w:w w:val="115"/>
        </w:rPr>
        <w:t>outcomes)</w:t>
      </w:r>
      <w:r>
        <w:rPr>
          <w:spacing w:val="-10"/>
          <w:w w:val="115"/>
        </w:rPr>
        <w:t> </w:t>
      </w:r>
      <w:r>
        <w:rPr>
          <w:w w:val="115"/>
        </w:rPr>
        <w:t>and</w:t>
      </w:r>
    </w:p>
    <w:p>
      <w:pPr>
        <w:pStyle w:val="BodyText"/>
        <w:spacing w:line="304" w:lineRule="auto" w:before="18"/>
        <w:ind w:left="528"/>
      </w:pPr>
      <w:r>
        <w:rPr>
          <w:w w:val="110"/>
        </w:rPr>
        <w:t>confirmatory value (help to confirm or correct past evaluations). For example, the sales </w:t>
      </w:r>
      <w:r>
        <w:rPr>
          <w:w w:val="115"/>
        </w:rPr>
        <w:t>revenue of a company is relevant for predicting its future profitability and growth.</w:t>
      </w:r>
    </w:p>
    <w:p>
      <w:pPr>
        <w:pStyle w:val="BodyText"/>
        <w:spacing w:line="251" w:lineRule="exact"/>
        <w:ind w:left="97" w:right="482"/>
        <w:jc w:val="center"/>
      </w:pPr>
      <w:r>
        <w:rPr>
          <w:position w:val="1"/>
        </w:rPr>
        <w:drawing>
          <wp:inline distT="0" distB="0" distL="0" distR="0">
            <wp:extent cx="58477" cy="58477"/>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40"/>
          <w:w w:val="110"/>
          <w:sz w:val="20"/>
        </w:rPr>
        <w:t>  </w:t>
      </w:r>
      <w:r>
        <w:rPr>
          <w:rFonts w:ascii="Arial Black"/>
          <w:w w:val="110"/>
        </w:rPr>
        <w:t>Reliability:</w:t>
      </w:r>
      <w:r>
        <w:rPr>
          <w:rFonts w:ascii="Arial Black"/>
          <w:spacing w:val="-12"/>
          <w:w w:val="110"/>
        </w:rPr>
        <w:t> </w:t>
      </w:r>
      <w:r>
        <w:rPr>
          <w:w w:val="110"/>
        </w:rPr>
        <w:t>Accounting information is reliable if it faithfully represents the economic</w:t>
      </w:r>
    </w:p>
    <w:p>
      <w:pPr>
        <w:pStyle w:val="BodyText"/>
        <w:spacing w:before="33"/>
        <w:ind w:left="0" w:right="482"/>
        <w:jc w:val="center"/>
      </w:pPr>
      <w:r>
        <w:rPr>
          <w:w w:val="110"/>
        </w:rPr>
        <w:t>reality</w:t>
      </w:r>
      <w:r>
        <w:rPr>
          <w:spacing w:val="7"/>
          <w:w w:val="110"/>
        </w:rPr>
        <w:t> </w:t>
      </w:r>
      <w:r>
        <w:rPr>
          <w:w w:val="110"/>
        </w:rPr>
        <w:t>of</w:t>
      </w:r>
      <w:r>
        <w:rPr>
          <w:spacing w:val="7"/>
          <w:w w:val="110"/>
        </w:rPr>
        <w:t> </w:t>
      </w:r>
      <w:r>
        <w:rPr>
          <w:w w:val="110"/>
        </w:rPr>
        <w:t>the</w:t>
      </w:r>
      <w:r>
        <w:rPr>
          <w:spacing w:val="7"/>
          <w:w w:val="110"/>
        </w:rPr>
        <w:t> </w:t>
      </w:r>
      <w:r>
        <w:rPr>
          <w:w w:val="110"/>
        </w:rPr>
        <w:t>transactions</w:t>
      </w:r>
      <w:r>
        <w:rPr>
          <w:spacing w:val="7"/>
          <w:w w:val="110"/>
        </w:rPr>
        <w:t> </w:t>
      </w:r>
      <w:r>
        <w:rPr>
          <w:w w:val="110"/>
        </w:rPr>
        <w:t>and</w:t>
      </w:r>
      <w:r>
        <w:rPr>
          <w:spacing w:val="7"/>
          <w:w w:val="110"/>
        </w:rPr>
        <w:t> </w:t>
      </w:r>
      <w:r>
        <w:rPr>
          <w:w w:val="110"/>
        </w:rPr>
        <w:t>events.</w:t>
      </w:r>
      <w:r>
        <w:rPr>
          <w:spacing w:val="7"/>
          <w:w w:val="110"/>
        </w:rPr>
        <w:t> </w:t>
      </w:r>
      <w:r>
        <w:rPr>
          <w:w w:val="110"/>
        </w:rPr>
        <w:t>It</w:t>
      </w:r>
      <w:r>
        <w:rPr>
          <w:spacing w:val="7"/>
          <w:w w:val="110"/>
        </w:rPr>
        <w:t> </w:t>
      </w:r>
      <w:r>
        <w:rPr>
          <w:w w:val="110"/>
        </w:rPr>
        <w:t>should</w:t>
      </w:r>
      <w:r>
        <w:rPr>
          <w:spacing w:val="7"/>
          <w:w w:val="110"/>
        </w:rPr>
        <w:t> </w:t>
      </w:r>
      <w:r>
        <w:rPr>
          <w:w w:val="110"/>
        </w:rPr>
        <w:t>be</w:t>
      </w:r>
      <w:r>
        <w:rPr>
          <w:spacing w:val="7"/>
          <w:w w:val="110"/>
        </w:rPr>
        <w:t> </w:t>
      </w:r>
      <w:r>
        <w:rPr>
          <w:w w:val="110"/>
        </w:rPr>
        <w:t>complete</w:t>
      </w:r>
      <w:r>
        <w:rPr>
          <w:spacing w:val="7"/>
          <w:w w:val="110"/>
        </w:rPr>
        <w:t> </w:t>
      </w:r>
      <w:r>
        <w:rPr>
          <w:w w:val="110"/>
        </w:rPr>
        <w:t>(include</w:t>
      </w:r>
      <w:r>
        <w:rPr>
          <w:spacing w:val="7"/>
          <w:w w:val="110"/>
        </w:rPr>
        <w:t> </w:t>
      </w:r>
      <w:r>
        <w:rPr>
          <w:w w:val="110"/>
        </w:rPr>
        <w:t>all</w:t>
      </w:r>
      <w:r>
        <w:rPr>
          <w:spacing w:val="7"/>
          <w:w w:val="110"/>
        </w:rPr>
        <w:t> </w:t>
      </w:r>
      <w:r>
        <w:rPr>
          <w:spacing w:val="-2"/>
          <w:w w:val="110"/>
        </w:rPr>
        <w:t>relevant</w:t>
      </w:r>
    </w:p>
    <w:p>
      <w:pPr>
        <w:pStyle w:val="BodyText"/>
        <w:spacing w:line="300" w:lineRule="auto" w:before="66"/>
        <w:ind w:left="528"/>
      </w:pPr>
      <w:r>
        <w:rPr>
          <w:w w:val="110"/>
        </w:rPr>
        <w:t>information), neutral (free from bias or manipulation), and free from error (accurate and </w:t>
      </w:r>
      <w:r>
        <w:rPr>
          <w:w w:val="115"/>
        </w:rPr>
        <w:t>precise).</w:t>
      </w:r>
      <w:r>
        <w:rPr>
          <w:spacing w:val="-11"/>
          <w:w w:val="115"/>
        </w:rPr>
        <w:t> </w:t>
      </w:r>
      <w:r>
        <w:rPr>
          <w:w w:val="115"/>
        </w:rPr>
        <w:t>For</w:t>
      </w:r>
      <w:r>
        <w:rPr>
          <w:spacing w:val="-11"/>
          <w:w w:val="115"/>
        </w:rPr>
        <w:t> </w:t>
      </w:r>
      <w:r>
        <w:rPr>
          <w:w w:val="115"/>
        </w:rPr>
        <w:t>example,</w:t>
      </w:r>
      <w:r>
        <w:rPr>
          <w:spacing w:val="-11"/>
          <w:w w:val="115"/>
        </w:rPr>
        <w:t> </w:t>
      </w:r>
      <w:r>
        <w:rPr>
          <w:w w:val="115"/>
        </w:rPr>
        <w:t>the</w:t>
      </w:r>
      <w:r>
        <w:rPr>
          <w:spacing w:val="-11"/>
          <w:w w:val="115"/>
        </w:rPr>
        <w:t> </w:t>
      </w:r>
      <w:r>
        <w:rPr>
          <w:w w:val="115"/>
        </w:rPr>
        <w:t>inventory</w:t>
      </w:r>
      <w:r>
        <w:rPr>
          <w:spacing w:val="-11"/>
          <w:w w:val="115"/>
        </w:rPr>
        <w:t> </w:t>
      </w:r>
      <w:r>
        <w:rPr>
          <w:w w:val="115"/>
        </w:rPr>
        <w:t>of</w:t>
      </w:r>
      <w:r>
        <w:rPr>
          <w:spacing w:val="-11"/>
          <w:w w:val="115"/>
        </w:rPr>
        <w:t> </w:t>
      </w:r>
      <w:r>
        <w:rPr>
          <w:w w:val="115"/>
        </w:rPr>
        <w:t>a</w:t>
      </w:r>
      <w:r>
        <w:rPr>
          <w:spacing w:val="-11"/>
          <w:w w:val="115"/>
        </w:rPr>
        <w:t> </w:t>
      </w:r>
      <w:r>
        <w:rPr>
          <w:w w:val="115"/>
        </w:rPr>
        <w:t>company</w:t>
      </w:r>
      <w:r>
        <w:rPr>
          <w:spacing w:val="-11"/>
          <w:w w:val="115"/>
        </w:rPr>
        <w:t> </w:t>
      </w:r>
      <w:r>
        <w:rPr>
          <w:w w:val="115"/>
        </w:rPr>
        <w:t>is</w:t>
      </w:r>
      <w:r>
        <w:rPr>
          <w:spacing w:val="-11"/>
          <w:w w:val="115"/>
        </w:rPr>
        <w:t> </w:t>
      </w:r>
      <w:r>
        <w:rPr>
          <w:w w:val="115"/>
        </w:rPr>
        <w:t>reliable</w:t>
      </w:r>
      <w:r>
        <w:rPr>
          <w:spacing w:val="-11"/>
          <w:w w:val="115"/>
        </w:rPr>
        <w:t> </w:t>
      </w:r>
      <w:r>
        <w:rPr>
          <w:w w:val="115"/>
        </w:rPr>
        <w:t>if</w:t>
      </w:r>
      <w:r>
        <w:rPr>
          <w:spacing w:val="-11"/>
          <w:w w:val="115"/>
        </w:rPr>
        <w:t> </w:t>
      </w:r>
      <w:r>
        <w:rPr>
          <w:w w:val="115"/>
        </w:rPr>
        <w:t>it</w:t>
      </w:r>
      <w:r>
        <w:rPr>
          <w:spacing w:val="-11"/>
          <w:w w:val="115"/>
        </w:rPr>
        <w:t> </w:t>
      </w:r>
      <w:r>
        <w:rPr>
          <w:w w:val="115"/>
        </w:rPr>
        <w:t>reflects</w:t>
      </w:r>
      <w:r>
        <w:rPr>
          <w:spacing w:val="-11"/>
          <w:w w:val="115"/>
        </w:rPr>
        <w:t> </w:t>
      </w:r>
      <w:r>
        <w:rPr>
          <w:w w:val="115"/>
        </w:rPr>
        <w:t>the</w:t>
      </w:r>
      <w:r>
        <w:rPr>
          <w:spacing w:val="-11"/>
          <w:w w:val="115"/>
        </w:rPr>
        <w:t> </w:t>
      </w:r>
      <w:r>
        <w:rPr>
          <w:w w:val="115"/>
        </w:rPr>
        <w:t>actual quantity and cost of the goods on hand.</w:t>
      </w:r>
    </w:p>
    <w:p>
      <w:pPr>
        <w:pStyle w:val="BodyText"/>
        <w:spacing w:line="253" w:lineRule="exact"/>
        <w:ind w:left="268"/>
      </w:pPr>
      <w:r>
        <w:rPr>
          <w:position w:val="1"/>
        </w:rPr>
        <w:drawing>
          <wp:inline distT="0" distB="0" distL="0" distR="0">
            <wp:extent cx="58477" cy="5847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73"/>
          <w:w w:val="150"/>
          <w:sz w:val="20"/>
        </w:rPr>
        <w:t>  </w:t>
      </w:r>
      <w:r>
        <w:rPr>
          <w:rFonts w:ascii="Arial Black"/>
          <w:spacing w:val="2"/>
        </w:rPr>
        <w:t>Understandability</w:t>
      </w:r>
      <w:r>
        <w:rPr>
          <w:spacing w:val="2"/>
        </w:rPr>
        <w:t>:</w:t>
      </w:r>
      <w:r>
        <w:rPr>
          <w:spacing w:val="33"/>
        </w:rPr>
        <w:t> </w:t>
      </w:r>
      <w:r>
        <w:rPr>
          <w:spacing w:val="2"/>
        </w:rPr>
        <w:t>Accounting</w:t>
      </w:r>
      <w:r>
        <w:rPr>
          <w:spacing w:val="33"/>
        </w:rPr>
        <w:t> </w:t>
      </w:r>
      <w:r>
        <w:rPr>
          <w:spacing w:val="2"/>
        </w:rPr>
        <w:t>information</w:t>
      </w:r>
      <w:r>
        <w:rPr>
          <w:spacing w:val="33"/>
        </w:rPr>
        <w:t> </w:t>
      </w:r>
      <w:r>
        <w:rPr>
          <w:spacing w:val="2"/>
        </w:rPr>
        <w:t>is</w:t>
      </w:r>
      <w:r>
        <w:rPr>
          <w:spacing w:val="33"/>
        </w:rPr>
        <w:t> </w:t>
      </w:r>
      <w:r>
        <w:rPr>
          <w:spacing w:val="2"/>
        </w:rPr>
        <w:t>understandable</w:t>
      </w:r>
      <w:r>
        <w:rPr>
          <w:spacing w:val="33"/>
        </w:rPr>
        <w:t> </w:t>
      </w:r>
      <w:r>
        <w:rPr>
          <w:spacing w:val="2"/>
        </w:rPr>
        <w:t>if</w:t>
      </w:r>
      <w:r>
        <w:rPr>
          <w:spacing w:val="33"/>
        </w:rPr>
        <w:t> </w:t>
      </w:r>
      <w:r>
        <w:rPr>
          <w:spacing w:val="2"/>
        </w:rPr>
        <w:t>it</w:t>
      </w:r>
      <w:r>
        <w:rPr>
          <w:spacing w:val="33"/>
        </w:rPr>
        <w:t> </w:t>
      </w:r>
      <w:r>
        <w:rPr>
          <w:spacing w:val="2"/>
        </w:rPr>
        <w:t>can</w:t>
      </w:r>
      <w:r>
        <w:rPr>
          <w:spacing w:val="33"/>
        </w:rPr>
        <w:t> </w:t>
      </w:r>
      <w:r>
        <w:rPr>
          <w:spacing w:val="2"/>
        </w:rPr>
        <w:t>be</w:t>
      </w:r>
      <w:r>
        <w:rPr>
          <w:spacing w:val="33"/>
        </w:rPr>
        <w:t> </w:t>
      </w:r>
      <w:r>
        <w:rPr/>
        <w:t>comprehended</w:t>
      </w:r>
    </w:p>
    <w:p>
      <w:pPr>
        <w:pStyle w:val="BodyText"/>
        <w:spacing w:line="302" w:lineRule="auto" w:before="33"/>
        <w:ind w:left="528" w:right="203"/>
      </w:pPr>
      <w:r>
        <w:rPr>
          <w:w w:val="110"/>
        </w:rPr>
        <w:t>by</w:t>
      </w:r>
      <w:r>
        <w:rPr>
          <w:spacing w:val="-7"/>
          <w:w w:val="110"/>
        </w:rPr>
        <w:t> </w:t>
      </w:r>
      <w:r>
        <w:rPr>
          <w:w w:val="110"/>
        </w:rPr>
        <w:t>the</w:t>
      </w:r>
      <w:r>
        <w:rPr>
          <w:spacing w:val="-7"/>
          <w:w w:val="110"/>
        </w:rPr>
        <w:t> </w:t>
      </w:r>
      <w:r>
        <w:rPr>
          <w:w w:val="110"/>
        </w:rPr>
        <w:t>users</w:t>
      </w:r>
      <w:r>
        <w:rPr>
          <w:spacing w:val="-7"/>
          <w:w w:val="110"/>
        </w:rPr>
        <w:t> </w:t>
      </w:r>
      <w:r>
        <w:rPr>
          <w:w w:val="110"/>
        </w:rPr>
        <w:t>who</w:t>
      </w:r>
      <w:r>
        <w:rPr>
          <w:spacing w:val="-7"/>
          <w:w w:val="110"/>
        </w:rPr>
        <w:t> </w:t>
      </w:r>
      <w:r>
        <w:rPr>
          <w:w w:val="110"/>
        </w:rPr>
        <w:t>have</w:t>
      </w:r>
      <w:r>
        <w:rPr>
          <w:spacing w:val="-7"/>
          <w:w w:val="110"/>
        </w:rPr>
        <w:t> </w:t>
      </w:r>
      <w:r>
        <w:rPr>
          <w:w w:val="110"/>
        </w:rPr>
        <w:t>a</w:t>
      </w:r>
      <w:r>
        <w:rPr>
          <w:spacing w:val="-7"/>
          <w:w w:val="110"/>
        </w:rPr>
        <w:t> </w:t>
      </w:r>
      <w:r>
        <w:rPr>
          <w:w w:val="110"/>
        </w:rPr>
        <w:t>reasonable</w:t>
      </w:r>
      <w:r>
        <w:rPr>
          <w:spacing w:val="-7"/>
          <w:w w:val="110"/>
        </w:rPr>
        <w:t> </w:t>
      </w:r>
      <w:r>
        <w:rPr>
          <w:w w:val="110"/>
        </w:rPr>
        <w:t>knowledge</w:t>
      </w:r>
      <w:r>
        <w:rPr>
          <w:spacing w:val="-7"/>
          <w:w w:val="110"/>
        </w:rPr>
        <w:t> </w:t>
      </w:r>
      <w:r>
        <w:rPr>
          <w:w w:val="110"/>
        </w:rPr>
        <w:t>of</w:t>
      </w:r>
      <w:r>
        <w:rPr>
          <w:spacing w:val="-7"/>
          <w:w w:val="110"/>
        </w:rPr>
        <w:t> </w:t>
      </w:r>
      <w:r>
        <w:rPr>
          <w:w w:val="110"/>
        </w:rPr>
        <w:t>business</w:t>
      </w:r>
      <w:r>
        <w:rPr>
          <w:spacing w:val="-7"/>
          <w:w w:val="110"/>
        </w:rPr>
        <w:t> </w:t>
      </w:r>
      <w:r>
        <w:rPr>
          <w:w w:val="110"/>
        </w:rPr>
        <w:t>and</w:t>
      </w:r>
      <w:r>
        <w:rPr>
          <w:spacing w:val="-7"/>
          <w:w w:val="110"/>
        </w:rPr>
        <w:t> </w:t>
      </w:r>
      <w:r>
        <w:rPr>
          <w:w w:val="110"/>
        </w:rPr>
        <w:t>accounting.</w:t>
      </w:r>
      <w:r>
        <w:rPr>
          <w:spacing w:val="-7"/>
          <w:w w:val="110"/>
        </w:rPr>
        <w:t> </w:t>
      </w:r>
      <w:r>
        <w:rPr>
          <w:w w:val="110"/>
        </w:rPr>
        <w:t>It</w:t>
      </w:r>
      <w:r>
        <w:rPr>
          <w:spacing w:val="-7"/>
          <w:w w:val="110"/>
        </w:rPr>
        <w:t> </w:t>
      </w:r>
      <w:r>
        <w:rPr>
          <w:w w:val="110"/>
        </w:rPr>
        <w:t>should</w:t>
      </w:r>
      <w:r>
        <w:rPr>
          <w:spacing w:val="-7"/>
          <w:w w:val="110"/>
        </w:rPr>
        <w:t> </w:t>
      </w:r>
      <w:r>
        <w:rPr>
          <w:w w:val="110"/>
        </w:rPr>
        <w:t>be clear, concise, and well-organized. For example, the financial statements of a company </w:t>
      </w:r>
      <w:r>
        <w:rPr>
          <w:w w:val="115"/>
        </w:rPr>
        <w:t>are</w:t>
      </w:r>
      <w:r>
        <w:rPr>
          <w:spacing w:val="-13"/>
          <w:w w:val="115"/>
        </w:rPr>
        <w:t> </w:t>
      </w:r>
      <w:r>
        <w:rPr>
          <w:w w:val="115"/>
        </w:rPr>
        <w:t>understandable</w:t>
      </w:r>
      <w:r>
        <w:rPr>
          <w:spacing w:val="-13"/>
          <w:w w:val="115"/>
        </w:rPr>
        <w:t> </w:t>
      </w:r>
      <w:r>
        <w:rPr>
          <w:w w:val="115"/>
        </w:rPr>
        <w:t>if</w:t>
      </w:r>
      <w:r>
        <w:rPr>
          <w:spacing w:val="-13"/>
          <w:w w:val="115"/>
        </w:rPr>
        <w:t> </w:t>
      </w:r>
      <w:r>
        <w:rPr>
          <w:w w:val="115"/>
        </w:rPr>
        <w:t>they</w:t>
      </w:r>
      <w:r>
        <w:rPr>
          <w:spacing w:val="-13"/>
          <w:w w:val="115"/>
        </w:rPr>
        <w:t> </w:t>
      </w:r>
      <w:r>
        <w:rPr>
          <w:w w:val="115"/>
        </w:rPr>
        <w:t>follow</w:t>
      </w:r>
      <w:r>
        <w:rPr>
          <w:spacing w:val="-13"/>
          <w:w w:val="115"/>
        </w:rPr>
        <w:t> </w:t>
      </w:r>
      <w:r>
        <w:rPr>
          <w:w w:val="115"/>
        </w:rPr>
        <w:t>a</w:t>
      </w:r>
      <w:r>
        <w:rPr>
          <w:spacing w:val="-13"/>
          <w:w w:val="115"/>
        </w:rPr>
        <w:t> </w:t>
      </w:r>
      <w:r>
        <w:rPr>
          <w:w w:val="115"/>
        </w:rPr>
        <w:t>consistent</w:t>
      </w:r>
      <w:r>
        <w:rPr>
          <w:spacing w:val="-13"/>
          <w:w w:val="115"/>
        </w:rPr>
        <w:t> </w:t>
      </w:r>
      <w:r>
        <w:rPr>
          <w:w w:val="115"/>
        </w:rPr>
        <w:t>format</w:t>
      </w:r>
      <w:r>
        <w:rPr>
          <w:spacing w:val="-13"/>
          <w:w w:val="115"/>
        </w:rPr>
        <w:t> </w:t>
      </w:r>
      <w:r>
        <w:rPr>
          <w:w w:val="115"/>
        </w:rPr>
        <w:t>and</w:t>
      </w:r>
      <w:r>
        <w:rPr>
          <w:spacing w:val="-13"/>
          <w:w w:val="115"/>
        </w:rPr>
        <w:t> </w:t>
      </w:r>
      <w:r>
        <w:rPr>
          <w:w w:val="115"/>
        </w:rPr>
        <w:t>use</w:t>
      </w:r>
      <w:r>
        <w:rPr>
          <w:spacing w:val="-13"/>
          <w:w w:val="115"/>
        </w:rPr>
        <w:t> </w:t>
      </w:r>
      <w:r>
        <w:rPr>
          <w:w w:val="115"/>
        </w:rPr>
        <w:t>appropriate</w:t>
      </w:r>
      <w:r>
        <w:rPr>
          <w:spacing w:val="-13"/>
          <w:w w:val="115"/>
        </w:rPr>
        <w:t> </w:t>
      </w:r>
      <w:r>
        <w:rPr>
          <w:w w:val="115"/>
        </w:rPr>
        <w:t>terminology and</w:t>
      </w:r>
      <w:r>
        <w:rPr>
          <w:spacing w:val="-3"/>
          <w:w w:val="115"/>
        </w:rPr>
        <w:t> </w:t>
      </w:r>
      <w:r>
        <w:rPr>
          <w:w w:val="115"/>
        </w:rPr>
        <w:t>classifications.</w:t>
      </w:r>
    </w:p>
    <w:p>
      <w:pPr>
        <w:pStyle w:val="BodyText"/>
        <w:spacing w:line="250" w:lineRule="exact"/>
        <w:ind w:left="268"/>
      </w:pPr>
      <w:r>
        <w:rPr>
          <w:position w:val="1"/>
        </w:rPr>
        <w:drawing>
          <wp:inline distT="0" distB="0" distL="0" distR="0">
            <wp:extent cx="58477" cy="5847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rFonts w:ascii="Arial Black"/>
        </w:rPr>
        <w:t>Comparability</w:t>
      </w:r>
      <w:r>
        <w:rPr/>
        <w:t>:</w:t>
      </w:r>
      <w:r>
        <w:rPr>
          <w:spacing w:val="40"/>
        </w:rPr>
        <w:t> </w:t>
      </w:r>
      <w:r>
        <w:rPr/>
        <w:t>Accounting</w:t>
      </w:r>
      <w:r>
        <w:rPr>
          <w:spacing w:val="40"/>
        </w:rPr>
        <w:t> </w:t>
      </w:r>
      <w:r>
        <w:rPr/>
        <w:t>information</w:t>
      </w:r>
      <w:r>
        <w:rPr>
          <w:spacing w:val="40"/>
        </w:rPr>
        <w:t> </w:t>
      </w:r>
      <w:r>
        <w:rPr/>
        <w:t>is</w:t>
      </w:r>
      <w:r>
        <w:rPr>
          <w:spacing w:val="40"/>
        </w:rPr>
        <w:t> </w:t>
      </w:r>
      <w:r>
        <w:rPr/>
        <w:t>comparable</w:t>
      </w:r>
      <w:r>
        <w:rPr>
          <w:spacing w:val="40"/>
        </w:rPr>
        <w:t> </w:t>
      </w:r>
      <w:r>
        <w:rPr/>
        <w:t>if</w:t>
      </w:r>
      <w:r>
        <w:rPr>
          <w:spacing w:val="40"/>
        </w:rPr>
        <w:t> </w:t>
      </w:r>
      <w:r>
        <w:rPr/>
        <w:t>it</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analyze</w:t>
      </w:r>
      <w:r>
        <w:rPr>
          <w:spacing w:val="40"/>
        </w:rPr>
        <w:t> </w:t>
      </w:r>
      <w:r>
        <w:rPr/>
        <w:t>the</w:t>
      </w:r>
    </w:p>
    <w:p>
      <w:pPr>
        <w:pStyle w:val="BodyText"/>
        <w:spacing w:line="304" w:lineRule="auto" w:before="32"/>
        <w:ind w:left="528"/>
      </w:pPr>
      <w:r>
        <w:rPr>
          <w:w w:val="115"/>
        </w:rPr>
        <w:t>similarities</w:t>
      </w:r>
      <w:r>
        <w:rPr>
          <w:spacing w:val="-7"/>
          <w:w w:val="115"/>
        </w:rPr>
        <w:t> </w:t>
      </w:r>
      <w:r>
        <w:rPr>
          <w:w w:val="115"/>
        </w:rPr>
        <w:t>and</w:t>
      </w:r>
      <w:r>
        <w:rPr>
          <w:spacing w:val="-7"/>
          <w:w w:val="115"/>
        </w:rPr>
        <w:t> </w:t>
      </w:r>
      <w:r>
        <w:rPr>
          <w:w w:val="115"/>
        </w:rPr>
        <w:t>differences</w:t>
      </w:r>
      <w:r>
        <w:rPr>
          <w:spacing w:val="-7"/>
          <w:w w:val="115"/>
        </w:rPr>
        <w:t> </w:t>
      </w:r>
      <w:r>
        <w:rPr>
          <w:w w:val="115"/>
        </w:rPr>
        <w:t>between</w:t>
      </w:r>
      <w:r>
        <w:rPr>
          <w:spacing w:val="-7"/>
          <w:w w:val="115"/>
        </w:rPr>
        <w:t> </w:t>
      </w:r>
      <w:r>
        <w:rPr>
          <w:w w:val="115"/>
        </w:rPr>
        <w:t>two</w:t>
      </w:r>
      <w:r>
        <w:rPr>
          <w:spacing w:val="-7"/>
          <w:w w:val="115"/>
        </w:rPr>
        <w:t> </w:t>
      </w:r>
      <w:r>
        <w:rPr>
          <w:w w:val="115"/>
        </w:rPr>
        <w:t>or</w:t>
      </w:r>
      <w:r>
        <w:rPr>
          <w:spacing w:val="-7"/>
          <w:w w:val="115"/>
        </w:rPr>
        <w:t> </w:t>
      </w:r>
      <w:r>
        <w:rPr>
          <w:w w:val="115"/>
        </w:rPr>
        <w:t>more</w:t>
      </w:r>
      <w:r>
        <w:rPr>
          <w:spacing w:val="-7"/>
          <w:w w:val="115"/>
        </w:rPr>
        <w:t> </w:t>
      </w:r>
      <w:r>
        <w:rPr>
          <w:w w:val="115"/>
        </w:rPr>
        <w:t>entities</w:t>
      </w:r>
      <w:r>
        <w:rPr>
          <w:spacing w:val="-7"/>
          <w:w w:val="115"/>
        </w:rPr>
        <w:t> </w:t>
      </w:r>
      <w:r>
        <w:rPr>
          <w:w w:val="115"/>
        </w:rPr>
        <w:t>or</w:t>
      </w:r>
      <w:r>
        <w:rPr>
          <w:spacing w:val="-7"/>
          <w:w w:val="115"/>
        </w:rPr>
        <w:t> </w:t>
      </w:r>
      <w:r>
        <w:rPr>
          <w:w w:val="115"/>
        </w:rPr>
        <w:t>periods.</w:t>
      </w:r>
      <w:r>
        <w:rPr>
          <w:spacing w:val="-7"/>
          <w:w w:val="115"/>
        </w:rPr>
        <w:t> </w:t>
      </w:r>
      <w:r>
        <w:rPr>
          <w:w w:val="115"/>
        </w:rPr>
        <w:t>It</w:t>
      </w:r>
      <w:r>
        <w:rPr>
          <w:spacing w:val="-7"/>
          <w:w w:val="115"/>
        </w:rPr>
        <w:t> </w:t>
      </w:r>
      <w:r>
        <w:rPr>
          <w:w w:val="115"/>
        </w:rPr>
        <w:t>should</w:t>
      </w:r>
      <w:r>
        <w:rPr>
          <w:spacing w:val="-7"/>
          <w:w w:val="115"/>
        </w:rPr>
        <w:t> </w:t>
      </w:r>
      <w:r>
        <w:rPr>
          <w:w w:val="115"/>
        </w:rPr>
        <w:t>be </w:t>
      </w:r>
      <w:r>
        <w:rPr>
          <w:w w:val="110"/>
        </w:rPr>
        <w:t>consistent (apply the same accounting policies and methods over time) and </w:t>
      </w:r>
      <w:r>
        <w:rPr>
          <w:w w:val="110"/>
        </w:rPr>
        <w:t>disclose</w:t>
      </w:r>
    </w:p>
    <w:p>
      <w:pPr>
        <w:spacing w:after="0" w:line="304" w:lineRule="auto"/>
        <w:sectPr>
          <w:pgSz w:w="10800" w:h="15740"/>
          <w:pgMar w:top="460" w:bottom="280" w:left="460" w:right="500"/>
        </w:sectPr>
      </w:pPr>
    </w:p>
    <w:p>
      <w:pPr>
        <w:pStyle w:val="BodyText"/>
        <w:spacing w:line="292" w:lineRule="auto" w:before="111"/>
        <w:ind w:left="528" w:right="203"/>
      </w:pPr>
      <w:r>
        <w:rPr>
          <w:w w:val="110"/>
        </w:rPr>
        <w:t>(provide sumcient information to identify and explain the differences). For example, the </w:t>
      </w:r>
      <w:r>
        <w:rPr>
          <w:w w:val="115"/>
        </w:rPr>
        <w:t>net</w:t>
      </w:r>
      <w:r>
        <w:rPr>
          <w:spacing w:val="-14"/>
          <w:w w:val="115"/>
        </w:rPr>
        <w:t> </w:t>
      </w:r>
      <w:r>
        <w:rPr>
          <w:w w:val="115"/>
        </w:rPr>
        <w:t>income</w:t>
      </w:r>
      <w:r>
        <w:rPr>
          <w:spacing w:val="-14"/>
          <w:w w:val="115"/>
        </w:rPr>
        <w:t> </w:t>
      </w:r>
      <w:r>
        <w:rPr>
          <w:w w:val="115"/>
        </w:rPr>
        <w:t>of</w:t>
      </w:r>
      <w:r>
        <w:rPr>
          <w:spacing w:val="-14"/>
          <w:w w:val="115"/>
        </w:rPr>
        <w:t> </w:t>
      </w:r>
      <w:r>
        <w:rPr>
          <w:w w:val="115"/>
        </w:rPr>
        <w:t>a</w:t>
      </w:r>
      <w:r>
        <w:rPr>
          <w:spacing w:val="-14"/>
          <w:w w:val="115"/>
        </w:rPr>
        <w:t> </w:t>
      </w:r>
      <w:r>
        <w:rPr>
          <w:w w:val="115"/>
        </w:rPr>
        <w:t>company</w:t>
      </w:r>
      <w:r>
        <w:rPr>
          <w:spacing w:val="-14"/>
          <w:w w:val="115"/>
        </w:rPr>
        <w:t> </w:t>
      </w:r>
      <w:r>
        <w:rPr>
          <w:w w:val="115"/>
        </w:rPr>
        <w:t>is</w:t>
      </w:r>
      <w:r>
        <w:rPr>
          <w:spacing w:val="-14"/>
          <w:w w:val="115"/>
        </w:rPr>
        <w:t> </w:t>
      </w:r>
      <w:r>
        <w:rPr>
          <w:w w:val="115"/>
        </w:rPr>
        <w:t>comparable</w:t>
      </w:r>
      <w:r>
        <w:rPr>
          <w:spacing w:val="-14"/>
          <w:w w:val="115"/>
        </w:rPr>
        <w:t> </w:t>
      </w:r>
      <w:r>
        <w:rPr>
          <w:w w:val="115"/>
        </w:rPr>
        <w:t>if</w:t>
      </w:r>
      <w:r>
        <w:rPr>
          <w:spacing w:val="-14"/>
          <w:w w:val="115"/>
        </w:rPr>
        <w:t> </w:t>
      </w:r>
      <w:r>
        <w:rPr>
          <w:w w:val="115"/>
        </w:rPr>
        <w:t>it</w:t>
      </w:r>
      <w:r>
        <w:rPr>
          <w:spacing w:val="-14"/>
          <w:w w:val="115"/>
        </w:rPr>
        <w:t> </w:t>
      </w:r>
      <w:r>
        <w:rPr>
          <w:w w:val="115"/>
        </w:rPr>
        <w:t>is</w:t>
      </w:r>
      <w:r>
        <w:rPr>
          <w:spacing w:val="-14"/>
          <w:w w:val="115"/>
        </w:rPr>
        <w:t> </w:t>
      </w:r>
      <w:r>
        <w:rPr>
          <w:w w:val="115"/>
        </w:rPr>
        <w:t>calculated</w:t>
      </w:r>
      <w:r>
        <w:rPr>
          <w:spacing w:val="-14"/>
          <w:w w:val="115"/>
        </w:rPr>
        <w:t> </w:t>
      </w:r>
      <w:r>
        <w:rPr>
          <w:w w:val="115"/>
        </w:rPr>
        <w:t>using</w:t>
      </w:r>
      <w:r>
        <w:rPr>
          <w:spacing w:val="-14"/>
          <w:w w:val="115"/>
        </w:rPr>
        <w:t> </w:t>
      </w:r>
      <w:r>
        <w:rPr>
          <w:w w:val="115"/>
        </w:rPr>
        <w:t>the</w:t>
      </w:r>
      <w:r>
        <w:rPr>
          <w:spacing w:val="-14"/>
          <w:w w:val="115"/>
        </w:rPr>
        <w:t> </w:t>
      </w:r>
      <w:r>
        <w:rPr>
          <w:w w:val="115"/>
        </w:rPr>
        <w:t>same</w:t>
      </w:r>
      <w:r>
        <w:rPr>
          <w:spacing w:val="-14"/>
          <w:w w:val="115"/>
        </w:rPr>
        <w:t> </w:t>
      </w:r>
      <w:r>
        <w:rPr>
          <w:w w:val="115"/>
        </w:rPr>
        <w:t>accounting</w:t>
      </w:r>
    </w:p>
    <w:p>
      <w:pPr>
        <w:pStyle w:val="BodyText"/>
        <w:spacing w:before="13"/>
        <w:ind w:left="528"/>
      </w:pPr>
      <w:r>
        <w:rPr>
          <w:w w:val="110"/>
        </w:rPr>
        <w:t>standards</w:t>
      </w:r>
      <w:r>
        <w:rPr>
          <w:spacing w:val="-2"/>
          <w:w w:val="110"/>
        </w:rPr>
        <w:t> </w:t>
      </w:r>
      <w:r>
        <w:rPr>
          <w:w w:val="110"/>
        </w:rPr>
        <w:t>and</w:t>
      </w:r>
      <w:r>
        <w:rPr>
          <w:spacing w:val="-2"/>
          <w:w w:val="110"/>
        </w:rPr>
        <w:t> </w:t>
      </w:r>
      <w:r>
        <w:rPr>
          <w:w w:val="110"/>
        </w:rPr>
        <w:t>principles</w:t>
      </w:r>
      <w:r>
        <w:rPr>
          <w:spacing w:val="-1"/>
          <w:w w:val="110"/>
        </w:rPr>
        <w:t> </w:t>
      </w:r>
      <w:r>
        <w:rPr>
          <w:w w:val="110"/>
        </w:rPr>
        <w:t>as</w:t>
      </w:r>
      <w:r>
        <w:rPr>
          <w:spacing w:val="-2"/>
          <w:w w:val="110"/>
        </w:rPr>
        <w:t> </w:t>
      </w:r>
      <w:r>
        <w:rPr>
          <w:w w:val="110"/>
        </w:rPr>
        <w:t>other</w:t>
      </w:r>
      <w:r>
        <w:rPr>
          <w:spacing w:val="-1"/>
          <w:w w:val="110"/>
        </w:rPr>
        <w:t> </w:t>
      </w:r>
      <w:r>
        <w:rPr>
          <w:w w:val="110"/>
        </w:rPr>
        <w:t>companies</w:t>
      </w:r>
      <w:r>
        <w:rPr>
          <w:spacing w:val="-2"/>
          <w:w w:val="110"/>
        </w:rPr>
        <w:t> </w:t>
      </w:r>
      <w:r>
        <w:rPr>
          <w:w w:val="110"/>
        </w:rPr>
        <w:t>in</w:t>
      </w:r>
      <w:r>
        <w:rPr>
          <w:spacing w:val="-1"/>
          <w:w w:val="110"/>
        </w:rPr>
        <w:t> </w:t>
      </w:r>
      <w:r>
        <w:rPr>
          <w:w w:val="110"/>
        </w:rPr>
        <w:t>the</w:t>
      </w:r>
      <w:r>
        <w:rPr>
          <w:spacing w:val="-2"/>
          <w:w w:val="110"/>
        </w:rPr>
        <w:t> </w:t>
      </w:r>
      <w:r>
        <w:rPr>
          <w:w w:val="110"/>
        </w:rPr>
        <w:t>same</w:t>
      </w:r>
      <w:r>
        <w:rPr>
          <w:spacing w:val="-1"/>
          <w:w w:val="110"/>
        </w:rPr>
        <w:t> </w:t>
      </w:r>
      <w:r>
        <w:rPr>
          <w:spacing w:val="-2"/>
          <w:w w:val="110"/>
        </w:rPr>
        <w:t>industry.</w:t>
      </w:r>
    </w:p>
    <w:p>
      <w:pPr>
        <w:pStyle w:val="BodyText"/>
        <w:ind w:left="0"/>
        <w:rPr>
          <w:sz w:val="35"/>
        </w:rPr>
      </w:pPr>
    </w:p>
    <w:p>
      <w:pPr>
        <w:pStyle w:val="BodyText"/>
        <w:spacing w:before="8"/>
        <w:ind w:left="0"/>
        <w:rPr>
          <w:sz w:val="35"/>
        </w:rPr>
      </w:pPr>
    </w:p>
    <w:p>
      <w:pPr>
        <w:pStyle w:val="Heading1"/>
      </w:pPr>
      <w:r>
        <w:rPr>
          <w:spacing w:val="-2"/>
          <w:w w:val="105"/>
        </w:rPr>
        <w:t>The</w:t>
      </w:r>
      <w:r>
        <w:rPr>
          <w:spacing w:val="-18"/>
          <w:w w:val="105"/>
        </w:rPr>
        <w:t> </w:t>
      </w:r>
      <w:r>
        <w:rPr>
          <w:spacing w:val="-2"/>
          <w:w w:val="105"/>
        </w:rPr>
        <w:t>various</w:t>
      </w:r>
      <w:r>
        <w:rPr>
          <w:spacing w:val="-17"/>
          <w:w w:val="105"/>
        </w:rPr>
        <w:t> </w:t>
      </w:r>
      <w:r>
        <w:rPr>
          <w:spacing w:val="-2"/>
          <w:w w:val="105"/>
        </w:rPr>
        <w:t>users</w:t>
      </w:r>
      <w:r>
        <w:rPr>
          <w:spacing w:val="-17"/>
          <w:w w:val="105"/>
        </w:rPr>
        <w:t> </w:t>
      </w:r>
      <w:r>
        <w:rPr>
          <w:spacing w:val="-2"/>
          <w:w w:val="105"/>
        </w:rPr>
        <w:t>of</w:t>
      </w:r>
      <w:r>
        <w:rPr>
          <w:spacing w:val="-17"/>
          <w:w w:val="105"/>
        </w:rPr>
        <w:t> </w:t>
      </w:r>
      <w:r>
        <w:rPr>
          <w:spacing w:val="-2"/>
          <w:w w:val="105"/>
        </w:rPr>
        <w:t>accounting</w:t>
      </w:r>
      <w:r>
        <w:rPr>
          <w:spacing w:val="-17"/>
          <w:w w:val="105"/>
        </w:rPr>
        <w:t> </w:t>
      </w:r>
      <w:r>
        <w:rPr>
          <w:spacing w:val="-2"/>
          <w:w w:val="105"/>
        </w:rPr>
        <w:t>information</w:t>
      </w:r>
      <w:r>
        <w:rPr>
          <w:spacing w:val="-17"/>
          <w:w w:val="105"/>
        </w:rPr>
        <w:t> </w:t>
      </w:r>
      <w:r>
        <w:rPr>
          <w:spacing w:val="-2"/>
          <w:w w:val="105"/>
        </w:rPr>
        <w:t>in</w:t>
      </w:r>
      <w:r>
        <w:rPr>
          <w:spacing w:val="-18"/>
          <w:w w:val="105"/>
        </w:rPr>
        <w:t> </w:t>
      </w:r>
      <w:r>
        <w:rPr>
          <w:spacing w:val="-2"/>
          <w:w w:val="105"/>
        </w:rPr>
        <w:t>brief.</w:t>
      </w:r>
    </w:p>
    <w:p>
      <w:pPr>
        <w:pStyle w:val="BodyText"/>
        <w:spacing w:line="319" w:lineRule="auto" w:before="315"/>
        <w:ind w:right="203"/>
      </w:pPr>
      <w:r>
        <w:rPr>
          <w:w w:val="110"/>
        </w:rPr>
        <w:t>Accounting provides economic information to various users. The users can be divided into </w:t>
      </w:r>
      <w:r>
        <w:rPr>
          <w:w w:val="115"/>
        </w:rPr>
        <w:t>two</w:t>
      </w:r>
      <w:r>
        <w:rPr>
          <w:spacing w:val="-4"/>
          <w:w w:val="115"/>
        </w:rPr>
        <w:t> </w:t>
      </w:r>
      <w:r>
        <w:rPr>
          <w:w w:val="115"/>
        </w:rPr>
        <w:t>group</w:t>
      </w:r>
      <w:r>
        <w:rPr>
          <w:spacing w:val="-4"/>
          <w:w w:val="115"/>
        </w:rPr>
        <w:t> </w:t>
      </w:r>
      <w:r>
        <w:rPr>
          <w:w w:val="115"/>
        </w:rPr>
        <w:t>namely</w:t>
      </w:r>
      <w:r>
        <w:rPr>
          <w:spacing w:val="-4"/>
          <w:w w:val="115"/>
        </w:rPr>
        <w:t> </w:t>
      </w:r>
      <w:r>
        <w:rPr>
          <w:w w:val="115"/>
        </w:rPr>
        <w:t>internal</w:t>
      </w:r>
      <w:r>
        <w:rPr>
          <w:spacing w:val="-4"/>
          <w:w w:val="115"/>
        </w:rPr>
        <w:t> </w:t>
      </w:r>
      <w:r>
        <w:rPr>
          <w:w w:val="115"/>
        </w:rPr>
        <w:t>and</w:t>
      </w:r>
      <w:r>
        <w:rPr>
          <w:spacing w:val="-4"/>
          <w:w w:val="115"/>
        </w:rPr>
        <w:t> </w:t>
      </w:r>
      <w:r>
        <w:rPr>
          <w:w w:val="115"/>
        </w:rPr>
        <w:t>external</w:t>
      </w:r>
      <w:r>
        <w:rPr>
          <w:spacing w:val="-4"/>
          <w:w w:val="115"/>
        </w:rPr>
        <w:t> </w:t>
      </w:r>
      <w:r>
        <w:rPr>
          <w:w w:val="115"/>
        </w:rPr>
        <w:t>users.</w:t>
      </w:r>
    </w:p>
    <w:p>
      <w:pPr>
        <w:pStyle w:val="BodyText"/>
        <w:spacing w:line="288" w:lineRule="auto" w:before="194"/>
        <w:ind w:left="528" w:right="292" w:hanging="261"/>
        <w:jc w:val="both"/>
      </w:pPr>
      <w:r>
        <w:rPr>
          <w:position w:val="2"/>
        </w:rPr>
        <w:drawing>
          <wp:inline distT="0" distB="0" distL="0" distR="0">
            <wp:extent cx="58477" cy="5847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58477" cy="58477"/>
                    </a:xfrm>
                    <a:prstGeom prst="rect">
                      <a:avLst/>
                    </a:prstGeom>
                  </pic:spPr>
                </pic:pic>
              </a:graphicData>
            </a:graphic>
          </wp:inline>
        </w:drawing>
      </w:r>
      <w:r>
        <w:rPr>
          <w:position w:val="2"/>
        </w:rPr>
      </w:r>
      <w:r>
        <w:rPr>
          <w:rFonts w:ascii="Times New Roman"/>
          <w:spacing w:val="80"/>
          <w:w w:val="110"/>
          <w:sz w:val="20"/>
        </w:rPr>
        <w:t> </w:t>
      </w:r>
      <w:r>
        <w:rPr>
          <w:rFonts w:ascii="Arial Black"/>
          <w:w w:val="110"/>
        </w:rPr>
        <w:t>Internal</w:t>
      </w:r>
      <w:r>
        <w:rPr>
          <w:rFonts w:ascii="Arial Black"/>
          <w:spacing w:val="-20"/>
          <w:w w:val="110"/>
        </w:rPr>
        <w:t> </w:t>
      </w:r>
      <w:r>
        <w:rPr>
          <w:rFonts w:ascii="Arial Black"/>
          <w:w w:val="110"/>
        </w:rPr>
        <w:t>users:</w:t>
      </w:r>
      <w:r>
        <w:rPr>
          <w:rFonts w:ascii="Arial Black"/>
          <w:spacing w:val="-19"/>
          <w:w w:val="110"/>
        </w:rPr>
        <w:t> </w:t>
      </w:r>
      <w:r>
        <w:rPr>
          <w:w w:val="110"/>
        </w:rPr>
        <w:t>The</w:t>
      </w:r>
      <w:r>
        <w:rPr>
          <w:spacing w:val="-15"/>
          <w:w w:val="110"/>
        </w:rPr>
        <w:t> </w:t>
      </w:r>
      <w:r>
        <w:rPr>
          <w:w w:val="110"/>
        </w:rPr>
        <w:t>internal</w:t>
      </w:r>
      <w:r>
        <w:rPr>
          <w:spacing w:val="-15"/>
          <w:w w:val="110"/>
        </w:rPr>
        <w:t> </w:t>
      </w:r>
      <w:r>
        <w:rPr>
          <w:w w:val="110"/>
        </w:rPr>
        <w:t>users</w:t>
      </w:r>
      <w:r>
        <w:rPr>
          <w:spacing w:val="-15"/>
          <w:w w:val="110"/>
        </w:rPr>
        <w:t> </w:t>
      </w:r>
      <w:r>
        <w:rPr>
          <w:w w:val="110"/>
        </w:rPr>
        <w:t>of</w:t>
      </w:r>
      <w:r>
        <w:rPr>
          <w:spacing w:val="-15"/>
          <w:w w:val="110"/>
        </w:rPr>
        <w:t> </w:t>
      </w:r>
      <w:r>
        <w:rPr>
          <w:w w:val="110"/>
        </w:rPr>
        <w:t>the</w:t>
      </w:r>
      <w:r>
        <w:rPr>
          <w:spacing w:val="-15"/>
          <w:w w:val="110"/>
        </w:rPr>
        <w:t> </w:t>
      </w:r>
      <w:r>
        <w:rPr>
          <w:w w:val="110"/>
        </w:rPr>
        <w:t>accounting</w:t>
      </w:r>
      <w:r>
        <w:rPr>
          <w:spacing w:val="-15"/>
          <w:w w:val="110"/>
        </w:rPr>
        <w:t> </w:t>
      </w:r>
      <w:r>
        <w:rPr>
          <w:w w:val="110"/>
        </w:rPr>
        <w:t>information</w:t>
      </w:r>
      <w:r>
        <w:rPr>
          <w:spacing w:val="-15"/>
          <w:w w:val="110"/>
        </w:rPr>
        <w:t> </w:t>
      </w:r>
      <w:r>
        <w:rPr>
          <w:w w:val="110"/>
        </w:rPr>
        <w:t>are</w:t>
      </w:r>
      <w:r>
        <w:rPr>
          <w:spacing w:val="-15"/>
          <w:w w:val="110"/>
        </w:rPr>
        <w:t> </w:t>
      </w:r>
      <w:r>
        <w:rPr>
          <w:w w:val="110"/>
        </w:rPr>
        <w:t>concerned</w:t>
      </w:r>
      <w:r>
        <w:rPr>
          <w:spacing w:val="-15"/>
          <w:w w:val="110"/>
        </w:rPr>
        <w:t> </w:t>
      </w:r>
      <w:r>
        <w:rPr>
          <w:w w:val="110"/>
        </w:rPr>
        <w:t>with</w:t>
      </w:r>
      <w:r>
        <w:rPr>
          <w:spacing w:val="-15"/>
          <w:w w:val="110"/>
        </w:rPr>
        <w:t> </w:t>
      </w:r>
      <w:r>
        <w:rPr>
          <w:w w:val="110"/>
        </w:rPr>
        <w:t>the management.</w:t>
      </w:r>
      <w:r>
        <w:rPr>
          <w:spacing w:val="-3"/>
          <w:w w:val="110"/>
        </w:rPr>
        <w:t> </w:t>
      </w:r>
      <w:r>
        <w:rPr>
          <w:w w:val="110"/>
        </w:rPr>
        <w:t>They</w:t>
      </w:r>
      <w:r>
        <w:rPr>
          <w:spacing w:val="-3"/>
          <w:w w:val="110"/>
        </w:rPr>
        <w:t> </w:t>
      </w:r>
      <w:r>
        <w:rPr>
          <w:w w:val="110"/>
        </w:rPr>
        <w:t>are</w:t>
      </w:r>
      <w:r>
        <w:rPr>
          <w:spacing w:val="-3"/>
          <w:w w:val="110"/>
        </w:rPr>
        <w:t> </w:t>
      </w:r>
      <w:r>
        <w:rPr>
          <w:w w:val="110"/>
        </w:rPr>
        <w:t>different</w:t>
      </w:r>
      <w:r>
        <w:rPr>
          <w:spacing w:val="-3"/>
          <w:w w:val="110"/>
        </w:rPr>
        <w:t> </w:t>
      </w:r>
      <w:r>
        <w:rPr>
          <w:w w:val="110"/>
        </w:rPr>
        <w:t>functional</w:t>
      </w:r>
      <w:r>
        <w:rPr>
          <w:spacing w:val="-3"/>
          <w:w w:val="110"/>
        </w:rPr>
        <w:t> </w:t>
      </w:r>
      <w:r>
        <w:rPr>
          <w:w w:val="110"/>
        </w:rPr>
        <w:t>managers</w:t>
      </w:r>
      <w:r>
        <w:rPr>
          <w:spacing w:val="-3"/>
          <w:w w:val="110"/>
        </w:rPr>
        <w:t> </w:t>
      </w:r>
      <w:r>
        <w:rPr>
          <w:w w:val="110"/>
        </w:rPr>
        <w:t>as</w:t>
      </w:r>
      <w:r>
        <w:rPr>
          <w:spacing w:val="-3"/>
          <w:w w:val="110"/>
        </w:rPr>
        <w:t> </w:t>
      </w:r>
      <w:r>
        <w:rPr>
          <w:w w:val="110"/>
        </w:rPr>
        <w:t>marketing</w:t>
      </w:r>
      <w:r>
        <w:rPr>
          <w:spacing w:val="-3"/>
          <w:w w:val="110"/>
        </w:rPr>
        <w:t> </w:t>
      </w:r>
      <w:r>
        <w:rPr>
          <w:w w:val="110"/>
        </w:rPr>
        <w:t>manager,</w:t>
      </w:r>
      <w:r>
        <w:rPr>
          <w:spacing w:val="-3"/>
          <w:w w:val="110"/>
        </w:rPr>
        <w:t> </w:t>
      </w:r>
      <w:r>
        <w:rPr>
          <w:w w:val="110"/>
        </w:rPr>
        <w:t>production manager, finance directors and company omcers. They need accounting information </w:t>
      </w:r>
      <w:r>
        <w:rPr>
          <w:w w:val="110"/>
        </w:rPr>
        <w:t>for planning, organizing, controlling and running the business emciently. Accounting</w:t>
      </w:r>
    </w:p>
    <w:p>
      <w:pPr>
        <w:pStyle w:val="BodyText"/>
        <w:ind w:left="528"/>
      </w:pPr>
      <w:r>
        <w:rPr>
          <w:w w:val="110"/>
        </w:rPr>
        <w:t>provides</w:t>
      </w:r>
      <w:r>
        <w:rPr>
          <w:spacing w:val="6"/>
          <w:w w:val="110"/>
        </w:rPr>
        <w:t> </w:t>
      </w:r>
      <w:r>
        <w:rPr>
          <w:w w:val="110"/>
        </w:rPr>
        <w:t>internal</w:t>
      </w:r>
      <w:r>
        <w:rPr>
          <w:spacing w:val="7"/>
          <w:w w:val="110"/>
        </w:rPr>
        <w:t> </w:t>
      </w:r>
      <w:r>
        <w:rPr>
          <w:w w:val="110"/>
        </w:rPr>
        <w:t>reports</w:t>
      </w:r>
      <w:r>
        <w:rPr>
          <w:spacing w:val="7"/>
          <w:w w:val="110"/>
        </w:rPr>
        <w:t> </w:t>
      </w:r>
      <w:r>
        <w:rPr>
          <w:w w:val="110"/>
        </w:rPr>
        <w:t>such</w:t>
      </w:r>
      <w:r>
        <w:rPr>
          <w:spacing w:val="7"/>
          <w:w w:val="110"/>
        </w:rPr>
        <w:t> </w:t>
      </w:r>
      <w:r>
        <w:rPr>
          <w:w w:val="110"/>
        </w:rPr>
        <w:t>as</w:t>
      </w:r>
      <w:r>
        <w:rPr>
          <w:spacing w:val="7"/>
          <w:w w:val="110"/>
        </w:rPr>
        <w:t> </w:t>
      </w:r>
      <w:r>
        <w:rPr>
          <w:w w:val="110"/>
        </w:rPr>
        <w:t>financial</w:t>
      </w:r>
      <w:r>
        <w:rPr>
          <w:spacing w:val="7"/>
          <w:w w:val="110"/>
        </w:rPr>
        <w:t> </w:t>
      </w:r>
      <w:r>
        <w:rPr>
          <w:w w:val="110"/>
        </w:rPr>
        <w:t>comparison</w:t>
      </w:r>
      <w:r>
        <w:rPr>
          <w:spacing w:val="7"/>
          <w:w w:val="110"/>
        </w:rPr>
        <w:t> </w:t>
      </w:r>
      <w:r>
        <w:rPr>
          <w:w w:val="110"/>
        </w:rPr>
        <w:t>of</w:t>
      </w:r>
      <w:r>
        <w:rPr>
          <w:spacing w:val="7"/>
          <w:w w:val="110"/>
        </w:rPr>
        <w:t> </w:t>
      </w:r>
      <w:r>
        <w:rPr>
          <w:w w:val="110"/>
        </w:rPr>
        <w:t>operating</w:t>
      </w:r>
      <w:r>
        <w:rPr>
          <w:spacing w:val="7"/>
          <w:w w:val="110"/>
        </w:rPr>
        <w:t> </w:t>
      </w:r>
      <w:r>
        <w:rPr>
          <w:spacing w:val="-2"/>
          <w:w w:val="110"/>
        </w:rPr>
        <w:t>alternatives,</w:t>
      </w:r>
    </w:p>
    <w:p>
      <w:pPr>
        <w:pStyle w:val="BodyText"/>
        <w:spacing w:line="292" w:lineRule="auto" w:before="67"/>
        <w:ind w:left="528" w:right="203"/>
      </w:pPr>
      <w:r>
        <w:rPr>
          <w:w w:val="110"/>
        </w:rPr>
        <w:t>projection of income from new product and forecasting of cash needed for coming years </w:t>
      </w:r>
      <w:r>
        <w:rPr>
          <w:w w:val="115"/>
        </w:rPr>
        <w:t>to</w:t>
      </w:r>
      <w:r>
        <w:rPr>
          <w:spacing w:val="-10"/>
          <w:w w:val="115"/>
        </w:rPr>
        <w:t> </w:t>
      </w:r>
      <w:r>
        <w:rPr>
          <w:w w:val="115"/>
        </w:rPr>
        <w:t>the</w:t>
      </w:r>
      <w:r>
        <w:rPr>
          <w:spacing w:val="-10"/>
          <w:w w:val="115"/>
        </w:rPr>
        <w:t> </w:t>
      </w:r>
      <w:r>
        <w:rPr>
          <w:w w:val="115"/>
        </w:rPr>
        <w:t>internal</w:t>
      </w:r>
      <w:r>
        <w:rPr>
          <w:spacing w:val="-10"/>
          <w:w w:val="115"/>
        </w:rPr>
        <w:t> </w:t>
      </w:r>
      <w:r>
        <w:rPr>
          <w:w w:val="115"/>
        </w:rPr>
        <w:t>users.</w:t>
      </w:r>
      <w:r>
        <w:rPr>
          <w:spacing w:val="-10"/>
          <w:w w:val="115"/>
        </w:rPr>
        <w:t> </w:t>
      </w:r>
      <w:r>
        <w:rPr>
          <w:w w:val="115"/>
        </w:rPr>
        <w:t>The</w:t>
      </w:r>
      <w:r>
        <w:rPr>
          <w:spacing w:val="-10"/>
          <w:w w:val="115"/>
        </w:rPr>
        <w:t> </w:t>
      </w:r>
      <w:r>
        <w:rPr>
          <w:w w:val="115"/>
        </w:rPr>
        <w:t>accounting</w:t>
      </w:r>
      <w:r>
        <w:rPr>
          <w:spacing w:val="-10"/>
          <w:w w:val="115"/>
        </w:rPr>
        <w:t> </w:t>
      </w:r>
      <w:r>
        <w:rPr>
          <w:w w:val="115"/>
        </w:rPr>
        <w:t>information</w:t>
      </w:r>
      <w:r>
        <w:rPr>
          <w:spacing w:val="-10"/>
          <w:w w:val="115"/>
        </w:rPr>
        <w:t> </w:t>
      </w:r>
      <w:r>
        <w:rPr>
          <w:w w:val="115"/>
        </w:rPr>
        <w:t>help</w:t>
      </w:r>
      <w:r>
        <w:rPr>
          <w:spacing w:val="-10"/>
          <w:w w:val="115"/>
        </w:rPr>
        <w:t> </w:t>
      </w:r>
      <w:r>
        <w:rPr>
          <w:w w:val="115"/>
        </w:rPr>
        <w:t>the</w:t>
      </w:r>
      <w:r>
        <w:rPr>
          <w:spacing w:val="-10"/>
          <w:w w:val="115"/>
        </w:rPr>
        <w:t> </w:t>
      </w:r>
      <w:r>
        <w:rPr>
          <w:w w:val="115"/>
        </w:rPr>
        <w:t>internal</w:t>
      </w:r>
      <w:r>
        <w:rPr>
          <w:spacing w:val="-10"/>
          <w:w w:val="115"/>
        </w:rPr>
        <w:t> </w:t>
      </w:r>
      <w:r>
        <w:rPr>
          <w:w w:val="115"/>
        </w:rPr>
        <w:t>users</w:t>
      </w:r>
      <w:r>
        <w:rPr>
          <w:spacing w:val="-10"/>
          <w:w w:val="115"/>
        </w:rPr>
        <w:t> </w:t>
      </w:r>
      <w:r>
        <w:rPr>
          <w:w w:val="115"/>
        </w:rPr>
        <w:t>answer</w:t>
      </w:r>
      <w:r>
        <w:rPr>
          <w:spacing w:val="-10"/>
          <w:w w:val="115"/>
        </w:rPr>
        <w:t> </w:t>
      </w:r>
      <w:r>
        <w:rPr>
          <w:w w:val="115"/>
        </w:rPr>
        <w:t>the following</w:t>
      </w:r>
      <w:r>
        <w:rPr>
          <w:spacing w:val="-3"/>
          <w:w w:val="115"/>
        </w:rPr>
        <w:t> </w:t>
      </w:r>
      <w:r>
        <w:rPr>
          <w:w w:val="115"/>
        </w:rPr>
        <w:t>questions.</w:t>
      </w:r>
    </w:p>
    <w:p>
      <w:pPr>
        <w:pStyle w:val="BodyText"/>
        <w:spacing w:line="532" w:lineRule="auto" w:before="227"/>
        <w:ind w:right="3922"/>
      </w:pPr>
      <w:r>
        <w:rPr>
          <w:w w:val="115"/>
        </w:rPr>
        <w:t>Is</w:t>
      </w:r>
      <w:r>
        <w:rPr>
          <w:spacing w:val="-9"/>
          <w:w w:val="115"/>
        </w:rPr>
        <w:t> </w:t>
      </w:r>
      <w:r>
        <w:rPr>
          <w:w w:val="115"/>
        </w:rPr>
        <w:t>cash</w:t>
      </w:r>
      <w:r>
        <w:rPr>
          <w:spacing w:val="-9"/>
          <w:w w:val="115"/>
        </w:rPr>
        <w:t> </w:t>
      </w:r>
      <w:r>
        <w:rPr>
          <w:w w:val="115"/>
        </w:rPr>
        <w:t>sumcient</w:t>
      </w:r>
      <w:r>
        <w:rPr>
          <w:spacing w:val="-9"/>
          <w:w w:val="115"/>
        </w:rPr>
        <w:t> </w:t>
      </w:r>
      <w:r>
        <w:rPr>
          <w:w w:val="115"/>
        </w:rPr>
        <w:t>to</w:t>
      </w:r>
      <w:r>
        <w:rPr>
          <w:spacing w:val="-9"/>
          <w:w w:val="115"/>
        </w:rPr>
        <w:t> </w:t>
      </w:r>
      <w:r>
        <w:rPr>
          <w:w w:val="115"/>
        </w:rPr>
        <w:t>pay</w:t>
      </w:r>
      <w:r>
        <w:rPr>
          <w:spacing w:val="-9"/>
          <w:w w:val="115"/>
        </w:rPr>
        <w:t> </w:t>
      </w:r>
      <w:r>
        <w:rPr>
          <w:w w:val="115"/>
        </w:rPr>
        <w:t>dividends</w:t>
      </w:r>
      <w:r>
        <w:rPr>
          <w:spacing w:val="-9"/>
          <w:w w:val="115"/>
        </w:rPr>
        <w:t> </w:t>
      </w:r>
      <w:r>
        <w:rPr>
          <w:w w:val="115"/>
        </w:rPr>
        <w:t>to</w:t>
      </w:r>
      <w:r>
        <w:rPr>
          <w:spacing w:val="-9"/>
          <w:w w:val="115"/>
        </w:rPr>
        <w:t> </w:t>
      </w:r>
      <w:r>
        <w:rPr>
          <w:w w:val="115"/>
        </w:rPr>
        <w:t>shareholders? </w:t>
      </w:r>
      <w:r>
        <w:rPr>
          <w:w w:val="110"/>
        </w:rPr>
        <w:t>Can</w:t>
      </w:r>
      <w:r>
        <w:rPr>
          <w:spacing w:val="-6"/>
          <w:w w:val="110"/>
        </w:rPr>
        <w:t> </w:t>
      </w:r>
      <w:r>
        <w:rPr>
          <w:w w:val="110"/>
        </w:rPr>
        <w:t>we</w:t>
      </w:r>
      <w:r>
        <w:rPr>
          <w:spacing w:val="-6"/>
          <w:w w:val="110"/>
        </w:rPr>
        <w:t> </w:t>
      </w:r>
      <w:r>
        <w:rPr>
          <w:w w:val="110"/>
        </w:rPr>
        <w:t>afford</w:t>
      </w:r>
      <w:r>
        <w:rPr>
          <w:spacing w:val="-6"/>
          <w:w w:val="110"/>
        </w:rPr>
        <w:t> </w:t>
      </w:r>
      <w:r>
        <w:rPr>
          <w:w w:val="110"/>
        </w:rPr>
        <w:t>to</w:t>
      </w:r>
      <w:r>
        <w:rPr>
          <w:spacing w:val="-6"/>
          <w:w w:val="110"/>
        </w:rPr>
        <w:t> </w:t>
      </w:r>
      <w:r>
        <w:rPr>
          <w:w w:val="110"/>
        </w:rPr>
        <w:t>raise</w:t>
      </w:r>
      <w:r>
        <w:rPr>
          <w:spacing w:val="-6"/>
          <w:w w:val="110"/>
        </w:rPr>
        <w:t> </w:t>
      </w:r>
      <w:r>
        <w:rPr>
          <w:w w:val="110"/>
        </w:rPr>
        <w:t>the</w:t>
      </w:r>
      <w:r>
        <w:rPr>
          <w:spacing w:val="-6"/>
          <w:w w:val="110"/>
        </w:rPr>
        <w:t> </w:t>
      </w:r>
      <w:r>
        <w:rPr>
          <w:w w:val="110"/>
        </w:rPr>
        <w:t>pay</w:t>
      </w:r>
      <w:r>
        <w:rPr>
          <w:spacing w:val="-6"/>
          <w:w w:val="110"/>
        </w:rPr>
        <w:t> </w:t>
      </w:r>
      <w:r>
        <w:rPr>
          <w:w w:val="110"/>
        </w:rPr>
        <w:t>of</w:t>
      </w:r>
      <w:r>
        <w:rPr>
          <w:spacing w:val="-6"/>
          <w:w w:val="110"/>
        </w:rPr>
        <w:t> </w:t>
      </w:r>
      <w:r>
        <w:rPr>
          <w:w w:val="110"/>
        </w:rPr>
        <w:t>employee</w:t>
      </w:r>
      <w:r>
        <w:rPr>
          <w:spacing w:val="-6"/>
          <w:w w:val="110"/>
        </w:rPr>
        <w:t> </w:t>
      </w:r>
      <w:r>
        <w:rPr>
          <w:w w:val="110"/>
        </w:rPr>
        <w:t>this</w:t>
      </w:r>
      <w:r>
        <w:rPr>
          <w:spacing w:val="-6"/>
          <w:w w:val="110"/>
        </w:rPr>
        <w:t> </w:t>
      </w:r>
      <w:r>
        <w:rPr>
          <w:w w:val="110"/>
        </w:rPr>
        <w:t>year?</w:t>
      </w:r>
    </w:p>
    <w:p>
      <w:pPr>
        <w:pStyle w:val="BodyText"/>
        <w:spacing w:line="532" w:lineRule="auto" w:before="12"/>
        <w:ind w:left="152" w:right="2684"/>
      </w:pPr>
      <w:r>
        <w:rPr>
          <w:spacing w:val="-2"/>
          <w:w w:val="115"/>
        </w:rPr>
        <w:t>What</w:t>
      </w:r>
      <w:r>
        <w:rPr>
          <w:spacing w:val="-11"/>
          <w:w w:val="115"/>
        </w:rPr>
        <w:t> </w:t>
      </w:r>
      <w:r>
        <w:rPr>
          <w:spacing w:val="-2"/>
          <w:w w:val="115"/>
        </w:rPr>
        <w:t>price</w:t>
      </w:r>
      <w:r>
        <w:rPr>
          <w:spacing w:val="-11"/>
          <w:w w:val="115"/>
        </w:rPr>
        <w:t> </w:t>
      </w:r>
      <w:r>
        <w:rPr>
          <w:spacing w:val="-2"/>
          <w:w w:val="115"/>
        </w:rPr>
        <w:t>of</w:t>
      </w:r>
      <w:r>
        <w:rPr>
          <w:spacing w:val="-11"/>
          <w:w w:val="115"/>
        </w:rPr>
        <w:t> </w:t>
      </w:r>
      <w:r>
        <w:rPr>
          <w:spacing w:val="-2"/>
          <w:w w:val="115"/>
        </w:rPr>
        <w:t>our</w:t>
      </w:r>
      <w:r>
        <w:rPr>
          <w:spacing w:val="-11"/>
          <w:w w:val="115"/>
        </w:rPr>
        <w:t> </w:t>
      </w:r>
      <w:r>
        <w:rPr>
          <w:spacing w:val="-2"/>
          <w:w w:val="115"/>
        </w:rPr>
        <w:t>product</w:t>
      </w:r>
      <w:r>
        <w:rPr>
          <w:spacing w:val="-11"/>
          <w:w w:val="115"/>
        </w:rPr>
        <w:t> </w:t>
      </w:r>
      <w:r>
        <w:rPr>
          <w:spacing w:val="-2"/>
          <w:w w:val="115"/>
        </w:rPr>
        <w:t>will</w:t>
      </w:r>
      <w:r>
        <w:rPr>
          <w:spacing w:val="-11"/>
          <w:w w:val="115"/>
        </w:rPr>
        <w:t> </w:t>
      </w:r>
      <w:r>
        <w:rPr>
          <w:spacing w:val="-2"/>
          <w:w w:val="115"/>
        </w:rPr>
        <w:t>maximize</w:t>
      </w:r>
      <w:r>
        <w:rPr>
          <w:spacing w:val="-11"/>
          <w:w w:val="115"/>
        </w:rPr>
        <w:t> </w:t>
      </w:r>
      <w:r>
        <w:rPr>
          <w:spacing w:val="-2"/>
          <w:w w:val="115"/>
        </w:rPr>
        <w:t>the</w:t>
      </w:r>
      <w:r>
        <w:rPr>
          <w:spacing w:val="-11"/>
          <w:w w:val="115"/>
        </w:rPr>
        <w:t> </w:t>
      </w:r>
      <w:r>
        <w:rPr>
          <w:spacing w:val="-2"/>
          <w:w w:val="115"/>
        </w:rPr>
        <w:t>company's</w:t>
      </w:r>
      <w:r>
        <w:rPr>
          <w:spacing w:val="-11"/>
          <w:w w:val="115"/>
        </w:rPr>
        <w:t> </w:t>
      </w:r>
      <w:r>
        <w:rPr>
          <w:spacing w:val="-2"/>
          <w:w w:val="115"/>
        </w:rPr>
        <w:t>profit? </w:t>
      </w:r>
      <w:r>
        <w:rPr>
          <w:w w:val="115"/>
        </w:rPr>
        <w:t>Which</w:t>
      </w:r>
      <w:r>
        <w:rPr>
          <w:spacing w:val="-3"/>
          <w:w w:val="115"/>
        </w:rPr>
        <w:t> </w:t>
      </w:r>
      <w:r>
        <w:rPr>
          <w:w w:val="115"/>
        </w:rPr>
        <w:t>product</w:t>
      </w:r>
      <w:r>
        <w:rPr>
          <w:spacing w:val="-3"/>
          <w:w w:val="115"/>
        </w:rPr>
        <w:t> </w:t>
      </w:r>
      <w:r>
        <w:rPr>
          <w:w w:val="115"/>
        </w:rPr>
        <w:t>line</w:t>
      </w:r>
      <w:r>
        <w:rPr>
          <w:spacing w:val="-3"/>
          <w:w w:val="115"/>
        </w:rPr>
        <w:t> </w:t>
      </w:r>
      <w:r>
        <w:rPr>
          <w:w w:val="115"/>
        </w:rPr>
        <w:t>is</w:t>
      </w:r>
      <w:r>
        <w:rPr>
          <w:spacing w:val="-3"/>
          <w:w w:val="115"/>
        </w:rPr>
        <w:t> </w:t>
      </w:r>
      <w:r>
        <w:rPr>
          <w:w w:val="115"/>
        </w:rPr>
        <w:t>most</w:t>
      </w:r>
      <w:r>
        <w:rPr>
          <w:spacing w:val="-3"/>
          <w:w w:val="115"/>
        </w:rPr>
        <w:t> </w:t>
      </w:r>
      <w:r>
        <w:rPr>
          <w:w w:val="115"/>
        </w:rPr>
        <w:t>profitable?</w:t>
      </w:r>
      <w:r>
        <w:rPr>
          <w:spacing w:val="-3"/>
          <w:w w:val="115"/>
        </w:rPr>
        <w:t> </w:t>
      </w:r>
      <w:r>
        <w:rPr>
          <w:w w:val="115"/>
        </w:rPr>
        <w:t>And</w:t>
      </w:r>
      <w:r>
        <w:rPr>
          <w:spacing w:val="-3"/>
          <w:w w:val="115"/>
        </w:rPr>
        <w:t> </w:t>
      </w:r>
      <w:r>
        <w:rPr>
          <w:w w:val="115"/>
        </w:rPr>
        <w:t>so</w:t>
      </w:r>
      <w:r>
        <w:rPr>
          <w:spacing w:val="-3"/>
          <w:w w:val="115"/>
        </w:rPr>
        <w:t> </w:t>
      </w:r>
      <w:r>
        <w:rPr>
          <w:w w:val="115"/>
        </w:rPr>
        <w:t>on.</w:t>
      </w:r>
    </w:p>
    <w:p>
      <w:pPr>
        <w:pStyle w:val="BodyText"/>
        <w:spacing w:line="261" w:lineRule="exact"/>
        <w:ind w:left="268"/>
      </w:pPr>
      <w:r>
        <w:rPr>
          <w:position w:val="1"/>
        </w:rPr>
        <w:drawing>
          <wp:inline distT="0" distB="0" distL="0" distR="0">
            <wp:extent cx="58477" cy="5847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sz w:val="20"/>
        </w:rPr>
        <w:t>  </w:t>
      </w:r>
      <w:r>
        <w:rPr>
          <w:rFonts w:ascii="Arial Black"/>
        </w:rPr>
        <w:t>External</w:t>
      </w:r>
      <w:r>
        <w:rPr>
          <w:rFonts w:ascii="Arial Black"/>
          <w:spacing w:val="17"/>
        </w:rPr>
        <w:t> </w:t>
      </w:r>
      <w:r>
        <w:rPr>
          <w:rFonts w:ascii="Arial Black"/>
        </w:rPr>
        <w:t>Users</w:t>
      </w:r>
      <w:r>
        <w:rPr/>
        <w:t>:</w:t>
      </w:r>
      <w:r>
        <w:rPr>
          <w:spacing w:val="33"/>
        </w:rPr>
        <w:t> </w:t>
      </w:r>
      <w:r>
        <w:rPr/>
        <w:t>The</w:t>
      </w:r>
      <w:r>
        <w:rPr>
          <w:spacing w:val="33"/>
        </w:rPr>
        <w:t> </w:t>
      </w:r>
      <w:r>
        <w:rPr/>
        <w:t>external</w:t>
      </w:r>
      <w:r>
        <w:rPr>
          <w:spacing w:val="33"/>
        </w:rPr>
        <w:t> </w:t>
      </w:r>
      <w:r>
        <w:rPr/>
        <w:t>users</w:t>
      </w:r>
      <w:r>
        <w:rPr>
          <w:spacing w:val="33"/>
        </w:rPr>
        <w:t> </w:t>
      </w:r>
      <w:r>
        <w:rPr/>
        <w:t>are</w:t>
      </w:r>
      <w:r>
        <w:rPr>
          <w:spacing w:val="33"/>
        </w:rPr>
        <w:t> </w:t>
      </w:r>
      <w:r>
        <w:rPr/>
        <w:t>not</w:t>
      </w:r>
      <w:r>
        <w:rPr>
          <w:spacing w:val="33"/>
        </w:rPr>
        <w:t> </w:t>
      </w:r>
      <w:r>
        <w:rPr/>
        <w:t>directly</w:t>
      </w:r>
      <w:r>
        <w:rPr>
          <w:spacing w:val="33"/>
        </w:rPr>
        <w:t> </w:t>
      </w:r>
      <w:r>
        <w:rPr/>
        <w:t>involved</w:t>
      </w:r>
      <w:r>
        <w:rPr>
          <w:spacing w:val="33"/>
        </w:rPr>
        <w:t> </w:t>
      </w:r>
      <w:r>
        <w:rPr/>
        <w:t>in</w:t>
      </w:r>
      <w:r>
        <w:rPr>
          <w:spacing w:val="33"/>
        </w:rPr>
        <w:t> </w:t>
      </w:r>
      <w:r>
        <w:rPr/>
        <w:t>the</w:t>
      </w:r>
      <w:r>
        <w:rPr>
          <w:spacing w:val="33"/>
        </w:rPr>
        <w:t> </w:t>
      </w:r>
      <w:r>
        <w:rPr/>
        <w:t>management</w:t>
      </w:r>
      <w:r>
        <w:rPr>
          <w:spacing w:val="33"/>
        </w:rPr>
        <w:t> </w:t>
      </w:r>
      <w:r>
        <w:rPr/>
        <w:t>and</w:t>
      </w:r>
    </w:p>
    <w:p>
      <w:pPr>
        <w:pStyle w:val="BodyText"/>
        <w:spacing w:line="297" w:lineRule="auto" w:before="46"/>
        <w:ind w:left="528" w:right="350"/>
      </w:pPr>
      <w:r>
        <w:rPr>
          <w:w w:val="110"/>
        </w:rPr>
        <w:t>operation of a concern and they are external to the organization. However, they need accounting information as they are keen to know the operations of the concern since they are closely associated with the concern. The accounting information help the external users answer the following questions.</w:t>
      </w:r>
    </w:p>
    <w:p>
      <w:pPr>
        <w:pStyle w:val="BodyText"/>
        <w:spacing w:before="208"/>
      </w:pPr>
      <w:r>
        <w:rPr>
          <w:w w:val="110"/>
        </w:rPr>
        <w:t>Is</w:t>
      </w:r>
      <w:r>
        <w:rPr>
          <w:spacing w:val="-1"/>
          <w:w w:val="110"/>
        </w:rPr>
        <w:t> </w:t>
      </w:r>
      <w:r>
        <w:rPr>
          <w:w w:val="110"/>
        </w:rPr>
        <w:t>the company</w:t>
      </w:r>
      <w:r>
        <w:rPr>
          <w:spacing w:val="-1"/>
          <w:w w:val="110"/>
        </w:rPr>
        <w:t> </w:t>
      </w:r>
      <w:r>
        <w:rPr>
          <w:w w:val="110"/>
        </w:rPr>
        <w:t>earning a</w:t>
      </w:r>
      <w:r>
        <w:rPr>
          <w:spacing w:val="-1"/>
          <w:w w:val="110"/>
        </w:rPr>
        <w:t> </w:t>
      </w:r>
      <w:r>
        <w:rPr>
          <w:w w:val="110"/>
        </w:rPr>
        <w:t>satisfactory </w:t>
      </w:r>
      <w:r>
        <w:rPr>
          <w:spacing w:val="-2"/>
          <w:w w:val="110"/>
        </w:rPr>
        <w:t>income?</w:t>
      </w:r>
    </w:p>
    <w:p>
      <w:pPr>
        <w:pStyle w:val="BodyText"/>
        <w:spacing w:before="65"/>
        <w:ind w:left="0"/>
      </w:pPr>
    </w:p>
    <w:p>
      <w:pPr>
        <w:pStyle w:val="BodyText"/>
        <w:spacing w:line="532" w:lineRule="auto"/>
        <w:ind w:right="1024"/>
      </w:pPr>
      <w:r>
        <w:rPr>
          <w:w w:val="110"/>
        </w:rPr>
        <w:t>How are the size and profitability of the company in compare to other </w:t>
      </w:r>
      <w:r>
        <w:rPr>
          <w:w w:val="110"/>
        </w:rPr>
        <w:t>companies? </w:t>
      </w:r>
      <w:r>
        <w:rPr>
          <w:w w:val="115"/>
        </w:rPr>
        <w:t>Will</w:t>
      </w:r>
      <w:r>
        <w:rPr>
          <w:spacing w:val="-7"/>
          <w:w w:val="115"/>
        </w:rPr>
        <w:t> </w:t>
      </w:r>
      <w:r>
        <w:rPr>
          <w:w w:val="115"/>
        </w:rPr>
        <w:t>the</w:t>
      </w:r>
      <w:r>
        <w:rPr>
          <w:spacing w:val="-7"/>
          <w:w w:val="115"/>
        </w:rPr>
        <w:t> </w:t>
      </w:r>
      <w:r>
        <w:rPr>
          <w:w w:val="115"/>
        </w:rPr>
        <w:t>company</w:t>
      </w:r>
      <w:r>
        <w:rPr>
          <w:spacing w:val="-7"/>
          <w:w w:val="115"/>
        </w:rPr>
        <w:t> </w:t>
      </w:r>
      <w:r>
        <w:rPr>
          <w:w w:val="115"/>
        </w:rPr>
        <w:t>be</w:t>
      </w:r>
      <w:r>
        <w:rPr>
          <w:spacing w:val="-7"/>
          <w:w w:val="115"/>
        </w:rPr>
        <w:t> </w:t>
      </w:r>
      <w:r>
        <w:rPr>
          <w:w w:val="115"/>
        </w:rPr>
        <w:t>able</w:t>
      </w:r>
      <w:r>
        <w:rPr>
          <w:spacing w:val="-7"/>
          <w:w w:val="115"/>
        </w:rPr>
        <w:t> </w:t>
      </w:r>
      <w:r>
        <w:rPr>
          <w:w w:val="115"/>
        </w:rPr>
        <w:t>to</w:t>
      </w:r>
      <w:r>
        <w:rPr>
          <w:spacing w:val="-7"/>
          <w:w w:val="115"/>
        </w:rPr>
        <w:t> </w:t>
      </w:r>
      <w:r>
        <w:rPr>
          <w:w w:val="115"/>
        </w:rPr>
        <w:t>discharge</w:t>
      </w:r>
      <w:r>
        <w:rPr>
          <w:spacing w:val="-7"/>
          <w:w w:val="115"/>
        </w:rPr>
        <w:t> </w:t>
      </w:r>
      <w:r>
        <w:rPr>
          <w:w w:val="115"/>
        </w:rPr>
        <w:t>the</w:t>
      </w:r>
      <w:r>
        <w:rPr>
          <w:spacing w:val="-7"/>
          <w:w w:val="115"/>
        </w:rPr>
        <w:t> </w:t>
      </w:r>
      <w:r>
        <w:rPr>
          <w:w w:val="115"/>
        </w:rPr>
        <w:t>debt</w:t>
      </w:r>
      <w:r>
        <w:rPr>
          <w:spacing w:val="-7"/>
          <w:w w:val="115"/>
        </w:rPr>
        <w:t> </w:t>
      </w:r>
      <w:r>
        <w:rPr>
          <w:w w:val="115"/>
        </w:rPr>
        <w:t>on</w:t>
      </w:r>
      <w:r>
        <w:rPr>
          <w:spacing w:val="-7"/>
          <w:w w:val="115"/>
        </w:rPr>
        <w:t> </w:t>
      </w:r>
      <w:r>
        <w:rPr>
          <w:w w:val="115"/>
        </w:rPr>
        <w:t>time?</w:t>
      </w:r>
    </w:p>
    <w:p>
      <w:pPr>
        <w:pStyle w:val="BodyText"/>
        <w:spacing w:line="240" w:lineRule="exact"/>
      </w:pPr>
      <w:r>
        <w:rPr>
          <w:w w:val="110"/>
        </w:rPr>
        <w:t>The</w:t>
      </w:r>
      <w:r>
        <w:rPr>
          <w:spacing w:val="5"/>
          <w:w w:val="110"/>
        </w:rPr>
        <w:t> </w:t>
      </w:r>
      <w:r>
        <w:rPr>
          <w:w w:val="110"/>
        </w:rPr>
        <w:t>external</w:t>
      </w:r>
      <w:r>
        <w:rPr>
          <w:spacing w:val="5"/>
          <w:w w:val="110"/>
        </w:rPr>
        <w:t> </w:t>
      </w:r>
      <w:r>
        <w:rPr>
          <w:w w:val="110"/>
        </w:rPr>
        <w:t>users</w:t>
      </w:r>
      <w:r>
        <w:rPr>
          <w:spacing w:val="5"/>
          <w:w w:val="110"/>
        </w:rPr>
        <w:t> </w:t>
      </w:r>
      <w:r>
        <w:rPr>
          <w:w w:val="110"/>
        </w:rPr>
        <w:t>of</w:t>
      </w:r>
      <w:r>
        <w:rPr>
          <w:spacing w:val="5"/>
          <w:w w:val="110"/>
        </w:rPr>
        <w:t> </w:t>
      </w:r>
      <w:r>
        <w:rPr>
          <w:w w:val="110"/>
        </w:rPr>
        <w:t>accounting</w:t>
      </w:r>
      <w:r>
        <w:rPr>
          <w:spacing w:val="5"/>
          <w:w w:val="110"/>
        </w:rPr>
        <w:t> </w:t>
      </w:r>
      <w:r>
        <w:rPr>
          <w:w w:val="110"/>
        </w:rPr>
        <w:t>information</w:t>
      </w:r>
      <w:r>
        <w:rPr>
          <w:spacing w:val="6"/>
          <w:w w:val="110"/>
        </w:rPr>
        <w:t> </w:t>
      </w:r>
      <w:r>
        <w:rPr>
          <w:spacing w:val="-4"/>
          <w:w w:val="110"/>
        </w:rPr>
        <w:t>are;</w:t>
      </w:r>
    </w:p>
    <w:p>
      <w:pPr>
        <w:pStyle w:val="BodyText"/>
        <w:spacing w:before="32"/>
        <w:ind w:left="0"/>
      </w:pPr>
    </w:p>
    <w:p>
      <w:pPr>
        <w:pStyle w:val="ListParagraph"/>
        <w:numPr>
          <w:ilvl w:val="0"/>
          <w:numId w:val="1"/>
        </w:numPr>
        <w:tabs>
          <w:tab w:pos="265" w:val="left" w:leader="none"/>
        </w:tabs>
        <w:spacing w:line="288" w:lineRule="auto" w:before="0" w:after="0"/>
        <w:ind w:left="100" w:right="421" w:firstLine="0"/>
        <w:jc w:val="left"/>
        <w:rPr>
          <w:sz w:val="21"/>
        </w:rPr>
      </w:pPr>
      <w:r>
        <w:rPr>
          <w:rFonts w:ascii="Arial Black"/>
          <w:sz w:val="21"/>
        </w:rPr>
        <w:t>Present</w:t>
      </w:r>
      <w:r>
        <w:rPr>
          <w:rFonts w:ascii="Arial Black"/>
          <w:spacing w:val="-20"/>
          <w:sz w:val="21"/>
        </w:rPr>
        <w:t> </w:t>
      </w:r>
      <w:r>
        <w:rPr>
          <w:rFonts w:ascii="Arial Black"/>
          <w:sz w:val="21"/>
        </w:rPr>
        <w:t>as</w:t>
      </w:r>
      <w:r>
        <w:rPr>
          <w:rFonts w:ascii="Arial Black"/>
          <w:spacing w:val="-20"/>
          <w:sz w:val="21"/>
        </w:rPr>
        <w:t> </w:t>
      </w:r>
      <w:r>
        <w:rPr>
          <w:rFonts w:ascii="Arial Black"/>
          <w:sz w:val="21"/>
        </w:rPr>
        <w:t>well</w:t>
      </w:r>
      <w:r>
        <w:rPr>
          <w:rFonts w:ascii="Arial Black"/>
          <w:spacing w:val="-20"/>
          <w:sz w:val="21"/>
        </w:rPr>
        <w:t> </w:t>
      </w:r>
      <w:r>
        <w:rPr>
          <w:rFonts w:ascii="Arial Black"/>
          <w:sz w:val="21"/>
        </w:rPr>
        <w:t>as</w:t>
      </w:r>
      <w:r>
        <w:rPr>
          <w:rFonts w:ascii="Arial Black"/>
          <w:spacing w:val="-20"/>
          <w:sz w:val="21"/>
        </w:rPr>
        <w:t> </w:t>
      </w:r>
      <w:r>
        <w:rPr>
          <w:rFonts w:ascii="Arial Black"/>
          <w:sz w:val="21"/>
        </w:rPr>
        <w:t>potential</w:t>
      </w:r>
      <w:r>
        <w:rPr>
          <w:rFonts w:ascii="Arial Black"/>
          <w:spacing w:val="-20"/>
          <w:sz w:val="21"/>
        </w:rPr>
        <w:t> </w:t>
      </w:r>
      <w:r>
        <w:rPr>
          <w:rFonts w:ascii="Arial Black"/>
          <w:sz w:val="21"/>
        </w:rPr>
        <w:t>stockholder/shareholders:</w:t>
      </w:r>
      <w:r>
        <w:rPr>
          <w:rFonts w:ascii="Arial Black"/>
          <w:spacing w:val="-18"/>
          <w:sz w:val="21"/>
        </w:rPr>
        <w:t> </w:t>
      </w:r>
      <w:r>
        <w:rPr>
          <w:sz w:val="21"/>
        </w:rPr>
        <w:t>The</w:t>
      </w:r>
      <w:r>
        <w:rPr>
          <w:spacing w:val="-15"/>
          <w:sz w:val="21"/>
        </w:rPr>
        <w:t> </w:t>
      </w:r>
      <w:r>
        <w:rPr>
          <w:sz w:val="21"/>
        </w:rPr>
        <w:t>present</w:t>
      </w:r>
      <w:r>
        <w:rPr>
          <w:spacing w:val="-15"/>
          <w:sz w:val="21"/>
        </w:rPr>
        <w:t> </w:t>
      </w:r>
      <w:r>
        <w:rPr>
          <w:sz w:val="21"/>
        </w:rPr>
        <w:t>stockholder</w:t>
      </w:r>
      <w:r>
        <w:rPr>
          <w:spacing w:val="-14"/>
          <w:sz w:val="21"/>
        </w:rPr>
        <w:t> </w:t>
      </w:r>
      <w:r>
        <w:rPr>
          <w:sz w:val="21"/>
        </w:rPr>
        <w:t>needs </w:t>
      </w:r>
      <w:r>
        <w:rPr>
          <w:w w:val="105"/>
          <w:sz w:val="21"/>
        </w:rPr>
        <w:t>accounting</w:t>
      </w:r>
      <w:r>
        <w:rPr>
          <w:spacing w:val="40"/>
          <w:w w:val="105"/>
          <w:sz w:val="21"/>
        </w:rPr>
        <w:t> </w:t>
      </w:r>
      <w:r>
        <w:rPr>
          <w:w w:val="105"/>
          <w:sz w:val="21"/>
        </w:rPr>
        <w:t>information</w:t>
      </w:r>
      <w:r>
        <w:rPr>
          <w:spacing w:val="40"/>
          <w:w w:val="105"/>
          <w:sz w:val="21"/>
        </w:rPr>
        <w:t> </w:t>
      </w:r>
      <w:r>
        <w:rPr>
          <w:w w:val="105"/>
          <w:sz w:val="21"/>
        </w:rPr>
        <w:t>so</w:t>
      </w:r>
      <w:r>
        <w:rPr>
          <w:spacing w:val="40"/>
          <w:w w:val="105"/>
          <w:sz w:val="21"/>
        </w:rPr>
        <w:t> </w:t>
      </w:r>
      <w:r>
        <w:rPr>
          <w:w w:val="105"/>
          <w:sz w:val="21"/>
        </w:rPr>
        <w:t>that</w:t>
      </w:r>
      <w:r>
        <w:rPr>
          <w:spacing w:val="40"/>
          <w:w w:val="105"/>
          <w:sz w:val="21"/>
        </w:rPr>
        <w:t> </w:t>
      </w:r>
      <w:r>
        <w:rPr>
          <w:w w:val="105"/>
          <w:sz w:val="21"/>
        </w:rPr>
        <w:t>he/she</w:t>
      </w:r>
      <w:r>
        <w:rPr>
          <w:spacing w:val="40"/>
          <w:w w:val="105"/>
          <w:sz w:val="21"/>
        </w:rPr>
        <w:t> </w:t>
      </w:r>
      <w:r>
        <w:rPr>
          <w:w w:val="105"/>
          <w:sz w:val="21"/>
        </w:rPr>
        <w:t>can</w:t>
      </w:r>
      <w:r>
        <w:rPr>
          <w:spacing w:val="40"/>
          <w:w w:val="105"/>
          <w:sz w:val="21"/>
        </w:rPr>
        <w:t> </w:t>
      </w:r>
      <w:r>
        <w:rPr>
          <w:w w:val="105"/>
          <w:sz w:val="21"/>
        </w:rPr>
        <w:t>decide</w:t>
      </w:r>
      <w:r>
        <w:rPr>
          <w:spacing w:val="40"/>
          <w:w w:val="105"/>
          <w:sz w:val="21"/>
        </w:rPr>
        <w:t> </w:t>
      </w:r>
      <w:r>
        <w:rPr>
          <w:w w:val="105"/>
          <w:sz w:val="21"/>
        </w:rPr>
        <w:t>whether</w:t>
      </w:r>
      <w:r>
        <w:rPr>
          <w:spacing w:val="40"/>
          <w:w w:val="105"/>
          <w:sz w:val="21"/>
        </w:rPr>
        <w:t> </w:t>
      </w:r>
      <w:r>
        <w:rPr>
          <w:w w:val="105"/>
          <w:sz w:val="21"/>
        </w:rPr>
        <w:t>to</w:t>
      </w:r>
      <w:r>
        <w:rPr>
          <w:spacing w:val="40"/>
          <w:w w:val="105"/>
          <w:sz w:val="21"/>
        </w:rPr>
        <w:t> </w:t>
      </w:r>
      <w:r>
        <w:rPr>
          <w:w w:val="105"/>
          <w:sz w:val="21"/>
        </w:rPr>
        <w:t>continue</w:t>
      </w:r>
      <w:r>
        <w:rPr>
          <w:spacing w:val="40"/>
          <w:w w:val="105"/>
          <w:sz w:val="21"/>
        </w:rPr>
        <w:t> </w:t>
      </w:r>
      <w:r>
        <w:rPr>
          <w:w w:val="105"/>
          <w:sz w:val="21"/>
        </w:rPr>
        <w:t>to</w:t>
      </w:r>
      <w:r>
        <w:rPr>
          <w:spacing w:val="40"/>
          <w:w w:val="105"/>
          <w:sz w:val="21"/>
        </w:rPr>
        <w:t> </w:t>
      </w:r>
      <w:r>
        <w:rPr>
          <w:w w:val="105"/>
          <w:sz w:val="21"/>
        </w:rPr>
        <w:t>hold</w:t>
      </w:r>
      <w:r>
        <w:rPr>
          <w:spacing w:val="40"/>
          <w:w w:val="105"/>
          <w:sz w:val="21"/>
        </w:rPr>
        <w:t> </w:t>
      </w:r>
      <w:r>
        <w:rPr>
          <w:w w:val="105"/>
          <w:sz w:val="21"/>
        </w:rPr>
        <w:t>the</w:t>
      </w:r>
      <w:r>
        <w:rPr>
          <w:spacing w:val="40"/>
          <w:w w:val="105"/>
          <w:sz w:val="21"/>
        </w:rPr>
        <w:t> </w:t>
      </w:r>
      <w:r>
        <w:rPr>
          <w:w w:val="105"/>
          <w:sz w:val="21"/>
        </w:rPr>
        <w:t>stock</w:t>
      </w:r>
      <w:r>
        <w:rPr>
          <w:spacing w:val="40"/>
          <w:w w:val="105"/>
          <w:sz w:val="21"/>
        </w:rPr>
        <w:t> </w:t>
      </w:r>
      <w:r>
        <w:rPr>
          <w:w w:val="105"/>
          <w:sz w:val="21"/>
        </w:rPr>
        <w:t>or</w:t>
      </w:r>
    </w:p>
    <w:p>
      <w:pPr>
        <w:pStyle w:val="BodyText"/>
        <w:spacing w:line="319" w:lineRule="auto" w:before="45"/>
      </w:pPr>
      <w:r>
        <w:rPr>
          <w:spacing w:val="-2"/>
          <w:w w:val="115"/>
        </w:rPr>
        <w:t>sell</w:t>
      </w:r>
      <w:r>
        <w:rPr>
          <w:spacing w:val="-9"/>
          <w:w w:val="115"/>
        </w:rPr>
        <w:t> </w:t>
      </w:r>
      <w:r>
        <w:rPr>
          <w:spacing w:val="-2"/>
          <w:w w:val="115"/>
        </w:rPr>
        <w:t>it.</w:t>
      </w:r>
      <w:r>
        <w:rPr>
          <w:spacing w:val="-9"/>
          <w:w w:val="115"/>
        </w:rPr>
        <w:t> </w:t>
      </w:r>
      <w:r>
        <w:rPr>
          <w:spacing w:val="-2"/>
          <w:w w:val="115"/>
        </w:rPr>
        <w:t>On</w:t>
      </w:r>
      <w:r>
        <w:rPr>
          <w:spacing w:val="-9"/>
          <w:w w:val="115"/>
        </w:rPr>
        <w:t> </w:t>
      </w:r>
      <w:r>
        <w:rPr>
          <w:spacing w:val="-2"/>
          <w:w w:val="115"/>
        </w:rPr>
        <w:t>the</w:t>
      </w:r>
      <w:r>
        <w:rPr>
          <w:spacing w:val="-9"/>
          <w:w w:val="115"/>
        </w:rPr>
        <w:t> </w:t>
      </w:r>
      <w:r>
        <w:rPr>
          <w:spacing w:val="-2"/>
          <w:w w:val="115"/>
        </w:rPr>
        <w:t>other</w:t>
      </w:r>
      <w:r>
        <w:rPr>
          <w:spacing w:val="-9"/>
          <w:w w:val="115"/>
        </w:rPr>
        <w:t> </w:t>
      </w:r>
      <w:r>
        <w:rPr>
          <w:spacing w:val="-2"/>
          <w:w w:val="115"/>
        </w:rPr>
        <w:t>hand</w:t>
      </w:r>
      <w:r>
        <w:rPr>
          <w:spacing w:val="-9"/>
          <w:w w:val="115"/>
        </w:rPr>
        <w:t> </w:t>
      </w:r>
      <w:r>
        <w:rPr>
          <w:spacing w:val="-2"/>
          <w:w w:val="115"/>
        </w:rPr>
        <w:t>a</w:t>
      </w:r>
      <w:r>
        <w:rPr>
          <w:spacing w:val="-9"/>
          <w:w w:val="115"/>
        </w:rPr>
        <w:t> </w:t>
      </w:r>
      <w:r>
        <w:rPr>
          <w:spacing w:val="-2"/>
          <w:w w:val="115"/>
        </w:rPr>
        <w:t>potential</w:t>
      </w:r>
      <w:r>
        <w:rPr>
          <w:spacing w:val="-9"/>
          <w:w w:val="115"/>
        </w:rPr>
        <w:t> </w:t>
      </w:r>
      <w:r>
        <w:rPr>
          <w:spacing w:val="-2"/>
          <w:w w:val="115"/>
        </w:rPr>
        <w:t>stockholder</w:t>
      </w:r>
      <w:r>
        <w:rPr>
          <w:spacing w:val="-9"/>
          <w:w w:val="115"/>
        </w:rPr>
        <w:t> </w:t>
      </w:r>
      <w:r>
        <w:rPr>
          <w:spacing w:val="-2"/>
          <w:w w:val="115"/>
        </w:rPr>
        <w:t>needs</w:t>
      </w:r>
      <w:r>
        <w:rPr>
          <w:spacing w:val="-9"/>
          <w:w w:val="115"/>
        </w:rPr>
        <w:t> </w:t>
      </w:r>
      <w:r>
        <w:rPr>
          <w:spacing w:val="-2"/>
          <w:w w:val="115"/>
        </w:rPr>
        <w:t>the</w:t>
      </w:r>
      <w:r>
        <w:rPr>
          <w:spacing w:val="-9"/>
          <w:w w:val="115"/>
        </w:rPr>
        <w:t> </w:t>
      </w:r>
      <w:r>
        <w:rPr>
          <w:spacing w:val="-2"/>
          <w:w w:val="115"/>
        </w:rPr>
        <w:t>accounting</w:t>
      </w:r>
      <w:r>
        <w:rPr>
          <w:spacing w:val="-9"/>
          <w:w w:val="115"/>
        </w:rPr>
        <w:t> </w:t>
      </w:r>
      <w:r>
        <w:rPr>
          <w:spacing w:val="-2"/>
          <w:w w:val="115"/>
        </w:rPr>
        <w:t>information</w:t>
      </w:r>
      <w:r>
        <w:rPr>
          <w:spacing w:val="-9"/>
          <w:w w:val="115"/>
        </w:rPr>
        <w:t> </w:t>
      </w:r>
      <w:r>
        <w:rPr>
          <w:spacing w:val="-2"/>
          <w:w w:val="115"/>
        </w:rPr>
        <w:t>to</w:t>
      </w:r>
      <w:r>
        <w:rPr>
          <w:spacing w:val="-9"/>
          <w:w w:val="115"/>
        </w:rPr>
        <w:t> </w:t>
      </w:r>
      <w:r>
        <w:rPr>
          <w:spacing w:val="-2"/>
          <w:w w:val="115"/>
        </w:rPr>
        <w:t>choose </w:t>
      </w:r>
      <w:r>
        <w:rPr>
          <w:w w:val="115"/>
        </w:rPr>
        <w:t>among competing alternative investments.</w:t>
      </w:r>
    </w:p>
    <w:p>
      <w:pPr>
        <w:pStyle w:val="ListParagraph"/>
        <w:numPr>
          <w:ilvl w:val="0"/>
          <w:numId w:val="1"/>
        </w:numPr>
        <w:tabs>
          <w:tab w:pos="323" w:val="left" w:leader="none"/>
        </w:tabs>
        <w:spacing w:line="300" w:lineRule="auto" w:before="180" w:after="0"/>
        <w:ind w:left="100" w:right="489" w:firstLine="0"/>
        <w:jc w:val="left"/>
        <w:rPr>
          <w:sz w:val="21"/>
        </w:rPr>
      </w:pPr>
      <w:r>
        <w:rPr>
          <w:rFonts w:ascii="Arial Black"/>
          <w:sz w:val="21"/>
        </w:rPr>
        <w:t>Bondholders,</w:t>
      </w:r>
      <w:r>
        <w:rPr>
          <w:rFonts w:ascii="Arial Black"/>
          <w:spacing w:val="-6"/>
          <w:sz w:val="21"/>
        </w:rPr>
        <w:t> </w:t>
      </w:r>
      <w:r>
        <w:rPr>
          <w:rFonts w:ascii="Arial Black"/>
          <w:sz w:val="21"/>
        </w:rPr>
        <w:t>bankers</w:t>
      </w:r>
      <w:r>
        <w:rPr>
          <w:rFonts w:ascii="Arial Black"/>
          <w:spacing w:val="-6"/>
          <w:sz w:val="21"/>
        </w:rPr>
        <w:t> </w:t>
      </w:r>
      <w:r>
        <w:rPr>
          <w:rFonts w:ascii="Arial Black"/>
          <w:sz w:val="21"/>
        </w:rPr>
        <w:t>and</w:t>
      </w:r>
      <w:r>
        <w:rPr>
          <w:rFonts w:ascii="Arial Black"/>
          <w:spacing w:val="-6"/>
          <w:sz w:val="21"/>
        </w:rPr>
        <w:t> </w:t>
      </w:r>
      <w:r>
        <w:rPr>
          <w:rFonts w:ascii="Arial Black"/>
          <w:sz w:val="21"/>
        </w:rPr>
        <w:t>other</w:t>
      </w:r>
      <w:r>
        <w:rPr>
          <w:rFonts w:ascii="Arial Black"/>
          <w:spacing w:val="-6"/>
          <w:sz w:val="21"/>
        </w:rPr>
        <w:t> </w:t>
      </w:r>
      <w:r>
        <w:rPr>
          <w:rFonts w:ascii="Arial Black"/>
          <w:sz w:val="21"/>
        </w:rPr>
        <w:t>creditors:</w:t>
      </w:r>
      <w:r>
        <w:rPr>
          <w:rFonts w:ascii="Arial Black"/>
          <w:spacing w:val="-4"/>
          <w:sz w:val="21"/>
        </w:rPr>
        <w:t> </w:t>
      </w:r>
      <w:r>
        <w:rPr>
          <w:sz w:val="21"/>
        </w:rPr>
        <w:t>A potential bondholder wants to be ensured </w:t>
      </w:r>
      <w:r>
        <w:rPr>
          <w:w w:val="110"/>
          <w:sz w:val="21"/>
        </w:rPr>
        <w:t>that the company will be able to pay back the amount owed at maturity and the periodic</w:t>
      </w:r>
    </w:p>
    <w:p>
      <w:pPr>
        <w:pStyle w:val="BodyText"/>
        <w:spacing w:before="18"/>
      </w:pPr>
      <w:r>
        <w:rPr>
          <w:w w:val="110"/>
        </w:rPr>
        <w:t>interest</w:t>
      </w:r>
      <w:r>
        <w:rPr>
          <w:spacing w:val="7"/>
          <w:w w:val="110"/>
        </w:rPr>
        <w:t> </w:t>
      </w:r>
      <w:r>
        <w:rPr>
          <w:w w:val="110"/>
        </w:rPr>
        <w:t>payments.</w:t>
      </w:r>
      <w:r>
        <w:rPr>
          <w:spacing w:val="7"/>
          <w:w w:val="110"/>
        </w:rPr>
        <w:t> </w:t>
      </w:r>
      <w:r>
        <w:rPr>
          <w:w w:val="110"/>
        </w:rPr>
        <w:t>Similarly,</w:t>
      </w:r>
      <w:r>
        <w:rPr>
          <w:spacing w:val="7"/>
          <w:w w:val="110"/>
        </w:rPr>
        <w:t> </w:t>
      </w:r>
      <w:r>
        <w:rPr>
          <w:w w:val="110"/>
        </w:rPr>
        <w:t>a</w:t>
      </w:r>
      <w:r>
        <w:rPr>
          <w:spacing w:val="8"/>
          <w:w w:val="110"/>
        </w:rPr>
        <w:t> </w:t>
      </w:r>
      <w:r>
        <w:rPr>
          <w:w w:val="110"/>
        </w:rPr>
        <w:t>bank</w:t>
      </w:r>
      <w:r>
        <w:rPr>
          <w:spacing w:val="7"/>
          <w:w w:val="110"/>
        </w:rPr>
        <w:t> </w:t>
      </w:r>
      <w:r>
        <w:rPr>
          <w:w w:val="110"/>
        </w:rPr>
        <w:t>needs</w:t>
      </w:r>
      <w:r>
        <w:rPr>
          <w:spacing w:val="7"/>
          <w:w w:val="110"/>
        </w:rPr>
        <w:t> </w:t>
      </w:r>
      <w:r>
        <w:rPr>
          <w:w w:val="110"/>
        </w:rPr>
        <w:t>financial</w:t>
      </w:r>
      <w:r>
        <w:rPr>
          <w:spacing w:val="7"/>
          <w:w w:val="110"/>
        </w:rPr>
        <w:t> </w:t>
      </w:r>
      <w:r>
        <w:rPr>
          <w:w w:val="110"/>
        </w:rPr>
        <w:t>information</w:t>
      </w:r>
      <w:r>
        <w:rPr>
          <w:spacing w:val="8"/>
          <w:w w:val="110"/>
        </w:rPr>
        <w:t> </w:t>
      </w:r>
      <w:r>
        <w:rPr>
          <w:w w:val="110"/>
        </w:rPr>
        <w:t>that</w:t>
      </w:r>
      <w:r>
        <w:rPr>
          <w:spacing w:val="7"/>
          <w:w w:val="110"/>
        </w:rPr>
        <w:t> </w:t>
      </w:r>
      <w:r>
        <w:rPr>
          <w:w w:val="110"/>
        </w:rPr>
        <w:t>will</w:t>
      </w:r>
      <w:r>
        <w:rPr>
          <w:spacing w:val="7"/>
          <w:w w:val="110"/>
        </w:rPr>
        <w:t> </w:t>
      </w:r>
      <w:r>
        <w:rPr>
          <w:w w:val="110"/>
        </w:rPr>
        <w:t>help</w:t>
      </w:r>
      <w:r>
        <w:rPr>
          <w:spacing w:val="7"/>
          <w:w w:val="110"/>
        </w:rPr>
        <w:t> </w:t>
      </w:r>
      <w:r>
        <w:rPr>
          <w:w w:val="110"/>
        </w:rPr>
        <w:t>it</w:t>
      </w:r>
      <w:r>
        <w:rPr>
          <w:spacing w:val="8"/>
          <w:w w:val="110"/>
        </w:rPr>
        <w:t> </w:t>
      </w:r>
      <w:r>
        <w:rPr>
          <w:w w:val="110"/>
        </w:rPr>
        <w:t>to</w:t>
      </w:r>
      <w:r>
        <w:rPr>
          <w:spacing w:val="7"/>
          <w:w w:val="110"/>
        </w:rPr>
        <w:t> </w:t>
      </w:r>
      <w:r>
        <w:rPr>
          <w:spacing w:val="-2"/>
          <w:w w:val="110"/>
        </w:rPr>
        <w:t>determine</w:t>
      </w:r>
    </w:p>
    <w:p>
      <w:pPr>
        <w:spacing w:after="0"/>
        <w:sectPr>
          <w:pgSz w:w="10800" w:h="15740"/>
          <w:pgMar w:top="460" w:bottom="280" w:left="460" w:right="500"/>
        </w:sectPr>
      </w:pPr>
    </w:p>
    <w:p>
      <w:pPr>
        <w:pStyle w:val="BodyText"/>
        <w:spacing w:before="111"/>
      </w:pPr>
      <w:r>
        <w:rPr>
          <w:w w:val="110"/>
        </w:rPr>
        <w:t>the</w:t>
      </w:r>
      <w:r>
        <w:rPr>
          <w:spacing w:val="5"/>
          <w:w w:val="110"/>
        </w:rPr>
        <w:t> </w:t>
      </w:r>
      <w:r>
        <w:rPr>
          <w:w w:val="110"/>
        </w:rPr>
        <w:t>company's</w:t>
      </w:r>
      <w:r>
        <w:rPr>
          <w:spacing w:val="6"/>
          <w:w w:val="110"/>
        </w:rPr>
        <w:t> </w:t>
      </w:r>
      <w:r>
        <w:rPr>
          <w:w w:val="110"/>
        </w:rPr>
        <w:t>ability</w:t>
      </w:r>
      <w:r>
        <w:rPr>
          <w:spacing w:val="6"/>
          <w:w w:val="110"/>
        </w:rPr>
        <w:t> </w:t>
      </w:r>
      <w:r>
        <w:rPr>
          <w:w w:val="110"/>
        </w:rPr>
        <w:t>to</w:t>
      </w:r>
      <w:r>
        <w:rPr>
          <w:spacing w:val="6"/>
          <w:w w:val="110"/>
        </w:rPr>
        <w:t> </w:t>
      </w:r>
      <w:r>
        <w:rPr>
          <w:w w:val="110"/>
        </w:rPr>
        <w:t>pay</w:t>
      </w:r>
      <w:r>
        <w:rPr>
          <w:spacing w:val="6"/>
          <w:w w:val="110"/>
        </w:rPr>
        <w:t> </w:t>
      </w:r>
      <w:r>
        <w:rPr>
          <w:w w:val="110"/>
        </w:rPr>
        <w:t>the</w:t>
      </w:r>
      <w:r>
        <w:rPr>
          <w:spacing w:val="6"/>
          <w:w w:val="110"/>
        </w:rPr>
        <w:t> </w:t>
      </w:r>
      <w:r>
        <w:rPr>
          <w:w w:val="110"/>
        </w:rPr>
        <w:t>principal</w:t>
      </w:r>
      <w:r>
        <w:rPr>
          <w:spacing w:val="6"/>
          <w:w w:val="110"/>
        </w:rPr>
        <w:t> </w:t>
      </w:r>
      <w:r>
        <w:rPr>
          <w:w w:val="110"/>
        </w:rPr>
        <w:t>as</w:t>
      </w:r>
      <w:r>
        <w:rPr>
          <w:spacing w:val="6"/>
          <w:w w:val="110"/>
        </w:rPr>
        <w:t> </w:t>
      </w:r>
      <w:r>
        <w:rPr>
          <w:w w:val="110"/>
        </w:rPr>
        <w:t>well</w:t>
      </w:r>
      <w:r>
        <w:rPr>
          <w:spacing w:val="6"/>
          <w:w w:val="110"/>
        </w:rPr>
        <w:t> </w:t>
      </w:r>
      <w:r>
        <w:rPr>
          <w:w w:val="110"/>
        </w:rPr>
        <w:t>as</w:t>
      </w:r>
      <w:r>
        <w:rPr>
          <w:spacing w:val="6"/>
          <w:w w:val="110"/>
        </w:rPr>
        <w:t> </w:t>
      </w:r>
      <w:r>
        <w:rPr>
          <w:w w:val="110"/>
        </w:rPr>
        <w:t>interest.</w:t>
      </w:r>
      <w:r>
        <w:rPr>
          <w:spacing w:val="6"/>
          <w:w w:val="110"/>
        </w:rPr>
        <w:t> </w:t>
      </w:r>
      <w:r>
        <w:rPr>
          <w:w w:val="110"/>
        </w:rPr>
        <w:t>Other</w:t>
      </w:r>
      <w:r>
        <w:rPr>
          <w:spacing w:val="6"/>
          <w:w w:val="110"/>
        </w:rPr>
        <w:t> </w:t>
      </w:r>
      <w:r>
        <w:rPr>
          <w:w w:val="110"/>
        </w:rPr>
        <w:t>creditors</w:t>
      </w:r>
      <w:r>
        <w:rPr>
          <w:spacing w:val="6"/>
          <w:w w:val="110"/>
        </w:rPr>
        <w:t> </w:t>
      </w:r>
      <w:r>
        <w:rPr>
          <w:w w:val="110"/>
        </w:rPr>
        <w:t>also</w:t>
      </w:r>
      <w:r>
        <w:rPr>
          <w:spacing w:val="6"/>
          <w:w w:val="110"/>
        </w:rPr>
        <w:t> </w:t>
      </w:r>
      <w:r>
        <w:rPr>
          <w:w w:val="110"/>
        </w:rPr>
        <w:t>want</w:t>
      </w:r>
      <w:r>
        <w:rPr>
          <w:spacing w:val="5"/>
          <w:w w:val="110"/>
        </w:rPr>
        <w:t> </w:t>
      </w:r>
      <w:r>
        <w:rPr>
          <w:spacing w:val="-5"/>
          <w:w w:val="110"/>
        </w:rPr>
        <w:t>the</w:t>
      </w:r>
    </w:p>
    <w:p>
      <w:pPr>
        <w:pStyle w:val="BodyText"/>
        <w:spacing w:before="80"/>
      </w:pPr>
      <w:r>
        <w:rPr>
          <w:w w:val="110"/>
        </w:rPr>
        <w:t>assurance</w:t>
      </w:r>
      <w:r>
        <w:rPr>
          <w:spacing w:val="-1"/>
          <w:w w:val="110"/>
        </w:rPr>
        <w:t> </w:t>
      </w:r>
      <w:r>
        <w:rPr>
          <w:w w:val="110"/>
        </w:rPr>
        <w:t>of</w:t>
      </w:r>
      <w:r>
        <w:rPr>
          <w:spacing w:val="-1"/>
          <w:w w:val="110"/>
        </w:rPr>
        <w:t> </w:t>
      </w:r>
      <w:r>
        <w:rPr>
          <w:w w:val="110"/>
        </w:rPr>
        <w:t>their</w:t>
      </w:r>
      <w:r>
        <w:rPr>
          <w:spacing w:val="-1"/>
          <w:w w:val="110"/>
        </w:rPr>
        <w:t> </w:t>
      </w:r>
      <w:r>
        <w:rPr>
          <w:w w:val="110"/>
        </w:rPr>
        <w:t>claims on</w:t>
      </w:r>
      <w:r>
        <w:rPr>
          <w:spacing w:val="-1"/>
          <w:w w:val="110"/>
        </w:rPr>
        <w:t> </w:t>
      </w:r>
      <w:r>
        <w:rPr>
          <w:w w:val="110"/>
        </w:rPr>
        <w:t>due</w:t>
      </w:r>
      <w:r>
        <w:rPr>
          <w:spacing w:val="-1"/>
          <w:w w:val="110"/>
        </w:rPr>
        <w:t> </w:t>
      </w:r>
      <w:r>
        <w:rPr>
          <w:w w:val="110"/>
        </w:rPr>
        <w:t>date and</w:t>
      </w:r>
      <w:r>
        <w:rPr>
          <w:spacing w:val="-1"/>
          <w:w w:val="110"/>
        </w:rPr>
        <w:t> </w:t>
      </w:r>
      <w:r>
        <w:rPr>
          <w:w w:val="110"/>
        </w:rPr>
        <w:t>make</w:t>
      </w:r>
      <w:r>
        <w:rPr>
          <w:spacing w:val="-1"/>
          <w:w w:val="110"/>
        </w:rPr>
        <w:t> </w:t>
      </w:r>
      <w:r>
        <w:rPr>
          <w:w w:val="110"/>
        </w:rPr>
        <w:t>them</w:t>
      </w:r>
      <w:r>
        <w:rPr>
          <w:spacing w:val="-1"/>
          <w:w w:val="110"/>
        </w:rPr>
        <w:t> </w:t>
      </w:r>
      <w:r>
        <w:rPr>
          <w:w w:val="110"/>
        </w:rPr>
        <w:t>interested on</w:t>
      </w:r>
      <w:r>
        <w:rPr>
          <w:spacing w:val="-1"/>
          <w:w w:val="110"/>
        </w:rPr>
        <w:t> </w:t>
      </w:r>
      <w:r>
        <w:rPr>
          <w:w w:val="110"/>
        </w:rPr>
        <w:t>the</w:t>
      </w:r>
      <w:r>
        <w:rPr>
          <w:spacing w:val="-1"/>
          <w:w w:val="110"/>
        </w:rPr>
        <w:t> </w:t>
      </w:r>
      <w:r>
        <w:rPr>
          <w:w w:val="110"/>
        </w:rPr>
        <w:t>financial </w:t>
      </w:r>
      <w:r>
        <w:rPr>
          <w:spacing w:val="-2"/>
          <w:w w:val="110"/>
        </w:rPr>
        <w:t>information.</w:t>
      </w:r>
    </w:p>
    <w:p>
      <w:pPr>
        <w:pStyle w:val="BodyText"/>
        <w:spacing w:before="31"/>
        <w:ind w:left="0"/>
      </w:pPr>
    </w:p>
    <w:p>
      <w:pPr>
        <w:pStyle w:val="ListParagraph"/>
        <w:numPr>
          <w:ilvl w:val="0"/>
          <w:numId w:val="1"/>
        </w:numPr>
        <w:tabs>
          <w:tab w:pos="380" w:val="left" w:leader="none"/>
        </w:tabs>
        <w:spacing w:line="309" w:lineRule="auto" w:before="0" w:after="0"/>
        <w:ind w:left="100" w:right="990" w:firstLine="0"/>
        <w:jc w:val="left"/>
        <w:rPr>
          <w:sz w:val="21"/>
        </w:rPr>
      </w:pPr>
      <w:r>
        <w:rPr>
          <w:rFonts w:ascii="Arial Black"/>
          <w:sz w:val="21"/>
        </w:rPr>
        <w:t>Government agencies: </w:t>
      </w:r>
      <w:r>
        <w:rPr>
          <w:sz w:val="21"/>
        </w:rPr>
        <w:t>The</w:t>
      </w:r>
      <w:r>
        <w:rPr>
          <w:spacing w:val="40"/>
          <w:sz w:val="21"/>
        </w:rPr>
        <w:t> </w:t>
      </w:r>
      <w:r>
        <w:rPr>
          <w:sz w:val="21"/>
        </w:rPr>
        <w:t>government</w:t>
      </w:r>
      <w:r>
        <w:rPr>
          <w:spacing w:val="40"/>
          <w:sz w:val="21"/>
        </w:rPr>
        <w:t> </w:t>
      </w:r>
      <w:r>
        <w:rPr>
          <w:sz w:val="21"/>
        </w:rPr>
        <w:t>needs</w:t>
      </w:r>
      <w:r>
        <w:rPr>
          <w:spacing w:val="40"/>
          <w:sz w:val="21"/>
        </w:rPr>
        <w:t> </w:t>
      </w:r>
      <w:r>
        <w:rPr>
          <w:sz w:val="21"/>
        </w:rPr>
        <w:t>financial</w:t>
      </w:r>
      <w:r>
        <w:rPr>
          <w:spacing w:val="40"/>
          <w:sz w:val="21"/>
        </w:rPr>
        <w:t> </w:t>
      </w:r>
      <w:r>
        <w:rPr>
          <w:sz w:val="21"/>
        </w:rPr>
        <w:t>information</w:t>
      </w:r>
      <w:r>
        <w:rPr>
          <w:spacing w:val="40"/>
          <w:sz w:val="21"/>
        </w:rPr>
        <w:t> </w:t>
      </w:r>
      <w:r>
        <w:rPr>
          <w:sz w:val="21"/>
        </w:rPr>
        <w:t>to</w:t>
      </w:r>
      <w:r>
        <w:rPr>
          <w:spacing w:val="40"/>
          <w:sz w:val="21"/>
        </w:rPr>
        <w:t> </w:t>
      </w:r>
      <w:r>
        <w:rPr>
          <w:sz w:val="21"/>
        </w:rPr>
        <w:t>decide</w:t>
      </w:r>
      <w:r>
        <w:rPr>
          <w:spacing w:val="40"/>
          <w:sz w:val="21"/>
        </w:rPr>
        <w:t> </w:t>
      </w:r>
      <w:r>
        <w:rPr>
          <w:sz w:val="21"/>
        </w:rPr>
        <w:t>on </w:t>
      </w:r>
      <w:r>
        <w:rPr>
          <w:w w:val="110"/>
          <w:sz w:val="21"/>
        </w:rPr>
        <w:t>permitting contraction or expansion of business, import/export, etc. In many cases, </w:t>
      </w:r>
      <w:r>
        <w:rPr>
          <w:w w:val="110"/>
          <w:sz w:val="21"/>
        </w:rPr>
        <w:t>it </w:t>
      </w:r>
      <w:r>
        <w:rPr>
          <w:w w:val="115"/>
          <w:sz w:val="21"/>
        </w:rPr>
        <w:t>becomes</w:t>
      </w:r>
      <w:r>
        <w:rPr>
          <w:spacing w:val="-3"/>
          <w:w w:val="115"/>
          <w:sz w:val="21"/>
        </w:rPr>
        <w:t> </w:t>
      </w:r>
      <w:r>
        <w:rPr>
          <w:w w:val="115"/>
          <w:sz w:val="21"/>
        </w:rPr>
        <w:t>mandatory</w:t>
      </w:r>
      <w:r>
        <w:rPr>
          <w:spacing w:val="-3"/>
          <w:w w:val="115"/>
          <w:sz w:val="21"/>
        </w:rPr>
        <w:t> </w:t>
      </w:r>
      <w:r>
        <w:rPr>
          <w:w w:val="115"/>
          <w:sz w:val="21"/>
        </w:rPr>
        <w:t>for</w:t>
      </w:r>
      <w:r>
        <w:rPr>
          <w:spacing w:val="-3"/>
          <w:w w:val="115"/>
          <w:sz w:val="21"/>
        </w:rPr>
        <w:t> </w:t>
      </w:r>
      <w:r>
        <w:rPr>
          <w:w w:val="115"/>
          <w:sz w:val="21"/>
        </w:rPr>
        <w:t>the</w:t>
      </w:r>
      <w:r>
        <w:rPr>
          <w:spacing w:val="-3"/>
          <w:w w:val="115"/>
          <w:sz w:val="21"/>
        </w:rPr>
        <w:t> </w:t>
      </w:r>
      <w:r>
        <w:rPr>
          <w:w w:val="115"/>
          <w:sz w:val="21"/>
        </w:rPr>
        <w:t>business</w:t>
      </w:r>
      <w:r>
        <w:rPr>
          <w:spacing w:val="-3"/>
          <w:w w:val="115"/>
          <w:sz w:val="21"/>
        </w:rPr>
        <w:t> </w:t>
      </w:r>
      <w:r>
        <w:rPr>
          <w:w w:val="115"/>
          <w:sz w:val="21"/>
        </w:rPr>
        <w:t>to</w:t>
      </w:r>
      <w:r>
        <w:rPr>
          <w:spacing w:val="-3"/>
          <w:w w:val="115"/>
          <w:sz w:val="21"/>
        </w:rPr>
        <w:t> </w:t>
      </w:r>
      <w:r>
        <w:rPr>
          <w:w w:val="115"/>
          <w:sz w:val="21"/>
        </w:rPr>
        <w:t>submit</w:t>
      </w:r>
      <w:r>
        <w:rPr>
          <w:spacing w:val="-3"/>
          <w:w w:val="115"/>
          <w:sz w:val="21"/>
        </w:rPr>
        <w:t> </w:t>
      </w:r>
      <w:r>
        <w:rPr>
          <w:w w:val="115"/>
          <w:sz w:val="21"/>
        </w:rPr>
        <w:t>its</w:t>
      </w:r>
      <w:r>
        <w:rPr>
          <w:spacing w:val="-3"/>
          <w:w w:val="115"/>
          <w:sz w:val="21"/>
        </w:rPr>
        <w:t> </w:t>
      </w:r>
      <w:r>
        <w:rPr>
          <w:w w:val="115"/>
          <w:sz w:val="21"/>
        </w:rPr>
        <w:t>financial</w:t>
      </w:r>
      <w:r>
        <w:rPr>
          <w:spacing w:val="-3"/>
          <w:w w:val="115"/>
          <w:sz w:val="21"/>
        </w:rPr>
        <w:t> </w:t>
      </w:r>
      <w:r>
        <w:rPr>
          <w:w w:val="115"/>
          <w:sz w:val="21"/>
        </w:rPr>
        <w:t>information</w:t>
      </w:r>
      <w:r>
        <w:rPr>
          <w:spacing w:val="-3"/>
          <w:w w:val="115"/>
          <w:sz w:val="21"/>
        </w:rPr>
        <w:t> </w:t>
      </w:r>
      <w:r>
        <w:rPr>
          <w:w w:val="115"/>
          <w:sz w:val="21"/>
        </w:rPr>
        <w:t>to</w:t>
      </w:r>
      <w:r>
        <w:rPr>
          <w:spacing w:val="-3"/>
          <w:w w:val="115"/>
          <w:sz w:val="21"/>
        </w:rPr>
        <w:t> </w:t>
      </w:r>
      <w:r>
        <w:rPr>
          <w:w w:val="115"/>
          <w:sz w:val="21"/>
        </w:rPr>
        <w:t>different</w:t>
      </w:r>
    </w:p>
    <w:p>
      <w:pPr>
        <w:pStyle w:val="BodyText"/>
        <w:spacing w:before="7"/>
      </w:pPr>
      <w:r>
        <w:rPr>
          <w:w w:val="110"/>
        </w:rPr>
        <w:t>government</w:t>
      </w:r>
      <w:r>
        <w:rPr>
          <w:spacing w:val="-11"/>
          <w:w w:val="110"/>
        </w:rPr>
        <w:t> </w:t>
      </w:r>
      <w:r>
        <w:rPr>
          <w:w w:val="110"/>
        </w:rPr>
        <w:t>agencies</w:t>
      </w:r>
      <w:r>
        <w:rPr>
          <w:spacing w:val="-10"/>
          <w:w w:val="110"/>
        </w:rPr>
        <w:t> </w:t>
      </w:r>
      <w:r>
        <w:rPr>
          <w:w w:val="110"/>
        </w:rPr>
        <w:t>as</w:t>
      </w:r>
      <w:r>
        <w:rPr>
          <w:spacing w:val="-10"/>
          <w:w w:val="110"/>
        </w:rPr>
        <w:t> </w:t>
      </w:r>
      <w:r>
        <w:rPr>
          <w:w w:val="110"/>
        </w:rPr>
        <w:t>prescribed</w:t>
      </w:r>
      <w:r>
        <w:rPr>
          <w:spacing w:val="-10"/>
          <w:w w:val="110"/>
        </w:rPr>
        <w:t> </w:t>
      </w:r>
      <w:r>
        <w:rPr>
          <w:w w:val="110"/>
        </w:rPr>
        <w:t>by</w:t>
      </w:r>
      <w:r>
        <w:rPr>
          <w:spacing w:val="-10"/>
          <w:w w:val="110"/>
        </w:rPr>
        <w:t> </w:t>
      </w:r>
      <w:r>
        <w:rPr>
          <w:spacing w:val="-4"/>
          <w:w w:val="110"/>
        </w:rPr>
        <w:t>law.</w:t>
      </w:r>
    </w:p>
    <w:p>
      <w:pPr>
        <w:pStyle w:val="BodyText"/>
        <w:spacing w:before="18"/>
        <w:ind w:left="0"/>
      </w:pPr>
    </w:p>
    <w:p>
      <w:pPr>
        <w:pStyle w:val="BodyText"/>
        <w:spacing w:line="276" w:lineRule="auto"/>
        <w:ind w:left="528" w:right="64" w:hanging="261"/>
      </w:pPr>
      <w:r>
        <w:rPr>
          <w:position w:val="1"/>
        </w:rPr>
        <w:drawing>
          <wp:inline distT="0" distB="0" distL="0" distR="0">
            <wp:extent cx="58477" cy="5847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sz w:val="20"/>
        </w:rPr>
        <w:t>  </w:t>
      </w:r>
      <w:r>
        <w:rPr>
          <w:rFonts w:ascii="Arial Black"/>
        </w:rPr>
        <w:t>Other external users</w:t>
      </w:r>
      <w:r>
        <w:rPr/>
        <w:t>:</w:t>
      </w:r>
      <w:r>
        <w:rPr>
          <w:spacing w:val="31"/>
        </w:rPr>
        <w:t> </w:t>
      </w:r>
      <w:r>
        <w:rPr/>
        <w:t>Many</w:t>
      </w:r>
      <w:r>
        <w:rPr>
          <w:spacing w:val="31"/>
        </w:rPr>
        <w:t> </w:t>
      </w:r>
      <w:r>
        <w:rPr/>
        <w:t>other</w:t>
      </w:r>
      <w:r>
        <w:rPr>
          <w:spacing w:val="31"/>
        </w:rPr>
        <w:t> </w:t>
      </w:r>
      <w:r>
        <w:rPr/>
        <w:t>individuals</w:t>
      </w:r>
      <w:r>
        <w:rPr>
          <w:spacing w:val="31"/>
        </w:rPr>
        <w:t> </w:t>
      </w:r>
      <w:r>
        <w:rPr/>
        <w:t>and</w:t>
      </w:r>
      <w:r>
        <w:rPr>
          <w:spacing w:val="31"/>
        </w:rPr>
        <w:t> </w:t>
      </w:r>
      <w:r>
        <w:rPr/>
        <w:t>groups</w:t>
      </w:r>
      <w:r>
        <w:rPr>
          <w:spacing w:val="31"/>
        </w:rPr>
        <w:t> </w:t>
      </w:r>
      <w:r>
        <w:rPr/>
        <w:t>rely</w:t>
      </w:r>
      <w:r>
        <w:rPr>
          <w:spacing w:val="31"/>
        </w:rPr>
        <w:t> </w:t>
      </w:r>
      <w:r>
        <w:rPr/>
        <w:t>on</w:t>
      </w:r>
      <w:r>
        <w:rPr>
          <w:spacing w:val="31"/>
        </w:rPr>
        <w:t> </w:t>
      </w:r>
      <w:r>
        <w:rPr/>
        <w:t>financial</w:t>
      </w:r>
      <w:r>
        <w:rPr>
          <w:spacing w:val="31"/>
        </w:rPr>
        <w:t> </w:t>
      </w:r>
      <w:r>
        <w:rPr/>
        <w:t>information </w:t>
      </w:r>
      <w:r>
        <w:rPr>
          <w:w w:val="110"/>
        </w:rPr>
        <w:t>provided by businesses. They are:</w:t>
      </w:r>
    </w:p>
    <w:p>
      <w:pPr>
        <w:pStyle w:val="BodyText"/>
        <w:spacing w:line="300" w:lineRule="auto" w:before="198"/>
        <w:ind w:right="203"/>
      </w:pPr>
      <w:r>
        <w:rPr>
          <w:rFonts w:ascii="Arial Black"/>
          <w:w w:val="110"/>
        </w:rPr>
        <w:t>Public</w:t>
      </w:r>
      <w:r>
        <w:rPr>
          <w:w w:val="110"/>
        </w:rPr>
        <w:t>:</w:t>
      </w:r>
      <w:r>
        <w:rPr>
          <w:spacing w:val="-4"/>
          <w:w w:val="110"/>
        </w:rPr>
        <w:t> </w:t>
      </w:r>
      <w:r>
        <w:rPr>
          <w:w w:val="110"/>
        </w:rPr>
        <w:t>The</w:t>
      </w:r>
      <w:r>
        <w:rPr>
          <w:spacing w:val="-4"/>
          <w:w w:val="110"/>
        </w:rPr>
        <w:t> </w:t>
      </w:r>
      <w:r>
        <w:rPr>
          <w:w w:val="110"/>
        </w:rPr>
        <w:t>public</w:t>
      </w:r>
      <w:r>
        <w:rPr>
          <w:spacing w:val="-4"/>
          <w:w w:val="110"/>
        </w:rPr>
        <w:t> </w:t>
      </w:r>
      <w:r>
        <w:rPr>
          <w:w w:val="110"/>
        </w:rPr>
        <w:t>needs</w:t>
      </w:r>
      <w:r>
        <w:rPr>
          <w:spacing w:val="-4"/>
          <w:w w:val="110"/>
        </w:rPr>
        <w:t> </w:t>
      </w:r>
      <w:r>
        <w:rPr>
          <w:w w:val="110"/>
        </w:rPr>
        <w:t>accounting</w:t>
      </w:r>
      <w:r>
        <w:rPr>
          <w:spacing w:val="-4"/>
          <w:w w:val="110"/>
        </w:rPr>
        <w:t> </w:t>
      </w:r>
      <w:r>
        <w:rPr>
          <w:w w:val="110"/>
        </w:rPr>
        <w:t>information</w:t>
      </w:r>
      <w:r>
        <w:rPr>
          <w:spacing w:val="-4"/>
          <w:w w:val="110"/>
        </w:rPr>
        <w:t> </w:t>
      </w:r>
      <w:r>
        <w:rPr>
          <w:w w:val="110"/>
        </w:rPr>
        <w:t>to</w:t>
      </w:r>
      <w:r>
        <w:rPr>
          <w:spacing w:val="-4"/>
          <w:w w:val="110"/>
        </w:rPr>
        <w:t> </w:t>
      </w:r>
      <w:r>
        <w:rPr>
          <w:w w:val="110"/>
        </w:rPr>
        <w:t>know</w:t>
      </w:r>
      <w:r>
        <w:rPr>
          <w:spacing w:val="-4"/>
          <w:w w:val="110"/>
        </w:rPr>
        <w:t> </w:t>
      </w:r>
      <w:r>
        <w:rPr>
          <w:w w:val="110"/>
        </w:rPr>
        <w:t>about</w:t>
      </w:r>
      <w:r>
        <w:rPr>
          <w:spacing w:val="-4"/>
          <w:w w:val="110"/>
        </w:rPr>
        <w:t> </w:t>
      </w:r>
      <w:r>
        <w:rPr>
          <w:w w:val="110"/>
        </w:rPr>
        <w:t>the</w:t>
      </w:r>
      <w:r>
        <w:rPr>
          <w:spacing w:val="-4"/>
          <w:w w:val="110"/>
        </w:rPr>
        <w:t> </w:t>
      </w:r>
      <w:r>
        <w:rPr>
          <w:w w:val="110"/>
        </w:rPr>
        <w:t>employment </w:t>
      </w:r>
      <w:r>
        <w:rPr>
          <w:w w:val="115"/>
        </w:rPr>
        <w:t>opportunities, discharge of responsibility towards the society, etc.</w:t>
      </w:r>
    </w:p>
    <w:p>
      <w:pPr>
        <w:pStyle w:val="BodyText"/>
        <w:spacing w:line="288" w:lineRule="auto" w:before="198"/>
        <w:ind w:right="203"/>
      </w:pPr>
      <w:r>
        <w:rPr>
          <w:rFonts w:ascii="Arial Black"/>
          <w:w w:val="110"/>
        </w:rPr>
        <w:t>Employees</w:t>
      </w:r>
      <w:r>
        <w:rPr>
          <w:w w:val="110"/>
        </w:rPr>
        <w:t>:</w:t>
      </w:r>
      <w:r>
        <w:rPr>
          <w:spacing w:val="-17"/>
          <w:w w:val="110"/>
        </w:rPr>
        <w:t> </w:t>
      </w:r>
      <w:r>
        <w:rPr>
          <w:w w:val="110"/>
        </w:rPr>
        <w:t>The</w:t>
      </w:r>
      <w:r>
        <w:rPr>
          <w:spacing w:val="-16"/>
          <w:w w:val="110"/>
        </w:rPr>
        <w:t> </w:t>
      </w:r>
      <w:r>
        <w:rPr>
          <w:w w:val="110"/>
        </w:rPr>
        <w:t>employees</w:t>
      </w:r>
      <w:r>
        <w:rPr>
          <w:spacing w:val="-16"/>
          <w:w w:val="110"/>
        </w:rPr>
        <w:t> </w:t>
      </w:r>
      <w:r>
        <w:rPr>
          <w:w w:val="110"/>
        </w:rPr>
        <w:t>are</w:t>
      </w:r>
      <w:r>
        <w:rPr>
          <w:spacing w:val="-16"/>
          <w:w w:val="110"/>
        </w:rPr>
        <w:t> </w:t>
      </w:r>
      <w:r>
        <w:rPr>
          <w:w w:val="110"/>
        </w:rPr>
        <w:t>also</w:t>
      </w:r>
      <w:r>
        <w:rPr>
          <w:spacing w:val="-16"/>
          <w:w w:val="110"/>
        </w:rPr>
        <w:t> </w:t>
      </w:r>
      <w:r>
        <w:rPr>
          <w:w w:val="110"/>
        </w:rPr>
        <w:t>interested</w:t>
      </w:r>
      <w:r>
        <w:rPr>
          <w:spacing w:val="-16"/>
          <w:w w:val="110"/>
        </w:rPr>
        <w:t> </w:t>
      </w:r>
      <w:r>
        <w:rPr>
          <w:w w:val="110"/>
        </w:rPr>
        <w:t>in</w:t>
      </w:r>
      <w:r>
        <w:rPr>
          <w:spacing w:val="-16"/>
          <w:w w:val="110"/>
        </w:rPr>
        <w:t> </w:t>
      </w:r>
      <w:r>
        <w:rPr>
          <w:w w:val="110"/>
        </w:rPr>
        <w:t>accounting</w:t>
      </w:r>
      <w:r>
        <w:rPr>
          <w:spacing w:val="-16"/>
          <w:w w:val="110"/>
        </w:rPr>
        <w:t> </w:t>
      </w:r>
      <w:r>
        <w:rPr>
          <w:w w:val="110"/>
        </w:rPr>
        <w:t>information</w:t>
      </w:r>
      <w:r>
        <w:rPr>
          <w:spacing w:val="-16"/>
          <w:w w:val="110"/>
        </w:rPr>
        <w:t> </w:t>
      </w:r>
      <w:r>
        <w:rPr>
          <w:w w:val="110"/>
        </w:rPr>
        <w:t>since</w:t>
      </w:r>
      <w:r>
        <w:rPr>
          <w:spacing w:val="-16"/>
          <w:w w:val="110"/>
        </w:rPr>
        <w:t> </w:t>
      </w:r>
      <w:r>
        <w:rPr>
          <w:w w:val="110"/>
        </w:rPr>
        <w:t>their</w:t>
      </w:r>
      <w:r>
        <w:rPr>
          <w:spacing w:val="-16"/>
          <w:w w:val="110"/>
        </w:rPr>
        <w:t> </w:t>
      </w:r>
      <w:r>
        <w:rPr>
          <w:w w:val="110"/>
        </w:rPr>
        <w:t>present as well as future is associated with the concern.</w:t>
      </w:r>
    </w:p>
    <w:p>
      <w:pPr>
        <w:pStyle w:val="BodyText"/>
        <w:spacing w:line="288" w:lineRule="auto" w:before="225"/>
        <w:ind w:right="203"/>
      </w:pPr>
      <w:r>
        <w:rPr>
          <w:rFonts w:ascii="Arial Black"/>
          <w:w w:val="110"/>
        </w:rPr>
        <w:t>Suppliers</w:t>
      </w:r>
      <w:r>
        <w:rPr>
          <w:w w:val="110"/>
        </w:rPr>
        <w:t>:</w:t>
      </w:r>
      <w:r>
        <w:rPr>
          <w:spacing w:val="-12"/>
          <w:w w:val="110"/>
        </w:rPr>
        <w:t> </w:t>
      </w:r>
      <w:r>
        <w:rPr>
          <w:w w:val="110"/>
        </w:rPr>
        <w:t>When</w:t>
      </w:r>
      <w:r>
        <w:rPr>
          <w:spacing w:val="-12"/>
          <w:w w:val="110"/>
        </w:rPr>
        <w:t> </w:t>
      </w:r>
      <w:r>
        <w:rPr>
          <w:w w:val="110"/>
        </w:rPr>
        <w:t>the</w:t>
      </w:r>
      <w:r>
        <w:rPr>
          <w:spacing w:val="-12"/>
          <w:w w:val="110"/>
        </w:rPr>
        <w:t> </w:t>
      </w:r>
      <w:r>
        <w:rPr>
          <w:w w:val="110"/>
        </w:rPr>
        <w:t>suppliers</w:t>
      </w:r>
      <w:r>
        <w:rPr>
          <w:spacing w:val="-12"/>
          <w:w w:val="110"/>
        </w:rPr>
        <w:t> </w:t>
      </w:r>
      <w:r>
        <w:rPr>
          <w:w w:val="110"/>
        </w:rPr>
        <w:t>sell</w:t>
      </w:r>
      <w:r>
        <w:rPr>
          <w:spacing w:val="-12"/>
          <w:w w:val="110"/>
        </w:rPr>
        <w:t> </w:t>
      </w:r>
      <w:r>
        <w:rPr>
          <w:w w:val="110"/>
        </w:rPr>
        <w:t>the</w:t>
      </w:r>
      <w:r>
        <w:rPr>
          <w:spacing w:val="-12"/>
          <w:w w:val="110"/>
        </w:rPr>
        <w:t> </w:t>
      </w:r>
      <w:r>
        <w:rPr>
          <w:w w:val="110"/>
        </w:rPr>
        <w:t>goods</w:t>
      </w:r>
      <w:r>
        <w:rPr>
          <w:spacing w:val="-12"/>
          <w:w w:val="110"/>
        </w:rPr>
        <w:t> </w:t>
      </w:r>
      <w:r>
        <w:rPr>
          <w:w w:val="110"/>
        </w:rPr>
        <w:t>on</w:t>
      </w:r>
      <w:r>
        <w:rPr>
          <w:spacing w:val="-12"/>
          <w:w w:val="110"/>
        </w:rPr>
        <w:t> </w:t>
      </w:r>
      <w:r>
        <w:rPr>
          <w:w w:val="110"/>
        </w:rPr>
        <w:t>credit,</w:t>
      </w:r>
      <w:r>
        <w:rPr>
          <w:spacing w:val="-12"/>
          <w:w w:val="110"/>
        </w:rPr>
        <w:t> </w:t>
      </w:r>
      <w:r>
        <w:rPr>
          <w:w w:val="110"/>
        </w:rPr>
        <w:t>they</w:t>
      </w:r>
      <w:r>
        <w:rPr>
          <w:spacing w:val="-12"/>
          <w:w w:val="110"/>
        </w:rPr>
        <w:t> </w:t>
      </w:r>
      <w:r>
        <w:rPr>
          <w:w w:val="110"/>
        </w:rPr>
        <w:t>want</w:t>
      </w:r>
      <w:r>
        <w:rPr>
          <w:spacing w:val="-12"/>
          <w:w w:val="110"/>
        </w:rPr>
        <w:t> </w:t>
      </w:r>
      <w:r>
        <w:rPr>
          <w:w w:val="110"/>
        </w:rPr>
        <w:t>the</w:t>
      </w:r>
      <w:r>
        <w:rPr>
          <w:spacing w:val="-12"/>
          <w:w w:val="110"/>
        </w:rPr>
        <w:t> </w:t>
      </w:r>
      <w:r>
        <w:rPr>
          <w:w w:val="110"/>
        </w:rPr>
        <w:t>payment</w:t>
      </w:r>
      <w:r>
        <w:rPr>
          <w:spacing w:val="-12"/>
          <w:w w:val="110"/>
        </w:rPr>
        <w:t> </w:t>
      </w:r>
      <w:r>
        <w:rPr>
          <w:w w:val="110"/>
        </w:rPr>
        <w:t>on</w:t>
      </w:r>
      <w:r>
        <w:rPr>
          <w:spacing w:val="-12"/>
          <w:w w:val="110"/>
        </w:rPr>
        <w:t> </w:t>
      </w:r>
      <w:r>
        <w:rPr>
          <w:w w:val="110"/>
        </w:rPr>
        <w:t>time. </w:t>
      </w:r>
      <w:r>
        <w:rPr>
          <w:w w:val="115"/>
        </w:rPr>
        <w:t>Hence,</w:t>
      </w:r>
      <w:r>
        <w:rPr>
          <w:spacing w:val="-13"/>
          <w:w w:val="115"/>
        </w:rPr>
        <w:t> </w:t>
      </w:r>
      <w:r>
        <w:rPr>
          <w:w w:val="115"/>
        </w:rPr>
        <w:t>they</w:t>
      </w:r>
      <w:r>
        <w:rPr>
          <w:spacing w:val="-13"/>
          <w:w w:val="115"/>
        </w:rPr>
        <w:t> </w:t>
      </w:r>
      <w:r>
        <w:rPr>
          <w:w w:val="115"/>
        </w:rPr>
        <w:t>are</w:t>
      </w:r>
      <w:r>
        <w:rPr>
          <w:spacing w:val="-13"/>
          <w:w w:val="115"/>
        </w:rPr>
        <w:t> </w:t>
      </w:r>
      <w:r>
        <w:rPr>
          <w:w w:val="115"/>
        </w:rPr>
        <w:t>interested</w:t>
      </w:r>
      <w:r>
        <w:rPr>
          <w:spacing w:val="-13"/>
          <w:w w:val="115"/>
        </w:rPr>
        <w:t> </w:t>
      </w:r>
      <w:r>
        <w:rPr>
          <w:w w:val="115"/>
        </w:rPr>
        <w:t>in</w:t>
      </w:r>
      <w:r>
        <w:rPr>
          <w:spacing w:val="-13"/>
          <w:w w:val="115"/>
        </w:rPr>
        <w:t> </w:t>
      </w:r>
      <w:r>
        <w:rPr>
          <w:w w:val="115"/>
        </w:rPr>
        <w:t>accounting</w:t>
      </w:r>
      <w:r>
        <w:rPr>
          <w:spacing w:val="-13"/>
          <w:w w:val="115"/>
        </w:rPr>
        <w:t> </w:t>
      </w:r>
      <w:r>
        <w:rPr>
          <w:w w:val="115"/>
        </w:rPr>
        <w:t>information</w:t>
      </w:r>
      <w:r>
        <w:rPr>
          <w:spacing w:val="-13"/>
          <w:w w:val="115"/>
        </w:rPr>
        <w:t> </w:t>
      </w:r>
      <w:r>
        <w:rPr>
          <w:w w:val="115"/>
        </w:rPr>
        <w:t>of</w:t>
      </w:r>
      <w:r>
        <w:rPr>
          <w:spacing w:val="-13"/>
          <w:w w:val="115"/>
        </w:rPr>
        <w:t> </w:t>
      </w:r>
      <w:r>
        <w:rPr>
          <w:w w:val="115"/>
        </w:rPr>
        <w:t>the</w:t>
      </w:r>
      <w:r>
        <w:rPr>
          <w:spacing w:val="-13"/>
          <w:w w:val="115"/>
        </w:rPr>
        <w:t> </w:t>
      </w:r>
      <w:r>
        <w:rPr>
          <w:w w:val="115"/>
        </w:rPr>
        <w:t>concerned</w:t>
      </w:r>
      <w:r>
        <w:rPr>
          <w:spacing w:val="-13"/>
          <w:w w:val="115"/>
        </w:rPr>
        <w:t> </w:t>
      </w:r>
      <w:r>
        <w:rPr>
          <w:w w:val="115"/>
        </w:rPr>
        <w:t>organizations.</w:t>
      </w:r>
    </w:p>
    <w:p>
      <w:pPr>
        <w:pStyle w:val="BodyText"/>
        <w:spacing w:line="300" w:lineRule="auto" w:before="212"/>
        <w:ind w:right="928"/>
      </w:pPr>
      <w:r>
        <w:rPr>
          <w:rFonts w:ascii="Arial Black"/>
          <w:w w:val="110"/>
        </w:rPr>
        <w:t>Customers</w:t>
      </w:r>
      <w:r>
        <w:rPr>
          <w:w w:val="110"/>
        </w:rPr>
        <w:t>:</w:t>
      </w:r>
      <w:r>
        <w:rPr>
          <w:spacing w:val="-17"/>
          <w:w w:val="110"/>
        </w:rPr>
        <w:t> </w:t>
      </w:r>
      <w:r>
        <w:rPr>
          <w:w w:val="110"/>
        </w:rPr>
        <w:t>The</w:t>
      </w:r>
      <w:r>
        <w:rPr>
          <w:spacing w:val="-16"/>
          <w:w w:val="110"/>
        </w:rPr>
        <w:t> </w:t>
      </w:r>
      <w:r>
        <w:rPr>
          <w:w w:val="110"/>
        </w:rPr>
        <w:t>customers</w:t>
      </w:r>
      <w:r>
        <w:rPr>
          <w:spacing w:val="-16"/>
          <w:w w:val="110"/>
        </w:rPr>
        <w:t> </w:t>
      </w:r>
      <w:r>
        <w:rPr>
          <w:w w:val="110"/>
        </w:rPr>
        <w:t>want</w:t>
      </w:r>
      <w:r>
        <w:rPr>
          <w:spacing w:val="-16"/>
          <w:w w:val="110"/>
        </w:rPr>
        <w:t> </w:t>
      </w:r>
      <w:r>
        <w:rPr>
          <w:w w:val="110"/>
        </w:rPr>
        <w:t>to</w:t>
      </w:r>
      <w:r>
        <w:rPr>
          <w:spacing w:val="-16"/>
          <w:w w:val="110"/>
        </w:rPr>
        <w:t> </w:t>
      </w:r>
      <w:r>
        <w:rPr>
          <w:w w:val="110"/>
        </w:rPr>
        <w:t>know</w:t>
      </w:r>
      <w:r>
        <w:rPr>
          <w:spacing w:val="-16"/>
          <w:w w:val="110"/>
        </w:rPr>
        <w:t> </w:t>
      </w:r>
      <w:r>
        <w:rPr>
          <w:w w:val="110"/>
        </w:rPr>
        <w:t>whether</w:t>
      </w:r>
      <w:r>
        <w:rPr>
          <w:spacing w:val="-16"/>
          <w:w w:val="110"/>
        </w:rPr>
        <w:t> </w:t>
      </w:r>
      <w:r>
        <w:rPr>
          <w:w w:val="110"/>
        </w:rPr>
        <w:t>the</w:t>
      </w:r>
      <w:r>
        <w:rPr>
          <w:spacing w:val="-16"/>
          <w:w w:val="110"/>
        </w:rPr>
        <w:t> </w:t>
      </w:r>
      <w:r>
        <w:rPr>
          <w:w w:val="110"/>
        </w:rPr>
        <w:t>concern</w:t>
      </w:r>
      <w:r>
        <w:rPr>
          <w:spacing w:val="-16"/>
          <w:w w:val="110"/>
        </w:rPr>
        <w:t> </w:t>
      </w:r>
      <w:r>
        <w:rPr>
          <w:w w:val="110"/>
        </w:rPr>
        <w:t>is</w:t>
      </w:r>
      <w:r>
        <w:rPr>
          <w:spacing w:val="-16"/>
          <w:w w:val="110"/>
        </w:rPr>
        <w:t> </w:t>
      </w:r>
      <w:r>
        <w:rPr>
          <w:w w:val="110"/>
        </w:rPr>
        <w:t>able</w:t>
      </w:r>
      <w:r>
        <w:rPr>
          <w:spacing w:val="-16"/>
          <w:w w:val="110"/>
        </w:rPr>
        <w:t> </w:t>
      </w:r>
      <w:r>
        <w:rPr>
          <w:w w:val="110"/>
        </w:rPr>
        <w:t>to</w:t>
      </w:r>
      <w:r>
        <w:rPr>
          <w:spacing w:val="-16"/>
          <w:w w:val="110"/>
        </w:rPr>
        <w:t> </w:t>
      </w:r>
      <w:r>
        <w:rPr>
          <w:w w:val="110"/>
        </w:rPr>
        <w:t>supply</w:t>
      </w:r>
      <w:r>
        <w:rPr>
          <w:spacing w:val="-16"/>
          <w:w w:val="110"/>
        </w:rPr>
        <w:t> </w:t>
      </w:r>
      <w:r>
        <w:rPr>
          <w:w w:val="110"/>
        </w:rPr>
        <w:t>goods continuously or not.</w:t>
      </w:r>
    </w:p>
    <w:p>
      <w:pPr>
        <w:pStyle w:val="BodyText"/>
        <w:ind w:left="0"/>
      </w:pPr>
    </w:p>
    <w:p>
      <w:pPr>
        <w:pStyle w:val="BodyText"/>
        <w:ind w:left="0"/>
      </w:pPr>
    </w:p>
    <w:p>
      <w:pPr>
        <w:pStyle w:val="BodyText"/>
        <w:spacing w:before="52"/>
        <w:ind w:left="0"/>
      </w:pPr>
    </w:p>
    <w:p>
      <w:pPr>
        <w:pStyle w:val="Heading1"/>
        <w:spacing w:line="300" w:lineRule="auto" w:before="1"/>
      </w:pPr>
      <w:r>
        <w:rPr>
          <w:spacing w:val="-2"/>
          <w:w w:val="105"/>
        </w:rPr>
        <w:t>The</w:t>
      </w:r>
      <w:r>
        <w:rPr>
          <w:spacing w:val="-17"/>
          <w:w w:val="105"/>
        </w:rPr>
        <w:t> </w:t>
      </w:r>
      <w:r>
        <w:rPr>
          <w:spacing w:val="-2"/>
          <w:w w:val="105"/>
        </w:rPr>
        <w:t>importance</w:t>
      </w:r>
      <w:r>
        <w:rPr>
          <w:spacing w:val="-17"/>
          <w:w w:val="105"/>
        </w:rPr>
        <w:t> </w:t>
      </w:r>
      <w:r>
        <w:rPr>
          <w:spacing w:val="-2"/>
          <w:w w:val="105"/>
        </w:rPr>
        <w:t>of</w:t>
      </w:r>
      <w:r>
        <w:rPr>
          <w:spacing w:val="-17"/>
          <w:w w:val="105"/>
        </w:rPr>
        <w:t> </w:t>
      </w:r>
      <w:r>
        <w:rPr>
          <w:spacing w:val="-2"/>
          <w:w w:val="105"/>
        </w:rPr>
        <w:t>accounting</w:t>
      </w:r>
      <w:r>
        <w:rPr>
          <w:spacing w:val="-17"/>
          <w:w w:val="105"/>
        </w:rPr>
        <w:t> </w:t>
      </w:r>
      <w:r>
        <w:rPr>
          <w:spacing w:val="-2"/>
          <w:w w:val="105"/>
        </w:rPr>
        <w:t>information</w:t>
      </w:r>
      <w:r>
        <w:rPr>
          <w:spacing w:val="-17"/>
          <w:w w:val="105"/>
        </w:rPr>
        <w:t> </w:t>
      </w:r>
      <w:r>
        <w:rPr>
          <w:spacing w:val="-2"/>
          <w:w w:val="105"/>
        </w:rPr>
        <w:t>in</w:t>
      </w:r>
      <w:r>
        <w:rPr>
          <w:spacing w:val="-17"/>
          <w:w w:val="105"/>
        </w:rPr>
        <w:t> </w:t>
      </w:r>
      <w:r>
        <w:rPr>
          <w:spacing w:val="-2"/>
          <w:w w:val="105"/>
        </w:rPr>
        <w:t>business </w:t>
      </w:r>
      <w:r>
        <w:rPr>
          <w:w w:val="105"/>
        </w:rPr>
        <w:t>decision making .</w:t>
      </w:r>
    </w:p>
    <w:p>
      <w:pPr>
        <w:pStyle w:val="BodyText"/>
        <w:spacing w:line="333" w:lineRule="auto" w:before="214"/>
        <w:ind w:right="702"/>
      </w:pPr>
      <w:r>
        <w:rPr>
          <w:color w:val="374050"/>
          <w:w w:val="110"/>
        </w:rPr>
        <w:t>Accounting information plays a crucial role in business decision-making by providing essential</w:t>
      </w:r>
      <w:r>
        <w:rPr>
          <w:color w:val="374050"/>
          <w:spacing w:val="-2"/>
          <w:w w:val="110"/>
        </w:rPr>
        <w:t> </w:t>
      </w:r>
      <w:r>
        <w:rPr>
          <w:color w:val="374050"/>
          <w:w w:val="110"/>
        </w:rPr>
        <w:t>data</w:t>
      </w:r>
      <w:r>
        <w:rPr>
          <w:color w:val="374050"/>
          <w:spacing w:val="-2"/>
          <w:w w:val="110"/>
        </w:rPr>
        <w:t> </w:t>
      </w:r>
      <w:r>
        <w:rPr>
          <w:color w:val="374050"/>
          <w:w w:val="110"/>
        </w:rPr>
        <w:t>that</w:t>
      </w:r>
      <w:r>
        <w:rPr>
          <w:color w:val="374050"/>
          <w:spacing w:val="-2"/>
          <w:w w:val="110"/>
        </w:rPr>
        <w:t> </w:t>
      </w:r>
      <w:r>
        <w:rPr>
          <w:color w:val="374050"/>
          <w:w w:val="110"/>
        </w:rPr>
        <w:t>helps</w:t>
      </w:r>
      <w:r>
        <w:rPr>
          <w:color w:val="374050"/>
          <w:spacing w:val="-2"/>
          <w:w w:val="110"/>
        </w:rPr>
        <w:t> </w:t>
      </w:r>
      <w:r>
        <w:rPr>
          <w:color w:val="374050"/>
          <w:w w:val="110"/>
        </w:rPr>
        <w:t>stakeholders</w:t>
      </w:r>
      <w:r>
        <w:rPr>
          <w:color w:val="374050"/>
          <w:spacing w:val="-2"/>
          <w:w w:val="110"/>
        </w:rPr>
        <w:t> </w:t>
      </w:r>
      <w:r>
        <w:rPr>
          <w:color w:val="374050"/>
          <w:w w:val="110"/>
        </w:rPr>
        <w:t>make</w:t>
      </w:r>
      <w:r>
        <w:rPr>
          <w:color w:val="374050"/>
          <w:spacing w:val="-2"/>
          <w:w w:val="110"/>
        </w:rPr>
        <w:t> </w:t>
      </w:r>
      <w:r>
        <w:rPr>
          <w:color w:val="374050"/>
          <w:w w:val="110"/>
        </w:rPr>
        <w:t>informed</w:t>
      </w:r>
      <w:r>
        <w:rPr>
          <w:color w:val="374050"/>
          <w:spacing w:val="-2"/>
          <w:w w:val="110"/>
        </w:rPr>
        <w:t> </w:t>
      </w:r>
      <w:r>
        <w:rPr>
          <w:color w:val="374050"/>
          <w:w w:val="110"/>
        </w:rPr>
        <w:t>choices</w:t>
      </w:r>
      <w:r>
        <w:rPr>
          <w:color w:val="374050"/>
          <w:spacing w:val="-2"/>
          <w:w w:val="110"/>
        </w:rPr>
        <w:t> </w:t>
      </w:r>
      <w:r>
        <w:rPr>
          <w:color w:val="374050"/>
          <w:w w:val="110"/>
        </w:rPr>
        <w:t>and</w:t>
      </w:r>
      <w:r>
        <w:rPr>
          <w:color w:val="374050"/>
          <w:spacing w:val="-2"/>
          <w:w w:val="110"/>
        </w:rPr>
        <w:t> </w:t>
      </w:r>
      <w:r>
        <w:rPr>
          <w:color w:val="374050"/>
          <w:w w:val="110"/>
        </w:rPr>
        <w:t>manage</w:t>
      </w:r>
      <w:r>
        <w:rPr>
          <w:color w:val="374050"/>
          <w:spacing w:val="-2"/>
          <w:w w:val="110"/>
        </w:rPr>
        <w:t> </w:t>
      </w:r>
      <w:r>
        <w:rPr>
          <w:color w:val="374050"/>
          <w:w w:val="110"/>
        </w:rPr>
        <w:t>the</w:t>
      </w:r>
      <w:r>
        <w:rPr>
          <w:color w:val="374050"/>
          <w:spacing w:val="-2"/>
          <w:w w:val="110"/>
        </w:rPr>
        <w:t> </w:t>
      </w:r>
      <w:r>
        <w:rPr>
          <w:color w:val="374050"/>
          <w:w w:val="110"/>
        </w:rPr>
        <w:t>financial</w:t>
      </w:r>
    </w:p>
    <w:p>
      <w:pPr>
        <w:pStyle w:val="BodyText"/>
        <w:spacing w:line="226" w:lineRule="exact"/>
      </w:pPr>
      <w:r>
        <w:rPr>
          <w:color w:val="374050"/>
          <w:w w:val="110"/>
        </w:rPr>
        <w:t>aspects</w:t>
      </w:r>
      <w:r>
        <w:rPr>
          <w:color w:val="374050"/>
          <w:spacing w:val="-3"/>
          <w:w w:val="110"/>
        </w:rPr>
        <w:t> </w:t>
      </w:r>
      <w:r>
        <w:rPr>
          <w:color w:val="374050"/>
          <w:w w:val="110"/>
        </w:rPr>
        <w:t>of</w:t>
      </w:r>
      <w:r>
        <w:rPr>
          <w:color w:val="374050"/>
          <w:spacing w:val="-2"/>
          <w:w w:val="110"/>
        </w:rPr>
        <w:t> </w:t>
      </w:r>
      <w:r>
        <w:rPr>
          <w:color w:val="374050"/>
          <w:w w:val="110"/>
        </w:rPr>
        <w:t>a</w:t>
      </w:r>
      <w:r>
        <w:rPr>
          <w:color w:val="374050"/>
          <w:spacing w:val="-2"/>
          <w:w w:val="110"/>
        </w:rPr>
        <w:t> </w:t>
      </w:r>
      <w:r>
        <w:rPr>
          <w:color w:val="374050"/>
          <w:w w:val="110"/>
        </w:rPr>
        <w:t>company</w:t>
      </w:r>
      <w:r>
        <w:rPr>
          <w:color w:val="374050"/>
          <w:spacing w:val="-2"/>
          <w:w w:val="110"/>
        </w:rPr>
        <w:t> </w:t>
      </w:r>
      <w:r>
        <w:rPr>
          <w:color w:val="374050"/>
          <w:w w:val="110"/>
        </w:rPr>
        <w:t>effectively.</w:t>
      </w:r>
      <w:r>
        <w:rPr>
          <w:color w:val="374050"/>
          <w:spacing w:val="-2"/>
          <w:w w:val="110"/>
        </w:rPr>
        <w:t> </w:t>
      </w:r>
      <w:r>
        <w:rPr>
          <w:color w:val="374050"/>
          <w:w w:val="110"/>
        </w:rPr>
        <w:t>Here</w:t>
      </w:r>
      <w:r>
        <w:rPr>
          <w:color w:val="374050"/>
          <w:spacing w:val="-2"/>
          <w:w w:val="110"/>
        </w:rPr>
        <w:t> </w:t>
      </w:r>
      <w:r>
        <w:rPr>
          <w:color w:val="374050"/>
          <w:w w:val="110"/>
        </w:rPr>
        <w:t>are</w:t>
      </w:r>
      <w:r>
        <w:rPr>
          <w:color w:val="374050"/>
          <w:spacing w:val="-2"/>
          <w:w w:val="110"/>
        </w:rPr>
        <w:t> </w:t>
      </w:r>
      <w:r>
        <w:rPr>
          <w:color w:val="374050"/>
          <w:w w:val="110"/>
        </w:rPr>
        <w:t>some</w:t>
      </w:r>
      <w:r>
        <w:rPr>
          <w:color w:val="374050"/>
          <w:spacing w:val="-2"/>
          <w:w w:val="110"/>
        </w:rPr>
        <w:t> </w:t>
      </w:r>
      <w:r>
        <w:rPr>
          <w:color w:val="374050"/>
          <w:w w:val="110"/>
        </w:rPr>
        <w:t>key</w:t>
      </w:r>
      <w:r>
        <w:rPr>
          <w:color w:val="374050"/>
          <w:spacing w:val="-2"/>
          <w:w w:val="110"/>
        </w:rPr>
        <w:t> </w:t>
      </w:r>
      <w:r>
        <w:rPr>
          <w:color w:val="374050"/>
          <w:w w:val="110"/>
        </w:rPr>
        <w:t>aspects</w:t>
      </w:r>
      <w:r>
        <w:rPr>
          <w:color w:val="374050"/>
          <w:spacing w:val="-2"/>
          <w:w w:val="110"/>
        </w:rPr>
        <w:t> </w:t>
      </w:r>
      <w:r>
        <w:rPr>
          <w:color w:val="374050"/>
          <w:w w:val="110"/>
        </w:rPr>
        <w:t>of</w:t>
      </w:r>
      <w:r>
        <w:rPr>
          <w:color w:val="374050"/>
          <w:spacing w:val="-2"/>
          <w:w w:val="110"/>
        </w:rPr>
        <w:t> </w:t>
      </w:r>
      <w:r>
        <w:rPr>
          <w:color w:val="374050"/>
          <w:w w:val="110"/>
        </w:rPr>
        <w:t>the</w:t>
      </w:r>
      <w:r>
        <w:rPr>
          <w:color w:val="374050"/>
          <w:spacing w:val="-3"/>
          <w:w w:val="110"/>
        </w:rPr>
        <w:t> </w:t>
      </w:r>
      <w:r>
        <w:rPr>
          <w:color w:val="374050"/>
          <w:w w:val="110"/>
        </w:rPr>
        <w:t>importance</w:t>
      </w:r>
      <w:r>
        <w:rPr>
          <w:color w:val="374050"/>
          <w:spacing w:val="-2"/>
          <w:w w:val="110"/>
        </w:rPr>
        <w:t> </w:t>
      </w:r>
      <w:r>
        <w:rPr>
          <w:color w:val="374050"/>
          <w:w w:val="110"/>
        </w:rPr>
        <w:t>of</w:t>
      </w:r>
      <w:r>
        <w:rPr>
          <w:color w:val="374050"/>
          <w:spacing w:val="-2"/>
          <w:w w:val="110"/>
        </w:rPr>
        <w:t> accounting</w:t>
      </w:r>
    </w:p>
    <w:p>
      <w:pPr>
        <w:pStyle w:val="BodyText"/>
        <w:spacing w:before="79"/>
      </w:pPr>
      <w:r>
        <w:rPr>
          <w:color w:val="374050"/>
          <w:w w:val="110"/>
        </w:rPr>
        <w:t>information</w:t>
      </w:r>
      <w:r>
        <w:rPr>
          <w:color w:val="374050"/>
          <w:spacing w:val="8"/>
          <w:w w:val="110"/>
        </w:rPr>
        <w:t> </w:t>
      </w:r>
      <w:r>
        <w:rPr>
          <w:color w:val="374050"/>
          <w:w w:val="110"/>
        </w:rPr>
        <w:t>in</w:t>
      </w:r>
      <w:r>
        <w:rPr>
          <w:color w:val="374050"/>
          <w:spacing w:val="9"/>
          <w:w w:val="110"/>
        </w:rPr>
        <w:t> </w:t>
      </w:r>
      <w:r>
        <w:rPr>
          <w:color w:val="374050"/>
          <w:w w:val="110"/>
        </w:rPr>
        <w:t>business</w:t>
      </w:r>
      <w:r>
        <w:rPr>
          <w:color w:val="374050"/>
          <w:spacing w:val="9"/>
          <w:w w:val="110"/>
        </w:rPr>
        <w:t> </w:t>
      </w:r>
      <w:r>
        <w:rPr>
          <w:color w:val="374050"/>
          <w:w w:val="110"/>
        </w:rPr>
        <w:t>decision-</w:t>
      </w:r>
      <w:r>
        <w:rPr>
          <w:color w:val="374050"/>
          <w:spacing w:val="-2"/>
          <w:w w:val="110"/>
        </w:rPr>
        <w:t>making:</w:t>
      </w:r>
    </w:p>
    <w:p>
      <w:pPr>
        <w:pStyle w:val="BodyText"/>
        <w:spacing w:before="52"/>
        <w:ind w:left="0"/>
      </w:pPr>
    </w:p>
    <w:p>
      <w:pPr>
        <w:pStyle w:val="BodyText"/>
        <w:spacing w:line="290" w:lineRule="auto"/>
        <w:ind w:left="528" w:right="245" w:hanging="261"/>
        <w:jc w:val="both"/>
      </w:pPr>
      <w:r>
        <w:rPr>
          <w:position w:val="1"/>
        </w:rPr>
        <w:drawing>
          <wp:inline distT="0" distB="0" distL="0" distR="0">
            <wp:extent cx="58477" cy="5847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sz w:val="20"/>
        </w:rPr>
        <w:t> </w:t>
      </w:r>
      <w:r>
        <w:rPr>
          <w:rFonts w:ascii="Verdana"/>
        </w:rPr>
        <w:t>Financial Performance Evaluation: </w:t>
      </w:r>
      <w:r>
        <w:rPr/>
        <w:t>Accounting information, such as financial statements </w:t>
      </w:r>
      <w:r>
        <w:rPr>
          <w:w w:val="110"/>
        </w:rPr>
        <w:t>(income statement, balance sheet, and cash flow statement), allows stakeholders to</w:t>
      </w:r>
    </w:p>
    <w:p>
      <w:pPr>
        <w:pStyle w:val="BodyText"/>
        <w:spacing w:line="292" w:lineRule="auto" w:before="15"/>
        <w:ind w:left="528" w:right="438"/>
        <w:jc w:val="both"/>
      </w:pPr>
      <w:r>
        <w:rPr>
          <w:w w:val="110"/>
        </w:rPr>
        <w:t>assess the financial performance of a business. It provides insights into the </w:t>
      </w:r>
      <w:r>
        <w:rPr>
          <w:w w:val="110"/>
        </w:rPr>
        <w:t>company's </w:t>
      </w:r>
      <w:r>
        <w:rPr>
          <w:spacing w:val="-2"/>
          <w:w w:val="115"/>
        </w:rPr>
        <w:t>profitability,</w:t>
      </w:r>
      <w:r>
        <w:rPr>
          <w:spacing w:val="-7"/>
          <w:w w:val="115"/>
        </w:rPr>
        <w:t> </w:t>
      </w:r>
      <w:r>
        <w:rPr>
          <w:spacing w:val="-2"/>
          <w:w w:val="115"/>
        </w:rPr>
        <w:t>liquidity,</w:t>
      </w:r>
      <w:r>
        <w:rPr>
          <w:spacing w:val="-7"/>
          <w:w w:val="115"/>
        </w:rPr>
        <w:t> </w:t>
      </w:r>
      <w:r>
        <w:rPr>
          <w:spacing w:val="-2"/>
          <w:w w:val="115"/>
        </w:rPr>
        <w:t>and</w:t>
      </w:r>
      <w:r>
        <w:rPr>
          <w:spacing w:val="-7"/>
          <w:w w:val="115"/>
        </w:rPr>
        <w:t> </w:t>
      </w:r>
      <w:r>
        <w:rPr>
          <w:spacing w:val="-2"/>
          <w:w w:val="115"/>
        </w:rPr>
        <w:t>solvency,</w:t>
      </w:r>
      <w:r>
        <w:rPr>
          <w:spacing w:val="-7"/>
          <w:w w:val="115"/>
        </w:rPr>
        <w:t> </w:t>
      </w:r>
      <w:r>
        <w:rPr>
          <w:spacing w:val="-2"/>
          <w:w w:val="115"/>
        </w:rPr>
        <w:t>helping</w:t>
      </w:r>
      <w:r>
        <w:rPr>
          <w:spacing w:val="-7"/>
          <w:w w:val="115"/>
        </w:rPr>
        <w:t> </w:t>
      </w:r>
      <w:r>
        <w:rPr>
          <w:spacing w:val="-2"/>
          <w:w w:val="115"/>
        </w:rPr>
        <w:t>decision-makers</w:t>
      </w:r>
      <w:r>
        <w:rPr>
          <w:spacing w:val="-7"/>
          <w:w w:val="115"/>
        </w:rPr>
        <w:t> </w:t>
      </w:r>
      <w:r>
        <w:rPr>
          <w:spacing w:val="-2"/>
          <w:w w:val="115"/>
        </w:rPr>
        <w:t>understand</w:t>
      </w:r>
      <w:r>
        <w:rPr>
          <w:spacing w:val="-7"/>
          <w:w w:val="115"/>
        </w:rPr>
        <w:t> </w:t>
      </w:r>
      <w:r>
        <w:rPr>
          <w:spacing w:val="-2"/>
          <w:w w:val="115"/>
        </w:rPr>
        <w:t>how</w:t>
      </w:r>
      <w:r>
        <w:rPr>
          <w:spacing w:val="-7"/>
          <w:w w:val="115"/>
        </w:rPr>
        <w:t> </w:t>
      </w:r>
      <w:r>
        <w:rPr>
          <w:spacing w:val="-2"/>
          <w:w w:val="115"/>
        </w:rPr>
        <w:t>well</w:t>
      </w:r>
      <w:r>
        <w:rPr>
          <w:spacing w:val="-7"/>
          <w:w w:val="115"/>
        </w:rPr>
        <w:t> </w:t>
      </w:r>
      <w:r>
        <w:rPr>
          <w:spacing w:val="-2"/>
          <w:w w:val="115"/>
        </w:rPr>
        <w:t>the </w:t>
      </w:r>
      <w:r>
        <w:rPr>
          <w:w w:val="115"/>
        </w:rPr>
        <w:t>business is performing.</w:t>
      </w:r>
    </w:p>
    <w:p>
      <w:pPr>
        <w:pStyle w:val="BodyText"/>
        <w:spacing w:line="297" w:lineRule="auto"/>
        <w:ind w:left="528" w:right="271" w:hanging="261"/>
        <w:jc w:val="both"/>
      </w:pPr>
      <w:r>
        <w:rPr>
          <w:position w:val="1"/>
        </w:rPr>
        <w:drawing>
          <wp:inline distT="0" distB="0" distL="0" distR="0">
            <wp:extent cx="58477" cy="5847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3"/>
          <w:sz w:val="20"/>
        </w:rPr>
        <w:t> </w:t>
      </w:r>
      <w:r>
        <w:rPr>
          <w:rFonts w:ascii="Verdana"/>
          <w:w w:val="110"/>
        </w:rPr>
        <w:t>Budgeting</w:t>
      </w:r>
      <w:r>
        <w:rPr>
          <w:rFonts w:ascii="Verdana"/>
          <w:spacing w:val="-21"/>
          <w:w w:val="110"/>
        </w:rPr>
        <w:t> </w:t>
      </w:r>
      <w:r>
        <w:rPr>
          <w:rFonts w:ascii="Verdana"/>
          <w:w w:val="110"/>
        </w:rPr>
        <w:t>and</w:t>
      </w:r>
      <w:r>
        <w:rPr>
          <w:rFonts w:ascii="Verdana"/>
          <w:spacing w:val="-20"/>
          <w:w w:val="110"/>
        </w:rPr>
        <w:t> </w:t>
      </w:r>
      <w:r>
        <w:rPr>
          <w:rFonts w:ascii="Verdana"/>
          <w:w w:val="110"/>
        </w:rPr>
        <w:t>Planning:</w:t>
      </w:r>
      <w:r>
        <w:rPr>
          <w:rFonts w:ascii="Verdana"/>
          <w:spacing w:val="-20"/>
          <w:w w:val="110"/>
        </w:rPr>
        <w:t> </w:t>
      </w:r>
      <w:r>
        <w:rPr>
          <w:w w:val="110"/>
        </w:rPr>
        <w:t>Accounting</w:t>
      </w:r>
      <w:r>
        <w:rPr>
          <w:spacing w:val="-16"/>
          <w:w w:val="110"/>
        </w:rPr>
        <w:t> </w:t>
      </w:r>
      <w:r>
        <w:rPr>
          <w:w w:val="110"/>
        </w:rPr>
        <w:t>information</w:t>
      </w:r>
      <w:r>
        <w:rPr>
          <w:spacing w:val="-16"/>
          <w:w w:val="110"/>
        </w:rPr>
        <w:t> </w:t>
      </w:r>
      <w:r>
        <w:rPr>
          <w:w w:val="110"/>
        </w:rPr>
        <w:t>is</w:t>
      </w:r>
      <w:r>
        <w:rPr>
          <w:spacing w:val="-16"/>
          <w:w w:val="110"/>
        </w:rPr>
        <w:t> </w:t>
      </w:r>
      <w:r>
        <w:rPr>
          <w:w w:val="110"/>
        </w:rPr>
        <w:t>essential</w:t>
      </w:r>
      <w:r>
        <w:rPr>
          <w:spacing w:val="-16"/>
          <w:w w:val="110"/>
        </w:rPr>
        <w:t> </w:t>
      </w:r>
      <w:r>
        <w:rPr>
          <w:w w:val="110"/>
        </w:rPr>
        <w:t>for</w:t>
      </w:r>
      <w:r>
        <w:rPr>
          <w:spacing w:val="-17"/>
          <w:w w:val="110"/>
        </w:rPr>
        <w:t> </w:t>
      </w:r>
      <w:r>
        <w:rPr>
          <w:w w:val="110"/>
        </w:rPr>
        <w:t>budgeting</w:t>
      </w:r>
      <w:r>
        <w:rPr>
          <w:spacing w:val="-16"/>
          <w:w w:val="110"/>
        </w:rPr>
        <w:t> </w:t>
      </w:r>
      <w:r>
        <w:rPr>
          <w:w w:val="110"/>
        </w:rPr>
        <w:t>and</w:t>
      </w:r>
      <w:r>
        <w:rPr>
          <w:spacing w:val="-16"/>
          <w:w w:val="110"/>
        </w:rPr>
        <w:t> </w:t>
      </w:r>
      <w:r>
        <w:rPr>
          <w:w w:val="110"/>
        </w:rPr>
        <w:t>planning purposes. It helps in setting financial goals, allocating resources emciently, and creating realistic budgets. By analyzing historical financial data, businesses can make more</w:t>
      </w:r>
    </w:p>
    <w:p>
      <w:pPr>
        <w:pStyle w:val="BodyText"/>
        <w:spacing w:line="237" w:lineRule="exact"/>
        <w:ind w:left="528"/>
        <w:jc w:val="both"/>
      </w:pPr>
      <w:r>
        <w:rPr>
          <w:w w:val="110"/>
        </w:rPr>
        <w:t>accurate</w:t>
      </w:r>
      <w:r>
        <w:rPr>
          <w:spacing w:val="4"/>
          <w:w w:val="110"/>
        </w:rPr>
        <w:t> </w:t>
      </w:r>
      <w:r>
        <w:rPr>
          <w:w w:val="110"/>
        </w:rPr>
        <w:t>predictions</w:t>
      </w:r>
      <w:r>
        <w:rPr>
          <w:spacing w:val="5"/>
          <w:w w:val="110"/>
        </w:rPr>
        <w:t> </w:t>
      </w:r>
      <w:r>
        <w:rPr>
          <w:w w:val="110"/>
        </w:rPr>
        <w:t>and</w:t>
      </w:r>
      <w:r>
        <w:rPr>
          <w:spacing w:val="4"/>
          <w:w w:val="110"/>
        </w:rPr>
        <w:t> </w:t>
      </w:r>
      <w:r>
        <w:rPr>
          <w:w w:val="110"/>
        </w:rPr>
        <w:t>set</w:t>
      </w:r>
      <w:r>
        <w:rPr>
          <w:spacing w:val="5"/>
          <w:w w:val="110"/>
        </w:rPr>
        <w:t> </w:t>
      </w:r>
      <w:r>
        <w:rPr>
          <w:w w:val="110"/>
        </w:rPr>
        <w:t>achievable</w:t>
      </w:r>
      <w:r>
        <w:rPr>
          <w:spacing w:val="5"/>
          <w:w w:val="110"/>
        </w:rPr>
        <w:t> </w:t>
      </w:r>
      <w:r>
        <w:rPr>
          <w:spacing w:val="-2"/>
          <w:w w:val="110"/>
        </w:rPr>
        <w:t>targets.</w:t>
      </w:r>
    </w:p>
    <w:p>
      <w:pPr>
        <w:pStyle w:val="BodyText"/>
        <w:spacing w:line="297" w:lineRule="auto" w:before="38"/>
        <w:ind w:left="528" w:right="64" w:hanging="261"/>
      </w:pPr>
      <w:r>
        <w:rPr>
          <w:position w:val="1"/>
        </w:rPr>
        <w:drawing>
          <wp:inline distT="0" distB="0" distL="0" distR="0">
            <wp:extent cx="58477" cy="5847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5" cstate="print"/>
                    <a:stretch>
                      <a:fillRect/>
                    </a:stretch>
                  </pic:blipFill>
                  <pic:spPr>
                    <a:xfrm>
                      <a:off x="0" y="0"/>
                      <a:ext cx="58477" cy="58477"/>
                    </a:xfrm>
                    <a:prstGeom prst="rect">
                      <a:avLst/>
                    </a:prstGeom>
                  </pic:spPr>
                </pic:pic>
              </a:graphicData>
            </a:graphic>
          </wp:inline>
        </w:drawing>
      </w:r>
      <w:r>
        <w:rPr>
          <w:position w:val="1"/>
        </w:rPr>
      </w:r>
      <w:r>
        <w:rPr>
          <w:rFonts w:ascii="Times New Roman"/>
          <w:spacing w:val="80"/>
          <w:w w:val="150"/>
          <w:sz w:val="20"/>
        </w:rPr>
        <w:t> </w:t>
      </w:r>
      <w:r>
        <w:rPr>
          <w:rFonts w:ascii="Verdana"/>
          <w:w w:val="110"/>
        </w:rPr>
        <w:t>Investment</w:t>
      </w:r>
      <w:r>
        <w:rPr>
          <w:rFonts w:ascii="Verdana"/>
          <w:spacing w:val="-27"/>
          <w:w w:val="110"/>
        </w:rPr>
        <w:t> </w:t>
      </w:r>
      <w:r>
        <w:rPr>
          <w:rFonts w:ascii="Verdana"/>
          <w:w w:val="110"/>
        </w:rPr>
        <w:t>Decisions:</w:t>
      </w:r>
      <w:r>
        <w:rPr>
          <w:rFonts w:ascii="Verdana"/>
          <w:spacing w:val="-27"/>
          <w:w w:val="110"/>
        </w:rPr>
        <w:t> </w:t>
      </w:r>
      <w:r>
        <w:rPr>
          <w:w w:val="110"/>
        </w:rPr>
        <w:t>Investors</w:t>
      </w:r>
      <w:r>
        <w:rPr>
          <w:spacing w:val="-8"/>
          <w:w w:val="110"/>
        </w:rPr>
        <w:t> </w:t>
      </w:r>
      <w:r>
        <w:rPr>
          <w:w w:val="110"/>
        </w:rPr>
        <w:t>and</w:t>
      </w:r>
      <w:r>
        <w:rPr>
          <w:spacing w:val="-8"/>
          <w:w w:val="110"/>
        </w:rPr>
        <w:t> </w:t>
      </w:r>
      <w:r>
        <w:rPr>
          <w:w w:val="110"/>
        </w:rPr>
        <w:t>creditors</w:t>
      </w:r>
      <w:r>
        <w:rPr>
          <w:spacing w:val="-8"/>
          <w:w w:val="110"/>
        </w:rPr>
        <w:t> </w:t>
      </w:r>
      <w:r>
        <w:rPr>
          <w:w w:val="110"/>
        </w:rPr>
        <w:t>use</w:t>
      </w:r>
      <w:r>
        <w:rPr>
          <w:spacing w:val="-8"/>
          <w:w w:val="110"/>
        </w:rPr>
        <w:t> </w:t>
      </w:r>
      <w:r>
        <w:rPr>
          <w:w w:val="110"/>
        </w:rPr>
        <w:t>accounting</w:t>
      </w:r>
      <w:r>
        <w:rPr>
          <w:spacing w:val="-8"/>
          <w:w w:val="110"/>
        </w:rPr>
        <w:t> </w:t>
      </w:r>
      <w:r>
        <w:rPr>
          <w:w w:val="110"/>
        </w:rPr>
        <w:t>information</w:t>
      </w:r>
      <w:r>
        <w:rPr>
          <w:spacing w:val="-8"/>
          <w:w w:val="110"/>
        </w:rPr>
        <w:t> </w:t>
      </w:r>
      <w:r>
        <w:rPr>
          <w:w w:val="110"/>
        </w:rPr>
        <w:t>to</w:t>
      </w:r>
      <w:r>
        <w:rPr>
          <w:spacing w:val="-8"/>
          <w:w w:val="110"/>
        </w:rPr>
        <w:t> </w:t>
      </w:r>
      <w:r>
        <w:rPr>
          <w:w w:val="110"/>
        </w:rPr>
        <w:t>make informed investment decisions. Financial statements and ratios provide valuable insights </w:t>
      </w:r>
      <w:r>
        <w:rPr>
          <w:w w:val="115"/>
        </w:rPr>
        <w:t>into</w:t>
      </w:r>
      <w:r>
        <w:rPr>
          <w:spacing w:val="-8"/>
          <w:w w:val="115"/>
        </w:rPr>
        <w:t> </w:t>
      </w:r>
      <w:r>
        <w:rPr>
          <w:w w:val="115"/>
        </w:rPr>
        <w:t>a</w:t>
      </w:r>
      <w:r>
        <w:rPr>
          <w:spacing w:val="-8"/>
          <w:w w:val="115"/>
        </w:rPr>
        <w:t> </w:t>
      </w:r>
      <w:r>
        <w:rPr>
          <w:w w:val="115"/>
        </w:rPr>
        <w:t>company's</w:t>
      </w:r>
      <w:r>
        <w:rPr>
          <w:spacing w:val="-8"/>
          <w:w w:val="115"/>
        </w:rPr>
        <w:t> </w:t>
      </w:r>
      <w:r>
        <w:rPr>
          <w:w w:val="115"/>
        </w:rPr>
        <w:t>financial</w:t>
      </w:r>
      <w:r>
        <w:rPr>
          <w:spacing w:val="-8"/>
          <w:w w:val="115"/>
        </w:rPr>
        <w:t> </w:t>
      </w:r>
      <w:r>
        <w:rPr>
          <w:w w:val="115"/>
        </w:rPr>
        <w:t>health,</w:t>
      </w:r>
      <w:r>
        <w:rPr>
          <w:spacing w:val="-8"/>
          <w:w w:val="115"/>
        </w:rPr>
        <w:t> </w:t>
      </w:r>
      <w:r>
        <w:rPr>
          <w:w w:val="115"/>
        </w:rPr>
        <w:t>risk</w:t>
      </w:r>
      <w:r>
        <w:rPr>
          <w:spacing w:val="-8"/>
          <w:w w:val="115"/>
        </w:rPr>
        <w:t> </w:t>
      </w:r>
      <w:r>
        <w:rPr>
          <w:w w:val="115"/>
        </w:rPr>
        <w:t>factors,</w:t>
      </w:r>
      <w:r>
        <w:rPr>
          <w:spacing w:val="-8"/>
          <w:w w:val="115"/>
        </w:rPr>
        <w:t> </w:t>
      </w:r>
      <w:r>
        <w:rPr>
          <w:w w:val="115"/>
        </w:rPr>
        <w:t>and</w:t>
      </w:r>
      <w:r>
        <w:rPr>
          <w:spacing w:val="-8"/>
          <w:w w:val="115"/>
        </w:rPr>
        <w:t> </w:t>
      </w:r>
      <w:r>
        <w:rPr>
          <w:w w:val="115"/>
        </w:rPr>
        <w:t>growth</w:t>
      </w:r>
      <w:r>
        <w:rPr>
          <w:spacing w:val="-8"/>
          <w:w w:val="115"/>
        </w:rPr>
        <w:t> </w:t>
      </w:r>
      <w:r>
        <w:rPr>
          <w:w w:val="115"/>
        </w:rPr>
        <w:t>potential.</w:t>
      </w:r>
      <w:r>
        <w:rPr>
          <w:spacing w:val="-8"/>
          <w:w w:val="115"/>
        </w:rPr>
        <w:t> </w:t>
      </w:r>
      <w:r>
        <w:rPr>
          <w:w w:val="115"/>
        </w:rPr>
        <w:t>This</w:t>
      </w:r>
      <w:r>
        <w:rPr>
          <w:spacing w:val="-8"/>
          <w:w w:val="115"/>
        </w:rPr>
        <w:t> </w:t>
      </w:r>
      <w:r>
        <w:rPr>
          <w:w w:val="115"/>
        </w:rPr>
        <w:t>information</w:t>
      </w:r>
    </w:p>
    <w:p>
      <w:pPr>
        <w:pStyle w:val="BodyText"/>
        <w:spacing w:line="292" w:lineRule="auto" w:before="8"/>
        <w:ind w:left="528"/>
      </w:pPr>
      <w:r>
        <w:rPr>
          <w:w w:val="110"/>
        </w:rPr>
        <w:t>assists investors in evaluating the potential returns and risks associated with their </w:t>
      </w:r>
      <w:r>
        <w:rPr>
          <w:spacing w:val="-2"/>
          <w:w w:val="115"/>
        </w:rPr>
        <w:t>investments.</w:t>
      </w:r>
    </w:p>
    <w:p>
      <w:pPr>
        <w:spacing w:after="0" w:line="292" w:lineRule="auto"/>
        <w:sectPr>
          <w:pgSz w:w="10800" w:h="15740"/>
          <w:pgMar w:top="460" w:bottom="280" w:left="460" w:right="500"/>
        </w:sectPr>
      </w:pPr>
    </w:p>
    <w:p>
      <w:pPr>
        <w:pStyle w:val="BodyText"/>
        <w:spacing w:before="97"/>
        <w:ind w:left="528"/>
      </w:pPr>
      <w:r>
        <w:rPr/>
        <mc:AlternateContent>
          <mc:Choice Requires="wps">
            <w:drawing>
              <wp:anchor distT="0" distB="0" distL="0" distR="0" allowOverlap="1" layoutInCell="1" locked="0" behindDoc="0" simplePos="0" relativeHeight="15730176">
                <wp:simplePos x="0" y="0"/>
                <wp:positionH relativeFrom="page">
                  <wp:posOffset>462355</wp:posOffset>
                </wp:positionH>
                <wp:positionV relativeFrom="paragraph">
                  <wp:posOffset>132558</wp:posOffset>
                </wp:positionV>
                <wp:extent cx="59055" cy="590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10.437664pt;width:4.650pt;height:4.650pt;mso-position-horizontal-relative:page;mso-position-vertical-relative:paragraph;z-index:15730176" id="docshape4" coordorigin="728,209" coordsize="93,93" path="m780,301l768,301,762,300,728,261,728,249,768,209,780,209,820,249,820,255,820,261,786,300,780,301xe" filled="true" fillcolor="#000000" stroked="false">
                <v:path arrowok="t"/>
                <v:fill type="solid"/>
                <w10:wrap type="none"/>
              </v:shape>
            </w:pict>
          </mc:Fallback>
        </mc:AlternateContent>
      </w:r>
      <w:r>
        <w:rPr>
          <w:rFonts w:ascii="Verdana"/>
          <w:spacing w:val="2"/>
        </w:rPr>
        <w:t>Resource</w:t>
      </w:r>
      <w:r>
        <w:rPr>
          <w:rFonts w:ascii="Verdana"/>
          <w:spacing w:val="24"/>
        </w:rPr>
        <w:t> </w:t>
      </w:r>
      <w:r>
        <w:rPr>
          <w:rFonts w:ascii="Verdana"/>
          <w:spacing w:val="2"/>
        </w:rPr>
        <w:t>Allocation:</w:t>
      </w:r>
      <w:r>
        <w:rPr>
          <w:rFonts w:ascii="Verdana"/>
          <w:spacing w:val="24"/>
        </w:rPr>
        <w:t> </w:t>
      </w:r>
      <w:r>
        <w:rPr>
          <w:spacing w:val="2"/>
        </w:rPr>
        <w:t>Managers</w:t>
      </w:r>
      <w:r>
        <w:rPr>
          <w:spacing w:val="43"/>
        </w:rPr>
        <w:t> </w:t>
      </w:r>
      <w:r>
        <w:rPr>
          <w:spacing w:val="2"/>
        </w:rPr>
        <w:t>use</w:t>
      </w:r>
      <w:r>
        <w:rPr>
          <w:spacing w:val="43"/>
        </w:rPr>
        <w:t> </w:t>
      </w:r>
      <w:r>
        <w:rPr>
          <w:spacing w:val="2"/>
        </w:rPr>
        <w:t>accounting</w:t>
      </w:r>
      <w:r>
        <w:rPr>
          <w:spacing w:val="43"/>
        </w:rPr>
        <w:t> </w:t>
      </w:r>
      <w:r>
        <w:rPr>
          <w:spacing w:val="2"/>
        </w:rPr>
        <w:t>information</w:t>
      </w:r>
      <w:r>
        <w:rPr>
          <w:spacing w:val="42"/>
        </w:rPr>
        <w:t> </w:t>
      </w:r>
      <w:r>
        <w:rPr>
          <w:spacing w:val="2"/>
        </w:rPr>
        <w:t>to</w:t>
      </w:r>
      <w:r>
        <w:rPr>
          <w:spacing w:val="43"/>
        </w:rPr>
        <w:t> </w:t>
      </w:r>
      <w:r>
        <w:rPr>
          <w:spacing w:val="2"/>
        </w:rPr>
        <w:t>allocate</w:t>
      </w:r>
      <w:r>
        <w:rPr>
          <w:spacing w:val="43"/>
        </w:rPr>
        <w:t> </w:t>
      </w:r>
      <w:r>
        <w:rPr>
          <w:spacing w:val="-2"/>
        </w:rPr>
        <w:t>resources</w:t>
      </w:r>
    </w:p>
    <w:p>
      <w:pPr>
        <w:pStyle w:val="BodyText"/>
        <w:spacing w:line="304" w:lineRule="auto" w:before="53"/>
        <w:ind w:left="528"/>
      </w:pPr>
      <w:r>
        <w:rPr>
          <w:w w:val="110"/>
        </w:rPr>
        <w:t>effectively. By understanding the costs and revenues associated with different aspects of the business, managers can make informed decisions about where to invest resources,</w:t>
      </w:r>
    </w:p>
    <w:p>
      <w:pPr>
        <w:pStyle w:val="BodyText"/>
        <w:spacing w:line="230" w:lineRule="exact"/>
        <w:ind w:left="528"/>
      </w:pPr>
      <w:r>
        <w:rPr>
          <w:w w:val="110"/>
        </w:rPr>
        <w:t>whether</w:t>
      </w:r>
      <w:r>
        <w:rPr>
          <w:spacing w:val="8"/>
          <w:w w:val="110"/>
        </w:rPr>
        <w:t> </w:t>
      </w:r>
      <w:r>
        <w:rPr>
          <w:w w:val="110"/>
        </w:rPr>
        <w:t>it</w:t>
      </w:r>
      <w:r>
        <w:rPr>
          <w:spacing w:val="8"/>
          <w:w w:val="110"/>
        </w:rPr>
        <w:t> </w:t>
      </w:r>
      <w:r>
        <w:rPr>
          <w:w w:val="110"/>
        </w:rPr>
        <w:t>be</w:t>
      </w:r>
      <w:r>
        <w:rPr>
          <w:spacing w:val="9"/>
          <w:w w:val="110"/>
        </w:rPr>
        <w:t> </w:t>
      </w:r>
      <w:r>
        <w:rPr>
          <w:w w:val="110"/>
        </w:rPr>
        <w:t>in</w:t>
      </w:r>
      <w:r>
        <w:rPr>
          <w:spacing w:val="8"/>
          <w:w w:val="110"/>
        </w:rPr>
        <w:t> </w:t>
      </w:r>
      <w:r>
        <w:rPr>
          <w:w w:val="110"/>
        </w:rPr>
        <w:t>marketing,</w:t>
      </w:r>
      <w:r>
        <w:rPr>
          <w:spacing w:val="9"/>
          <w:w w:val="110"/>
        </w:rPr>
        <w:t> </w:t>
      </w:r>
      <w:r>
        <w:rPr>
          <w:w w:val="110"/>
        </w:rPr>
        <w:t>production,</w:t>
      </w:r>
      <w:r>
        <w:rPr>
          <w:spacing w:val="8"/>
          <w:w w:val="110"/>
        </w:rPr>
        <w:t> </w:t>
      </w:r>
      <w:r>
        <w:rPr>
          <w:w w:val="110"/>
        </w:rPr>
        <w:t>research</w:t>
      </w:r>
      <w:r>
        <w:rPr>
          <w:spacing w:val="9"/>
          <w:w w:val="110"/>
        </w:rPr>
        <w:t> </w:t>
      </w:r>
      <w:r>
        <w:rPr>
          <w:w w:val="110"/>
        </w:rPr>
        <w:t>and</w:t>
      </w:r>
      <w:r>
        <w:rPr>
          <w:spacing w:val="8"/>
          <w:w w:val="110"/>
        </w:rPr>
        <w:t> </w:t>
      </w:r>
      <w:r>
        <w:rPr>
          <w:w w:val="110"/>
        </w:rPr>
        <w:t>development,</w:t>
      </w:r>
      <w:r>
        <w:rPr>
          <w:spacing w:val="9"/>
          <w:w w:val="110"/>
        </w:rPr>
        <w:t> </w:t>
      </w:r>
      <w:r>
        <w:rPr>
          <w:w w:val="110"/>
        </w:rPr>
        <w:t>or</w:t>
      </w:r>
      <w:r>
        <w:rPr>
          <w:spacing w:val="8"/>
          <w:w w:val="110"/>
        </w:rPr>
        <w:t> </w:t>
      </w:r>
      <w:r>
        <w:rPr>
          <w:w w:val="110"/>
        </w:rPr>
        <w:t>other</w:t>
      </w:r>
      <w:r>
        <w:rPr>
          <w:spacing w:val="9"/>
          <w:w w:val="110"/>
        </w:rPr>
        <w:t> </w:t>
      </w:r>
      <w:r>
        <w:rPr>
          <w:spacing w:val="-2"/>
          <w:w w:val="110"/>
        </w:rPr>
        <w:t>areas.</w:t>
      </w:r>
    </w:p>
    <w:p>
      <w:pPr>
        <w:pStyle w:val="BodyText"/>
        <w:spacing w:line="290" w:lineRule="auto" w:before="52"/>
        <w:ind w:left="528"/>
      </w:pPr>
      <w:r>
        <w:rPr/>
        <mc:AlternateContent>
          <mc:Choice Requires="wps">
            <w:drawing>
              <wp:anchor distT="0" distB="0" distL="0" distR="0" allowOverlap="1" layoutInCell="1" locked="0" behindDoc="0" simplePos="0" relativeHeight="15730688">
                <wp:simplePos x="0" y="0"/>
                <wp:positionH relativeFrom="page">
                  <wp:posOffset>462355</wp:posOffset>
                </wp:positionH>
                <wp:positionV relativeFrom="paragraph">
                  <wp:posOffset>95625</wp:posOffset>
                </wp:positionV>
                <wp:extent cx="59055" cy="5905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7.529539pt;width:4.650pt;height:4.650pt;mso-position-horizontal-relative:page;mso-position-vertical-relative:paragraph;z-index:15730688" id="docshape5" coordorigin="728,151" coordsize="93,93" path="m780,243l768,243,762,242,728,203,728,191,768,151,780,151,820,191,820,197,820,203,786,242,780,243xe" filled="true" fillcolor="#000000" stroked="false">
                <v:path arrowok="t"/>
                <v:fill type="solid"/>
                <w10:wrap type="none"/>
              </v:shape>
            </w:pict>
          </mc:Fallback>
        </mc:AlternateContent>
      </w:r>
      <w:r>
        <w:rPr>
          <w:rFonts w:ascii="Verdana"/>
        </w:rPr>
        <w:t>Performance</w:t>
      </w:r>
      <w:r>
        <w:rPr>
          <w:rFonts w:ascii="Verdana"/>
          <w:spacing w:val="22"/>
        </w:rPr>
        <w:t> </w:t>
      </w:r>
      <w:r>
        <w:rPr>
          <w:rFonts w:ascii="Verdana"/>
        </w:rPr>
        <w:t>Measurement:</w:t>
      </w:r>
      <w:r>
        <w:rPr>
          <w:rFonts w:ascii="Verdana"/>
          <w:spacing w:val="22"/>
        </w:rPr>
        <w:t> </w:t>
      </w:r>
      <w:r>
        <w:rPr/>
        <w:t>Key</w:t>
      </w:r>
      <w:r>
        <w:rPr>
          <w:spacing w:val="40"/>
        </w:rPr>
        <w:t> </w:t>
      </w:r>
      <w:r>
        <w:rPr/>
        <w:t>performance</w:t>
      </w:r>
      <w:r>
        <w:rPr>
          <w:spacing w:val="40"/>
        </w:rPr>
        <w:t> </w:t>
      </w:r>
      <w:r>
        <w:rPr/>
        <w:t>indicators</w:t>
      </w:r>
      <w:r>
        <w:rPr>
          <w:spacing w:val="40"/>
        </w:rPr>
        <w:t> </w:t>
      </w:r>
      <w:r>
        <w:rPr/>
        <w:t>(KPIs)</w:t>
      </w:r>
      <w:r>
        <w:rPr>
          <w:spacing w:val="40"/>
        </w:rPr>
        <w:t> </w:t>
      </w:r>
      <w:r>
        <w:rPr/>
        <w:t>derived</w:t>
      </w:r>
      <w:r>
        <w:rPr>
          <w:spacing w:val="40"/>
        </w:rPr>
        <w:t> </w:t>
      </w:r>
      <w:r>
        <w:rPr/>
        <w:t>from</w:t>
      </w:r>
      <w:r>
        <w:rPr>
          <w:spacing w:val="40"/>
        </w:rPr>
        <w:t> </w:t>
      </w:r>
      <w:r>
        <w:rPr/>
        <w:t>accounting</w:t>
      </w:r>
      <w:r>
        <w:rPr>
          <w:spacing w:val="40"/>
          <w:w w:val="110"/>
        </w:rPr>
        <w:t> </w:t>
      </w:r>
      <w:r>
        <w:rPr>
          <w:w w:val="110"/>
        </w:rPr>
        <w:t>information help assess the emciency and effectiveness of various business activities.</w:t>
      </w:r>
    </w:p>
    <w:p>
      <w:pPr>
        <w:pStyle w:val="BodyText"/>
        <w:spacing w:before="2"/>
        <w:ind w:left="528"/>
      </w:pPr>
      <w:r>
        <w:rPr>
          <w:w w:val="110"/>
        </w:rPr>
        <w:t>Managers can use these metrics to</w:t>
      </w:r>
      <w:r>
        <w:rPr>
          <w:spacing w:val="1"/>
          <w:w w:val="110"/>
        </w:rPr>
        <w:t> </w:t>
      </w:r>
      <w:r>
        <w:rPr>
          <w:w w:val="110"/>
        </w:rPr>
        <w:t>monitor performance against objectives, </w:t>
      </w:r>
      <w:r>
        <w:rPr>
          <w:spacing w:val="-2"/>
          <w:w w:val="110"/>
        </w:rPr>
        <w:t>identify</w:t>
      </w:r>
    </w:p>
    <w:p>
      <w:pPr>
        <w:pStyle w:val="BodyText"/>
        <w:spacing w:line="290" w:lineRule="auto" w:before="66"/>
        <w:ind w:left="528" w:right="143"/>
      </w:pPr>
      <w:r>
        <w:rPr/>
        <mc:AlternateContent>
          <mc:Choice Requires="wps">
            <w:drawing>
              <wp:anchor distT="0" distB="0" distL="0" distR="0" allowOverlap="1" layoutInCell="1" locked="0" behindDoc="0" simplePos="0" relativeHeight="15731200">
                <wp:simplePos x="0" y="0"/>
                <wp:positionH relativeFrom="page">
                  <wp:posOffset>462355</wp:posOffset>
                </wp:positionH>
                <wp:positionV relativeFrom="paragraph">
                  <wp:posOffset>291055</wp:posOffset>
                </wp:positionV>
                <wp:extent cx="59055" cy="5905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22.917793pt;width:4.650pt;height:4.650pt;mso-position-horizontal-relative:page;mso-position-vertical-relative:paragraph;z-index:15731200" id="docshape6" coordorigin="728,458" coordsize="93,93" path="m780,550l768,550,762,549,728,511,728,498,768,458,780,458,820,498,820,504,820,511,786,549,780,550xe" filled="true" fillcolor="#000000" stroked="false">
                <v:path arrowok="t"/>
                <v:fill type="solid"/>
                <w10:wrap type="none"/>
              </v:shape>
            </w:pict>
          </mc:Fallback>
        </mc:AlternateContent>
      </w:r>
      <w:r>
        <w:rPr>
          <w:w w:val="110"/>
        </w:rPr>
        <w:t>areas for improvement, and make adjustments to enhance overall business performance. </w:t>
      </w:r>
      <w:r>
        <w:rPr>
          <w:rFonts w:ascii="Verdana"/>
          <w:w w:val="110"/>
        </w:rPr>
        <w:t>Compliance</w:t>
      </w:r>
      <w:r>
        <w:rPr>
          <w:rFonts w:ascii="Verdana"/>
          <w:spacing w:val="-31"/>
          <w:w w:val="110"/>
        </w:rPr>
        <w:t> </w:t>
      </w:r>
      <w:r>
        <w:rPr>
          <w:rFonts w:ascii="Verdana"/>
          <w:w w:val="110"/>
        </w:rPr>
        <w:t>and</w:t>
      </w:r>
      <w:r>
        <w:rPr>
          <w:rFonts w:ascii="Verdana"/>
          <w:spacing w:val="-30"/>
          <w:w w:val="110"/>
        </w:rPr>
        <w:t> </w:t>
      </w:r>
      <w:r>
        <w:rPr>
          <w:rFonts w:ascii="Verdana"/>
          <w:w w:val="110"/>
        </w:rPr>
        <w:t>Regulation:</w:t>
      </w:r>
      <w:r>
        <w:rPr>
          <w:rFonts w:ascii="Verdana"/>
          <w:spacing w:val="-31"/>
          <w:w w:val="110"/>
        </w:rPr>
        <w:t> </w:t>
      </w:r>
      <w:r>
        <w:rPr>
          <w:w w:val="110"/>
        </w:rPr>
        <w:t>Accounting</w:t>
      </w:r>
      <w:r>
        <w:rPr>
          <w:spacing w:val="-12"/>
          <w:w w:val="110"/>
        </w:rPr>
        <w:t> </w:t>
      </w:r>
      <w:r>
        <w:rPr>
          <w:w w:val="110"/>
        </w:rPr>
        <w:t>information</w:t>
      </w:r>
      <w:r>
        <w:rPr>
          <w:spacing w:val="-12"/>
          <w:w w:val="110"/>
        </w:rPr>
        <w:t> </w:t>
      </w:r>
      <w:r>
        <w:rPr>
          <w:w w:val="110"/>
        </w:rPr>
        <w:t>ensures</w:t>
      </w:r>
      <w:r>
        <w:rPr>
          <w:spacing w:val="-12"/>
          <w:w w:val="110"/>
        </w:rPr>
        <w:t> </w:t>
      </w:r>
      <w:r>
        <w:rPr>
          <w:w w:val="110"/>
        </w:rPr>
        <w:t>that</w:t>
      </w:r>
      <w:r>
        <w:rPr>
          <w:spacing w:val="-12"/>
          <w:w w:val="110"/>
        </w:rPr>
        <w:t> </w:t>
      </w:r>
      <w:r>
        <w:rPr>
          <w:w w:val="110"/>
        </w:rPr>
        <w:t>businesses</w:t>
      </w:r>
      <w:r>
        <w:rPr>
          <w:spacing w:val="-12"/>
          <w:w w:val="110"/>
        </w:rPr>
        <w:t> </w:t>
      </w:r>
      <w:r>
        <w:rPr>
          <w:w w:val="110"/>
        </w:rPr>
        <w:t>comply </w:t>
      </w:r>
      <w:r>
        <w:rPr>
          <w:w w:val="115"/>
        </w:rPr>
        <w:t>with</w:t>
      </w:r>
      <w:r>
        <w:rPr>
          <w:spacing w:val="-11"/>
          <w:w w:val="115"/>
        </w:rPr>
        <w:t> </w:t>
      </w:r>
      <w:r>
        <w:rPr>
          <w:w w:val="115"/>
        </w:rPr>
        <w:t>financial</w:t>
      </w:r>
      <w:r>
        <w:rPr>
          <w:spacing w:val="-11"/>
          <w:w w:val="115"/>
        </w:rPr>
        <w:t> </w:t>
      </w:r>
      <w:r>
        <w:rPr>
          <w:w w:val="115"/>
        </w:rPr>
        <w:t>reporting</w:t>
      </w:r>
      <w:r>
        <w:rPr>
          <w:spacing w:val="-11"/>
          <w:w w:val="115"/>
        </w:rPr>
        <w:t> </w:t>
      </w:r>
      <w:r>
        <w:rPr>
          <w:w w:val="115"/>
        </w:rPr>
        <w:t>regulations</w:t>
      </w:r>
      <w:r>
        <w:rPr>
          <w:spacing w:val="-11"/>
          <w:w w:val="115"/>
        </w:rPr>
        <w:t> </w:t>
      </w:r>
      <w:r>
        <w:rPr>
          <w:w w:val="115"/>
        </w:rPr>
        <w:t>and</w:t>
      </w:r>
      <w:r>
        <w:rPr>
          <w:spacing w:val="-11"/>
          <w:w w:val="115"/>
        </w:rPr>
        <w:t> </w:t>
      </w:r>
      <w:r>
        <w:rPr>
          <w:w w:val="115"/>
        </w:rPr>
        <w:t>standards.</w:t>
      </w:r>
      <w:r>
        <w:rPr>
          <w:spacing w:val="-11"/>
          <w:w w:val="115"/>
        </w:rPr>
        <w:t> </w:t>
      </w:r>
      <w:r>
        <w:rPr>
          <w:w w:val="115"/>
        </w:rPr>
        <w:t>Accurate</w:t>
      </w:r>
      <w:r>
        <w:rPr>
          <w:spacing w:val="-11"/>
          <w:w w:val="115"/>
        </w:rPr>
        <w:t> </w:t>
      </w:r>
      <w:r>
        <w:rPr>
          <w:w w:val="115"/>
        </w:rPr>
        <w:t>and</w:t>
      </w:r>
      <w:r>
        <w:rPr>
          <w:spacing w:val="-11"/>
          <w:w w:val="115"/>
        </w:rPr>
        <w:t> </w:t>
      </w:r>
      <w:r>
        <w:rPr>
          <w:w w:val="115"/>
        </w:rPr>
        <w:t>transparent</w:t>
      </w:r>
      <w:r>
        <w:rPr>
          <w:spacing w:val="-11"/>
          <w:w w:val="115"/>
        </w:rPr>
        <w:t> </w:t>
      </w:r>
      <w:r>
        <w:rPr>
          <w:w w:val="115"/>
        </w:rPr>
        <w:t>financial</w:t>
      </w:r>
    </w:p>
    <w:p>
      <w:pPr>
        <w:pStyle w:val="BodyText"/>
        <w:spacing w:line="292" w:lineRule="auto" w:before="3"/>
        <w:ind w:left="528"/>
      </w:pPr>
      <w:r>
        <w:rPr>
          <w:spacing w:val="-2"/>
          <w:w w:val="115"/>
        </w:rPr>
        <w:t>reporting</w:t>
      </w:r>
      <w:r>
        <w:rPr>
          <w:spacing w:val="-7"/>
          <w:w w:val="115"/>
        </w:rPr>
        <w:t> </w:t>
      </w:r>
      <w:r>
        <w:rPr>
          <w:spacing w:val="-2"/>
          <w:w w:val="115"/>
        </w:rPr>
        <w:t>is</w:t>
      </w:r>
      <w:r>
        <w:rPr>
          <w:spacing w:val="-7"/>
          <w:w w:val="115"/>
        </w:rPr>
        <w:t> </w:t>
      </w:r>
      <w:r>
        <w:rPr>
          <w:spacing w:val="-2"/>
          <w:w w:val="115"/>
        </w:rPr>
        <w:t>essential</w:t>
      </w:r>
      <w:r>
        <w:rPr>
          <w:spacing w:val="-7"/>
          <w:w w:val="115"/>
        </w:rPr>
        <w:t> </w:t>
      </w:r>
      <w:r>
        <w:rPr>
          <w:spacing w:val="-2"/>
          <w:w w:val="115"/>
        </w:rPr>
        <w:t>for</w:t>
      </w:r>
      <w:r>
        <w:rPr>
          <w:spacing w:val="-7"/>
          <w:w w:val="115"/>
        </w:rPr>
        <w:t> </w:t>
      </w:r>
      <w:r>
        <w:rPr>
          <w:spacing w:val="-2"/>
          <w:w w:val="115"/>
        </w:rPr>
        <w:t>maintaining</w:t>
      </w:r>
      <w:r>
        <w:rPr>
          <w:spacing w:val="-7"/>
          <w:w w:val="115"/>
        </w:rPr>
        <w:t> </w:t>
      </w:r>
      <w:r>
        <w:rPr>
          <w:spacing w:val="-2"/>
          <w:w w:val="115"/>
        </w:rPr>
        <w:t>the</w:t>
      </w:r>
      <w:r>
        <w:rPr>
          <w:spacing w:val="-7"/>
          <w:w w:val="115"/>
        </w:rPr>
        <w:t> </w:t>
      </w:r>
      <w:r>
        <w:rPr>
          <w:spacing w:val="-2"/>
          <w:w w:val="115"/>
        </w:rPr>
        <w:t>trust</w:t>
      </w:r>
      <w:r>
        <w:rPr>
          <w:spacing w:val="-7"/>
          <w:w w:val="115"/>
        </w:rPr>
        <w:t> </w:t>
      </w:r>
      <w:r>
        <w:rPr>
          <w:spacing w:val="-2"/>
          <w:w w:val="115"/>
        </w:rPr>
        <w:t>of</w:t>
      </w:r>
      <w:r>
        <w:rPr>
          <w:spacing w:val="-7"/>
          <w:w w:val="115"/>
        </w:rPr>
        <w:t> </w:t>
      </w:r>
      <w:r>
        <w:rPr>
          <w:spacing w:val="-2"/>
          <w:w w:val="115"/>
        </w:rPr>
        <w:t>investors,</w:t>
      </w:r>
      <w:r>
        <w:rPr>
          <w:spacing w:val="-7"/>
          <w:w w:val="115"/>
        </w:rPr>
        <w:t> </w:t>
      </w:r>
      <w:r>
        <w:rPr>
          <w:spacing w:val="-2"/>
          <w:w w:val="115"/>
        </w:rPr>
        <w:t>creditors,</w:t>
      </w:r>
      <w:r>
        <w:rPr>
          <w:spacing w:val="-7"/>
          <w:w w:val="115"/>
        </w:rPr>
        <w:t> </w:t>
      </w:r>
      <w:r>
        <w:rPr>
          <w:spacing w:val="-2"/>
          <w:w w:val="115"/>
        </w:rPr>
        <w:t>and</w:t>
      </w:r>
      <w:r>
        <w:rPr>
          <w:spacing w:val="-7"/>
          <w:w w:val="115"/>
        </w:rPr>
        <w:t> </w:t>
      </w:r>
      <w:r>
        <w:rPr>
          <w:spacing w:val="-2"/>
          <w:w w:val="115"/>
        </w:rPr>
        <w:t>regulatory authorities.</w:t>
      </w:r>
    </w:p>
    <w:p>
      <w:pPr>
        <w:pStyle w:val="BodyText"/>
        <w:spacing w:line="255" w:lineRule="exact"/>
        <w:ind w:left="528"/>
      </w:pPr>
      <w:r>
        <w:rPr/>
        <mc:AlternateContent>
          <mc:Choice Requires="wps">
            <w:drawing>
              <wp:anchor distT="0" distB="0" distL="0" distR="0" allowOverlap="1" layoutInCell="1" locked="0" behindDoc="0" simplePos="0" relativeHeight="15731712">
                <wp:simplePos x="0" y="0"/>
                <wp:positionH relativeFrom="page">
                  <wp:posOffset>462355</wp:posOffset>
                </wp:positionH>
                <wp:positionV relativeFrom="paragraph">
                  <wp:posOffset>62117</wp:posOffset>
                </wp:positionV>
                <wp:extent cx="59055" cy="5905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4.891136pt;width:4.650pt;height:4.650pt;mso-position-horizontal-relative:page;mso-position-vertical-relative:paragraph;z-index:15731712" id="docshape7" coordorigin="728,98" coordsize="93,93" path="m780,190l768,190,762,189,728,150,728,138,768,98,780,98,820,138,820,144,820,150,786,189,780,190xe" filled="true" fillcolor="#000000" stroked="false">
                <v:path arrowok="t"/>
                <v:fill type="solid"/>
                <w10:wrap type="none"/>
              </v:shape>
            </w:pict>
          </mc:Fallback>
        </mc:AlternateContent>
      </w:r>
      <w:r>
        <w:rPr>
          <w:rFonts w:ascii="Verdana"/>
          <w:spacing w:val="2"/>
        </w:rPr>
        <w:t>Risk</w:t>
      </w:r>
      <w:r>
        <w:rPr>
          <w:rFonts w:ascii="Verdana"/>
          <w:spacing w:val="23"/>
        </w:rPr>
        <w:t> </w:t>
      </w:r>
      <w:r>
        <w:rPr>
          <w:rFonts w:ascii="Verdana"/>
          <w:spacing w:val="2"/>
        </w:rPr>
        <w:t>Management:</w:t>
      </w:r>
      <w:r>
        <w:rPr>
          <w:rFonts w:ascii="Verdana"/>
          <w:spacing w:val="24"/>
        </w:rPr>
        <w:t> </w:t>
      </w:r>
      <w:r>
        <w:rPr>
          <w:spacing w:val="2"/>
        </w:rPr>
        <w:t>Accounting</w:t>
      </w:r>
      <w:r>
        <w:rPr>
          <w:spacing w:val="43"/>
        </w:rPr>
        <w:t> </w:t>
      </w:r>
      <w:r>
        <w:rPr>
          <w:spacing w:val="2"/>
        </w:rPr>
        <w:t>information</w:t>
      </w:r>
      <w:r>
        <w:rPr>
          <w:spacing w:val="42"/>
        </w:rPr>
        <w:t> </w:t>
      </w:r>
      <w:r>
        <w:rPr>
          <w:spacing w:val="2"/>
        </w:rPr>
        <w:t>assists</w:t>
      </w:r>
      <w:r>
        <w:rPr>
          <w:spacing w:val="42"/>
        </w:rPr>
        <w:t> </w:t>
      </w:r>
      <w:r>
        <w:rPr>
          <w:spacing w:val="2"/>
        </w:rPr>
        <w:t>in</w:t>
      </w:r>
      <w:r>
        <w:rPr>
          <w:spacing w:val="42"/>
        </w:rPr>
        <w:t> </w:t>
      </w:r>
      <w:r>
        <w:rPr>
          <w:spacing w:val="2"/>
        </w:rPr>
        <w:t>identifying</w:t>
      </w:r>
      <w:r>
        <w:rPr>
          <w:spacing w:val="43"/>
        </w:rPr>
        <w:t> </w:t>
      </w:r>
      <w:r>
        <w:rPr>
          <w:spacing w:val="2"/>
        </w:rPr>
        <w:t>and</w:t>
      </w:r>
      <w:r>
        <w:rPr>
          <w:spacing w:val="42"/>
        </w:rPr>
        <w:t> </w:t>
      </w:r>
      <w:r>
        <w:rPr>
          <w:spacing w:val="2"/>
        </w:rPr>
        <w:t>managing</w:t>
      </w:r>
      <w:r>
        <w:rPr>
          <w:spacing w:val="42"/>
        </w:rPr>
        <w:t> </w:t>
      </w:r>
      <w:r>
        <w:rPr>
          <w:spacing w:val="-2"/>
        </w:rPr>
        <w:t>financial</w:t>
      </w:r>
    </w:p>
    <w:p>
      <w:pPr>
        <w:pStyle w:val="BodyText"/>
        <w:spacing w:line="292" w:lineRule="auto" w:before="53"/>
        <w:ind w:left="528"/>
      </w:pPr>
      <w:r>
        <w:rPr>
          <w:w w:val="110"/>
        </w:rPr>
        <w:t>risks.</w:t>
      </w:r>
      <w:r>
        <w:rPr>
          <w:spacing w:val="-7"/>
          <w:w w:val="110"/>
        </w:rPr>
        <w:t> </w:t>
      </w:r>
      <w:r>
        <w:rPr>
          <w:w w:val="110"/>
        </w:rPr>
        <w:t>By</w:t>
      </w:r>
      <w:r>
        <w:rPr>
          <w:spacing w:val="-7"/>
          <w:w w:val="110"/>
        </w:rPr>
        <w:t> </w:t>
      </w:r>
      <w:r>
        <w:rPr>
          <w:w w:val="110"/>
        </w:rPr>
        <w:t>analyzing</w:t>
      </w:r>
      <w:r>
        <w:rPr>
          <w:spacing w:val="-7"/>
          <w:w w:val="110"/>
        </w:rPr>
        <w:t> </w:t>
      </w:r>
      <w:r>
        <w:rPr>
          <w:w w:val="110"/>
        </w:rPr>
        <w:t>financial</w:t>
      </w:r>
      <w:r>
        <w:rPr>
          <w:spacing w:val="-7"/>
          <w:w w:val="110"/>
        </w:rPr>
        <w:t> </w:t>
      </w:r>
      <w:r>
        <w:rPr>
          <w:w w:val="110"/>
        </w:rPr>
        <w:t>data,</w:t>
      </w:r>
      <w:r>
        <w:rPr>
          <w:spacing w:val="-7"/>
          <w:w w:val="110"/>
        </w:rPr>
        <w:t> </w:t>
      </w:r>
      <w:r>
        <w:rPr>
          <w:w w:val="110"/>
        </w:rPr>
        <w:t>businesses</w:t>
      </w:r>
      <w:r>
        <w:rPr>
          <w:spacing w:val="-7"/>
          <w:w w:val="110"/>
        </w:rPr>
        <w:t> </w:t>
      </w:r>
      <w:r>
        <w:rPr>
          <w:w w:val="110"/>
        </w:rPr>
        <w:t>can</w:t>
      </w:r>
      <w:r>
        <w:rPr>
          <w:spacing w:val="-7"/>
          <w:w w:val="110"/>
        </w:rPr>
        <w:t> </w:t>
      </w:r>
      <w:r>
        <w:rPr>
          <w:w w:val="110"/>
        </w:rPr>
        <w:t>anticipate</w:t>
      </w:r>
      <w:r>
        <w:rPr>
          <w:spacing w:val="-7"/>
          <w:w w:val="110"/>
        </w:rPr>
        <w:t> </w:t>
      </w:r>
      <w:r>
        <w:rPr>
          <w:w w:val="110"/>
        </w:rPr>
        <w:t>potential</w:t>
      </w:r>
      <w:r>
        <w:rPr>
          <w:spacing w:val="-7"/>
          <w:w w:val="110"/>
        </w:rPr>
        <w:t> </w:t>
      </w:r>
      <w:r>
        <w:rPr>
          <w:w w:val="110"/>
        </w:rPr>
        <w:t>challenges</w:t>
      </w:r>
      <w:r>
        <w:rPr>
          <w:spacing w:val="-7"/>
          <w:w w:val="110"/>
        </w:rPr>
        <w:t> </w:t>
      </w:r>
      <w:r>
        <w:rPr>
          <w:w w:val="110"/>
        </w:rPr>
        <w:t>and</w:t>
      </w:r>
      <w:r>
        <w:rPr>
          <w:spacing w:val="-7"/>
          <w:w w:val="110"/>
        </w:rPr>
        <w:t> </w:t>
      </w:r>
      <w:r>
        <w:rPr>
          <w:w w:val="110"/>
        </w:rPr>
        <w:t>take </w:t>
      </w:r>
      <w:r>
        <w:rPr>
          <w:w w:val="115"/>
        </w:rPr>
        <w:t>proactive</w:t>
      </w:r>
      <w:r>
        <w:rPr>
          <w:spacing w:val="-8"/>
          <w:w w:val="115"/>
        </w:rPr>
        <w:t> </w:t>
      </w:r>
      <w:r>
        <w:rPr>
          <w:w w:val="115"/>
        </w:rPr>
        <w:t>measures</w:t>
      </w:r>
      <w:r>
        <w:rPr>
          <w:spacing w:val="-8"/>
          <w:w w:val="115"/>
        </w:rPr>
        <w:t> </w:t>
      </w:r>
      <w:r>
        <w:rPr>
          <w:w w:val="115"/>
        </w:rPr>
        <w:t>to</w:t>
      </w:r>
      <w:r>
        <w:rPr>
          <w:spacing w:val="-8"/>
          <w:w w:val="115"/>
        </w:rPr>
        <w:t> </w:t>
      </w:r>
      <w:r>
        <w:rPr>
          <w:w w:val="115"/>
        </w:rPr>
        <w:t>mitigate</w:t>
      </w:r>
      <w:r>
        <w:rPr>
          <w:spacing w:val="-8"/>
          <w:w w:val="115"/>
        </w:rPr>
        <w:t> </w:t>
      </w:r>
      <w:r>
        <w:rPr>
          <w:w w:val="115"/>
        </w:rPr>
        <w:t>risks,</w:t>
      </w:r>
      <w:r>
        <w:rPr>
          <w:spacing w:val="-8"/>
          <w:w w:val="115"/>
        </w:rPr>
        <w:t> </w:t>
      </w:r>
      <w:r>
        <w:rPr>
          <w:w w:val="115"/>
        </w:rPr>
        <w:t>ensuring</w:t>
      </w:r>
      <w:r>
        <w:rPr>
          <w:spacing w:val="-8"/>
          <w:w w:val="115"/>
        </w:rPr>
        <w:t> </w:t>
      </w:r>
      <w:r>
        <w:rPr>
          <w:w w:val="115"/>
        </w:rPr>
        <w:t>the</w:t>
      </w:r>
      <w:r>
        <w:rPr>
          <w:spacing w:val="-8"/>
          <w:w w:val="115"/>
        </w:rPr>
        <w:t> </w:t>
      </w:r>
      <w:r>
        <w:rPr>
          <w:w w:val="115"/>
        </w:rPr>
        <w:t>sustainability</w:t>
      </w:r>
      <w:r>
        <w:rPr>
          <w:spacing w:val="-8"/>
          <w:w w:val="115"/>
        </w:rPr>
        <w:t> </w:t>
      </w:r>
      <w:r>
        <w:rPr>
          <w:w w:val="115"/>
        </w:rPr>
        <w:t>and</w:t>
      </w:r>
      <w:r>
        <w:rPr>
          <w:spacing w:val="-8"/>
          <w:w w:val="115"/>
        </w:rPr>
        <w:t> </w:t>
      </w:r>
      <w:r>
        <w:rPr>
          <w:w w:val="115"/>
        </w:rPr>
        <w:t>stability</w:t>
      </w:r>
      <w:r>
        <w:rPr>
          <w:spacing w:val="-8"/>
          <w:w w:val="115"/>
        </w:rPr>
        <w:t> </w:t>
      </w:r>
      <w:r>
        <w:rPr>
          <w:w w:val="115"/>
        </w:rPr>
        <w:t>of</w:t>
      </w:r>
      <w:r>
        <w:rPr>
          <w:spacing w:val="-8"/>
          <w:w w:val="115"/>
        </w:rPr>
        <w:t> </w:t>
      </w:r>
      <w:r>
        <w:rPr>
          <w:w w:val="115"/>
        </w:rPr>
        <w:t>the</w:t>
      </w:r>
    </w:p>
    <w:p>
      <w:pPr>
        <w:pStyle w:val="BodyText"/>
        <w:spacing w:before="13"/>
        <w:ind w:left="528"/>
      </w:pPr>
      <w:r>
        <w:rPr>
          <w:spacing w:val="-2"/>
          <w:w w:val="110"/>
        </w:rPr>
        <w:t>organization.</w:t>
      </w:r>
    </w:p>
    <w:p>
      <w:pPr>
        <w:pStyle w:val="BodyText"/>
        <w:spacing w:line="295" w:lineRule="auto" w:before="39"/>
        <w:ind w:left="528" w:right="143"/>
      </w:pPr>
      <w:r>
        <w:rPr/>
        <mc:AlternateContent>
          <mc:Choice Requires="wps">
            <w:drawing>
              <wp:anchor distT="0" distB="0" distL="0" distR="0" allowOverlap="1" layoutInCell="1" locked="0" behindDoc="0" simplePos="0" relativeHeight="15732224">
                <wp:simplePos x="0" y="0"/>
                <wp:positionH relativeFrom="page">
                  <wp:posOffset>462355</wp:posOffset>
                </wp:positionH>
                <wp:positionV relativeFrom="paragraph">
                  <wp:posOffset>96004</wp:posOffset>
                </wp:positionV>
                <wp:extent cx="59055" cy="5905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9055" cy="59055"/>
                        </a:xfrm>
                        <a:custGeom>
                          <a:avLst/>
                          <a:gdLst/>
                          <a:ahLst/>
                          <a:cxnLst/>
                          <a:rect l="l" t="t" r="r" b="b"/>
                          <a:pathLst>
                            <a:path w="59055" h="59055">
                              <a:moveTo>
                                <a:pt x="33115" y="58477"/>
                              </a:moveTo>
                              <a:lnTo>
                                <a:pt x="25361" y="58477"/>
                              </a:lnTo>
                              <a:lnTo>
                                <a:pt x="21631" y="57735"/>
                              </a:lnTo>
                              <a:lnTo>
                                <a:pt x="0" y="33115"/>
                              </a:lnTo>
                              <a:lnTo>
                                <a:pt x="0" y="25361"/>
                              </a:lnTo>
                              <a:lnTo>
                                <a:pt x="25361" y="0"/>
                              </a:lnTo>
                              <a:lnTo>
                                <a:pt x="33115" y="0"/>
                              </a:lnTo>
                              <a:lnTo>
                                <a:pt x="58477" y="25361"/>
                              </a:lnTo>
                              <a:lnTo>
                                <a:pt x="58477" y="29238"/>
                              </a:lnTo>
                              <a:lnTo>
                                <a:pt x="58477" y="33115"/>
                              </a:lnTo>
                              <a:lnTo>
                                <a:pt x="36845" y="57735"/>
                              </a:lnTo>
                              <a:lnTo>
                                <a:pt x="33115" y="58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05983pt;margin-top:7.559409pt;width:4.650pt;height:4.650pt;mso-position-horizontal-relative:page;mso-position-vertical-relative:paragraph;z-index:15732224" id="docshape8" coordorigin="728,151" coordsize="93,93" path="m780,243l768,243,762,242,728,203,728,191,768,151,780,151,820,191,820,197,820,203,786,242,780,243xe" filled="true" fillcolor="#000000" stroked="false">
                <v:path arrowok="t"/>
                <v:fill type="solid"/>
                <w10:wrap type="none"/>
              </v:shape>
            </w:pict>
          </mc:Fallback>
        </mc:AlternateContent>
      </w:r>
      <w:r>
        <w:rPr>
          <w:rFonts w:ascii="Verdana"/>
          <w:w w:val="110"/>
        </w:rPr>
        <w:t>Decision-Making</w:t>
      </w:r>
      <w:r>
        <w:rPr>
          <w:rFonts w:ascii="Verdana"/>
          <w:spacing w:val="-31"/>
          <w:w w:val="110"/>
        </w:rPr>
        <w:t> </w:t>
      </w:r>
      <w:r>
        <w:rPr>
          <w:rFonts w:ascii="Verdana"/>
          <w:w w:val="110"/>
        </w:rPr>
        <w:t>Support:</w:t>
      </w:r>
      <w:r>
        <w:rPr>
          <w:rFonts w:ascii="Verdana"/>
          <w:spacing w:val="-30"/>
          <w:w w:val="110"/>
        </w:rPr>
        <w:t> </w:t>
      </w:r>
      <w:r>
        <w:rPr>
          <w:w w:val="110"/>
        </w:rPr>
        <w:t>Managers</w:t>
      </w:r>
      <w:r>
        <w:rPr>
          <w:spacing w:val="-16"/>
          <w:w w:val="110"/>
        </w:rPr>
        <w:t> </w:t>
      </w:r>
      <w:r>
        <w:rPr>
          <w:w w:val="110"/>
        </w:rPr>
        <w:t>rely</w:t>
      </w:r>
      <w:r>
        <w:rPr>
          <w:spacing w:val="-16"/>
          <w:w w:val="110"/>
        </w:rPr>
        <w:t> </w:t>
      </w:r>
      <w:r>
        <w:rPr>
          <w:w w:val="110"/>
        </w:rPr>
        <w:t>on</w:t>
      </w:r>
      <w:r>
        <w:rPr>
          <w:spacing w:val="-16"/>
          <w:w w:val="110"/>
        </w:rPr>
        <w:t> </w:t>
      </w:r>
      <w:r>
        <w:rPr>
          <w:w w:val="110"/>
        </w:rPr>
        <w:t>accounting</w:t>
      </w:r>
      <w:r>
        <w:rPr>
          <w:spacing w:val="-16"/>
          <w:w w:val="110"/>
        </w:rPr>
        <w:t> </w:t>
      </w:r>
      <w:r>
        <w:rPr>
          <w:w w:val="110"/>
        </w:rPr>
        <w:t>information</w:t>
      </w:r>
      <w:r>
        <w:rPr>
          <w:spacing w:val="-16"/>
          <w:w w:val="110"/>
        </w:rPr>
        <w:t> </w:t>
      </w:r>
      <w:r>
        <w:rPr>
          <w:w w:val="110"/>
        </w:rPr>
        <w:t>to</w:t>
      </w:r>
      <w:r>
        <w:rPr>
          <w:spacing w:val="-17"/>
          <w:w w:val="110"/>
        </w:rPr>
        <w:t> </w:t>
      </w:r>
      <w:r>
        <w:rPr>
          <w:w w:val="110"/>
        </w:rPr>
        <w:t>make</w:t>
      </w:r>
      <w:r>
        <w:rPr>
          <w:spacing w:val="-16"/>
          <w:w w:val="110"/>
        </w:rPr>
        <w:t> </w:t>
      </w:r>
      <w:r>
        <w:rPr>
          <w:w w:val="110"/>
        </w:rPr>
        <w:t>day-to-day </w:t>
      </w:r>
      <w:r>
        <w:rPr>
          <w:w w:val="115"/>
        </w:rPr>
        <w:t>operational</w:t>
      </w:r>
      <w:r>
        <w:rPr>
          <w:spacing w:val="-15"/>
          <w:w w:val="115"/>
        </w:rPr>
        <w:t> </w:t>
      </w:r>
      <w:r>
        <w:rPr>
          <w:w w:val="115"/>
        </w:rPr>
        <w:t>decisions.</w:t>
      </w:r>
      <w:r>
        <w:rPr>
          <w:spacing w:val="-15"/>
          <w:w w:val="115"/>
        </w:rPr>
        <w:t> </w:t>
      </w:r>
      <w:r>
        <w:rPr>
          <w:w w:val="115"/>
        </w:rPr>
        <w:t>Whether</w:t>
      </w:r>
      <w:r>
        <w:rPr>
          <w:spacing w:val="-15"/>
          <w:w w:val="115"/>
        </w:rPr>
        <w:t> </w:t>
      </w:r>
      <w:r>
        <w:rPr>
          <w:w w:val="115"/>
        </w:rPr>
        <w:t>it's</w:t>
      </w:r>
      <w:r>
        <w:rPr>
          <w:spacing w:val="-15"/>
          <w:w w:val="115"/>
        </w:rPr>
        <w:t> </w:t>
      </w:r>
      <w:r>
        <w:rPr>
          <w:w w:val="115"/>
        </w:rPr>
        <w:t>pricing</w:t>
      </w:r>
      <w:r>
        <w:rPr>
          <w:spacing w:val="-15"/>
          <w:w w:val="115"/>
        </w:rPr>
        <w:t> </w:t>
      </w:r>
      <w:r>
        <w:rPr>
          <w:w w:val="115"/>
        </w:rPr>
        <w:t>strategies,</w:t>
      </w:r>
      <w:r>
        <w:rPr>
          <w:spacing w:val="-15"/>
          <w:w w:val="115"/>
        </w:rPr>
        <w:t> </w:t>
      </w:r>
      <w:r>
        <w:rPr>
          <w:w w:val="115"/>
        </w:rPr>
        <w:t>cost</w:t>
      </w:r>
      <w:r>
        <w:rPr>
          <w:spacing w:val="-15"/>
          <w:w w:val="115"/>
        </w:rPr>
        <w:t> </w:t>
      </w:r>
      <w:r>
        <w:rPr>
          <w:w w:val="115"/>
        </w:rPr>
        <w:t>control</w:t>
      </w:r>
      <w:r>
        <w:rPr>
          <w:spacing w:val="-15"/>
          <w:w w:val="115"/>
        </w:rPr>
        <w:t> </w:t>
      </w:r>
      <w:r>
        <w:rPr>
          <w:w w:val="115"/>
        </w:rPr>
        <w:t>measures,</w:t>
      </w:r>
      <w:r>
        <w:rPr>
          <w:spacing w:val="-15"/>
          <w:w w:val="115"/>
        </w:rPr>
        <w:t> </w:t>
      </w:r>
      <w:r>
        <w:rPr>
          <w:w w:val="115"/>
        </w:rPr>
        <w:t>or </w:t>
      </w:r>
      <w:r>
        <w:rPr>
          <w:w w:val="110"/>
        </w:rPr>
        <w:t>investment choices, having accurate and timely accounting data provides the foundation </w:t>
      </w:r>
      <w:r>
        <w:rPr>
          <w:w w:val="115"/>
        </w:rPr>
        <w:t>for effective decision-making.</w:t>
      </w:r>
    </w:p>
    <w:p>
      <w:pPr>
        <w:pStyle w:val="BodyText"/>
        <w:spacing w:before="357"/>
        <w:ind w:left="0"/>
        <w:rPr>
          <w:sz w:val="35"/>
        </w:rPr>
      </w:pPr>
    </w:p>
    <w:p>
      <w:pPr>
        <w:pStyle w:val="Heading1"/>
        <w:spacing w:line="307" w:lineRule="auto"/>
        <w:ind w:right="203"/>
      </w:pPr>
      <w:r>
        <w:rPr>
          <w:spacing w:val="-2"/>
          <w:w w:val="105"/>
        </w:rPr>
        <w:t>Who</w:t>
      </w:r>
      <w:r>
        <w:rPr>
          <w:spacing w:val="-21"/>
          <w:w w:val="105"/>
        </w:rPr>
        <w:t> </w:t>
      </w:r>
      <w:r>
        <w:rPr>
          <w:spacing w:val="-2"/>
          <w:w w:val="105"/>
        </w:rPr>
        <w:t>are</w:t>
      </w:r>
      <w:r>
        <w:rPr>
          <w:spacing w:val="-20"/>
          <w:w w:val="105"/>
        </w:rPr>
        <w:t> </w:t>
      </w:r>
      <w:r>
        <w:rPr>
          <w:spacing w:val="-2"/>
          <w:w w:val="105"/>
        </w:rPr>
        <w:t>users</w:t>
      </w:r>
      <w:r>
        <w:rPr>
          <w:spacing w:val="-20"/>
          <w:w w:val="105"/>
        </w:rPr>
        <w:t> </w:t>
      </w:r>
      <w:r>
        <w:rPr>
          <w:spacing w:val="-2"/>
          <w:w w:val="105"/>
        </w:rPr>
        <w:t>of</w:t>
      </w:r>
      <w:r>
        <w:rPr>
          <w:spacing w:val="46"/>
          <w:w w:val="105"/>
        </w:rPr>
        <w:t> </w:t>
      </w:r>
      <w:r>
        <w:rPr>
          <w:spacing w:val="-2"/>
          <w:w w:val="105"/>
        </w:rPr>
        <w:t>accounting</w:t>
      </w:r>
      <w:r>
        <w:rPr>
          <w:spacing w:val="-21"/>
          <w:w w:val="105"/>
        </w:rPr>
        <w:t> </w:t>
      </w:r>
      <w:r>
        <w:rPr>
          <w:spacing w:val="-2"/>
          <w:w w:val="105"/>
        </w:rPr>
        <w:t>information</w:t>
      </w:r>
      <w:r>
        <w:rPr>
          <w:spacing w:val="-20"/>
          <w:w w:val="105"/>
        </w:rPr>
        <w:t> </w:t>
      </w:r>
      <w:r>
        <w:rPr>
          <w:spacing w:val="-2"/>
          <w:w w:val="105"/>
        </w:rPr>
        <w:t>?</w:t>
      </w:r>
      <w:r>
        <w:rPr>
          <w:spacing w:val="-20"/>
          <w:w w:val="105"/>
        </w:rPr>
        <w:t> </w:t>
      </w:r>
      <w:r>
        <w:rPr>
          <w:spacing w:val="-2"/>
          <w:w w:val="105"/>
        </w:rPr>
        <w:t>For</w:t>
      </w:r>
      <w:r>
        <w:rPr>
          <w:spacing w:val="-20"/>
          <w:w w:val="105"/>
        </w:rPr>
        <w:t> </w:t>
      </w:r>
      <w:r>
        <w:rPr>
          <w:spacing w:val="-2"/>
          <w:w w:val="105"/>
        </w:rPr>
        <w:t>what </w:t>
      </w:r>
      <w:r>
        <w:rPr>
          <w:w w:val="105"/>
        </w:rPr>
        <w:t>purpose do they need such information ?</w:t>
      </w:r>
    </w:p>
    <w:p>
      <w:pPr>
        <w:pStyle w:val="BodyText"/>
        <w:spacing w:line="326" w:lineRule="auto" w:before="204"/>
        <w:ind w:right="143"/>
      </w:pPr>
      <w:r>
        <w:rPr>
          <w:color w:val="374050"/>
          <w:w w:val="110"/>
        </w:rPr>
        <w:t>Various stakeholders in a business use accounting information for different purposes to </w:t>
      </w:r>
      <w:r>
        <w:rPr>
          <w:color w:val="374050"/>
          <w:w w:val="110"/>
        </w:rPr>
        <w:t>make informed decisions and assess the financial health of the company. Here are some key users </w:t>
      </w:r>
      <w:r>
        <w:rPr>
          <w:color w:val="374050"/>
          <w:w w:val="115"/>
        </w:rPr>
        <w:t>of</w:t>
      </w:r>
      <w:r>
        <w:rPr>
          <w:color w:val="374050"/>
          <w:spacing w:val="-4"/>
          <w:w w:val="115"/>
        </w:rPr>
        <w:t> </w:t>
      </w:r>
      <w:r>
        <w:rPr>
          <w:color w:val="374050"/>
          <w:w w:val="115"/>
        </w:rPr>
        <w:t>accounting</w:t>
      </w:r>
      <w:r>
        <w:rPr>
          <w:color w:val="374050"/>
          <w:spacing w:val="-4"/>
          <w:w w:val="115"/>
        </w:rPr>
        <w:t> </w:t>
      </w:r>
      <w:r>
        <w:rPr>
          <w:color w:val="374050"/>
          <w:w w:val="115"/>
        </w:rPr>
        <w:t>information</w:t>
      </w:r>
      <w:r>
        <w:rPr>
          <w:color w:val="374050"/>
          <w:spacing w:val="-4"/>
          <w:w w:val="115"/>
        </w:rPr>
        <w:t> </w:t>
      </w:r>
      <w:r>
        <w:rPr>
          <w:color w:val="374050"/>
          <w:w w:val="115"/>
        </w:rPr>
        <w:t>and</w:t>
      </w:r>
      <w:r>
        <w:rPr>
          <w:color w:val="374050"/>
          <w:spacing w:val="-4"/>
          <w:w w:val="115"/>
        </w:rPr>
        <w:t> </w:t>
      </w:r>
      <w:r>
        <w:rPr>
          <w:color w:val="374050"/>
          <w:w w:val="115"/>
        </w:rPr>
        <w:t>the</w:t>
      </w:r>
      <w:r>
        <w:rPr>
          <w:color w:val="374050"/>
          <w:spacing w:val="-4"/>
          <w:w w:val="115"/>
        </w:rPr>
        <w:t> </w:t>
      </w:r>
      <w:r>
        <w:rPr>
          <w:color w:val="374050"/>
          <w:w w:val="115"/>
        </w:rPr>
        <w:t>purposes</w:t>
      </w:r>
      <w:r>
        <w:rPr>
          <w:color w:val="374050"/>
          <w:spacing w:val="-4"/>
          <w:w w:val="115"/>
        </w:rPr>
        <w:t> </w:t>
      </w:r>
      <w:r>
        <w:rPr>
          <w:color w:val="374050"/>
          <w:w w:val="115"/>
        </w:rPr>
        <w:t>for</w:t>
      </w:r>
      <w:r>
        <w:rPr>
          <w:color w:val="374050"/>
          <w:spacing w:val="-4"/>
          <w:w w:val="115"/>
        </w:rPr>
        <w:t> </w:t>
      </w:r>
      <w:r>
        <w:rPr>
          <w:color w:val="374050"/>
          <w:w w:val="115"/>
        </w:rPr>
        <w:t>which</w:t>
      </w:r>
      <w:r>
        <w:rPr>
          <w:color w:val="374050"/>
          <w:spacing w:val="-4"/>
          <w:w w:val="115"/>
        </w:rPr>
        <w:t> </w:t>
      </w:r>
      <w:r>
        <w:rPr>
          <w:color w:val="374050"/>
          <w:w w:val="115"/>
        </w:rPr>
        <w:t>they</w:t>
      </w:r>
      <w:r>
        <w:rPr>
          <w:color w:val="374050"/>
          <w:spacing w:val="-4"/>
          <w:w w:val="115"/>
        </w:rPr>
        <w:t> </w:t>
      </w:r>
      <w:r>
        <w:rPr>
          <w:color w:val="374050"/>
          <w:w w:val="115"/>
        </w:rPr>
        <w:t>need</w:t>
      </w:r>
      <w:r>
        <w:rPr>
          <w:color w:val="374050"/>
          <w:spacing w:val="-4"/>
          <w:w w:val="115"/>
        </w:rPr>
        <w:t> </w:t>
      </w:r>
      <w:r>
        <w:rPr>
          <w:color w:val="374050"/>
          <w:w w:val="115"/>
        </w:rPr>
        <w:t>such</w:t>
      </w:r>
      <w:r>
        <w:rPr>
          <w:color w:val="374050"/>
          <w:spacing w:val="-4"/>
          <w:w w:val="115"/>
        </w:rPr>
        <w:t> </w:t>
      </w:r>
      <w:r>
        <w:rPr>
          <w:color w:val="374050"/>
          <w:w w:val="115"/>
        </w:rPr>
        <w:t>information:</w:t>
      </w:r>
    </w:p>
    <w:p>
      <w:pPr>
        <w:pStyle w:val="BodyText"/>
        <w:spacing w:line="324" w:lineRule="auto" w:before="192"/>
        <w:ind w:right="203"/>
      </w:pPr>
      <w:r>
        <w:rPr>
          <w:rFonts w:ascii="Verdana"/>
          <w:w w:val="110"/>
        </w:rPr>
        <w:t>Management:</w:t>
      </w:r>
      <w:r>
        <w:rPr>
          <w:rFonts w:ascii="Verdana"/>
          <w:spacing w:val="-17"/>
          <w:w w:val="110"/>
        </w:rPr>
        <w:t> </w:t>
      </w:r>
      <w:r>
        <w:rPr>
          <w:w w:val="110"/>
        </w:rPr>
        <w:t>Managers use accounting information for internal decision-making and planning. They analyze financial statements and reports to assess the company's performance,</w:t>
      </w:r>
      <w:r>
        <w:rPr>
          <w:spacing w:val="-2"/>
          <w:w w:val="110"/>
        </w:rPr>
        <w:t> </w:t>
      </w:r>
      <w:r>
        <w:rPr>
          <w:w w:val="110"/>
        </w:rPr>
        <w:t>set</w:t>
      </w:r>
      <w:r>
        <w:rPr>
          <w:spacing w:val="-2"/>
          <w:w w:val="110"/>
        </w:rPr>
        <w:t> </w:t>
      </w:r>
      <w:r>
        <w:rPr>
          <w:w w:val="110"/>
        </w:rPr>
        <w:t>budgets,</w:t>
      </w:r>
      <w:r>
        <w:rPr>
          <w:spacing w:val="-2"/>
          <w:w w:val="110"/>
        </w:rPr>
        <w:t> </w:t>
      </w:r>
      <w:r>
        <w:rPr>
          <w:w w:val="110"/>
        </w:rPr>
        <w:t>make</w:t>
      </w:r>
      <w:r>
        <w:rPr>
          <w:spacing w:val="-2"/>
          <w:w w:val="110"/>
        </w:rPr>
        <w:t> </w:t>
      </w:r>
      <w:r>
        <w:rPr>
          <w:w w:val="110"/>
        </w:rPr>
        <w:t>strategic</w:t>
      </w:r>
      <w:r>
        <w:rPr>
          <w:spacing w:val="-2"/>
          <w:w w:val="110"/>
        </w:rPr>
        <w:t> </w:t>
      </w:r>
      <w:r>
        <w:rPr>
          <w:w w:val="110"/>
        </w:rPr>
        <w:t>decisions,</w:t>
      </w:r>
      <w:r>
        <w:rPr>
          <w:spacing w:val="-2"/>
          <w:w w:val="110"/>
        </w:rPr>
        <w:t> </w:t>
      </w:r>
      <w:r>
        <w:rPr>
          <w:w w:val="110"/>
        </w:rPr>
        <w:t>and</w:t>
      </w:r>
      <w:r>
        <w:rPr>
          <w:spacing w:val="-2"/>
          <w:w w:val="110"/>
        </w:rPr>
        <w:t> </w:t>
      </w:r>
      <w:r>
        <w:rPr>
          <w:w w:val="110"/>
        </w:rPr>
        <w:t>allocate</w:t>
      </w:r>
      <w:r>
        <w:rPr>
          <w:spacing w:val="-2"/>
          <w:w w:val="110"/>
        </w:rPr>
        <w:t> </w:t>
      </w:r>
      <w:r>
        <w:rPr>
          <w:w w:val="110"/>
        </w:rPr>
        <w:t>resources</w:t>
      </w:r>
      <w:r>
        <w:rPr>
          <w:spacing w:val="-2"/>
          <w:w w:val="110"/>
        </w:rPr>
        <w:t> </w:t>
      </w:r>
      <w:r>
        <w:rPr>
          <w:w w:val="110"/>
        </w:rPr>
        <w:t>effectively.</w:t>
      </w:r>
    </w:p>
    <w:p>
      <w:pPr>
        <w:pStyle w:val="BodyText"/>
        <w:spacing w:line="326" w:lineRule="auto" w:before="194"/>
      </w:pPr>
      <w:r>
        <w:rPr>
          <w:rFonts w:ascii="Verdana"/>
          <w:w w:val="110"/>
        </w:rPr>
        <w:t>Investors:</w:t>
      </w:r>
      <w:r>
        <w:rPr>
          <w:rFonts w:ascii="Verdana"/>
          <w:spacing w:val="-25"/>
          <w:w w:val="110"/>
        </w:rPr>
        <w:t> </w:t>
      </w:r>
      <w:r>
        <w:rPr>
          <w:w w:val="110"/>
        </w:rPr>
        <w:t>Investors,</w:t>
      </w:r>
      <w:r>
        <w:rPr>
          <w:spacing w:val="-6"/>
          <w:w w:val="110"/>
        </w:rPr>
        <w:t> </w:t>
      </w:r>
      <w:r>
        <w:rPr>
          <w:w w:val="110"/>
        </w:rPr>
        <w:t>both</w:t>
      </w:r>
      <w:r>
        <w:rPr>
          <w:spacing w:val="-6"/>
          <w:w w:val="110"/>
        </w:rPr>
        <w:t> </w:t>
      </w:r>
      <w:r>
        <w:rPr>
          <w:w w:val="110"/>
        </w:rPr>
        <w:t>existing</w:t>
      </w:r>
      <w:r>
        <w:rPr>
          <w:spacing w:val="-6"/>
          <w:w w:val="110"/>
        </w:rPr>
        <w:t> </w:t>
      </w:r>
      <w:r>
        <w:rPr>
          <w:w w:val="110"/>
        </w:rPr>
        <w:t>shareholders</w:t>
      </w:r>
      <w:r>
        <w:rPr>
          <w:spacing w:val="-6"/>
          <w:w w:val="110"/>
        </w:rPr>
        <w:t> </w:t>
      </w:r>
      <w:r>
        <w:rPr>
          <w:w w:val="110"/>
        </w:rPr>
        <w:t>and</w:t>
      </w:r>
      <w:r>
        <w:rPr>
          <w:spacing w:val="-6"/>
          <w:w w:val="110"/>
        </w:rPr>
        <w:t> </w:t>
      </w:r>
      <w:r>
        <w:rPr>
          <w:w w:val="110"/>
        </w:rPr>
        <w:t>potential</w:t>
      </w:r>
      <w:r>
        <w:rPr>
          <w:spacing w:val="-6"/>
          <w:w w:val="110"/>
        </w:rPr>
        <w:t> </w:t>
      </w:r>
      <w:r>
        <w:rPr>
          <w:w w:val="110"/>
        </w:rPr>
        <w:t>investors,</w:t>
      </w:r>
      <w:r>
        <w:rPr>
          <w:spacing w:val="-6"/>
          <w:w w:val="110"/>
        </w:rPr>
        <w:t> </w:t>
      </w:r>
      <w:r>
        <w:rPr>
          <w:w w:val="110"/>
        </w:rPr>
        <w:t>use</w:t>
      </w:r>
      <w:r>
        <w:rPr>
          <w:spacing w:val="-6"/>
          <w:w w:val="110"/>
        </w:rPr>
        <w:t> </w:t>
      </w:r>
      <w:r>
        <w:rPr>
          <w:w w:val="110"/>
        </w:rPr>
        <w:t>accounting information to evaluate the financial health and performance of a company. They assess</w:t>
      </w:r>
    </w:p>
    <w:p>
      <w:pPr>
        <w:pStyle w:val="BodyText"/>
        <w:spacing w:line="319" w:lineRule="auto"/>
      </w:pPr>
      <w:r>
        <w:rPr>
          <w:w w:val="110"/>
        </w:rPr>
        <w:t>factors such as profitability, liquidity, and solvency to make informed decisions about buying, </w:t>
      </w:r>
      <w:r>
        <w:rPr>
          <w:w w:val="115"/>
        </w:rPr>
        <w:t>holding, or selling stocks.</w:t>
      </w:r>
    </w:p>
    <w:p>
      <w:pPr>
        <w:pStyle w:val="BodyText"/>
        <w:spacing w:line="324" w:lineRule="auto" w:before="208"/>
      </w:pPr>
      <w:r>
        <w:rPr>
          <w:rFonts w:ascii="Verdana"/>
          <w:w w:val="110"/>
        </w:rPr>
        <w:t>Creditors:</w:t>
      </w:r>
      <w:r>
        <w:rPr>
          <w:rFonts w:ascii="Verdana"/>
          <w:spacing w:val="-25"/>
          <w:w w:val="110"/>
        </w:rPr>
        <w:t> </w:t>
      </w:r>
      <w:r>
        <w:rPr>
          <w:w w:val="110"/>
        </w:rPr>
        <w:t>Creditors,</w:t>
      </w:r>
      <w:r>
        <w:rPr>
          <w:spacing w:val="-7"/>
          <w:w w:val="110"/>
        </w:rPr>
        <w:t> </w:t>
      </w:r>
      <w:r>
        <w:rPr>
          <w:w w:val="110"/>
        </w:rPr>
        <w:t>such</w:t>
      </w:r>
      <w:r>
        <w:rPr>
          <w:spacing w:val="-7"/>
          <w:w w:val="110"/>
        </w:rPr>
        <w:t> </w:t>
      </w:r>
      <w:r>
        <w:rPr>
          <w:w w:val="110"/>
        </w:rPr>
        <w:t>as</w:t>
      </w:r>
      <w:r>
        <w:rPr>
          <w:spacing w:val="-7"/>
          <w:w w:val="110"/>
        </w:rPr>
        <w:t> </w:t>
      </w:r>
      <w:r>
        <w:rPr>
          <w:w w:val="110"/>
        </w:rPr>
        <w:t>banks</w:t>
      </w:r>
      <w:r>
        <w:rPr>
          <w:spacing w:val="-7"/>
          <w:w w:val="110"/>
        </w:rPr>
        <w:t> </w:t>
      </w:r>
      <w:r>
        <w:rPr>
          <w:w w:val="110"/>
        </w:rPr>
        <w:t>and</w:t>
      </w:r>
      <w:r>
        <w:rPr>
          <w:spacing w:val="-7"/>
          <w:w w:val="110"/>
        </w:rPr>
        <w:t> </w:t>
      </w:r>
      <w:r>
        <w:rPr>
          <w:w w:val="110"/>
        </w:rPr>
        <w:t>other</w:t>
      </w:r>
      <w:r>
        <w:rPr>
          <w:spacing w:val="-7"/>
          <w:w w:val="110"/>
        </w:rPr>
        <w:t> </w:t>
      </w:r>
      <w:r>
        <w:rPr>
          <w:w w:val="110"/>
        </w:rPr>
        <w:t>lending</w:t>
      </w:r>
      <w:r>
        <w:rPr>
          <w:spacing w:val="-7"/>
          <w:w w:val="110"/>
        </w:rPr>
        <w:t> </w:t>
      </w:r>
      <w:r>
        <w:rPr>
          <w:w w:val="110"/>
        </w:rPr>
        <w:t>institutions,</w:t>
      </w:r>
      <w:r>
        <w:rPr>
          <w:spacing w:val="-7"/>
          <w:w w:val="110"/>
        </w:rPr>
        <w:t> </w:t>
      </w:r>
      <w:r>
        <w:rPr>
          <w:w w:val="110"/>
        </w:rPr>
        <w:t>use</w:t>
      </w:r>
      <w:r>
        <w:rPr>
          <w:spacing w:val="-7"/>
          <w:w w:val="110"/>
        </w:rPr>
        <w:t> </w:t>
      </w:r>
      <w:r>
        <w:rPr>
          <w:w w:val="110"/>
        </w:rPr>
        <w:t>accounting</w:t>
      </w:r>
      <w:r>
        <w:rPr>
          <w:spacing w:val="-7"/>
          <w:w w:val="110"/>
        </w:rPr>
        <w:t> </w:t>
      </w:r>
      <w:r>
        <w:rPr>
          <w:w w:val="110"/>
        </w:rPr>
        <w:t>information to assess the creditworthiness of a business. They analyze financial statements and ratios to </w:t>
      </w:r>
      <w:r>
        <w:rPr>
          <w:w w:val="115"/>
        </w:rPr>
        <w:t>evaluate</w:t>
      </w:r>
      <w:r>
        <w:rPr>
          <w:spacing w:val="-11"/>
          <w:w w:val="115"/>
        </w:rPr>
        <w:t> </w:t>
      </w:r>
      <w:r>
        <w:rPr>
          <w:w w:val="115"/>
        </w:rPr>
        <w:t>the</w:t>
      </w:r>
      <w:r>
        <w:rPr>
          <w:spacing w:val="-11"/>
          <w:w w:val="115"/>
        </w:rPr>
        <w:t> </w:t>
      </w:r>
      <w:r>
        <w:rPr>
          <w:w w:val="115"/>
        </w:rPr>
        <w:t>company's</w:t>
      </w:r>
      <w:r>
        <w:rPr>
          <w:spacing w:val="-11"/>
          <w:w w:val="115"/>
        </w:rPr>
        <w:t> </w:t>
      </w:r>
      <w:r>
        <w:rPr>
          <w:w w:val="115"/>
        </w:rPr>
        <w:t>ability</w:t>
      </w:r>
      <w:r>
        <w:rPr>
          <w:spacing w:val="-11"/>
          <w:w w:val="115"/>
        </w:rPr>
        <w:t> </w:t>
      </w:r>
      <w:r>
        <w:rPr>
          <w:w w:val="115"/>
        </w:rPr>
        <w:t>to</w:t>
      </w:r>
      <w:r>
        <w:rPr>
          <w:spacing w:val="-11"/>
          <w:w w:val="115"/>
        </w:rPr>
        <w:t> </w:t>
      </w:r>
      <w:r>
        <w:rPr>
          <w:w w:val="115"/>
        </w:rPr>
        <w:t>repay</w:t>
      </w:r>
      <w:r>
        <w:rPr>
          <w:spacing w:val="-11"/>
          <w:w w:val="115"/>
        </w:rPr>
        <w:t> </w:t>
      </w:r>
      <w:r>
        <w:rPr>
          <w:w w:val="115"/>
        </w:rPr>
        <w:t>loans</w:t>
      </w:r>
      <w:r>
        <w:rPr>
          <w:spacing w:val="-11"/>
          <w:w w:val="115"/>
        </w:rPr>
        <w:t> </w:t>
      </w:r>
      <w:r>
        <w:rPr>
          <w:w w:val="115"/>
        </w:rPr>
        <w:t>and</w:t>
      </w:r>
      <w:r>
        <w:rPr>
          <w:spacing w:val="-11"/>
          <w:w w:val="115"/>
        </w:rPr>
        <w:t> </w:t>
      </w:r>
      <w:r>
        <w:rPr>
          <w:w w:val="115"/>
        </w:rPr>
        <w:t>meet</w:t>
      </w:r>
      <w:r>
        <w:rPr>
          <w:spacing w:val="-11"/>
          <w:w w:val="115"/>
        </w:rPr>
        <w:t> </w:t>
      </w:r>
      <w:r>
        <w:rPr>
          <w:w w:val="115"/>
        </w:rPr>
        <w:t>financial</w:t>
      </w:r>
      <w:r>
        <w:rPr>
          <w:spacing w:val="-11"/>
          <w:w w:val="115"/>
        </w:rPr>
        <w:t> </w:t>
      </w:r>
      <w:r>
        <w:rPr>
          <w:w w:val="115"/>
        </w:rPr>
        <w:t>obligations.</w:t>
      </w:r>
    </w:p>
    <w:p>
      <w:pPr>
        <w:pStyle w:val="BodyText"/>
        <w:spacing w:line="314" w:lineRule="auto" w:before="194"/>
      </w:pPr>
      <w:r>
        <w:rPr>
          <w:rFonts w:ascii="Verdana"/>
        </w:rPr>
        <w:t>Regulators and Government Authorities: </w:t>
      </w:r>
      <w:r>
        <w:rPr/>
        <w:t>Regulatory</w:t>
      </w:r>
      <w:r>
        <w:rPr>
          <w:spacing w:val="40"/>
        </w:rPr>
        <w:t> </w:t>
      </w:r>
      <w:r>
        <w:rPr/>
        <w:t>bodies</w:t>
      </w:r>
      <w:r>
        <w:rPr>
          <w:spacing w:val="40"/>
        </w:rPr>
        <w:t> </w:t>
      </w:r>
      <w:r>
        <w:rPr/>
        <w:t>and</w:t>
      </w:r>
      <w:r>
        <w:rPr>
          <w:spacing w:val="40"/>
        </w:rPr>
        <w:t> </w:t>
      </w:r>
      <w:r>
        <w:rPr/>
        <w:t>government</w:t>
      </w:r>
      <w:r>
        <w:rPr>
          <w:spacing w:val="40"/>
        </w:rPr>
        <w:t> </w:t>
      </w:r>
      <w:r>
        <w:rPr/>
        <w:t>agencies</w:t>
      </w:r>
      <w:r>
        <w:rPr>
          <w:spacing w:val="40"/>
        </w:rPr>
        <w:t> </w:t>
      </w:r>
      <w:r>
        <w:rPr/>
        <w:t>require </w:t>
      </w:r>
      <w:r>
        <w:rPr>
          <w:w w:val="110"/>
        </w:rPr>
        <w:t>accounting</w:t>
      </w:r>
      <w:r>
        <w:rPr>
          <w:spacing w:val="36"/>
          <w:w w:val="110"/>
        </w:rPr>
        <w:t> </w:t>
      </w:r>
      <w:r>
        <w:rPr>
          <w:w w:val="110"/>
        </w:rPr>
        <w:t>information</w:t>
      </w:r>
      <w:r>
        <w:rPr>
          <w:spacing w:val="36"/>
          <w:w w:val="110"/>
        </w:rPr>
        <w:t> </w:t>
      </w:r>
      <w:r>
        <w:rPr>
          <w:w w:val="110"/>
        </w:rPr>
        <w:t>for</w:t>
      </w:r>
      <w:r>
        <w:rPr>
          <w:spacing w:val="36"/>
          <w:w w:val="110"/>
        </w:rPr>
        <w:t> </w:t>
      </w:r>
      <w:r>
        <w:rPr>
          <w:w w:val="110"/>
        </w:rPr>
        <w:t>monitoring</w:t>
      </w:r>
      <w:r>
        <w:rPr>
          <w:spacing w:val="36"/>
          <w:w w:val="110"/>
        </w:rPr>
        <w:t> </w:t>
      </w:r>
      <w:r>
        <w:rPr>
          <w:w w:val="110"/>
        </w:rPr>
        <w:t>and</w:t>
      </w:r>
      <w:r>
        <w:rPr>
          <w:spacing w:val="36"/>
          <w:w w:val="110"/>
        </w:rPr>
        <w:t> </w:t>
      </w:r>
      <w:r>
        <w:rPr>
          <w:w w:val="110"/>
        </w:rPr>
        <w:t>ensuring</w:t>
      </w:r>
      <w:r>
        <w:rPr>
          <w:spacing w:val="36"/>
          <w:w w:val="110"/>
        </w:rPr>
        <w:t> </w:t>
      </w:r>
      <w:r>
        <w:rPr>
          <w:w w:val="110"/>
        </w:rPr>
        <w:t>compliance</w:t>
      </w:r>
      <w:r>
        <w:rPr>
          <w:spacing w:val="36"/>
          <w:w w:val="110"/>
        </w:rPr>
        <w:t> </w:t>
      </w:r>
      <w:r>
        <w:rPr>
          <w:w w:val="110"/>
        </w:rPr>
        <w:t>with</w:t>
      </w:r>
      <w:r>
        <w:rPr>
          <w:spacing w:val="36"/>
          <w:w w:val="110"/>
        </w:rPr>
        <w:t> </w:t>
      </w:r>
      <w:r>
        <w:rPr>
          <w:w w:val="110"/>
        </w:rPr>
        <w:t>financial</w:t>
      </w:r>
      <w:r>
        <w:rPr>
          <w:spacing w:val="36"/>
          <w:w w:val="110"/>
        </w:rPr>
        <w:t> </w:t>
      </w:r>
      <w:r>
        <w:rPr>
          <w:w w:val="110"/>
        </w:rPr>
        <w:t>reporting</w:t>
      </w:r>
    </w:p>
    <w:p>
      <w:pPr>
        <w:pStyle w:val="BodyText"/>
        <w:spacing w:line="319" w:lineRule="auto" w:before="19"/>
      </w:pPr>
      <w:r>
        <w:rPr>
          <w:w w:val="110"/>
        </w:rPr>
        <w:t>standards and regulations. This information helps in maintaining transparency, preventing </w:t>
      </w:r>
      <w:r>
        <w:rPr>
          <w:w w:val="115"/>
        </w:rPr>
        <w:t>fraud,</w:t>
      </w:r>
      <w:r>
        <w:rPr>
          <w:spacing w:val="-8"/>
          <w:w w:val="115"/>
        </w:rPr>
        <w:t> </w:t>
      </w:r>
      <w:r>
        <w:rPr>
          <w:w w:val="115"/>
        </w:rPr>
        <w:t>and</w:t>
      </w:r>
      <w:r>
        <w:rPr>
          <w:spacing w:val="-8"/>
          <w:w w:val="115"/>
        </w:rPr>
        <w:t> </w:t>
      </w:r>
      <w:r>
        <w:rPr>
          <w:w w:val="115"/>
        </w:rPr>
        <w:t>safeguarding</w:t>
      </w:r>
      <w:r>
        <w:rPr>
          <w:spacing w:val="-8"/>
          <w:w w:val="115"/>
        </w:rPr>
        <w:t> </w:t>
      </w:r>
      <w:r>
        <w:rPr>
          <w:w w:val="115"/>
        </w:rPr>
        <w:t>the</w:t>
      </w:r>
      <w:r>
        <w:rPr>
          <w:spacing w:val="-8"/>
          <w:w w:val="115"/>
        </w:rPr>
        <w:t> </w:t>
      </w:r>
      <w:r>
        <w:rPr>
          <w:w w:val="115"/>
        </w:rPr>
        <w:t>interests</w:t>
      </w:r>
      <w:r>
        <w:rPr>
          <w:spacing w:val="-8"/>
          <w:w w:val="115"/>
        </w:rPr>
        <w:t> </w:t>
      </w:r>
      <w:r>
        <w:rPr>
          <w:w w:val="115"/>
        </w:rPr>
        <w:t>of</w:t>
      </w:r>
      <w:r>
        <w:rPr>
          <w:spacing w:val="-8"/>
          <w:w w:val="115"/>
        </w:rPr>
        <w:t> </w:t>
      </w:r>
      <w:r>
        <w:rPr>
          <w:w w:val="115"/>
        </w:rPr>
        <w:t>the</w:t>
      </w:r>
      <w:r>
        <w:rPr>
          <w:spacing w:val="-8"/>
          <w:w w:val="115"/>
        </w:rPr>
        <w:t> </w:t>
      </w:r>
      <w:r>
        <w:rPr>
          <w:w w:val="115"/>
        </w:rPr>
        <w:t>public</w:t>
      </w:r>
      <w:r>
        <w:rPr>
          <w:spacing w:val="-8"/>
          <w:w w:val="115"/>
        </w:rPr>
        <w:t> </w:t>
      </w:r>
      <w:r>
        <w:rPr>
          <w:w w:val="115"/>
        </w:rPr>
        <w:t>and</w:t>
      </w:r>
      <w:r>
        <w:rPr>
          <w:spacing w:val="-8"/>
          <w:w w:val="115"/>
        </w:rPr>
        <w:t> </w:t>
      </w:r>
      <w:r>
        <w:rPr>
          <w:w w:val="115"/>
        </w:rPr>
        <w:t>investors.</w:t>
      </w:r>
    </w:p>
    <w:p>
      <w:pPr>
        <w:spacing w:after="0" w:line="319" w:lineRule="auto"/>
        <w:sectPr>
          <w:pgSz w:w="10800" w:h="15740"/>
          <w:pgMar w:top="460" w:bottom="280" w:left="460" w:right="500"/>
        </w:sectPr>
      </w:pPr>
    </w:p>
    <w:p>
      <w:pPr>
        <w:pStyle w:val="BodyText"/>
        <w:spacing w:line="321" w:lineRule="auto" w:before="104"/>
      </w:pPr>
      <w:r>
        <w:rPr>
          <w:rFonts w:ascii="Verdana"/>
          <w:w w:val="110"/>
        </w:rPr>
        <w:t>Employees:</w:t>
      </w:r>
      <w:r>
        <w:rPr>
          <w:rFonts w:ascii="Verdana"/>
          <w:spacing w:val="-25"/>
          <w:w w:val="110"/>
        </w:rPr>
        <w:t> </w:t>
      </w:r>
      <w:r>
        <w:rPr>
          <w:w w:val="110"/>
        </w:rPr>
        <w:t>Employees</w:t>
      </w:r>
      <w:r>
        <w:rPr>
          <w:spacing w:val="-6"/>
          <w:w w:val="110"/>
        </w:rPr>
        <w:t> </w:t>
      </w:r>
      <w:r>
        <w:rPr>
          <w:w w:val="110"/>
        </w:rPr>
        <w:t>may</w:t>
      </w:r>
      <w:r>
        <w:rPr>
          <w:spacing w:val="-6"/>
          <w:w w:val="110"/>
        </w:rPr>
        <w:t> </w:t>
      </w:r>
      <w:r>
        <w:rPr>
          <w:w w:val="110"/>
        </w:rPr>
        <w:t>be</w:t>
      </w:r>
      <w:r>
        <w:rPr>
          <w:spacing w:val="-6"/>
          <w:w w:val="110"/>
        </w:rPr>
        <w:t> </w:t>
      </w:r>
      <w:r>
        <w:rPr>
          <w:w w:val="110"/>
        </w:rPr>
        <w:t>interested</w:t>
      </w:r>
      <w:r>
        <w:rPr>
          <w:spacing w:val="-6"/>
          <w:w w:val="110"/>
        </w:rPr>
        <w:t> </w:t>
      </w:r>
      <w:r>
        <w:rPr>
          <w:w w:val="110"/>
        </w:rPr>
        <w:t>in</w:t>
      </w:r>
      <w:r>
        <w:rPr>
          <w:spacing w:val="-6"/>
          <w:w w:val="110"/>
        </w:rPr>
        <w:t> </w:t>
      </w:r>
      <w:r>
        <w:rPr>
          <w:w w:val="110"/>
        </w:rPr>
        <w:t>accounting</w:t>
      </w:r>
      <w:r>
        <w:rPr>
          <w:spacing w:val="-6"/>
          <w:w w:val="110"/>
        </w:rPr>
        <w:t> </w:t>
      </w:r>
      <w:r>
        <w:rPr>
          <w:w w:val="110"/>
        </w:rPr>
        <w:t>information</w:t>
      </w:r>
      <w:r>
        <w:rPr>
          <w:spacing w:val="-6"/>
          <w:w w:val="110"/>
        </w:rPr>
        <w:t> </w:t>
      </w:r>
      <w:r>
        <w:rPr>
          <w:w w:val="110"/>
        </w:rPr>
        <w:t>to</w:t>
      </w:r>
      <w:r>
        <w:rPr>
          <w:spacing w:val="-6"/>
          <w:w w:val="110"/>
        </w:rPr>
        <w:t> </w:t>
      </w:r>
      <w:r>
        <w:rPr>
          <w:w w:val="110"/>
        </w:rPr>
        <w:t>assess</w:t>
      </w:r>
      <w:r>
        <w:rPr>
          <w:spacing w:val="-6"/>
          <w:w w:val="110"/>
        </w:rPr>
        <w:t> </w:t>
      </w:r>
      <w:r>
        <w:rPr>
          <w:w w:val="110"/>
        </w:rPr>
        <w:t>the</w:t>
      </w:r>
      <w:r>
        <w:rPr>
          <w:spacing w:val="-6"/>
          <w:w w:val="110"/>
        </w:rPr>
        <w:t> </w:t>
      </w:r>
      <w:r>
        <w:rPr>
          <w:w w:val="110"/>
        </w:rPr>
        <w:t>financial </w:t>
      </w:r>
      <w:r>
        <w:rPr>
          <w:spacing w:val="-2"/>
          <w:w w:val="115"/>
        </w:rPr>
        <w:t>stability</w:t>
      </w:r>
      <w:r>
        <w:rPr>
          <w:spacing w:val="-8"/>
          <w:w w:val="115"/>
        </w:rPr>
        <w:t> </w:t>
      </w:r>
      <w:r>
        <w:rPr>
          <w:spacing w:val="-2"/>
          <w:w w:val="115"/>
        </w:rPr>
        <w:t>of</w:t>
      </w:r>
      <w:r>
        <w:rPr>
          <w:spacing w:val="-8"/>
          <w:w w:val="115"/>
        </w:rPr>
        <w:t> </w:t>
      </w:r>
      <w:r>
        <w:rPr>
          <w:spacing w:val="-2"/>
          <w:w w:val="115"/>
        </w:rPr>
        <w:t>their</w:t>
      </w:r>
      <w:r>
        <w:rPr>
          <w:spacing w:val="-8"/>
          <w:w w:val="115"/>
        </w:rPr>
        <w:t> </w:t>
      </w:r>
      <w:r>
        <w:rPr>
          <w:spacing w:val="-2"/>
          <w:w w:val="115"/>
        </w:rPr>
        <w:t>employer.</w:t>
      </w:r>
      <w:r>
        <w:rPr>
          <w:spacing w:val="-8"/>
          <w:w w:val="115"/>
        </w:rPr>
        <w:t> </w:t>
      </w:r>
      <w:r>
        <w:rPr>
          <w:spacing w:val="-2"/>
          <w:w w:val="115"/>
        </w:rPr>
        <w:t>This</w:t>
      </w:r>
      <w:r>
        <w:rPr>
          <w:spacing w:val="-8"/>
          <w:w w:val="115"/>
        </w:rPr>
        <w:t> </w:t>
      </w:r>
      <w:r>
        <w:rPr>
          <w:spacing w:val="-2"/>
          <w:w w:val="115"/>
        </w:rPr>
        <w:t>information</w:t>
      </w:r>
      <w:r>
        <w:rPr>
          <w:spacing w:val="-8"/>
          <w:w w:val="115"/>
        </w:rPr>
        <w:t> </w:t>
      </w:r>
      <w:r>
        <w:rPr>
          <w:spacing w:val="-2"/>
          <w:w w:val="115"/>
        </w:rPr>
        <w:t>can</w:t>
      </w:r>
      <w:r>
        <w:rPr>
          <w:spacing w:val="-8"/>
          <w:w w:val="115"/>
        </w:rPr>
        <w:t> </w:t>
      </w:r>
      <w:r>
        <w:rPr>
          <w:spacing w:val="-2"/>
          <w:w w:val="115"/>
        </w:rPr>
        <w:t>influence</w:t>
      </w:r>
      <w:r>
        <w:rPr>
          <w:spacing w:val="-8"/>
          <w:w w:val="115"/>
        </w:rPr>
        <w:t> </w:t>
      </w:r>
      <w:r>
        <w:rPr>
          <w:spacing w:val="-2"/>
          <w:w w:val="115"/>
        </w:rPr>
        <w:t>decisions</w:t>
      </w:r>
      <w:r>
        <w:rPr>
          <w:spacing w:val="-8"/>
          <w:w w:val="115"/>
        </w:rPr>
        <w:t> </w:t>
      </w:r>
      <w:r>
        <w:rPr>
          <w:spacing w:val="-2"/>
          <w:w w:val="115"/>
        </w:rPr>
        <w:t>related</w:t>
      </w:r>
      <w:r>
        <w:rPr>
          <w:spacing w:val="-8"/>
          <w:w w:val="115"/>
        </w:rPr>
        <w:t> </w:t>
      </w:r>
      <w:r>
        <w:rPr>
          <w:spacing w:val="-2"/>
          <w:w w:val="115"/>
        </w:rPr>
        <w:t>to</w:t>
      </w:r>
      <w:r>
        <w:rPr>
          <w:spacing w:val="-8"/>
          <w:w w:val="115"/>
        </w:rPr>
        <w:t> </w:t>
      </w:r>
      <w:r>
        <w:rPr>
          <w:spacing w:val="-2"/>
          <w:w w:val="115"/>
        </w:rPr>
        <w:t>employment, such</w:t>
      </w:r>
      <w:r>
        <w:rPr>
          <w:spacing w:val="-7"/>
          <w:w w:val="115"/>
        </w:rPr>
        <w:t> </w:t>
      </w:r>
      <w:r>
        <w:rPr>
          <w:spacing w:val="-2"/>
          <w:w w:val="115"/>
        </w:rPr>
        <w:t>as</w:t>
      </w:r>
      <w:r>
        <w:rPr>
          <w:spacing w:val="-7"/>
          <w:w w:val="115"/>
        </w:rPr>
        <w:t> </w:t>
      </w:r>
      <w:r>
        <w:rPr>
          <w:spacing w:val="-2"/>
          <w:w w:val="115"/>
        </w:rPr>
        <w:t>negotiating</w:t>
      </w:r>
      <w:r>
        <w:rPr>
          <w:spacing w:val="-7"/>
          <w:w w:val="115"/>
        </w:rPr>
        <w:t> </w:t>
      </w:r>
      <w:r>
        <w:rPr>
          <w:spacing w:val="-2"/>
          <w:w w:val="115"/>
        </w:rPr>
        <w:t>salaries,</w:t>
      </w:r>
      <w:r>
        <w:rPr>
          <w:spacing w:val="-7"/>
          <w:w w:val="115"/>
        </w:rPr>
        <w:t> </w:t>
      </w:r>
      <w:r>
        <w:rPr>
          <w:spacing w:val="-2"/>
          <w:w w:val="115"/>
        </w:rPr>
        <w:t>evaluating</w:t>
      </w:r>
      <w:r>
        <w:rPr>
          <w:spacing w:val="-7"/>
          <w:w w:val="115"/>
        </w:rPr>
        <w:t> </w:t>
      </w:r>
      <w:r>
        <w:rPr>
          <w:spacing w:val="-2"/>
          <w:w w:val="115"/>
        </w:rPr>
        <w:t>job</w:t>
      </w:r>
      <w:r>
        <w:rPr>
          <w:spacing w:val="-7"/>
          <w:w w:val="115"/>
        </w:rPr>
        <w:t> </w:t>
      </w:r>
      <w:r>
        <w:rPr>
          <w:spacing w:val="-2"/>
          <w:w w:val="115"/>
        </w:rPr>
        <w:t>security,</w:t>
      </w:r>
      <w:r>
        <w:rPr>
          <w:spacing w:val="-7"/>
          <w:w w:val="115"/>
        </w:rPr>
        <w:t> </w:t>
      </w:r>
      <w:r>
        <w:rPr>
          <w:spacing w:val="-2"/>
          <w:w w:val="115"/>
        </w:rPr>
        <w:t>and</w:t>
      </w:r>
      <w:r>
        <w:rPr>
          <w:spacing w:val="-7"/>
          <w:w w:val="115"/>
        </w:rPr>
        <w:t> </w:t>
      </w:r>
      <w:r>
        <w:rPr>
          <w:spacing w:val="-2"/>
          <w:w w:val="115"/>
        </w:rPr>
        <w:t>participating</w:t>
      </w:r>
      <w:r>
        <w:rPr>
          <w:spacing w:val="-7"/>
          <w:w w:val="115"/>
        </w:rPr>
        <w:t> </w:t>
      </w:r>
      <w:r>
        <w:rPr>
          <w:spacing w:val="-2"/>
          <w:w w:val="115"/>
        </w:rPr>
        <w:t>in</w:t>
      </w:r>
      <w:r>
        <w:rPr>
          <w:spacing w:val="-7"/>
          <w:w w:val="115"/>
        </w:rPr>
        <w:t> </w:t>
      </w:r>
      <w:r>
        <w:rPr>
          <w:spacing w:val="-2"/>
          <w:w w:val="115"/>
        </w:rPr>
        <w:t>employee</w:t>
      </w:r>
      <w:r>
        <w:rPr>
          <w:spacing w:val="-7"/>
          <w:w w:val="115"/>
        </w:rPr>
        <w:t> </w:t>
      </w:r>
      <w:r>
        <w:rPr>
          <w:spacing w:val="-2"/>
          <w:w w:val="115"/>
        </w:rPr>
        <w:t>stock </w:t>
      </w:r>
      <w:r>
        <w:rPr>
          <w:w w:val="115"/>
        </w:rPr>
        <w:t>ownership</w:t>
      </w:r>
      <w:r>
        <w:rPr>
          <w:spacing w:val="-3"/>
          <w:w w:val="115"/>
        </w:rPr>
        <w:t> </w:t>
      </w:r>
      <w:r>
        <w:rPr>
          <w:w w:val="115"/>
        </w:rPr>
        <w:t>plans.</w:t>
      </w:r>
    </w:p>
    <w:p>
      <w:pPr>
        <w:pStyle w:val="BodyText"/>
        <w:spacing w:line="314" w:lineRule="auto" w:before="213"/>
      </w:pPr>
      <w:r>
        <w:rPr>
          <w:rFonts w:ascii="Verdana"/>
          <w:w w:val="110"/>
        </w:rPr>
        <w:t>Customers:</w:t>
      </w:r>
      <w:r>
        <w:rPr>
          <w:rFonts w:ascii="Verdana"/>
          <w:spacing w:val="-13"/>
          <w:w w:val="110"/>
        </w:rPr>
        <w:t> </w:t>
      </w:r>
      <w:r>
        <w:rPr>
          <w:w w:val="110"/>
        </w:rPr>
        <w:t>Customers may use accounting information indirectly to assess the financial </w:t>
      </w:r>
      <w:r>
        <w:rPr>
          <w:w w:val="115"/>
        </w:rPr>
        <w:t>stability</w:t>
      </w:r>
      <w:r>
        <w:rPr>
          <w:spacing w:val="-15"/>
          <w:w w:val="115"/>
        </w:rPr>
        <w:t> </w:t>
      </w:r>
      <w:r>
        <w:rPr>
          <w:w w:val="115"/>
        </w:rPr>
        <w:t>and</w:t>
      </w:r>
      <w:r>
        <w:rPr>
          <w:spacing w:val="-15"/>
          <w:w w:val="115"/>
        </w:rPr>
        <w:t> </w:t>
      </w:r>
      <w:r>
        <w:rPr>
          <w:w w:val="115"/>
        </w:rPr>
        <w:t>reliability</w:t>
      </w:r>
      <w:r>
        <w:rPr>
          <w:spacing w:val="-15"/>
          <w:w w:val="115"/>
        </w:rPr>
        <w:t> </w:t>
      </w:r>
      <w:r>
        <w:rPr>
          <w:w w:val="115"/>
        </w:rPr>
        <w:t>of</w:t>
      </w:r>
      <w:r>
        <w:rPr>
          <w:spacing w:val="-15"/>
          <w:w w:val="115"/>
        </w:rPr>
        <w:t> </w:t>
      </w:r>
      <w:r>
        <w:rPr>
          <w:w w:val="115"/>
        </w:rPr>
        <w:t>a</w:t>
      </w:r>
      <w:r>
        <w:rPr>
          <w:spacing w:val="-15"/>
          <w:w w:val="115"/>
        </w:rPr>
        <w:t> </w:t>
      </w:r>
      <w:r>
        <w:rPr>
          <w:w w:val="115"/>
        </w:rPr>
        <w:t>supplier.</w:t>
      </w:r>
      <w:r>
        <w:rPr>
          <w:spacing w:val="-15"/>
          <w:w w:val="115"/>
        </w:rPr>
        <w:t> </w:t>
      </w:r>
      <w:r>
        <w:rPr>
          <w:w w:val="115"/>
        </w:rPr>
        <w:t>If</w:t>
      </w:r>
      <w:r>
        <w:rPr>
          <w:spacing w:val="-15"/>
          <w:w w:val="115"/>
        </w:rPr>
        <w:t> </w:t>
      </w:r>
      <w:r>
        <w:rPr>
          <w:w w:val="115"/>
        </w:rPr>
        <w:t>a</w:t>
      </w:r>
      <w:r>
        <w:rPr>
          <w:spacing w:val="-15"/>
          <w:w w:val="115"/>
        </w:rPr>
        <w:t> </w:t>
      </w:r>
      <w:r>
        <w:rPr>
          <w:w w:val="115"/>
        </w:rPr>
        <w:t>customer</w:t>
      </w:r>
      <w:r>
        <w:rPr>
          <w:spacing w:val="-15"/>
          <w:w w:val="115"/>
        </w:rPr>
        <w:t> </w:t>
      </w:r>
      <w:r>
        <w:rPr>
          <w:w w:val="115"/>
        </w:rPr>
        <w:t>relies</w:t>
      </w:r>
      <w:r>
        <w:rPr>
          <w:spacing w:val="-15"/>
          <w:w w:val="115"/>
        </w:rPr>
        <w:t> </w:t>
      </w:r>
      <w:r>
        <w:rPr>
          <w:w w:val="115"/>
        </w:rPr>
        <w:t>on</w:t>
      </w:r>
      <w:r>
        <w:rPr>
          <w:spacing w:val="-15"/>
          <w:w w:val="115"/>
        </w:rPr>
        <w:t> </w:t>
      </w:r>
      <w:r>
        <w:rPr>
          <w:w w:val="115"/>
        </w:rPr>
        <w:t>a</w:t>
      </w:r>
      <w:r>
        <w:rPr>
          <w:spacing w:val="-15"/>
          <w:w w:val="115"/>
        </w:rPr>
        <w:t> </w:t>
      </w:r>
      <w:r>
        <w:rPr>
          <w:w w:val="115"/>
        </w:rPr>
        <w:t>particular</w:t>
      </w:r>
      <w:r>
        <w:rPr>
          <w:spacing w:val="-15"/>
          <w:w w:val="115"/>
        </w:rPr>
        <w:t> </w:t>
      </w:r>
      <w:r>
        <w:rPr>
          <w:w w:val="115"/>
        </w:rPr>
        <w:t>supplier</w:t>
      </w:r>
      <w:r>
        <w:rPr>
          <w:spacing w:val="-15"/>
          <w:w w:val="115"/>
        </w:rPr>
        <w:t> </w:t>
      </w:r>
      <w:r>
        <w:rPr>
          <w:w w:val="115"/>
        </w:rPr>
        <w:t>for</w:t>
      </w:r>
      <w:r>
        <w:rPr>
          <w:spacing w:val="-15"/>
          <w:w w:val="115"/>
        </w:rPr>
        <w:t> </w:t>
      </w:r>
      <w:r>
        <w:rPr>
          <w:w w:val="115"/>
        </w:rPr>
        <w:t>critical</w:t>
      </w:r>
    </w:p>
    <w:p>
      <w:pPr>
        <w:pStyle w:val="BodyText"/>
        <w:spacing w:line="333" w:lineRule="auto" w:before="5"/>
      </w:pPr>
      <w:r>
        <w:rPr>
          <w:spacing w:val="-2"/>
          <w:w w:val="115"/>
        </w:rPr>
        <w:t>goods</w:t>
      </w:r>
      <w:r>
        <w:rPr>
          <w:spacing w:val="-8"/>
          <w:w w:val="115"/>
        </w:rPr>
        <w:t> </w:t>
      </w:r>
      <w:r>
        <w:rPr>
          <w:spacing w:val="-2"/>
          <w:w w:val="115"/>
        </w:rPr>
        <w:t>or</w:t>
      </w:r>
      <w:r>
        <w:rPr>
          <w:spacing w:val="-8"/>
          <w:w w:val="115"/>
        </w:rPr>
        <w:t> </w:t>
      </w:r>
      <w:r>
        <w:rPr>
          <w:spacing w:val="-2"/>
          <w:w w:val="115"/>
        </w:rPr>
        <w:t>services,</w:t>
      </w:r>
      <w:r>
        <w:rPr>
          <w:spacing w:val="-8"/>
          <w:w w:val="115"/>
        </w:rPr>
        <w:t> </w:t>
      </w:r>
      <w:r>
        <w:rPr>
          <w:spacing w:val="-2"/>
          <w:w w:val="115"/>
        </w:rPr>
        <w:t>the</w:t>
      </w:r>
      <w:r>
        <w:rPr>
          <w:spacing w:val="-8"/>
          <w:w w:val="115"/>
        </w:rPr>
        <w:t> </w:t>
      </w:r>
      <w:r>
        <w:rPr>
          <w:spacing w:val="-2"/>
          <w:w w:val="115"/>
        </w:rPr>
        <w:t>financial</w:t>
      </w:r>
      <w:r>
        <w:rPr>
          <w:spacing w:val="-8"/>
          <w:w w:val="115"/>
        </w:rPr>
        <w:t> </w:t>
      </w:r>
      <w:r>
        <w:rPr>
          <w:spacing w:val="-2"/>
          <w:w w:val="115"/>
        </w:rPr>
        <w:t>health</w:t>
      </w:r>
      <w:r>
        <w:rPr>
          <w:spacing w:val="-8"/>
          <w:w w:val="115"/>
        </w:rPr>
        <w:t> </w:t>
      </w:r>
      <w:r>
        <w:rPr>
          <w:spacing w:val="-2"/>
          <w:w w:val="115"/>
        </w:rPr>
        <w:t>of</w:t>
      </w:r>
      <w:r>
        <w:rPr>
          <w:spacing w:val="-8"/>
          <w:w w:val="115"/>
        </w:rPr>
        <w:t> </w:t>
      </w:r>
      <w:r>
        <w:rPr>
          <w:spacing w:val="-2"/>
          <w:w w:val="115"/>
        </w:rPr>
        <w:t>that</w:t>
      </w:r>
      <w:r>
        <w:rPr>
          <w:spacing w:val="-8"/>
          <w:w w:val="115"/>
        </w:rPr>
        <w:t> </w:t>
      </w:r>
      <w:r>
        <w:rPr>
          <w:spacing w:val="-2"/>
          <w:w w:val="115"/>
        </w:rPr>
        <w:t>supplier</w:t>
      </w:r>
      <w:r>
        <w:rPr>
          <w:spacing w:val="-8"/>
          <w:w w:val="115"/>
        </w:rPr>
        <w:t> </w:t>
      </w:r>
      <w:r>
        <w:rPr>
          <w:spacing w:val="-2"/>
          <w:w w:val="115"/>
        </w:rPr>
        <w:t>becomes</w:t>
      </w:r>
      <w:r>
        <w:rPr>
          <w:spacing w:val="-8"/>
          <w:w w:val="115"/>
        </w:rPr>
        <w:t> </w:t>
      </w:r>
      <w:r>
        <w:rPr>
          <w:spacing w:val="-2"/>
          <w:w w:val="115"/>
        </w:rPr>
        <w:t>important</w:t>
      </w:r>
      <w:r>
        <w:rPr>
          <w:spacing w:val="-8"/>
          <w:w w:val="115"/>
        </w:rPr>
        <w:t> </w:t>
      </w:r>
      <w:r>
        <w:rPr>
          <w:spacing w:val="-2"/>
          <w:w w:val="115"/>
        </w:rPr>
        <w:t>for</w:t>
      </w:r>
      <w:r>
        <w:rPr>
          <w:spacing w:val="-8"/>
          <w:w w:val="115"/>
        </w:rPr>
        <w:t> </w:t>
      </w:r>
      <w:r>
        <w:rPr>
          <w:spacing w:val="-2"/>
          <w:w w:val="115"/>
        </w:rPr>
        <w:t>the</w:t>
      </w:r>
      <w:r>
        <w:rPr>
          <w:spacing w:val="-8"/>
          <w:w w:val="115"/>
        </w:rPr>
        <w:t> </w:t>
      </w:r>
      <w:r>
        <w:rPr>
          <w:spacing w:val="-2"/>
          <w:w w:val="115"/>
        </w:rPr>
        <w:t>customer's </w:t>
      </w:r>
      <w:r>
        <w:rPr>
          <w:w w:val="115"/>
        </w:rPr>
        <w:t>own business continuity.</w:t>
      </w:r>
    </w:p>
    <w:p>
      <w:pPr>
        <w:pStyle w:val="BodyText"/>
        <w:spacing w:line="324" w:lineRule="auto" w:before="185"/>
      </w:pPr>
      <w:r>
        <w:rPr>
          <w:rFonts w:ascii="Verdana"/>
          <w:w w:val="110"/>
        </w:rPr>
        <w:t>Competitors:</w:t>
      </w:r>
      <w:r>
        <w:rPr>
          <w:rFonts w:ascii="Verdana"/>
          <w:spacing w:val="-31"/>
          <w:w w:val="110"/>
        </w:rPr>
        <w:t> </w:t>
      </w:r>
      <w:r>
        <w:rPr>
          <w:w w:val="110"/>
        </w:rPr>
        <w:t>Competitors</w:t>
      </w:r>
      <w:r>
        <w:rPr>
          <w:spacing w:val="-16"/>
          <w:w w:val="110"/>
        </w:rPr>
        <w:t> </w:t>
      </w:r>
      <w:r>
        <w:rPr>
          <w:w w:val="110"/>
        </w:rPr>
        <w:t>may</w:t>
      </w:r>
      <w:r>
        <w:rPr>
          <w:spacing w:val="-16"/>
          <w:w w:val="110"/>
        </w:rPr>
        <w:t> </w:t>
      </w:r>
      <w:r>
        <w:rPr>
          <w:w w:val="110"/>
        </w:rPr>
        <w:t>analyze</w:t>
      </w:r>
      <w:r>
        <w:rPr>
          <w:spacing w:val="-15"/>
          <w:w w:val="110"/>
        </w:rPr>
        <w:t> </w:t>
      </w:r>
      <w:r>
        <w:rPr>
          <w:w w:val="110"/>
        </w:rPr>
        <w:t>a</w:t>
      </w:r>
      <w:r>
        <w:rPr>
          <w:spacing w:val="-15"/>
          <w:w w:val="110"/>
        </w:rPr>
        <w:t> </w:t>
      </w:r>
      <w:r>
        <w:rPr>
          <w:w w:val="110"/>
        </w:rPr>
        <w:t>company's</w:t>
      </w:r>
      <w:r>
        <w:rPr>
          <w:spacing w:val="-15"/>
          <w:w w:val="110"/>
        </w:rPr>
        <w:t> </w:t>
      </w:r>
      <w:r>
        <w:rPr>
          <w:w w:val="110"/>
        </w:rPr>
        <w:t>financial</w:t>
      </w:r>
      <w:r>
        <w:rPr>
          <w:spacing w:val="-15"/>
          <w:w w:val="110"/>
        </w:rPr>
        <w:t> </w:t>
      </w:r>
      <w:r>
        <w:rPr>
          <w:w w:val="110"/>
        </w:rPr>
        <w:t>statements</w:t>
      </w:r>
      <w:r>
        <w:rPr>
          <w:spacing w:val="-15"/>
          <w:w w:val="110"/>
        </w:rPr>
        <w:t> </w:t>
      </w:r>
      <w:r>
        <w:rPr>
          <w:w w:val="110"/>
        </w:rPr>
        <w:t>and</w:t>
      </w:r>
      <w:r>
        <w:rPr>
          <w:spacing w:val="-15"/>
          <w:w w:val="110"/>
        </w:rPr>
        <w:t> </w:t>
      </w:r>
      <w:r>
        <w:rPr>
          <w:w w:val="110"/>
        </w:rPr>
        <w:t>performance </w:t>
      </w:r>
      <w:r>
        <w:rPr>
          <w:spacing w:val="-2"/>
          <w:w w:val="115"/>
        </w:rPr>
        <w:t>metrics</w:t>
      </w:r>
      <w:r>
        <w:rPr>
          <w:spacing w:val="-7"/>
          <w:w w:val="115"/>
        </w:rPr>
        <w:t> </w:t>
      </w:r>
      <w:r>
        <w:rPr>
          <w:spacing w:val="-2"/>
          <w:w w:val="115"/>
        </w:rPr>
        <w:t>to</w:t>
      </w:r>
      <w:r>
        <w:rPr>
          <w:spacing w:val="-7"/>
          <w:w w:val="115"/>
        </w:rPr>
        <w:t> </w:t>
      </w:r>
      <w:r>
        <w:rPr>
          <w:spacing w:val="-2"/>
          <w:w w:val="115"/>
        </w:rPr>
        <w:t>benchmark</w:t>
      </w:r>
      <w:r>
        <w:rPr>
          <w:spacing w:val="-7"/>
          <w:w w:val="115"/>
        </w:rPr>
        <w:t> </w:t>
      </w:r>
      <w:r>
        <w:rPr>
          <w:spacing w:val="-2"/>
          <w:w w:val="115"/>
        </w:rPr>
        <w:t>against</w:t>
      </w:r>
      <w:r>
        <w:rPr>
          <w:spacing w:val="-7"/>
          <w:w w:val="115"/>
        </w:rPr>
        <w:t> </w:t>
      </w:r>
      <w:r>
        <w:rPr>
          <w:spacing w:val="-2"/>
          <w:w w:val="115"/>
        </w:rPr>
        <w:t>their</w:t>
      </w:r>
      <w:r>
        <w:rPr>
          <w:spacing w:val="-7"/>
          <w:w w:val="115"/>
        </w:rPr>
        <w:t> </w:t>
      </w:r>
      <w:r>
        <w:rPr>
          <w:spacing w:val="-2"/>
          <w:w w:val="115"/>
        </w:rPr>
        <w:t>own</w:t>
      </w:r>
      <w:r>
        <w:rPr>
          <w:spacing w:val="-7"/>
          <w:w w:val="115"/>
        </w:rPr>
        <w:t> </w:t>
      </w:r>
      <w:r>
        <w:rPr>
          <w:spacing w:val="-2"/>
          <w:w w:val="115"/>
        </w:rPr>
        <w:t>performance,</w:t>
      </w:r>
      <w:r>
        <w:rPr>
          <w:spacing w:val="-7"/>
          <w:w w:val="115"/>
        </w:rPr>
        <w:t> </w:t>
      </w:r>
      <w:r>
        <w:rPr>
          <w:spacing w:val="-2"/>
          <w:w w:val="115"/>
        </w:rPr>
        <w:t>identify</w:t>
      </w:r>
      <w:r>
        <w:rPr>
          <w:spacing w:val="-7"/>
          <w:w w:val="115"/>
        </w:rPr>
        <w:t> </w:t>
      </w:r>
      <w:r>
        <w:rPr>
          <w:spacing w:val="-2"/>
          <w:w w:val="115"/>
        </w:rPr>
        <w:t>areas</w:t>
      </w:r>
      <w:r>
        <w:rPr>
          <w:spacing w:val="-7"/>
          <w:w w:val="115"/>
        </w:rPr>
        <w:t> </w:t>
      </w:r>
      <w:r>
        <w:rPr>
          <w:spacing w:val="-2"/>
          <w:w w:val="115"/>
        </w:rPr>
        <w:t>for</w:t>
      </w:r>
      <w:r>
        <w:rPr>
          <w:spacing w:val="-7"/>
          <w:w w:val="115"/>
        </w:rPr>
        <w:t> </w:t>
      </w:r>
      <w:r>
        <w:rPr>
          <w:spacing w:val="-2"/>
          <w:w w:val="115"/>
        </w:rPr>
        <w:t>improvement,</w:t>
      </w:r>
      <w:r>
        <w:rPr>
          <w:spacing w:val="-7"/>
          <w:w w:val="115"/>
        </w:rPr>
        <w:t> </w:t>
      </w:r>
      <w:r>
        <w:rPr>
          <w:spacing w:val="-2"/>
          <w:w w:val="115"/>
        </w:rPr>
        <w:t>and </w:t>
      </w:r>
      <w:r>
        <w:rPr>
          <w:w w:val="115"/>
        </w:rPr>
        <w:t>gain strategic insights into the market.</w:t>
      </w:r>
    </w:p>
    <w:p>
      <w:pPr>
        <w:pStyle w:val="BodyText"/>
        <w:spacing w:line="326" w:lineRule="auto" w:before="194"/>
      </w:pPr>
      <w:r>
        <w:rPr>
          <w:rFonts w:ascii="Verdana"/>
          <w:w w:val="110"/>
        </w:rPr>
        <w:t>Suppliers:</w:t>
      </w:r>
      <w:r>
        <w:rPr>
          <w:rFonts w:ascii="Verdana"/>
          <w:spacing w:val="-14"/>
          <w:w w:val="110"/>
        </w:rPr>
        <w:t> </w:t>
      </w:r>
      <w:r>
        <w:rPr>
          <w:w w:val="110"/>
        </w:rPr>
        <w:t>Like customers, suppliers may be interested in the financial stability of their customers. If a supplier extends credit terms or relies on a long-term relationship with a</w:t>
      </w:r>
    </w:p>
    <w:p>
      <w:pPr>
        <w:pStyle w:val="BodyText"/>
        <w:spacing w:line="319" w:lineRule="auto"/>
      </w:pPr>
      <w:r>
        <w:rPr>
          <w:w w:val="110"/>
        </w:rPr>
        <w:t>particular customer, they may use accounting information to assess the creditworthiness </w:t>
      </w:r>
      <w:r>
        <w:rPr>
          <w:w w:val="110"/>
        </w:rPr>
        <w:t>and </w:t>
      </w:r>
      <w:r>
        <w:rPr>
          <w:w w:val="115"/>
        </w:rPr>
        <w:t>financial health of that customer.</w:t>
      </w:r>
    </w:p>
    <w:p>
      <w:pPr>
        <w:pStyle w:val="BodyText"/>
        <w:spacing w:line="324" w:lineRule="auto" w:before="208"/>
        <w:ind w:right="137"/>
        <w:jc w:val="both"/>
      </w:pPr>
      <w:r>
        <w:rPr>
          <w:rFonts w:ascii="Verdana"/>
          <w:w w:val="110"/>
        </w:rPr>
        <w:t>Tax</w:t>
      </w:r>
      <w:r>
        <w:rPr>
          <w:rFonts w:ascii="Verdana"/>
          <w:spacing w:val="-21"/>
          <w:w w:val="110"/>
        </w:rPr>
        <w:t> </w:t>
      </w:r>
      <w:r>
        <w:rPr>
          <w:rFonts w:ascii="Verdana"/>
          <w:w w:val="110"/>
        </w:rPr>
        <w:t>Authorities:</w:t>
      </w:r>
      <w:r>
        <w:rPr>
          <w:rFonts w:ascii="Verdana"/>
          <w:spacing w:val="-20"/>
          <w:w w:val="110"/>
        </w:rPr>
        <w:t> </w:t>
      </w:r>
      <w:r>
        <w:rPr>
          <w:w w:val="110"/>
        </w:rPr>
        <w:t>Tax</w:t>
      </w:r>
      <w:r>
        <w:rPr>
          <w:spacing w:val="-16"/>
          <w:w w:val="110"/>
        </w:rPr>
        <w:t> </w:t>
      </w:r>
      <w:r>
        <w:rPr>
          <w:w w:val="110"/>
        </w:rPr>
        <w:t>authorities</w:t>
      </w:r>
      <w:r>
        <w:rPr>
          <w:spacing w:val="-16"/>
          <w:w w:val="110"/>
        </w:rPr>
        <w:t> </w:t>
      </w:r>
      <w:r>
        <w:rPr>
          <w:w w:val="110"/>
        </w:rPr>
        <w:t>use</w:t>
      </w:r>
      <w:r>
        <w:rPr>
          <w:spacing w:val="-10"/>
          <w:w w:val="110"/>
        </w:rPr>
        <w:t> </w:t>
      </w:r>
      <w:r>
        <w:rPr>
          <w:w w:val="110"/>
        </w:rPr>
        <w:t>accounting</w:t>
      </w:r>
      <w:r>
        <w:rPr>
          <w:spacing w:val="-10"/>
          <w:w w:val="110"/>
        </w:rPr>
        <w:t> </w:t>
      </w:r>
      <w:r>
        <w:rPr>
          <w:w w:val="110"/>
        </w:rPr>
        <w:t>information</w:t>
      </w:r>
      <w:r>
        <w:rPr>
          <w:spacing w:val="-10"/>
          <w:w w:val="110"/>
        </w:rPr>
        <w:t> </w:t>
      </w:r>
      <w:r>
        <w:rPr>
          <w:w w:val="110"/>
        </w:rPr>
        <w:t>to</w:t>
      </w:r>
      <w:r>
        <w:rPr>
          <w:spacing w:val="-10"/>
          <w:w w:val="110"/>
        </w:rPr>
        <w:t> </w:t>
      </w:r>
      <w:r>
        <w:rPr>
          <w:w w:val="110"/>
        </w:rPr>
        <w:t>verify</w:t>
      </w:r>
      <w:r>
        <w:rPr>
          <w:spacing w:val="-10"/>
          <w:w w:val="110"/>
        </w:rPr>
        <w:t> </w:t>
      </w:r>
      <w:r>
        <w:rPr>
          <w:w w:val="110"/>
        </w:rPr>
        <w:t>the</w:t>
      </w:r>
      <w:r>
        <w:rPr>
          <w:spacing w:val="-10"/>
          <w:w w:val="110"/>
        </w:rPr>
        <w:t> </w:t>
      </w:r>
      <w:r>
        <w:rPr>
          <w:w w:val="110"/>
        </w:rPr>
        <w:t>accuracy</w:t>
      </w:r>
      <w:r>
        <w:rPr>
          <w:spacing w:val="-10"/>
          <w:w w:val="110"/>
        </w:rPr>
        <w:t> </w:t>
      </w:r>
      <w:r>
        <w:rPr>
          <w:w w:val="110"/>
        </w:rPr>
        <w:t>of</w:t>
      </w:r>
      <w:r>
        <w:rPr>
          <w:spacing w:val="-10"/>
          <w:w w:val="110"/>
        </w:rPr>
        <w:t> </w:t>
      </w:r>
      <w:r>
        <w:rPr>
          <w:w w:val="110"/>
        </w:rPr>
        <w:t>reported income and ensure compliance with tax regulations. Accurate financial records are crucial for </w:t>
      </w:r>
      <w:r>
        <w:rPr>
          <w:w w:val="115"/>
        </w:rPr>
        <w:t>calculating</w:t>
      </w:r>
      <w:r>
        <w:rPr>
          <w:spacing w:val="-2"/>
          <w:w w:val="115"/>
        </w:rPr>
        <w:t> </w:t>
      </w:r>
      <w:r>
        <w:rPr>
          <w:w w:val="115"/>
        </w:rPr>
        <w:t>and</w:t>
      </w:r>
      <w:r>
        <w:rPr>
          <w:spacing w:val="-2"/>
          <w:w w:val="115"/>
        </w:rPr>
        <w:t> </w:t>
      </w:r>
      <w:r>
        <w:rPr>
          <w:w w:val="115"/>
        </w:rPr>
        <w:t>paying</w:t>
      </w:r>
      <w:r>
        <w:rPr>
          <w:spacing w:val="-2"/>
          <w:w w:val="115"/>
        </w:rPr>
        <w:t> </w:t>
      </w:r>
      <w:r>
        <w:rPr>
          <w:w w:val="115"/>
        </w:rPr>
        <w:t>taxes</w:t>
      </w:r>
      <w:r>
        <w:rPr>
          <w:spacing w:val="-2"/>
          <w:w w:val="115"/>
        </w:rPr>
        <w:t> </w:t>
      </w:r>
      <w:r>
        <w:rPr>
          <w:w w:val="115"/>
        </w:rPr>
        <w:t>appropriately.</w:t>
      </w:r>
    </w:p>
    <w:p>
      <w:pPr>
        <w:pStyle w:val="BodyText"/>
        <w:spacing w:line="314" w:lineRule="auto" w:before="194"/>
      </w:pPr>
      <w:r>
        <w:rPr>
          <w:rFonts w:ascii="Verdana"/>
        </w:rPr>
        <w:t>Non-Governmental</w:t>
      </w:r>
      <w:r>
        <w:rPr>
          <w:rFonts w:ascii="Verdana"/>
          <w:spacing w:val="-3"/>
        </w:rPr>
        <w:t> </w:t>
      </w:r>
      <w:r>
        <w:rPr>
          <w:rFonts w:ascii="Verdana"/>
        </w:rPr>
        <w:t>Organizations</w:t>
      </w:r>
      <w:r>
        <w:rPr>
          <w:rFonts w:ascii="Verdana"/>
          <w:spacing w:val="-3"/>
        </w:rPr>
        <w:t> </w:t>
      </w:r>
      <w:r>
        <w:rPr>
          <w:rFonts w:ascii="Verdana"/>
        </w:rPr>
        <w:t>(NGOs)</w:t>
      </w:r>
      <w:r>
        <w:rPr>
          <w:rFonts w:ascii="Verdana"/>
          <w:spacing w:val="-3"/>
        </w:rPr>
        <w:t> </w:t>
      </w:r>
      <w:r>
        <w:rPr>
          <w:rFonts w:ascii="Verdana"/>
        </w:rPr>
        <w:t>and</w:t>
      </w:r>
      <w:r>
        <w:rPr>
          <w:rFonts w:ascii="Verdana"/>
          <w:spacing w:val="-3"/>
        </w:rPr>
        <w:t> </w:t>
      </w:r>
      <w:r>
        <w:rPr>
          <w:rFonts w:ascii="Verdana"/>
        </w:rPr>
        <w:t>Advocacy</w:t>
      </w:r>
      <w:r>
        <w:rPr>
          <w:rFonts w:ascii="Verdana"/>
          <w:spacing w:val="-3"/>
        </w:rPr>
        <w:t> </w:t>
      </w:r>
      <w:r>
        <w:rPr>
          <w:rFonts w:ascii="Verdana"/>
        </w:rPr>
        <w:t>Groups:</w:t>
      </w:r>
      <w:r>
        <w:rPr>
          <w:rFonts w:ascii="Verdana"/>
          <w:spacing w:val="-3"/>
        </w:rPr>
        <w:t> </w:t>
      </w:r>
      <w:r>
        <w:rPr/>
        <w:t>NGOs and advocacy groups </w:t>
      </w:r>
      <w:r>
        <w:rPr>
          <w:w w:val="110"/>
        </w:rPr>
        <w:t>may use accounting information to assess the social and environmental impact of a company.</w:t>
      </w:r>
    </w:p>
    <w:p>
      <w:pPr>
        <w:pStyle w:val="BodyText"/>
        <w:spacing w:line="319" w:lineRule="auto" w:before="19"/>
        <w:ind w:right="203"/>
      </w:pPr>
      <w:r>
        <w:rPr>
          <w:w w:val="110"/>
        </w:rPr>
        <w:t>They may advocate for responsible business practices and sustainability based on </w:t>
      </w:r>
      <w:r>
        <w:rPr>
          <w:w w:val="110"/>
        </w:rPr>
        <w:t>the </w:t>
      </w:r>
      <w:r>
        <w:rPr>
          <w:w w:val="115"/>
        </w:rPr>
        <w:t>financial</w:t>
      </w:r>
      <w:r>
        <w:rPr>
          <w:spacing w:val="-8"/>
          <w:w w:val="115"/>
        </w:rPr>
        <w:t> </w:t>
      </w:r>
      <w:r>
        <w:rPr>
          <w:w w:val="115"/>
        </w:rPr>
        <w:t>and</w:t>
      </w:r>
      <w:r>
        <w:rPr>
          <w:spacing w:val="-8"/>
          <w:w w:val="115"/>
        </w:rPr>
        <w:t> </w:t>
      </w:r>
      <w:r>
        <w:rPr>
          <w:w w:val="115"/>
        </w:rPr>
        <w:t>non-financial</w:t>
      </w:r>
      <w:r>
        <w:rPr>
          <w:spacing w:val="-8"/>
          <w:w w:val="115"/>
        </w:rPr>
        <w:t> </w:t>
      </w:r>
      <w:r>
        <w:rPr>
          <w:w w:val="115"/>
        </w:rPr>
        <w:t>data</w:t>
      </w:r>
      <w:r>
        <w:rPr>
          <w:spacing w:val="-8"/>
          <w:w w:val="115"/>
        </w:rPr>
        <w:t> </w:t>
      </w:r>
      <w:r>
        <w:rPr>
          <w:w w:val="115"/>
        </w:rPr>
        <w:t>disclosed</w:t>
      </w:r>
      <w:r>
        <w:rPr>
          <w:spacing w:val="-8"/>
          <w:w w:val="115"/>
        </w:rPr>
        <w:t> </w:t>
      </w:r>
      <w:r>
        <w:rPr>
          <w:w w:val="115"/>
        </w:rPr>
        <w:t>by</w:t>
      </w:r>
      <w:r>
        <w:rPr>
          <w:spacing w:val="-8"/>
          <w:w w:val="115"/>
        </w:rPr>
        <w:t> </w:t>
      </w:r>
      <w:r>
        <w:rPr>
          <w:w w:val="115"/>
        </w:rPr>
        <w:t>the</w:t>
      </w:r>
      <w:r>
        <w:rPr>
          <w:spacing w:val="-8"/>
          <w:w w:val="115"/>
        </w:rPr>
        <w:t> </w:t>
      </w:r>
      <w:r>
        <w:rPr>
          <w:w w:val="115"/>
        </w:rPr>
        <w:t>company.</w:t>
      </w:r>
    </w:p>
    <w:p>
      <w:pPr>
        <w:pStyle w:val="BodyText"/>
        <w:ind w:left="0"/>
      </w:pPr>
    </w:p>
    <w:p>
      <w:pPr>
        <w:pStyle w:val="BodyText"/>
        <w:ind w:left="0"/>
      </w:pPr>
    </w:p>
    <w:p>
      <w:pPr>
        <w:pStyle w:val="BodyText"/>
        <w:spacing w:before="35"/>
        <w:ind w:left="0"/>
      </w:pPr>
    </w:p>
    <w:p>
      <w:pPr>
        <w:pStyle w:val="Heading1"/>
        <w:spacing w:line="300" w:lineRule="auto"/>
        <w:ind w:right="221"/>
        <w:jc w:val="both"/>
      </w:pPr>
      <w:r>
        <w:rPr>
          <w:w w:val="105"/>
        </w:rPr>
        <w:t>Explaining</w:t>
      </w:r>
      <w:r>
        <w:rPr>
          <w:spacing w:val="-23"/>
          <w:w w:val="105"/>
        </w:rPr>
        <w:t> </w:t>
      </w:r>
      <w:r>
        <w:rPr>
          <w:w w:val="105"/>
        </w:rPr>
        <w:t>the</w:t>
      </w:r>
      <w:r>
        <w:rPr>
          <w:spacing w:val="25"/>
          <w:w w:val="105"/>
        </w:rPr>
        <w:t> </w:t>
      </w:r>
      <w:r>
        <w:rPr>
          <w:w w:val="105"/>
        </w:rPr>
        <w:t>relation</w:t>
      </w:r>
      <w:r>
        <w:rPr>
          <w:spacing w:val="-22"/>
          <w:w w:val="105"/>
        </w:rPr>
        <w:t> </w:t>
      </w:r>
      <w:r>
        <w:rPr>
          <w:w w:val="105"/>
        </w:rPr>
        <w:t>of</w:t>
      </w:r>
      <w:r>
        <w:rPr>
          <w:spacing w:val="-22"/>
          <w:w w:val="105"/>
        </w:rPr>
        <w:t> </w:t>
      </w:r>
      <w:r>
        <w:rPr>
          <w:w w:val="105"/>
        </w:rPr>
        <w:t>accounting</w:t>
      </w:r>
      <w:r>
        <w:rPr>
          <w:spacing w:val="-22"/>
          <w:w w:val="105"/>
        </w:rPr>
        <w:t> </w:t>
      </w:r>
      <w:r>
        <w:rPr>
          <w:w w:val="105"/>
        </w:rPr>
        <w:t>with</w:t>
      </w:r>
      <w:r>
        <w:rPr>
          <w:spacing w:val="-22"/>
          <w:w w:val="105"/>
        </w:rPr>
        <w:t> </w:t>
      </w:r>
      <w:r>
        <w:rPr>
          <w:w w:val="105"/>
        </w:rPr>
        <w:t>other</w:t>
      </w:r>
      <w:r>
        <w:rPr>
          <w:spacing w:val="-22"/>
          <w:w w:val="105"/>
        </w:rPr>
        <w:t> </w:t>
      </w:r>
      <w:r>
        <w:rPr>
          <w:w w:val="105"/>
        </w:rPr>
        <w:t>disciplines with example.</w:t>
      </w:r>
    </w:p>
    <w:p>
      <w:pPr>
        <w:pStyle w:val="BodyText"/>
        <w:spacing w:line="319" w:lineRule="auto" w:before="228"/>
      </w:pPr>
      <w:r>
        <w:rPr>
          <w:w w:val="110"/>
        </w:rPr>
        <w:t>Accounting is very closely related with other disciplines, because every accountant has </w:t>
      </w:r>
      <w:r>
        <w:rPr>
          <w:w w:val="110"/>
        </w:rPr>
        <w:t>a </w:t>
      </w:r>
      <w:r>
        <w:rPr>
          <w:w w:val="115"/>
        </w:rPr>
        <w:t>working</w:t>
      </w:r>
      <w:r>
        <w:rPr>
          <w:spacing w:val="-10"/>
          <w:w w:val="115"/>
        </w:rPr>
        <w:t> </w:t>
      </w:r>
      <w:r>
        <w:rPr>
          <w:w w:val="115"/>
        </w:rPr>
        <w:t>knowledge</w:t>
      </w:r>
      <w:r>
        <w:rPr>
          <w:spacing w:val="-10"/>
          <w:w w:val="115"/>
        </w:rPr>
        <w:t> </w:t>
      </w:r>
      <w:r>
        <w:rPr>
          <w:w w:val="115"/>
        </w:rPr>
        <w:t>of</w:t>
      </w:r>
      <w:r>
        <w:rPr>
          <w:spacing w:val="-10"/>
          <w:w w:val="115"/>
        </w:rPr>
        <w:t> </w:t>
      </w:r>
      <w:r>
        <w:rPr>
          <w:w w:val="115"/>
        </w:rPr>
        <w:t>these</w:t>
      </w:r>
      <w:r>
        <w:rPr>
          <w:spacing w:val="-10"/>
          <w:w w:val="115"/>
        </w:rPr>
        <w:t> </w:t>
      </w:r>
      <w:r>
        <w:rPr>
          <w:w w:val="115"/>
        </w:rPr>
        <w:t>disciplines</w:t>
      </w:r>
      <w:r>
        <w:rPr>
          <w:spacing w:val="-10"/>
          <w:w w:val="115"/>
        </w:rPr>
        <w:t> </w:t>
      </w:r>
      <w:r>
        <w:rPr>
          <w:w w:val="115"/>
        </w:rPr>
        <w:t>for</w:t>
      </w:r>
      <w:r>
        <w:rPr>
          <w:spacing w:val="-10"/>
          <w:w w:val="115"/>
        </w:rPr>
        <w:t> </w:t>
      </w:r>
      <w:r>
        <w:rPr>
          <w:w w:val="115"/>
        </w:rPr>
        <w:t>effective</w:t>
      </w:r>
      <w:r>
        <w:rPr>
          <w:spacing w:val="-10"/>
          <w:w w:val="115"/>
        </w:rPr>
        <w:t> </w:t>
      </w:r>
      <w:r>
        <w:rPr>
          <w:w w:val="115"/>
        </w:rPr>
        <w:t>performance</w:t>
      </w:r>
      <w:r>
        <w:rPr>
          <w:spacing w:val="-10"/>
          <w:w w:val="115"/>
        </w:rPr>
        <w:t> </w:t>
      </w:r>
      <w:r>
        <w:rPr>
          <w:w w:val="115"/>
        </w:rPr>
        <w:t>of</w:t>
      </w:r>
      <w:r>
        <w:rPr>
          <w:spacing w:val="-10"/>
          <w:w w:val="115"/>
        </w:rPr>
        <w:t> </w:t>
      </w:r>
      <w:r>
        <w:rPr>
          <w:w w:val="115"/>
        </w:rPr>
        <w:t>the</w:t>
      </w:r>
      <w:r>
        <w:rPr>
          <w:spacing w:val="-10"/>
          <w:w w:val="115"/>
        </w:rPr>
        <w:t> </w:t>
      </w:r>
      <w:r>
        <w:rPr>
          <w:w w:val="115"/>
        </w:rPr>
        <w:t>job.</w:t>
      </w:r>
      <w:r>
        <w:rPr>
          <w:spacing w:val="-10"/>
          <w:w w:val="115"/>
        </w:rPr>
        <w:t> </w:t>
      </w:r>
      <w:r>
        <w:rPr>
          <w:w w:val="115"/>
        </w:rPr>
        <w:t>It</w:t>
      </w:r>
      <w:r>
        <w:rPr>
          <w:spacing w:val="-10"/>
          <w:w w:val="115"/>
        </w:rPr>
        <w:t> </w:t>
      </w:r>
      <w:r>
        <w:rPr>
          <w:w w:val="115"/>
        </w:rPr>
        <w:t>is</w:t>
      </w:r>
      <w:r>
        <w:rPr>
          <w:spacing w:val="-10"/>
          <w:w w:val="115"/>
        </w:rPr>
        <w:t> </w:t>
      </w:r>
      <w:r>
        <w:rPr>
          <w:w w:val="115"/>
        </w:rPr>
        <w:t>a multifaceted</w:t>
      </w:r>
      <w:r>
        <w:rPr>
          <w:spacing w:val="-6"/>
          <w:w w:val="115"/>
        </w:rPr>
        <w:t> </w:t>
      </w:r>
      <w:r>
        <w:rPr>
          <w:w w:val="115"/>
        </w:rPr>
        <w:t>discipline</w:t>
      </w:r>
      <w:r>
        <w:rPr>
          <w:spacing w:val="-6"/>
          <w:w w:val="115"/>
        </w:rPr>
        <w:t> </w:t>
      </w:r>
      <w:r>
        <w:rPr>
          <w:w w:val="115"/>
        </w:rPr>
        <w:t>of</w:t>
      </w:r>
      <w:r>
        <w:rPr>
          <w:spacing w:val="-6"/>
          <w:w w:val="115"/>
        </w:rPr>
        <w:t> </w:t>
      </w:r>
      <w:r>
        <w:rPr>
          <w:w w:val="115"/>
        </w:rPr>
        <w:t>identifying,</w:t>
      </w:r>
      <w:r>
        <w:rPr>
          <w:spacing w:val="-6"/>
          <w:w w:val="115"/>
        </w:rPr>
        <w:t> </w:t>
      </w:r>
      <w:r>
        <w:rPr>
          <w:w w:val="115"/>
        </w:rPr>
        <w:t>measuring</w:t>
      </w:r>
      <w:r>
        <w:rPr>
          <w:spacing w:val="-6"/>
          <w:w w:val="115"/>
        </w:rPr>
        <w:t> </w:t>
      </w:r>
      <w:r>
        <w:rPr>
          <w:w w:val="115"/>
        </w:rPr>
        <w:t>and</w:t>
      </w:r>
      <w:r>
        <w:rPr>
          <w:spacing w:val="-6"/>
          <w:w w:val="115"/>
        </w:rPr>
        <w:t> </w:t>
      </w:r>
      <w:r>
        <w:rPr>
          <w:w w:val="115"/>
        </w:rPr>
        <w:t>communicating</w:t>
      </w:r>
      <w:r>
        <w:rPr>
          <w:spacing w:val="-6"/>
          <w:w w:val="115"/>
        </w:rPr>
        <w:t> </w:t>
      </w:r>
      <w:r>
        <w:rPr>
          <w:w w:val="115"/>
        </w:rPr>
        <w:t>of</w:t>
      </w:r>
      <w:r>
        <w:rPr>
          <w:spacing w:val="-6"/>
          <w:w w:val="115"/>
        </w:rPr>
        <w:t> </w:t>
      </w:r>
      <w:r>
        <w:rPr>
          <w:w w:val="115"/>
        </w:rPr>
        <w:t>business</w:t>
      </w:r>
    </w:p>
    <w:p>
      <w:pPr>
        <w:pStyle w:val="BodyText"/>
        <w:spacing w:before="13"/>
      </w:pPr>
      <w:r>
        <w:rPr>
          <w:w w:val="110"/>
        </w:rPr>
        <w:t>organization's</w:t>
      </w:r>
      <w:r>
        <w:rPr>
          <w:spacing w:val="12"/>
          <w:w w:val="110"/>
        </w:rPr>
        <w:t> </w:t>
      </w:r>
      <w:r>
        <w:rPr>
          <w:w w:val="110"/>
        </w:rPr>
        <w:t>financial</w:t>
      </w:r>
      <w:r>
        <w:rPr>
          <w:spacing w:val="12"/>
          <w:w w:val="110"/>
        </w:rPr>
        <w:t> </w:t>
      </w:r>
      <w:r>
        <w:rPr>
          <w:w w:val="110"/>
        </w:rPr>
        <w:t>health.</w:t>
      </w:r>
      <w:r>
        <w:rPr>
          <w:spacing w:val="12"/>
          <w:w w:val="110"/>
        </w:rPr>
        <w:t> </w:t>
      </w:r>
      <w:r>
        <w:rPr>
          <w:w w:val="110"/>
        </w:rPr>
        <w:t>Brief</w:t>
      </w:r>
      <w:r>
        <w:rPr>
          <w:spacing w:val="12"/>
          <w:w w:val="110"/>
        </w:rPr>
        <w:t> </w:t>
      </w:r>
      <w:r>
        <w:rPr>
          <w:w w:val="110"/>
        </w:rPr>
        <w:t>relationship</w:t>
      </w:r>
      <w:r>
        <w:rPr>
          <w:spacing w:val="13"/>
          <w:w w:val="110"/>
        </w:rPr>
        <w:t> </w:t>
      </w:r>
      <w:r>
        <w:rPr>
          <w:w w:val="110"/>
        </w:rPr>
        <w:t>of</w:t>
      </w:r>
      <w:r>
        <w:rPr>
          <w:spacing w:val="12"/>
          <w:w w:val="110"/>
        </w:rPr>
        <w:t> </w:t>
      </w:r>
      <w:r>
        <w:rPr>
          <w:w w:val="110"/>
        </w:rPr>
        <w:t>accounting</w:t>
      </w:r>
      <w:r>
        <w:rPr>
          <w:spacing w:val="12"/>
          <w:w w:val="110"/>
        </w:rPr>
        <w:t> </w:t>
      </w:r>
      <w:r>
        <w:rPr>
          <w:w w:val="110"/>
        </w:rPr>
        <w:t>with</w:t>
      </w:r>
      <w:r>
        <w:rPr>
          <w:spacing w:val="12"/>
          <w:w w:val="110"/>
        </w:rPr>
        <w:t> </w:t>
      </w:r>
      <w:r>
        <w:rPr>
          <w:w w:val="110"/>
        </w:rPr>
        <w:t>its</w:t>
      </w:r>
      <w:r>
        <w:rPr>
          <w:spacing w:val="12"/>
          <w:w w:val="110"/>
        </w:rPr>
        <w:t> </w:t>
      </w:r>
      <w:r>
        <w:rPr>
          <w:w w:val="110"/>
        </w:rPr>
        <w:t>related</w:t>
      </w:r>
      <w:r>
        <w:rPr>
          <w:spacing w:val="13"/>
          <w:w w:val="110"/>
        </w:rPr>
        <w:t> </w:t>
      </w:r>
      <w:r>
        <w:rPr>
          <w:w w:val="110"/>
        </w:rPr>
        <w:t>disciplines</w:t>
      </w:r>
      <w:r>
        <w:rPr>
          <w:spacing w:val="12"/>
          <w:w w:val="110"/>
        </w:rPr>
        <w:t> </w:t>
      </w:r>
      <w:r>
        <w:rPr>
          <w:spacing w:val="-5"/>
          <w:w w:val="110"/>
        </w:rPr>
        <w:t>is:</w:t>
      </w:r>
    </w:p>
    <w:p>
      <w:pPr>
        <w:pStyle w:val="BodyText"/>
        <w:spacing w:before="18"/>
        <w:ind w:left="0"/>
      </w:pPr>
    </w:p>
    <w:p>
      <w:pPr>
        <w:pStyle w:val="BodyText"/>
        <w:spacing w:before="1"/>
      </w:pPr>
      <w:r>
        <w:rPr>
          <w:rFonts w:ascii="Arial Black"/>
        </w:rPr>
        <w:t>Accounting</w:t>
      </w:r>
      <w:r>
        <w:rPr>
          <w:rFonts w:ascii="Arial Black"/>
          <w:spacing w:val="3"/>
        </w:rPr>
        <w:t> </w:t>
      </w:r>
      <w:r>
        <w:rPr>
          <w:rFonts w:ascii="Arial Black"/>
        </w:rPr>
        <w:t>and</w:t>
      </w:r>
      <w:r>
        <w:rPr>
          <w:rFonts w:ascii="Arial Black"/>
          <w:spacing w:val="4"/>
        </w:rPr>
        <w:t> </w:t>
      </w:r>
      <w:r>
        <w:rPr>
          <w:rFonts w:ascii="Arial Black"/>
        </w:rPr>
        <w:t>Management:</w:t>
      </w:r>
      <w:r>
        <w:rPr>
          <w:rFonts w:ascii="Arial Black"/>
          <w:spacing w:val="4"/>
        </w:rPr>
        <w:t> </w:t>
      </w:r>
      <w:r>
        <w:rPr/>
        <w:t>Management</w:t>
      </w:r>
      <w:r>
        <w:rPr>
          <w:spacing w:val="19"/>
        </w:rPr>
        <w:t> </w:t>
      </w:r>
      <w:r>
        <w:rPr/>
        <w:t>is</w:t>
      </w:r>
      <w:r>
        <w:rPr>
          <w:spacing w:val="20"/>
        </w:rPr>
        <w:t> </w:t>
      </w:r>
      <w:r>
        <w:rPr/>
        <w:t>a</w:t>
      </w:r>
      <w:r>
        <w:rPr>
          <w:spacing w:val="19"/>
        </w:rPr>
        <w:t> </w:t>
      </w:r>
      <w:r>
        <w:rPr/>
        <w:t>broad</w:t>
      </w:r>
      <w:r>
        <w:rPr>
          <w:spacing w:val="19"/>
        </w:rPr>
        <w:t> </w:t>
      </w:r>
      <w:r>
        <w:rPr/>
        <w:t>occupational</w:t>
      </w:r>
      <w:r>
        <w:rPr>
          <w:spacing w:val="19"/>
        </w:rPr>
        <w:t> </w:t>
      </w:r>
      <w:r>
        <w:rPr/>
        <w:t>field,</w:t>
      </w:r>
      <w:r>
        <w:rPr>
          <w:spacing w:val="19"/>
        </w:rPr>
        <w:t> </w:t>
      </w:r>
      <w:r>
        <w:rPr/>
        <w:t>it</w:t>
      </w:r>
      <w:r>
        <w:rPr>
          <w:spacing w:val="19"/>
        </w:rPr>
        <w:t> </w:t>
      </w:r>
      <w:r>
        <w:rPr/>
        <w:t>involves</w:t>
      </w:r>
      <w:r>
        <w:rPr>
          <w:spacing w:val="19"/>
        </w:rPr>
        <w:t> </w:t>
      </w:r>
      <w:r>
        <w:rPr>
          <w:spacing w:val="-4"/>
        </w:rPr>
        <w:t>many</w:t>
      </w:r>
    </w:p>
    <w:p>
      <w:pPr>
        <w:pStyle w:val="BodyText"/>
        <w:spacing w:line="319" w:lineRule="auto" w:before="72"/>
        <w:ind w:right="143"/>
      </w:pPr>
      <w:r>
        <w:rPr>
          <w:w w:val="110"/>
        </w:rPr>
        <w:t>functions (planning, organizing, directing and controlling) and application of many </w:t>
      </w:r>
      <w:r>
        <w:rPr>
          <w:w w:val="110"/>
        </w:rPr>
        <w:t>disciplines </w:t>
      </w:r>
      <w:r>
        <w:rPr>
          <w:spacing w:val="-2"/>
          <w:w w:val="115"/>
        </w:rPr>
        <w:t>including statistics, mathematics, economics, etc. Accounting professional is better position </w:t>
      </w:r>
      <w:r>
        <w:rPr>
          <w:w w:val="115"/>
        </w:rPr>
        <w:t>to</w:t>
      </w:r>
      <w:r>
        <w:rPr>
          <w:spacing w:val="-2"/>
          <w:w w:val="115"/>
        </w:rPr>
        <w:t> </w:t>
      </w:r>
      <w:r>
        <w:rPr>
          <w:w w:val="115"/>
        </w:rPr>
        <w:t>understand</w:t>
      </w:r>
      <w:r>
        <w:rPr>
          <w:spacing w:val="-2"/>
          <w:w w:val="115"/>
        </w:rPr>
        <w:t> </w:t>
      </w:r>
      <w:r>
        <w:rPr>
          <w:w w:val="115"/>
        </w:rPr>
        <w:t>and</w:t>
      </w:r>
      <w:r>
        <w:rPr>
          <w:spacing w:val="-2"/>
          <w:w w:val="115"/>
        </w:rPr>
        <w:t> </w:t>
      </w:r>
      <w:r>
        <w:rPr>
          <w:w w:val="115"/>
        </w:rPr>
        <w:t>use</w:t>
      </w:r>
      <w:r>
        <w:rPr>
          <w:spacing w:val="-2"/>
          <w:w w:val="115"/>
        </w:rPr>
        <w:t> </w:t>
      </w:r>
      <w:r>
        <w:rPr>
          <w:w w:val="115"/>
        </w:rPr>
        <w:t>the</w:t>
      </w:r>
      <w:r>
        <w:rPr>
          <w:spacing w:val="-2"/>
          <w:w w:val="115"/>
        </w:rPr>
        <w:t> </w:t>
      </w:r>
      <w:r>
        <w:rPr>
          <w:w w:val="115"/>
        </w:rPr>
        <w:t>data</w:t>
      </w:r>
      <w:r>
        <w:rPr>
          <w:spacing w:val="-2"/>
          <w:w w:val="115"/>
        </w:rPr>
        <w:t> </w:t>
      </w:r>
      <w:r>
        <w:rPr>
          <w:w w:val="115"/>
        </w:rPr>
        <w:t>for</w:t>
      </w:r>
      <w:r>
        <w:rPr>
          <w:spacing w:val="-2"/>
          <w:w w:val="115"/>
        </w:rPr>
        <w:t> </w:t>
      </w:r>
      <w:r>
        <w:rPr>
          <w:w w:val="115"/>
        </w:rPr>
        <w:t>providing</w:t>
      </w:r>
      <w:r>
        <w:rPr>
          <w:spacing w:val="-2"/>
          <w:w w:val="115"/>
        </w:rPr>
        <w:t> </w:t>
      </w:r>
      <w:r>
        <w:rPr>
          <w:w w:val="115"/>
        </w:rPr>
        <w:t>the</w:t>
      </w:r>
      <w:r>
        <w:rPr>
          <w:spacing w:val="-2"/>
          <w:w w:val="115"/>
        </w:rPr>
        <w:t> </w:t>
      </w:r>
      <w:r>
        <w:rPr>
          <w:w w:val="115"/>
        </w:rPr>
        <w:t>required</w:t>
      </w:r>
      <w:r>
        <w:rPr>
          <w:spacing w:val="-2"/>
          <w:w w:val="115"/>
        </w:rPr>
        <w:t> </w:t>
      </w:r>
      <w:r>
        <w:rPr>
          <w:w w:val="115"/>
        </w:rPr>
        <w:t>accounting</w:t>
      </w:r>
      <w:r>
        <w:rPr>
          <w:spacing w:val="-2"/>
          <w:w w:val="115"/>
        </w:rPr>
        <w:t> </w:t>
      </w:r>
      <w:r>
        <w:rPr>
          <w:w w:val="115"/>
        </w:rPr>
        <w:t>information</w:t>
      </w:r>
      <w:r>
        <w:rPr>
          <w:spacing w:val="-2"/>
          <w:w w:val="115"/>
        </w:rPr>
        <w:t> </w:t>
      </w:r>
      <w:r>
        <w:rPr>
          <w:w w:val="115"/>
        </w:rPr>
        <w:t>to</w:t>
      </w:r>
    </w:p>
    <w:p>
      <w:pPr>
        <w:pStyle w:val="BodyText"/>
        <w:spacing w:line="326" w:lineRule="auto" w:before="14"/>
      </w:pPr>
      <w:r>
        <w:rPr>
          <w:w w:val="110"/>
        </w:rPr>
        <w:t>management for facilitating in decision making process. An accountant plays an active role in management and understands the data requirement for managerial decision making. As an </w:t>
      </w:r>
      <w:r>
        <w:rPr>
          <w:w w:val="115"/>
        </w:rPr>
        <w:t>internal</w:t>
      </w:r>
      <w:r>
        <w:rPr>
          <w:spacing w:val="-6"/>
          <w:w w:val="115"/>
        </w:rPr>
        <w:t> </w:t>
      </w:r>
      <w:r>
        <w:rPr>
          <w:w w:val="115"/>
        </w:rPr>
        <w:t>users</w:t>
      </w:r>
      <w:r>
        <w:rPr>
          <w:spacing w:val="-6"/>
          <w:w w:val="115"/>
        </w:rPr>
        <w:t> </w:t>
      </w:r>
      <w:r>
        <w:rPr>
          <w:w w:val="115"/>
        </w:rPr>
        <w:t>of</w:t>
      </w:r>
      <w:r>
        <w:rPr>
          <w:spacing w:val="-6"/>
          <w:w w:val="115"/>
        </w:rPr>
        <w:t> </w:t>
      </w:r>
      <w:r>
        <w:rPr>
          <w:w w:val="115"/>
        </w:rPr>
        <w:t>accounting</w:t>
      </w:r>
      <w:r>
        <w:rPr>
          <w:spacing w:val="-6"/>
          <w:w w:val="115"/>
        </w:rPr>
        <w:t> </w:t>
      </w:r>
      <w:r>
        <w:rPr>
          <w:w w:val="115"/>
        </w:rPr>
        <w:t>information</w:t>
      </w:r>
      <w:r>
        <w:rPr>
          <w:spacing w:val="-6"/>
          <w:w w:val="115"/>
        </w:rPr>
        <w:t> </w:t>
      </w:r>
      <w:r>
        <w:rPr>
          <w:w w:val="115"/>
        </w:rPr>
        <w:t>the</w:t>
      </w:r>
      <w:r>
        <w:rPr>
          <w:spacing w:val="-6"/>
          <w:w w:val="115"/>
        </w:rPr>
        <w:t> </w:t>
      </w:r>
      <w:r>
        <w:rPr>
          <w:w w:val="115"/>
        </w:rPr>
        <w:t>team</w:t>
      </w:r>
      <w:r>
        <w:rPr>
          <w:spacing w:val="-6"/>
          <w:w w:val="115"/>
        </w:rPr>
        <w:t> </w:t>
      </w:r>
      <w:r>
        <w:rPr>
          <w:w w:val="115"/>
        </w:rPr>
        <w:t>of</w:t>
      </w:r>
      <w:r>
        <w:rPr>
          <w:spacing w:val="-6"/>
          <w:w w:val="115"/>
        </w:rPr>
        <w:t> </w:t>
      </w:r>
      <w:r>
        <w:rPr>
          <w:w w:val="115"/>
        </w:rPr>
        <w:t>management,</w:t>
      </w:r>
      <w:r>
        <w:rPr>
          <w:spacing w:val="-6"/>
          <w:w w:val="115"/>
        </w:rPr>
        <w:t> </w:t>
      </w:r>
      <w:r>
        <w:rPr>
          <w:w w:val="115"/>
        </w:rPr>
        <w:t>accounting</w:t>
      </w:r>
      <w:r>
        <w:rPr>
          <w:spacing w:val="-6"/>
          <w:w w:val="115"/>
        </w:rPr>
        <w:t> </w:t>
      </w:r>
      <w:r>
        <w:rPr>
          <w:w w:val="115"/>
        </w:rPr>
        <w:t>support</w:t>
      </w:r>
      <w:r>
        <w:rPr>
          <w:spacing w:val="-6"/>
          <w:w w:val="115"/>
        </w:rPr>
        <w:t> </w:t>
      </w:r>
      <w:r>
        <w:rPr>
          <w:w w:val="115"/>
        </w:rPr>
        <w:t>to</w:t>
      </w:r>
    </w:p>
    <w:p>
      <w:pPr>
        <w:spacing w:after="0" w:line="326" w:lineRule="auto"/>
        <w:sectPr>
          <w:pgSz w:w="10800" w:h="15740"/>
          <w:pgMar w:top="560" w:bottom="280" w:left="460" w:right="500"/>
        </w:sectPr>
      </w:pPr>
    </w:p>
    <w:p>
      <w:pPr>
        <w:pStyle w:val="BodyText"/>
        <w:spacing w:line="319" w:lineRule="auto" w:before="111"/>
        <w:ind w:right="203"/>
      </w:pPr>
      <w:r>
        <w:rPr>
          <w:w w:val="110"/>
        </w:rPr>
        <w:t>prepare</w:t>
      </w:r>
      <w:r>
        <w:rPr>
          <w:spacing w:val="-4"/>
          <w:w w:val="110"/>
        </w:rPr>
        <w:t> </w:t>
      </w:r>
      <w:r>
        <w:rPr>
          <w:w w:val="110"/>
        </w:rPr>
        <w:t>long,</w:t>
      </w:r>
      <w:r>
        <w:rPr>
          <w:spacing w:val="-4"/>
          <w:w w:val="110"/>
        </w:rPr>
        <w:t> </w:t>
      </w:r>
      <w:r>
        <w:rPr>
          <w:w w:val="110"/>
        </w:rPr>
        <w:t>medium</w:t>
      </w:r>
      <w:r>
        <w:rPr>
          <w:spacing w:val="-4"/>
          <w:w w:val="110"/>
        </w:rPr>
        <w:t> </w:t>
      </w:r>
      <w:r>
        <w:rPr>
          <w:w w:val="110"/>
        </w:rPr>
        <w:t>and</w:t>
      </w:r>
      <w:r>
        <w:rPr>
          <w:spacing w:val="-4"/>
          <w:w w:val="110"/>
        </w:rPr>
        <w:t> </w:t>
      </w:r>
      <w:r>
        <w:rPr>
          <w:w w:val="110"/>
        </w:rPr>
        <w:t>short</w:t>
      </w:r>
      <w:r>
        <w:rPr>
          <w:spacing w:val="-4"/>
          <w:w w:val="110"/>
        </w:rPr>
        <w:t> </w:t>
      </w:r>
      <w:r>
        <w:rPr>
          <w:w w:val="110"/>
        </w:rPr>
        <w:t>term</w:t>
      </w:r>
      <w:r>
        <w:rPr>
          <w:spacing w:val="-4"/>
          <w:w w:val="110"/>
        </w:rPr>
        <w:t> </w:t>
      </w:r>
      <w:r>
        <w:rPr>
          <w:w w:val="110"/>
        </w:rPr>
        <w:t>planning</w:t>
      </w:r>
      <w:r>
        <w:rPr>
          <w:spacing w:val="-4"/>
          <w:w w:val="110"/>
        </w:rPr>
        <w:t> </w:t>
      </w:r>
      <w:r>
        <w:rPr>
          <w:w w:val="110"/>
        </w:rPr>
        <w:t>and</w:t>
      </w:r>
      <w:r>
        <w:rPr>
          <w:spacing w:val="-4"/>
          <w:w w:val="110"/>
        </w:rPr>
        <w:t> </w:t>
      </w:r>
      <w:r>
        <w:rPr>
          <w:w w:val="110"/>
        </w:rPr>
        <w:t>decision</w:t>
      </w:r>
      <w:r>
        <w:rPr>
          <w:spacing w:val="-4"/>
          <w:w w:val="110"/>
        </w:rPr>
        <w:t> </w:t>
      </w:r>
      <w:r>
        <w:rPr>
          <w:w w:val="110"/>
        </w:rPr>
        <w:t>making.</w:t>
      </w:r>
      <w:r>
        <w:rPr>
          <w:spacing w:val="-4"/>
          <w:w w:val="110"/>
        </w:rPr>
        <w:t> </w:t>
      </w:r>
      <w:r>
        <w:rPr>
          <w:w w:val="110"/>
        </w:rPr>
        <w:t>So,</w:t>
      </w:r>
      <w:r>
        <w:rPr>
          <w:spacing w:val="-4"/>
          <w:w w:val="110"/>
        </w:rPr>
        <w:t> </w:t>
      </w:r>
      <w:r>
        <w:rPr>
          <w:w w:val="110"/>
        </w:rPr>
        <w:t>accounting</w:t>
      </w:r>
      <w:r>
        <w:rPr>
          <w:spacing w:val="-4"/>
          <w:w w:val="110"/>
        </w:rPr>
        <w:t> </w:t>
      </w:r>
      <w:r>
        <w:rPr>
          <w:w w:val="110"/>
        </w:rPr>
        <w:t>system can be molded to serve the management purpose.</w:t>
      </w:r>
    </w:p>
    <w:p>
      <w:pPr>
        <w:pStyle w:val="BodyText"/>
        <w:spacing w:line="288" w:lineRule="auto" w:before="194"/>
      </w:pPr>
      <w:r>
        <w:rPr>
          <w:rFonts w:ascii="Arial Black"/>
        </w:rPr>
        <w:t>Accounting and Economic: </w:t>
      </w:r>
      <w:r>
        <w:rPr/>
        <w:t>Economics</w:t>
      </w:r>
      <w:r>
        <w:rPr>
          <w:spacing w:val="32"/>
        </w:rPr>
        <w:t> </w:t>
      </w:r>
      <w:r>
        <w:rPr/>
        <w:t>is</w:t>
      </w:r>
      <w:r>
        <w:rPr>
          <w:spacing w:val="32"/>
        </w:rPr>
        <w:t> </w:t>
      </w:r>
      <w:r>
        <w:rPr/>
        <w:t>concerned</w:t>
      </w:r>
      <w:r>
        <w:rPr>
          <w:spacing w:val="32"/>
        </w:rPr>
        <w:t> </w:t>
      </w:r>
      <w:r>
        <w:rPr/>
        <w:t>with</w:t>
      </w:r>
      <w:r>
        <w:rPr>
          <w:spacing w:val="32"/>
        </w:rPr>
        <w:t> </w:t>
      </w:r>
      <w:r>
        <w:rPr/>
        <w:t>rational</w:t>
      </w:r>
      <w:r>
        <w:rPr>
          <w:spacing w:val="32"/>
        </w:rPr>
        <w:t> </w:t>
      </w:r>
      <w:r>
        <w:rPr/>
        <w:t>decision</w:t>
      </w:r>
      <w:r>
        <w:rPr>
          <w:spacing w:val="32"/>
        </w:rPr>
        <w:t> </w:t>
      </w:r>
      <w:r>
        <w:rPr/>
        <w:t>making</w:t>
      </w:r>
      <w:r>
        <w:rPr>
          <w:spacing w:val="32"/>
        </w:rPr>
        <w:t> </w:t>
      </w:r>
      <w:r>
        <w:rPr/>
        <w:t>regarding </w:t>
      </w:r>
      <w:r>
        <w:rPr>
          <w:w w:val="110"/>
        </w:rPr>
        <w:t>emcient use of scarce resources for satisfying human wants. The emcient utilization of</w:t>
      </w:r>
    </w:p>
    <w:p>
      <w:pPr>
        <w:pStyle w:val="BodyText"/>
        <w:spacing w:line="319" w:lineRule="auto" w:before="45"/>
      </w:pPr>
      <w:r>
        <w:rPr>
          <w:w w:val="115"/>
        </w:rPr>
        <w:t>resources,</w:t>
      </w:r>
      <w:r>
        <w:rPr>
          <w:spacing w:val="-10"/>
          <w:w w:val="115"/>
        </w:rPr>
        <w:t> </w:t>
      </w:r>
      <w:r>
        <w:rPr>
          <w:w w:val="115"/>
        </w:rPr>
        <w:t>particularly</w:t>
      </w:r>
      <w:r>
        <w:rPr>
          <w:spacing w:val="-10"/>
          <w:w w:val="115"/>
        </w:rPr>
        <w:t> </w:t>
      </w:r>
      <w:r>
        <w:rPr>
          <w:w w:val="115"/>
        </w:rPr>
        <w:t>when</w:t>
      </w:r>
      <w:r>
        <w:rPr>
          <w:spacing w:val="-10"/>
          <w:w w:val="115"/>
        </w:rPr>
        <w:t> </w:t>
      </w:r>
      <w:r>
        <w:rPr>
          <w:w w:val="115"/>
        </w:rPr>
        <w:t>they</w:t>
      </w:r>
      <w:r>
        <w:rPr>
          <w:spacing w:val="-10"/>
          <w:w w:val="115"/>
        </w:rPr>
        <w:t> </w:t>
      </w:r>
      <w:r>
        <w:rPr>
          <w:w w:val="115"/>
        </w:rPr>
        <w:t>are</w:t>
      </w:r>
      <w:r>
        <w:rPr>
          <w:spacing w:val="-10"/>
          <w:w w:val="115"/>
        </w:rPr>
        <w:t> </w:t>
      </w:r>
      <w:r>
        <w:rPr>
          <w:w w:val="115"/>
        </w:rPr>
        <w:t>scarce,</w:t>
      </w:r>
      <w:r>
        <w:rPr>
          <w:spacing w:val="-10"/>
          <w:w w:val="115"/>
        </w:rPr>
        <w:t> </w:t>
      </w:r>
      <w:r>
        <w:rPr>
          <w:w w:val="115"/>
        </w:rPr>
        <w:t>it</w:t>
      </w:r>
      <w:r>
        <w:rPr>
          <w:spacing w:val="-10"/>
          <w:w w:val="115"/>
        </w:rPr>
        <w:t> </w:t>
      </w:r>
      <w:r>
        <w:rPr>
          <w:w w:val="115"/>
        </w:rPr>
        <w:t>is</w:t>
      </w:r>
      <w:r>
        <w:rPr>
          <w:spacing w:val="-10"/>
          <w:w w:val="115"/>
        </w:rPr>
        <w:t> </w:t>
      </w:r>
      <w:r>
        <w:rPr>
          <w:w w:val="115"/>
        </w:rPr>
        <w:t>important</w:t>
      </w:r>
      <w:r>
        <w:rPr>
          <w:spacing w:val="-10"/>
          <w:w w:val="115"/>
        </w:rPr>
        <w:t> </w:t>
      </w:r>
      <w:r>
        <w:rPr>
          <w:w w:val="115"/>
        </w:rPr>
        <w:t>both</w:t>
      </w:r>
      <w:r>
        <w:rPr>
          <w:spacing w:val="-10"/>
          <w:w w:val="115"/>
        </w:rPr>
        <w:t> </w:t>
      </w:r>
      <w:r>
        <w:rPr>
          <w:w w:val="115"/>
        </w:rPr>
        <w:t>from</w:t>
      </w:r>
      <w:r>
        <w:rPr>
          <w:spacing w:val="-10"/>
          <w:w w:val="115"/>
        </w:rPr>
        <w:t> </w:t>
      </w:r>
      <w:r>
        <w:rPr>
          <w:w w:val="115"/>
        </w:rPr>
        <w:t>the</w:t>
      </w:r>
      <w:r>
        <w:rPr>
          <w:spacing w:val="-10"/>
          <w:w w:val="115"/>
        </w:rPr>
        <w:t> </w:t>
      </w:r>
      <w:r>
        <w:rPr>
          <w:w w:val="115"/>
        </w:rPr>
        <w:t>viewpoint</w:t>
      </w:r>
      <w:r>
        <w:rPr>
          <w:spacing w:val="-10"/>
          <w:w w:val="115"/>
        </w:rPr>
        <w:t> </w:t>
      </w:r>
      <w:r>
        <w:rPr>
          <w:w w:val="115"/>
        </w:rPr>
        <w:t>of</w:t>
      </w:r>
      <w:r>
        <w:rPr>
          <w:spacing w:val="-10"/>
          <w:w w:val="115"/>
        </w:rPr>
        <w:t> </w:t>
      </w:r>
      <w:r>
        <w:rPr>
          <w:w w:val="115"/>
        </w:rPr>
        <w:t>a </w:t>
      </w:r>
      <w:r>
        <w:rPr>
          <w:w w:val="110"/>
        </w:rPr>
        <w:t>business</w:t>
      </w:r>
      <w:r>
        <w:rPr>
          <w:spacing w:val="-3"/>
          <w:w w:val="110"/>
        </w:rPr>
        <w:t> </w:t>
      </w:r>
      <w:r>
        <w:rPr>
          <w:w w:val="110"/>
        </w:rPr>
        <w:t>firm</w:t>
      </w:r>
      <w:r>
        <w:rPr>
          <w:spacing w:val="-3"/>
          <w:w w:val="110"/>
        </w:rPr>
        <w:t> </w:t>
      </w:r>
      <w:r>
        <w:rPr>
          <w:w w:val="110"/>
        </w:rPr>
        <w:t>and</w:t>
      </w:r>
      <w:r>
        <w:rPr>
          <w:spacing w:val="-3"/>
          <w:w w:val="110"/>
        </w:rPr>
        <w:t> </w:t>
      </w:r>
      <w:r>
        <w:rPr>
          <w:w w:val="110"/>
        </w:rPr>
        <w:t>of</w:t>
      </w:r>
      <w:r>
        <w:rPr>
          <w:spacing w:val="-3"/>
          <w:w w:val="110"/>
        </w:rPr>
        <w:t> </w:t>
      </w:r>
      <w:r>
        <w:rPr>
          <w:w w:val="110"/>
        </w:rPr>
        <w:t>the</w:t>
      </w:r>
      <w:r>
        <w:rPr>
          <w:spacing w:val="-3"/>
          <w:w w:val="110"/>
        </w:rPr>
        <w:t> </w:t>
      </w:r>
      <w:r>
        <w:rPr>
          <w:w w:val="110"/>
        </w:rPr>
        <w:t>nation</w:t>
      </w:r>
      <w:r>
        <w:rPr>
          <w:spacing w:val="-3"/>
          <w:w w:val="110"/>
        </w:rPr>
        <w:t> </w:t>
      </w:r>
      <w:r>
        <w:rPr>
          <w:w w:val="110"/>
        </w:rPr>
        <w:t>as</w:t>
      </w:r>
      <w:r>
        <w:rPr>
          <w:spacing w:val="-3"/>
          <w:w w:val="110"/>
        </w:rPr>
        <w:t> </w:t>
      </w:r>
      <w:r>
        <w:rPr>
          <w:w w:val="110"/>
        </w:rPr>
        <w:t>a</w:t>
      </w:r>
      <w:r>
        <w:rPr>
          <w:spacing w:val="-3"/>
          <w:w w:val="110"/>
        </w:rPr>
        <w:t> </w:t>
      </w:r>
      <w:r>
        <w:rPr>
          <w:w w:val="110"/>
        </w:rPr>
        <w:t>whole.</w:t>
      </w:r>
      <w:r>
        <w:rPr>
          <w:spacing w:val="-3"/>
          <w:w w:val="110"/>
        </w:rPr>
        <w:t> </w:t>
      </w:r>
      <w:r>
        <w:rPr>
          <w:w w:val="110"/>
        </w:rPr>
        <w:t>Accounting</w:t>
      </w:r>
      <w:r>
        <w:rPr>
          <w:spacing w:val="-3"/>
          <w:w w:val="110"/>
        </w:rPr>
        <w:t> </w:t>
      </w:r>
      <w:r>
        <w:rPr>
          <w:w w:val="110"/>
        </w:rPr>
        <w:t>is</w:t>
      </w:r>
      <w:r>
        <w:rPr>
          <w:spacing w:val="-3"/>
          <w:w w:val="110"/>
        </w:rPr>
        <w:t> </w:t>
      </w:r>
      <w:r>
        <w:rPr>
          <w:w w:val="110"/>
        </w:rPr>
        <w:t>considered</w:t>
      </w:r>
      <w:r>
        <w:rPr>
          <w:spacing w:val="-3"/>
          <w:w w:val="110"/>
        </w:rPr>
        <w:t> </w:t>
      </w:r>
      <w:r>
        <w:rPr>
          <w:w w:val="110"/>
        </w:rPr>
        <w:t>to</w:t>
      </w:r>
      <w:r>
        <w:rPr>
          <w:spacing w:val="-3"/>
          <w:w w:val="110"/>
        </w:rPr>
        <w:t> </w:t>
      </w:r>
      <w:r>
        <w:rPr>
          <w:w w:val="110"/>
        </w:rPr>
        <w:t>be</w:t>
      </w:r>
      <w:r>
        <w:rPr>
          <w:spacing w:val="-3"/>
          <w:w w:val="110"/>
        </w:rPr>
        <w:t> </w:t>
      </w:r>
      <w:r>
        <w:rPr>
          <w:w w:val="110"/>
        </w:rPr>
        <w:t>a</w:t>
      </w:r>
      <w:r>
        <w:rPr>
          <w:spacing w:val="-3"/>
          <w:w w:val="110"/>
        </w:rPr>
        <w:t> </w:t>
      </w:r>
      <w:r>
        <w:rPr>
          <w:w w:val="110"/>
        </w:rPr>
        <w:t>system</w:t>
      </w:r>
      <w:r>
        <w:rPr>
          <w:spacing w:val="-3"/>
          <w:w w:val="110"/>
        </w:rPr>
        <w:t> </w:t>
      </w:r>
      <w:r>
        <w:rPr>
          <w:w w:val="110"/>
        </w:rPr>
        <w:t>which</w:t>
      </w:r>
    </w:p>
    <w:p>
      <w:pPr>
        <w:pStyle w:val="BodyText"/>
        <w:spacing w:line="333" w:lineRule="auto"/>
        <w:ind w:right="203"/>
      </w:pPr>
      <w:r>
        <w:rPr>
          <w:w w:val="110"/>
        </w:rPr>
        <w:t>provides appropriate information to the management for taking decisions. When a business </w:t>
      </w:r>
      <w:r>
        <w:rPr>
          <w:w w:val="115"/>
        </w:rPr>
        <w:t>firm</w:t>
      </w:r>
      <w:r>
        <w:rPr>
          <w:spacing w:val="-11"/>
          <w:w w:val="115"/>
        </w:rPr>
        <w:t> </w:t>
      </w:r>
      <w:r>
        <w:rPr>
          <w:w w:val="115"/>
        </w:rPr>
        <w:t>is</w:t>
      </w:r>
      <w:r>
        <w:rPr>
          <w:spacing w:val="-11"/>
          <w:w w:val="115"/>
        </w:rPr>
        <w:t> </w:t>
      </w:r>
      <w:r>
        <w:rPr>
          <w:w w:val="115"/>
        </w:rPr>
        <w:t>to</w:t>
      </w:r>
      <w:r>
        <w:rPr>
          <w:spacing w:val="-11"/>
          <w:w w:val="115"/>
        </w:rPr>
        <w:t> </w:t>
      </w:r>
      <w:r>
        <w:rPr>
          <w:w w:val="115"/>
        </w:rPr>
        <w:t>take</w:t>
      </w:r>
      <w:r>
        <w:rPr>
          <w:spacing w:val="-11"/>
          <w:w w:val="115"/>
        </w:rPr>
        <w:t> </w:t>
      </w:r>
      <w:r>
        <w:rPr>
          <w:w w:val="115"/>
        </w:rPr>
        <w:t>any</w:t>
      </w:r>
      <w:r>
        <w:rPr>
          <w:spacing w:val="-11"/>
          <w:w w:val="115"/>
        </w:rPr>
        <w:t> </w:t>
      </w:r>
      <w:r>
        <w:rPr>
          <w:w w:val="115"/>
        </w:rPr>
        <w:t>economical</w:t>
      </w:r>
      <w:r>
        <w:rPr>
          <w:spacing w:val="-11"/>
          <w:w w:val="115"/>
        </w:rPr>
        <w:t> </w:t>
      </w:r>
      <w:r>
        <w:rPr>
          <w:w w:val="115"/>
        </w:rPr>
        <w:t>decision,</w:t>
      </w:r>
      <w:r>
        <w:rPr>
          <w:spacing w:val="-11"/>
          <w:w w:val="115"/>
        </w:rPr>
        <w:t> </w:t>
      </w:r>
      <w:r>
        <w:rPr>
          <w:w w:val="115"/>
        </w:rPr>
        <w:t>it</w:t>
      </w:r>
      <w:r>
        <w:rPr>
          <w:spacing w:val="-11"/>
          <w:w w:val="115"/>
        </w:rPr>
        <w:t> </w:t>
      </w:r>
      <w:r>
        <w:rPr>
          <w:w w:val="115"/>
        </w:rPr>
        <w:t>has</w:t>
      </w:r>
      <w:r>
        <w:rPr>
          <w:spacing w:val="-11"/>
          <w:w w:val="115"/>
        </w:rPr>
        <w:t> </w:t>
      </w:r>
      <w:r>
        <w:rPr>
          <w:w w:val="115"/>
        </w:rPr>
        <w:t>to</w:t>
      </w:r>
      <w:r>
        <w:rPr>
          <w:spacing w:val="-11"/>
          <w:w w:val="115"/>
        </w:rPr>
        <w:t> </w:t>
      </w:r>
      <w:r>
        <w:rPr>
          <w:w w:val="115"/>
        </w:rPr>
        <w:t>depend</w:t>
      </w:r>
      <w:r>
        <w:rPr>
          <w:spacing w:val="-11"/>
          <w:w w:val="115"/>
        </w:rPr>
        <w:t> </w:t>
      </w:r>
      <w:r>
        <w:rPr>
          <w:w w:val="115"/>
        </w:rPr>
        <w:t>mainly</w:t>
      </w:r>
      <w:r>
        <w:rPr>
          <w:spacing w:val="-11"/>
          <w:w w:val="115"/>
        </w:rPr>
        <w:t> </w:t>
      </w:r>
      <w:r>
        <w:rPr>
          <w:w w:val="115"/>
        </w:rPr>
        <w:t>on</w:t>
      </w:r>
      <w:r>
        <w:rPr>
          <w:spacing w:val="-11"/>
          <w:w w:val="115"/>
        </w:rPr>
        <w:t> </w:t>
      </w:r>
      <w:r>
        <w:rPr>
          <w:w w:val="115"/>
        </w:rPr>
        <w:t>the</w:t>
      </w:r>
      <w:r>
        <w:rPr>
          <w:spacing w:val="-11"/>
          <w:w w:val="115"/>
        </w:rPr>
        <w:t> </w:t>
      </w:r>
      <w:r>
        <w:rPr>
          <w:w w:val="115"/>
        </w:rPr>
        <w:t>accounting</w:t>
      </w:r>
    </w:p>
    <w:p>
      <w:pPr>
        <w:pStyle w:val="BodyText"/>
        <w:spacing w:line="226" w:lineRule="exact"/>
      </w:pPr>
      <w:r>
        <w:rPr>
          <w:w w:val="110"/>
        </w:rPr>
        <w:t>information.</w:t>
      </w:r>
      <w:r>
        <w:rPr>
          <w:spacing w:val="8"/>
          <w:w w:val="110"/>
        </w:rPr>
        <w:t> </w:t>
      </w:r>
      <w:r>
        <w:rPr>
          <w:w w:val="110"/>
        </w:rPr>
        <w:t>Generally</w:t>
      </w:r>
      <w:r>
        <w:rPr>
          <w:spacing w:val="8"/>
          <w:w w:val="110"/>
        </w:rPr>
        <w:t> </w:t>
      </w:r>
      <w:r>
        <w:rPr>
          <w:w w:val="110"/>
        </w:rPr>
        <w:t>an</w:t>
      </w:r>
      <w:r>
        <w:rPr>
          <w:spacing w:val="8"/>
          <w:w w:val="110"/>
        </w:rPr>
        <w:t> </w:t>
      </w:r>
      <w:r>
        <w:rPr>
          <w:w w:val="110"/>
        </w:rPr>
        <w:t>accountant</w:t>
      </w:r>
      <w:r>
        <w:rPr>
          <w:spacing w:val="8"/>
          <w:w w:val="110"/>
        </w:rPr>
        <w:t> </w:t>
      </w:r>
      <w:r>
        <w:rPr>
          <w:w w:val="110"/>
        </w:rPr>
        <w:t>is</w:t>
      </w:r>
      <w:r>
        <w:rPr>
          <w:spacing w:val="8"/>
          <w:w w:val="110"/>
        </w:rPr>
        <w:t> </w:t>
      </w:r>
      <w:r>
        <w:rPr>
          <w:w w:val="110"/>
        </w:rPr>
        <w:t>concerned</w:t>
      </w:r>
      <w:r>
        <w:rPr>
          <w:spacing w:val="8"/>
          <w:w w:val="110"/>
        </w:rPr>
        <w:t> </w:t>
      </w:r>
      <w:r>
        <w:rPr>
          <w:w w:val="110"/>
        </w:rPr>
        <w:t>with</w:t>
      </w:r>
      <w:r>
        <w:rPr>
          <w:spacing w:val="8"/>
          <w:w w:val="110"/>
        </w:rPr>
        <w:t> </w:t>
      </w:r>
      <w:r>
        <w:rPr>
          <w:w w:val="110"/>
        </w:rPr>
        <w:t>the</w:t>
      </w:r>
      <w:r>
        <w:rPr>
          <w:spacing w:val="8"/>
          <w:w w:val="110"/>
        </w:rPr>
        <w:t> </w:t>
      </w:r>
      <w:r>
        <w:rPr>
          <w:w w:val="110"/>
        </w:rPr>
        <w:t>economic</w:t>
      </w:r>
      <w:r>
        <w:rPr>
          <w:spacing w:val="8"/>
          <w:w w:val="110"/>
        </w:rPr>
        <w:t> </w:t>
      </w:r>
      <w:r>
        <w:rPr>
          <w:w w:val="110"/>
        </w:rPr>
        <w:t>problems</w:t>
      </w:r>
      <w:r>
        <w:rPr>
          <w:spacing w:val="8"/>
          <w:w w:val="110"/>
        </w:rPr>
        <w:t> </w:t>
      </w:r>
      <w:r>
        <w:rPr>
          <w:w w:val="110"/>
        </w:rPr>
        <w:t>of</w:t>
      </w:r>
      <w:r>
        <w:rPr>
          <w:spacing w:val="9"/>
          <w:w w:val="110"/>
        </w:rPr>
        <w:t> </w:t>
      </w:r>
      <w:r>
        <w:rPr>
          <w:w w:val="110"/>
        </w:rPr>
        <w:t>an</w:t>
      </w:r>
      <w:r>
        <w:rPr>
          <w:spacing w:val="8"/>
          <w:w w:val="110"/>
        </w:rPr>
        <w:t> </w:t>
      </w:r>
      <w:r>
        <w:rPr>
          <w:spacing w:val="-4"/>
          <w:w w:val="110"/>
        </w:rPr>
        <w:t>only</w:t>
      </w:r>
    </w:p>
    <w:p>
      <w:pPr>
        <w:pStyle w:val="BodyText"/>
        <w:spacing w:before="93"/>
      </w:pPr>
      <w:r>
        <w:rPr>
          <w:w w:val="110"/>
        </w:rPr>
        <w:t>one</w:t>
      </w:r>
      <w:r>
        <w:rPr>
          <w:spacing w:val="2"/>
          <w:w w:val="110"/>
        </w:rPr>
        <w:t> </w:t>
      </w:r>
      <w:r>
        <w:rPr>
          <w:w w:val="110"/>
        </w:rPr>
        <w:t>firm</w:t>
      </w:r>
      <w:r>
        <w:rPr>
          <w:spacing w:val="3"/>
          <w:w w:val="110"/>
        </w:rPr>
        <w:t> </w:t>
      </w:r>
      <w:r>
        <w:rPr>
          <w:w w:val="110"/>
        </w:rPr>
        <w:t>only,</w:t>
      </w:r>
      <w:r>
        <w:rPr>
          <w:spacing w:val="3"/>
          <w:w w:val="110"/>
        </w:rPr>
        <w:t> </w:t>
      </w:r>
      <w:r>
        <w:rPr>
          <w:w w:val="110"/>
        </w:rPr>
        <w:t>but</w:t>
      </w:r>
      <w:r>
        <w:rPr>
          <w:spacing w:val="3"/>
          <w:w w:val="110"/>
        </w:rPr>
        <w:t> </w:t>
      </w:r>
      <w:r>
        <w:rPr>
          <w:w w:val="110"/>
        </w:rPr>
        <w:t>an</w:t>
      </w:r>
      <w:r>
        <w:rPr>
          <w:spacing w:val="3"/>
          <w:w w:val="110"/>
        </w:rPr>
        <w:t> </w:t>
      </w:r>
      <w:r>
        <w:rPr>
          <w:w w:val="110"/>
        </w:rPr>
        <w:t>economist</w:t>
      </w:r>
      <w:r>
        <w:rPr>
          <w:spacing w:val="2"/>
          <w:w w:val="110"/>
        </w:rPr>
        <w:t> </w:t>
      </w:r>
      <w:r>
        <w:rPr>
          <w:w w:val="110"/>
        </w:rPr>
        <w:t>is</w:t>
      </w:r>
      <w:r>
        <w:rPr>
          <w:spacing w:val="3"/>
          <w:w w:val="110"/>
        </w:rPr>
        <w:t> </w:t>
      </w:r>
      <w:r>
        <w:rPr>
          <w:w w:val="110"/>
        </w:rPr>
        <w:t>concerned</w:t>
      </w:r>
      <w:r>
        <w:rPr>
          <w:spacing w:val="3"/>
          <w:w w:val="110"/>
        </w:rPr>
        <w:t> </w:t>
      </w:r>
      <w:r>
        <w:rPr>
          <w:w w:val="110"/>
        </w:rPr>
        <w:t>with</w:t>
      </w:r>
      <w:r>
        <w:rPr>
          <w:spacing w:val="3"/>
          <w:w w:val="110"/>
        </w:rPr>
        <w:t> </w:t>
      </w:r>
      <w:r>
        <w:rPr>
          <w:w w:val="110"/>
        </w:rPr>
        <w:t>the</w:t>
      </w:r>
      <w:r>
        <w:rPr>
          <w:spacing w:val="3"/>
          <w:w w:val="110"/>
        </w:rPr>
        <w:t> </w:t>
      </w:r>
      <w:r>
        <w:rPr>
          <w:w w:val="110"/>
        </w:rPr>
        <w:t>problems</w:t>
      </w:r>
      <w:r>
        <w:rPr>
          <w:spacing w:val="3"/>
          <w:w w:val="110"/>
        </w:rPr>
        <w:t> </w:t>
      </w:r>
      <w:r>
        <w:rPr>
          <w:w w:val="110"/>
        </w:rPr>
        <w:t>of</w:t>
      </w:r>
      <w:r>
        <w:rPr>
          <w:spacing w:val="2"/>
          <w:w w:val="110"/>
        </w:rPr>
        <w:t> </w:t>
      </w:r>
      <w:r>
        <w:rPr>
          <w:w w:val="110"/>
        </w:rPr>
        <w:t>an</w:t>
      </w:r>
      <w:r>
        <w:rPr>
          <w:spacing w:val="3"/>
          <w:w w:val="110"/>
        </w:rPr>
        <w:t> </w:t>
      </w:r>
      <w:r>
        <w:rPr>
          <w:w w:val="110"/>
        </w:rPr>
        <w:t>industry</w:t>
      </w:r>
      <w:r>
        <w:rPr>
          <w:spacing w:val="3"/>
          <w:w w:val="110"/>
        </w:rPr>
        <w:t> </w:t>
      </w:r>
      <w:r>
        <w:rPr>
          <w:w w:val="110"/>
        </w:rPr>
        <w:t>as</w:t>
      </w:r>
      <w:r>
        <w:rPr>
          <w:spacing w:val="3"/>
          <w:w w:val="110"/>
        </w:rPr>
        <w:t> </w:t>
      </w:r>
      <w:r>
        <w:rPr>
          <w:w w:val="110"/>
        </w:rPr>
        <w:t>a</w:t>
      </w:r>
      <w:r>
        <w:rPr>
          <w:spacing w:val="3"/>
          <w:w w:val="110"/>
        </w:rPr>
        <w:t> </w:t>
      </w:r>
      <w:r>
        <w:rPr>
          <w:spacing w:val="-2"/>
          <w:w w:val="110"/>
        </w:rPr>
        <w:t>whole.</w:t>
      </w:r>
    </w:p>
    <w:p>
      <w:pPr>
        <w:pStyle w:val="BodyText"/>
        <w:spacing w:before="52"/>
        <w:ind w:left="0"/>
      </w:pPr>
    </w:p>
    <w:p>
      <w:pPr>
        <w:pStyle w:val="BodyText"/>
        <w:spacing w:line="319" w:lineRule="auto"/>
      </w:pPr>
      <w:r>
        <w:rPr>
          <w:spacing w:val="-2"/>
          <w:w w:val="115"/>
        </w:rPr>
        <w:t>When</w:t>
      </w:r>
      <w:r>
        <w:rPr>
          <w:spacing w:val="-10"/>
          <w:w w:val="115"/>
        </w:rPr>
        <w:t> </w:t>
      </w:r>
      <w:r>
        <w:rPr>
          <w:spacing w:val="-2"/>
          <w:w w:val="115"/>
        </w:rPr>
        <w:t>considering</w:t>
      </w:r>
      <w:r>
        <w:rPr>
          <w:spacing w:val="-10"/>
          <w:w w:val="115"/>
        </w:rPr>
        <w:t> </w:t>
      </w:r>
      <w:r>
        <w:rPr>
          <w:spacing w:val="-2"/>
          <w:w w:val="115"/>
        </w:rPr>
        <w:t>the</w:t>
      </w:r>
      <w:r>
        <w:rPr>
          <w:spacing w:val="-10"/>
          <w:w w:val="115"/>
        </w:rPr>
        <w:t> </w:t>
      </w:r>
      <w:r>
        <w:rPr>
          <w:spacing w:val="-2"/>
          <w:w w:val="115"/>
        </w:rPr>
        <w:t>obviousness</w:t>
      </w:r>
      <w:r>
        <w:rPr>
          <w:spacing w:val="-10"/>
          <w:w w:val="115"/>
        </w:rPr>
        <w:t> </w:t>
      </w:r>
      <w:r>
        <w:rPr>
          <w:spacing w:val="-2"/>
          <w:w w:val="115"/>
        </w:rPr>
        <w:t>of</w:t>
      </w:r>
      <w:r>
        <w:rPr>
          <w:spacing w:val="-10"/>
          <w:w w:val="115"/>
        </w:rPr>
        <w:t> </w:t>
      </w:r>
      <w:r>
        <w:rPr>
          <w:spacing w:val="-2"/>
          <w:w w:val="115"/>
        </w:rPr>
        <w:t>their</w:t>
      </w:r>
      <w:r>
        <w:rPr>
          <w:spacing w:val="-10"/>
          <w:w w:val="115"/>
        </w:rPr>
        <w:t> </w:t>
      </w:r>
      <w:r>
        <w:rPr>
          <w:spacing w:val="-2"/>
          <w:w w:val="115"/>
        </w:rPr>
        <w:t>interconnection</w:t>
      </w:r>
      <w:r>
        <w:rPr>
          <w:spacing w:val="-10"/>
          <w:w w:val="115"/>
        </w:rPr>
        <w:t> </w:t>
      </w:r>
      <w:r>
        <w:rPr>
          <w:spacing w:val="-2"/>
          <w:w w:val="115"/>
        </w:rPr>
        <w:t>what</w:t>
      </w:r>
      <w:r>
        <w:rPr>
          <w:spacing w:val="-10"/>
          <w:w w:val="115"/>
        </w:rPr>
        <w:t> </w:t>
      </w:r>
      <w:r>
        <w:rPr>
          <w:spacing w:val="-2"/>
          <w:w w:val="115"/>
        </w:rPr>
        <w:t>is</w:t>
      </w:r>
      <w:r>
        <w:rPr>
          <w:spacing w:val="-10"/>
          <w:w w:val="115"/>
        </w:rPr>
        <w:t> </w:t>
      </w:r>
      <w:r>
        <w:rPr>
          <w:spacing w:val="-2"/>
          <w:w w:val="115"/>
        </w:rPr>
        <w:t>understood</w:t>
      </w:r>
      <w:r>
        <w:rPr>
          <w:spacing w:val="-10"/>
          <w:w w:val="115"/>
        </w:rPr>
        <w:t> </w:t>
      </w:r>
      <w:r>
        <w:rPr>
          <w:spacing w:val="-2"/>
          <w:w w:val="115"/>
        </w:rPr>
        <w:t>is</w:t>
      </w:r>
      <w:r>
        <w:rPr>
          <w:spacing w:val="-10"/>
          <w:w w:val="115"/>
        </w:rPr>
        <w:t> </w:t>
      </w:r>
      <w:r>
        <w:rPr>
          <w:spacing w:val="-2"/>
          <w:w w:val="115"/>
        </w:rPr>
        <w:t>that</w:t>
      </w:r>
      <w:r>
        <w:rPr>
          <w:spacing w:val="-10"/>
          <w:w w:val="115"/>
        </w:rPr>
        <w:t> </w:t>
      </w:r>
      <w:r>
        <w:rPr>
          <w:spacing w:val="-2"/>
          <w:w w:val="115"/>
        </w:rPr>
        <w:t>both </w:t>
      </w:r>
      <w:r>
        <w:rPr>
          <w:w w:val="115"/>
        </w:rPr>
        <w:t>accounting</w:t>
      </w:r>
      <w:r>
        <w:rPr>
          <w:spacing w:val="-6"/>
          <w:w w:val="115"/>
        </w:rPr>
        <w:t> </w:t>
      </w:r>
      <w:r>
        <w:rPr>
          <w:w w:val="115"/>
        </w:rPr>
        <w:t>and</w:t>
      </w:r>
      <w:r>
        <w:rPr>
          <w:spacing w:val="-6"/>
          <w:w w:val="115"/>
        </w:rPr>
        <w:t> </w:t>
      </w:r>
      <w:r>
        <w:rPr>
          <w:w w:val="115"/>
        </w:rPr>
        <w:t>economics</w:t>
      </w:r>
      <w:r>
        <w:rPr>
          <w:spacing w:val="-6"/>
          <w:w w:val="115"/>
        </w:rPr>
        <w:t> </w:t>
      </w:r>
      <w:r>
        <w:rPr>
          <w:w w:val="115"/>
        </w:rPr>
        <w:t>are</w:t>
      </w:r>
      <w:r>
        <w:rPr>
          <w:spacing w:val="-6"/>
          <w:w w:val="115"/>
        </w:rPr>
        <w:t> </w:t>
      </w:r>
      <w:r>
        <w:rPr>
          <w:w w:val="115"/>
        </w:rPr>
        <w:t>concerned</w:t>
      </w:r>
      <w:r>
        <w:rPr>
          <w:spacing w:val="-6"/>
          <w:w w:val="115"/>
        </w:rPr>
        <w:t> </w:t>
      </w:r>
      <w:r>
        <w:rPr>
          <w:w w:val="115"/>
        </w:rPr>
        <w:t>with</w:t>
      </w:r>
      <w:r>
        <w:rPr>
          <w:spacing w:val="-6"/>
          <w:w w:val="115"/>
        </w:rPr>
        <w:t> </w:t>
      </w:r>
      <w:r>
        <w:rPr>
          <w:w w:val="115"/>
        </w:rPr>
        <w:t>the</w:t>
      </w:r>
      <w:r>
        <w:rPr>
          <w:spacing w:val="-6"/>
          <w:w w:val="115"/>
        </w:rPr>
        <w:t> </w:t>
      </w:r>
      <w:r>
        <w:rPr>
          <w:w w:val="115"/>
        </w:rPr>
        <w:t>effective</w:t>
      </w:r>
      <w:r>
        <w:rPr>
          <w:spacing w:val="-6"/>
          <w:w w:val="115"/>
        </w:rPr>
        <w:t> </w:t>
      </w:r>
      <w:r>
        <w:rPr>
          <w:w w:val="115"/>
        </w:rPr>
        <w:t>and</w:t>
      </w:r>
      <w:r>
        <w:rPr>
          <w:spacing w:val="-6"/>
          <w:w w:val="115"/>
        </w:rPr>
        <w:t> </w:t>
      </w:r>
      <w:r>
        <w:rPr>
          <w:w w:val="115"/>
        </w:rPr>
        <w:t>emcient</w:t>
      </w:r>
      <w:r>
        <w:rPr>
          <w:spacing w:val="-6"/>
          <w:w w:val="115"/>
        </w:rPr>
        <w:t> </w:t>
      </w:r>
      <w:r>
        <w:rPr>
          <w:w w:val="115"/>
        </w:rPr>
        <w:t>utilization</w:t>
      </w:r>
      <w:r>
        <w:rPr>
          <w:spacing w:val="-6"/>
          <w:w w:val="115"/>
        </w:rPr>
        <w:t> </w:t>
      </w:r>
      <w:r>
        <w:rPr>
          <w:w w:val="115"/>
        </w:rPr>
        <w:t>of</w:t>
      </w:r>
    </w:p>
    <w:p>
      <w:pPr>
        <w:pStyle w:val="BodyText"/>
        <w:spacing w:line="319" w:lineRule="auto" w:before="14"/>
        <w:ind w:right="203"/>
      </w:pPr>
      <w:r>
        <w:rPr>
          <w:spacing w:val="-2"/>
          <w:w w:val="115"/>
        </w:rPr>
        <w:t>resources,</w:t>
      </w:r>
      <w:r>
        <w:rPr>
          <w:spacing w:val="-12"/>
          <w:w w:val="115"/>
        </w:rPr>
        <w:t> </w:t>
      </w:r>
      <w:r>
        <w:rPr>
          <w:spacing w:val="-2"/>
          <w:w w:val="115"/>
        </w:rPr>
        <w:t>rather,</w:t>
      </w:r>
      <w:r>
        <w:rPr>
          <w:spacing w:val="-12"/>
          <w:w w:val="115"/>
        </w:rPr>
        <w:t> </w:t>
      </w:r>
      <w:r>
        <w:rPr>
          <w:spacing w:val="-2"/>
          <w:w w:val="115"/>
        </w:rPr>
        <w:t>when</w:t>
      </w:r>
      <w:r>
        <w:rPr>
          <w:spacing w:val="-12"/>
          <w:w w:val="115"/>
        </w:rPr>
        <w:t> </w:t>
      </w:r>
      <w:r>
        <w:rPr>
          <w:spacing w:val="-2"/>
          <w:w w:val="115"/>
        </w:rPr>
        <w:t>they</w:t>
      </w:r>
      <w:r>
        <w:rPr>
          <w:spacing w:val="-12"/>
          <w:w w:val="115"/>
        </w:rPr>
        <w:t> </w:t>
      </w:r>
      <w:r>
        <w:rPr>
          <w:spacing w:val="-2"/>
          <w:w w:val="115"/>
        </w:rPr>
        <w:t>are</w:t>
      </w:r>
      <w:r>
        <w:rPr>
          <w:spacing w:val="-12"/>
          <w:w w:val="115"/>
        </w:rPr>
        <w:t> </w:t>
      </w:r>
      <w:r>
        <w:rPr>
          <w:spacing w:val="-2"/>
          <w:w w:val="115"/>
        </w:rPr>
        <w:t>scarce.</w:t>
      </w:r>
      <w:r>
        <w:rPr>
          <w:spacing w:val="-12"/>
          <w:w w:val="115"/>
        </w:rPr>
        <w:t> </w:t>
      </w:r>
      <w:r>
        <w:rPr>
          <w:spacing w:val="-2"/>
          <w:w w:val="115"/>
        </w:rPr>
        <w:t>Both</w:t>
      </w:r>
      <w:r>
        <w:rPr>
          <w:spacing w:val="-12"/>
          <w:w w:val="115"/>
        </w:rPr>
        <w:t> </w:t>
      </w:r>
      <w:r>
        <w:rPr>
          <w:spacing w:val="-2"/>
          <w:w w:val="115"/>
        </w:rPr>
        <w:t>accounting</w:t>
      </w:r>
      <w:r>
        <w:rPr>
          <w:spacing w:val="-12"/>
          <w:w w:val="115"/>
        </w:rPr>
        <w:t> </w:t>
      </w:r>
      <w:r>
        <w:rPr>
          <w:spacing w:val="-2"/>
          <w:w w:val="115"/>
        </w:rPr>
        <w:t>and</w:t>
      </w:r>
      <w:r>
        <w:rPr>
          <w:spacing w:val="-12"/>
          <w:w w:val="115"/>
        </w:rPr>
        <w:t> </w:t>
      </w:r>
      <w:r>
        <w:rPr>
          <w:spacing w:val="-2"/>
          <w:w w:val="115"/>
        </w:rPr>
        <w:t>economics</w:t>
      </w:r>
      <w:r>
        <w:rPr>
          <w:spacing w:val="-12"/>
          <w:w w:val="115"/>
        </w:rPr>
        <w:t> </w:t>
      </w:r>
      <w:r>
        <w:rPr>
          <w:spacing w:val="-2"/>
          <w:w w:val="115"/>
        </w:rPr>
        <w:t>are</w:t>
      </w:r>
      <w:r>
        <w:rPr>
          <w:spacing w:val="-12"/>
          <w:w w:val="115"/>
        </w:rPr>
        <w:t> </w:t>
      </w:r>
      <w:r>
        <w:rPr>
          <w:spacing w:val="-2"/>
          <w:w w:val="115"/>
        </w:rPr>
        <w:t>meant</w:t>
      </w:r>
      <w:r>
        <w:rPr>
          <w:spacing w:val="-12"/>
          <w:w w:val="115"/>
        </w:rPr>
        <w:t> </w:t>
      </w:r>
      <w:r>
        <w:rPr>
          <w:spacing w:val="-2"/>
          <w:w w:val="115"/>
        </w:rPr>
        <w:t>to </w:t>
      </w:r>
      <w:r>
        <w:rPr>
          <w:w w:val="110"/>
        </w:rPr>
        <w:t>maximize the wealth and so the economists and accountants are consistent with the </w:t>
      </w:r>
      <w:r>
        <w:rPr>
          <w:w w:val="110"/>
        </w:rPr>
        <w:t>aspect </w:t>
      </w:r>
      <w:r>
        <w:rPr>
          <w:w w:val="115"/>
        </w:rPr>
        <w:t>that capital should be intact when calculating the income.</w:t>
      </w:r>
    </w:p>
    <w:p>
      <w:pPr>
        <w:pStyle w:val="BodyText"/>
        <w:spacing w:line="288" w:lineRule="auto" w:before="194"/>
      </w:pPr>
      <w:r>
        <w:rPr>
          <w:rFonts w:ascii="Arial Black"/>
        </w:rPr>
        <w:t>Accounting and Mathematics: </w:t>
      </w:r>
      <w:r>
        <w:rPr/>
        <w:t>As</w:t>
      </w:r>
      <w:r>
        <w:rPr>
          <w:spacing w:val="22"/>
        </w:rPr>
        <w:t> </w:t>
      </w:r>
      <w:r>
        <w:rPr/>
        <w:t>a</w:t>
      </w:r>
      <w:r>
        <w:rPr>
          <w:spacing w:val="22"/>
        </w:rPr>
        <w:t> </w:t>
      </w:r>
      <w:r>
        <w:rPr/>
        <w:t>matter</w:t>
      </w:r>
      <w:r>
        <w:rPr>
          <w:spacing w:val="22"/>
        </w:rPr>
        <w:t> </w:t>
      </w:r>
      <w:r>
        <w:rPr/>
        <w:t>of</w:t>
      </w:r>
      <w:r>
        <w:rPr>
          <w:spacing w:val="22"/>
        </w:rPr>
        <w:t> </w:t>
      </w:r>
      <w:r>
        <w:rPr/>
        <w:t>fact</w:t>
      </w:r>
      <w:r>
        <w:rPr>
          <w:spacing w:val="22"/>
        </w:rPr>
        <w:t> </w:t>
      </w:r>
      <w:r>
        <w:rPr/>
        <w:t>the</w:t>
      </w:r>
      <w:r>
        <w:rPr>
          <w:spacing w:val="22"/>
        </w:rPr>
        <w:t> </w:t>
      </w:r>
      <w:r>
        <w:rPr/>
        <w:t>dual</w:t>
      </w:r>
      <w:r>
        <w:rPr>
          <w:spacing w:val="22"/>
        </w:rPr>
        <w:t> </w:t>
      </w:r>
      <w:r>
        <w:rPr/>
        <w:t>aspect</w:t>
      </w:r>
      <w:r>
        <w:rPr>
          <w:spacing w:val="22"/>
        </w:rPr>
        <w:t> </w:t>
      </w:r>
      <w:r>
        <w:rPr/>
        <w:t>concept</w:t>
      </w:r>
      <w:r>
        <w:rPr>
          <w:spacing w:val="22"/>
        </w:rPr>
        <w:t> </w:t>
      </w:r>
      <w:r>
        <w:rPr/>
        <w:t>of</w:t>
      </w:r>
      <w:r>
        <w:rPr>
          <w:spacing w:val="22"/>
        </w:rPr>
        <w:t> </w:t>
      </w:r>
      <w:r>
        <w:rPr/>
        <w:t>accounting</w:t>
      </w:r>
      <w:r>
        <w:rPr>
          <w:spacing w:val="22"/>
        </w:rPr>
        <w:t> </w:t>
      </w:r>
      <w:r>
        <w:rPr/>
        <w:t>is </w:t>
      </w:r>
      <w:r>
        <w:rPr>
          <w:w w:val="110"/>
        </w:rPr>
        <w:t>expressed in the form of mathematical equation, </w:t>
      </w:r>
      <w:r>
        <w:rPr>
          <w:w w:val="115"/>
        </w:rPr>
        <w:t>it </w:t>
      </w:r>
      <w:r>
        <w:rPr>
          <w:w w:val="110"/>
        </w:rPr>
        <w:t>is popularly termed as 'accounting</w:t>
      </w:r>
    </w:p>
    <w:p>
      <w:pPr>
        <w:pStyle w:val="BodyText"/>
        <w:spacing w:line="319" w:lineRule="auto" w:before="44"/>
      </w:pPr>
      <w:r>
        <w:rPr>
          <w:spacing w:val="-2"/>
          <w:w w:val="115"/>
        </w:rPr>
        <w:t>equation'.</w:t>
      </w:r>
      <w:r>
        <w:rPr>
          <w:spacing w:val="-10"/>
          <w:w w:val="115"/>
        </w:rPr>
        <w:t> </w:t>
      </w:r>
      <w:r>
        <w:rPr>
          <w:spacing w:val="-2"/>
          <w:w w:val="115"/>
        </w:rPr>
        <w:t>Knowledge</w:t>
      </w:r>
      <w:r>
        <w:rPr>
          <w:spacing w:val="-10"/>
          <w:w w:val="115"/>
        </w:rPr>
        <w:t> </w:t>
      </w:r>
      <w:r>
        <w:rPr>
          <w:spacing w:val="-2"/>
          <w:w w:val="115"/>
        </w:rPr>
        <w:t>of</w:t>
      </w:r>
      <w:r>
        <w:rPr>
          <w:spacing w:val="-10"/>
          <w:w w:val="115"/>
        </w:rPr>
        <w:t> </w:t>
      </w:r>
      <w:r>
        <w:rPr>
          <w:spacing w:val="-2"/>
          <w:w w:val="115"/>
        </w:rPr>
        <w:t>mathematics</w:t>
      </w:r>
      <w:r>
        <w:rPr>
          <w:spacing w:val="-10"/>
          <w:w w:val="115"/>
        </w:rPr>
        <w:t> </w:t>
      </w:r>
      <w:r>
        <w:rPr>
          <w:spacing w:val="-2"/>
          <w:w w:val="115"/>
        </w:rPr>
        <w:t>is</w:t>
      </w:r>
      <w:r>
        <w:rPr>
          <w:spacing w:val="-10"/>
          <w:w w:val="115"/>
        </w:rPr>
        <w:t> </w:t>
      </w:r>
      <w:r>
        <w:rPr>
          <w:spacing w:val="-2"/>
          <w:w w:val="115"/>
        </w:rPr>
        <w:t>now</w:t>
      </w:r>
      <w:r>
        <w:rPr>
          <w:spacing w:val="-10"/>
          <w:w w:val="115"/>
        </w:rPr>
        <w:t> </w:t>
      </w:r>
      <w:r>
        <w:rPr>
          <w:spacing w:val="-2"/>
          <w:w w:val="115"/>
        </w:rPr>
        <w:t>considered</w:t>
      </w:r>
      <w:r>
        <w:rPr>
          <w:spacing w:val="-10"/>
          <w:w w:val="115"/>
        </w:rPr>
        <w:t> </w:t>
      </w:r>
      <w:r>
        <w:rPr>
          <w:spacing w:val="-2"/>
          <w:w w:val="115"/>
        </w:rPr>
        <w:t>to</w:t>
      </w:r>
      <w:r>
        <w:rPr>
          <w:spacing w:val="-10"/>
          <w:w w:val="115"/>
        </w:rPr>
        <w:t> </w:t>
      </w:r>
      <w:r>
        <w:rPr>
          <w:spacing w:val="-2"/>
          <w:w w:val="115"/>
        </w:rPr>
        <w:t>be</w:t>
      </w:r>
      <w:r>
        <w:rPr>
          <w:spacing w:val="-10"/>
          <w:w w:val="115"/>
        </w:rPr>
        <w:t> </w:t>
      </w:r>
      <w:r>
        <w:rPr>
          <w:spacing w:val="-2"/>
          <w:w w:val="115"/>
        </w:rPr>
        <w:t>a</w:t>
      </w:r>
      <w:r>
        <w:rPr>
          <w:spacing w:val="-10"/>
          <w:w w:val="115"/>
        </w:rPr>
        <w:t> </w:t>
      </w:r>
      <w:r>
        <w:rPr>
          <w:spacing w:val="-2"/>
          <w:w w:val="115"/>
        </w:rPr>
        <w:t>prerequisite</w:t>
      </w:r>
      <w:r>
        <w:rPr>
          <w:spacing w:val="-10"/>
          <w:w w:val="115"/>
        </w:rPr>
        <w:t> </w:t>
      </w:r>
      <w:r>
        <w:rPr>
          <w:spacing w:val="-2"/>
          <w:w w:val="115"/>
        </w:rPr>
        <w:t>for</w:t>
      </w:r>
      <w:r>
        <w:rPr>
          <w:spacing w:val="-10"/>
          <w:w w:val="115"/>
        </w:rPr>
        <w:t> </w:t>
      </w:r>
      <w:r>
        <w:rPr>
          <w:spacing w:val="-2"/>
          <w:w w:val="115"/>
        </w:rPr>
        <w:t>accounting </w:t>
      </w:r>
      <w:r>
        <w:rPr>
          <w:w w:val="110"/>
        </w:rPr>
        <w:t>computations and measurements. Calculations of interest, depreciation and annuity etc. are </w:t>
      </w:r>
      <w:r>
        <w:rPr>
          <w:w w:val="115"/>
        </w:rPr>
        <w:t>some</w:t>
      </w:r>
      <w:r>
        <w:rPr>
          <w:spacing w:val="-16"/>
          <w:w w:val="115"/>
        </w:rPr>
        <w:t> </w:t>
      </w:r>
      <w:r>
        <w:rPr>
          <w:w w:val="115"/>
        </w:rPr>
        <w:t>examples</w:t>
      </w:r>
      <w:r>
        <w:rPr>
          <w:spacing w:val="-16"/>
          <w:w w:val="115"/>
        </w:rPr>
        <w:t> </w:t>
      </w:r>
      <w:r>
        <w:rPr>
          <w:w w:val="115"/>
        </w:rPr>
        <w:t>of</w:t>
      </w:r>
      <w:r>
        <w:rPr>
          <w:spacing w:val="-16"/>
          <w:w w:val="115"/>
        </w:rPr>
        <w:t> </w:t>
      </w:r>
      <w:r>
        <w:rPr>
          <w:w w:val="115"/>
        </w:rPr>
        <w:t>fundamental</w:t>
      </w:r>
      <w:r>
        <w:rPr>
          <w:spacing w:val="-16"/>
          <w:w w:val="115"/>
        </w:rPr>
        <w:t> </w:t>
      </w:r>
      <w:r>
        <w:rPr>
          <w:w w:val="115"/>
        </w:rPr>
        <w:t>uses</w:t>
      </w:r>
      <w:r>
        <w:rPr>
          <w:spacing w:val="-16"/>
          <w:w w:val="115"/>
        </w:rPr>
        <w:t> </w:t>
      </w:r>
      <w:r>
        <w:rPr>
          <w:w w:val="115"/>
        </w:rPr>
        <w:t>of</w:t>
      </w:r>
      <w:r>
        <w:rPr>
          <w:spacing w:val="-16"/>
          <w:w w:val="115"/>
        </w:rPr>
        <w:t> </w:t>
      </w:r>
      <w:r>
        <w:rPr>
          <w:w w:val="115"/>
        </w:rPr>
        <w:t>mathematics</w:t>
      </w:r>
      <w:r>
        <w:rPr>
          <w:spacing w:val="-16"/>
          <w:w w:val="115"/>
        </w:rPr>
        <w:t> </w:t>
      </w:r>
      <w:r>
        <w:rPr>
          <w:w w:val="115"/>
        </w:rPr>
        <w:t>in</w:t>
      </w:r>
      <w:r>
        <w:rPr>
          <w:spacing w:val="-16"/>
          <w:w w:val="115"/>
        </w:rPr>
        <w:t> </w:t>
      </w:r>
      <w:r>
        <w:rPr>
          <w:w w:val="115"/>
        </w:rPr>
        <w:t>accounting.</w:t>
      </w:r>
    </w:p>
    <w:p>
      <w:pPr>
        <w:pStyle w:val="BodyText"/>
        <w:spacing w:line="319" w:lineRule="auto" w:before="228"/>
        <w:ind w:right="71"/>
      </w:pPr>
      <w:r>
        <w:rPr>
          <w:w w:val="110"/>
        </w:rPr>
        <w:t>Also,</w:t>
      </w:r>
      <w:r>
        <w:rPr>
          <w:spacing w:val="-7"/>
          <w:w w:val="110"/>
        </w:rPr>
        <w:t> </w:t>
      </w:r>
      <w:r>
        <w:rPr>
          <w:w w:val="110"/>
        </w:rPr>
        <w:t>accounting</w:t>
      </w:r>
      <w:r>
        <w:rPr>
          <w:spacing w:val="-7"/>
          <w:w w:val="110"/>
        </w:rPr>
        <w:t> </w:t>
      </w:r>
      <w:r>
        <w:rPr>
          <w:w w:val="110"/>
        </w:rPr>
        <w:t>expresses</w:t>
      </w:r>
      <w:r>
        <w:rPr>
          <w:spacing w:val="-7"/>
          <w:w w:val="110"/>
        </w:rPr>
        <w:t> </w:t>
      </w:r>
      <w:r>
        <w:rPr>
          <w:w w:val="110"/>
        </w:rPr>
        <w:t>all</w:t>
      </w:r>
      <w:r>
        <w:rPr>
          <w:spacing w:val="-7"/>
          <w:w w:val="110"/>
        </w:rPr>
        <w:t> </w:t>
      </w:r>
      <w:r>
        <w:rPr>
          <w:w w:val="110"/>
        </w:rPr>
        <w:t>its</w:t>
      </w:r>
      <w:r>
        <w:rPr>
          <w:spacing w:val="-7"/>
          <w:w w:val="110"/>
        </w:rPr>
        <w:t> </w:t>
      </w:r>
      <w:r>
        <w:rPr>
          <w:w w:val="110"/>
        </w:rPr>
        <w:t>transactions</w:t>
      </w:r>
      <w:r>
        <w:rPr>
          <w:spacing w:val="-7"/>
          <w:w w:val="110"/>
        </w:rPr>
        <w:t> </w:t>
      </w:r>
      <w:r>
        <w:rPr>
          <w:w w:val="110"/>
        </w:rPr>
        <w:t>and</w:t>
      </w:r>
      <w:r>
        <w:rPr>
          <w:spacing w:val="-7"/>
          <w:w w:val="110"/>
        </w:rPr>
        <w:t> </w:t>
      </w:r>
      <w:r>
        <w:rPr>
          <w:w w:val="110"/>
        </w:rPr>
        <w:t>events</w:t>
      </w:r>
      <w:r>
        <w:rPr>
          <w:spacing w:val="-7"/>
          <w:w w:val="110"/>
        </w:rPr>
        <w:t> </w:t>
      </w:r>
      <w:r>
        <w:rPr>
          <w:w w:val="110"/>
        </w:rPr>
        <w:t>of</w:t>
      </w:r>
      <w:r>
        <w:rPr>
          <w:spacing w:val="-7"/>
          <w:w w:val="110"/>
        </w:rPr>
        <w:t> </w:t>
      </w:r>
      <w:r>
        <w:rPr>
          <w:w w:val="110"/>
        </w:rPr>
        <w:t>financial</w:t>
      </w:r>
      <w:r>
        <w:rPr>
          <w:spacing w:val="-7"/>
          <w:w w:val="110"/>
        </w:rPr>
        <w:t> </w:t>
      </w:r>
      <w:r>
        <w:rPr>
          <w:w w:val="110"/>
        </w:rPr>
        <w:t>changes</w:t>
      </w:r>
      <w:r>
        <w:rPr>
          <w:spacing w:val="-7"/>
          <w:w w:val="110"/>
        </w:rPr>
        <w:t> </w:t>
      </w:r>
      <w:r>
        <w:rPr>
          <w:w w:val="110"/>
        </w:rPr>
        <w:t>in</w:t>
      </w:r>
      <w:r>
        <w:rPr>
          <w:spacing w:val="-7"/>
          <w:w w:val="110"/>
        </w:rPr>
        <w:t> </w:t>
      </w:r>
      <w:r>
        <w:rPr>
          <w:w w:val="110"/>
        </w:rPr>
        <w:t>the</w:t>
      </w:r>
      <w:r>
        <w:rPr>
          <w:spacing w:val="-7"/>
          <w:w w:val="110"/>
        </w:rPr>
        <w:t> </w:t>
      </w:r>
      <w:r>
        <w:rPr>
          <w:w w:val="110"/>
        </w:rPr>
        <w:t>language of mathematics, i.e. in preparing journal, ledger, trial balance, and financial statements</w:t>
      </w:r>
    </w:p>
    <w:p>
      <w:pPr>
        <w:pStyle w:val="BodyText"/>
        <w:spacing w:before="14"/>
      </w:pPr>
      <w:r>
        <w:rPr>
          <w:w w:val="110"/>
        </w:rPr>
        <w:t>mathematical</w:t>
      </w:r>
      <w:r>
        <w:rPr>
          <w:spacing w:val="14"/>
          <w:w w:val="110"/>
        </w:rPr>
        <w:t> </w:t>
      </w:r>
      <w:r>
        <w:rPr>
          <w:w w:val="110"/>
        </w:rPr>
        <w:t>principles</w:t>
      </w:r>
      <w:r>
        <w:rPr>
          <w:spacing w:val="14"/>
          <w:w w:val="110"/>
        </w:rPr>
        <w:t> </w:t>
      </w:r>
      <w:r>
        <w:rPr>
          <w:w w:val="110"/>
        </w:rPr>
        <w:t>are</w:t>
      </w:r>
      <w:r>
        <w:rPr>
          <w:spacing w:val="14"/>
          <w:w w:val="110"/>
        </w:rPr>
        <w:t> </w:t>
      </w:r>
      <w:r>
        <w:rPr>
          <w:spacing w:val="-2"/>
          <w:w w:val="110"/>
        </w:rPr>
        <w:t>applied.</w:t>
      </w:r>
    </w:p>
    <w:p>
      <w:pPr>
        <w:pStyle w:val="BodyText"/>
        <w:spacing w:before="18"/>
        <w:ind w:left="0"/>
      </w:pPr>
    </w:p>
    <w:p>
      <w:pPr>
        <w:pStyle w:val="BodyText"/>
        <w:spacing w:line="309" w:lineRule="auto"/>
      </w:pPr>
      <w:r>
        <w:rPr>
          <w:rFonts w:ascii="Arial Black"/>
        </w:rPr>
        <w:t>Accounting and Statistics : </w:t>
      </w:r>
      <w:r>
        <w:rPr/>
        <w:t>Accounting</w:t>
      </w:r>
      <w:r>
        <w:rPr>
          <w:spacing w:val="40"/>
        </w:rPr>
        <w:t> </w:t>
      </w:r>
      <w:r>
        <w:rPr/>
        <w:t>has</w:t>
      </w:r>
      <w:r>
        <w:rPr>
          <w:spacing w:val="40"/>
        </w:rPr>
        <w:t> </w:t>
      </w:r>
      <w:r>
        <w:rPr/>
        <w:t>a</w:t>
      </w:r>
      <w:r>
        <w:rPr>
          <w:spacing w:val="40"/>
        </w:rPr>
        <w:t> </w:t>
      </w:r>
      <w:r>
        <w:rPr/>
        <w:t>close</w:t>
      </w:r>
      <w:r>
        <w:rPr>
          <w:spacing w:val="40"/>
        </w:rPr>
        <w:t> </w:t>
      </w:r>
      <w:r>
        <w:rPr/>
        <w:t>relationship</w:t>
      </w:r>
      <w:r>
        <w:rPr>
          <w:spacing w:val="40"/>
        </w:rPr>
        <w:t> </w:t>
      </w:r>
      <w:r>
        <w:rPr/>
        <w:t>with</w:t>
      </w:r>
      <w:r>
        <w:rPr>
          <w:spacing w:val="40"/>
        </w:rPr>
        <w:t> </w:t>
      </w:r>
      <w:r>
        <w:rPr/>
        <w:t>statistics.</w:t>
      </w:r>
      <w:r>
        <w:rPr>
          <w:spacing w:val="40"/>
        </w:rPr>
        <w:t> </w:t>
      </w:r>
      <w:r>
        <w:rPr/>
        <w:t>Accounting</w:t>
      </w:r>
      <w:r>
        <w:rPr>
          <w:spacing w:val="40"/>
        </w:rPr>
        <w:t> </w:t>
      </w:r>
      <w:r>
        <w:rPr/>
        <w:t>is </w:t>
      </w:r>
      <w:r>
        <w:rPr>
          <w:w w:val="110"/>
        </w:rPr>
        <w:t>concerned with numerical data as well as various statistical techniques which are widely </w:t>
      </w:r>
      <w:r>
        <w:rPr>
          <w:w w:val="110"/>
        </w:rPr>
        <w:t>used for collection, classification, analysis and interpretation of such data. Presently graphs,</w:t>
      </w:r>
    </w:p>
    <w:p>
      <w:pPr>
        <w:pStyle w:val="BodyText"/>
        <w:spacing w:line="333" w:lineRule="auto" w:before="6"/>
        <w:ind w:right="702"/>
      </w:pPr>
      <w:r>
        <w:rPr>
          <w:w w:val="110"/>
        </w:rPr>
        <w:t>charts, ratio, forecasting etc. are being widely used for communicating accounting </w:t>
      </w:r>
      <w:r>
        <w:rPr>
          <w:w w:val="115"/>
        </w:rPr>
        <w:t>information to the users.</w:t>
      </w:r>
    </w:p>
    <w:p>
      <w:pPr>
        <w:pStyle w:val="BodyText"/>
        <w:spacing w:line="319" w:lineRule="auto" w:before="199"/>
      </w:pPr>
      <w:r>
        <w:rPr>
          <w:w w:val="110"/>
        </w:rPr>
        <w:t>For example, ratio analysis is used for shareholders, creditors, financial institutions, etc. are used for their decision making process. Similarly, regression is being increasingly used for</w:t>
      </w:r>
    </w:p>
    <w:p>
      <w:pPr>
        <w:pStyle w:val="BodyText"/>
        <w:spacing w:line="319" w:lineRule="auto" w:before="13"/>
      </w:pPr>
      <w:r>
        <w:rPr>
          <w:w w:val="110"/>
        </w:rPr>
        <w:t>forecasting, budgeting and cost control, and standard deviation, co-emcient of variance are </w:t>
      </w:r>
      <w:r>
        <w:rPr>
          <w:w w:val="115"/>
        </w:rPr>
        <w:t>used for capital budgeting decision.</w:t>
      </w:r>
    </w:p>
    <w:p>
      <w:pPr>
        <w:pStyle w:val="BodyText"/>
        <w:spacing w:before="194"/>
      </w:pPr>
      <w:r>
        <w:rPr>
          <w:rFonts w:ascii="Arial Black"/>
          <w:w w:val="105"/>
        </w:rPr>
        <w:t>Accounting</w:t>
      </w:r>
      <w:r>
        <w:rPr>
          <w:rFonts w:ascii="Arial Black"/>
          <w:spacing w:val="-24"/>
          <w:w w:val="105"/>
        </w:rPr>
        <w:t> </w:t>
      </w:r>
      <w:r>
        <w:rPr>
          <w:rFonts w:ascii="Arial Black"/>
          <w:w w:val="105"/>
        </w:rPr>
        <w:t>and</w:t>
      </w:r>
      <w:r>
        <w:rPr>
          <w:rFonts w:ascii="Arial Black"/>
          <w:spacing w:val="-23"/>
          <w:w w:val="105"/>
        </w:rPr>
        <w:t> </w:t>
      </w:r>
      <w:r>
        <w:rPr>
          <w:rFonts w:ascii="Arial Black"/>
          <w:w w:val="105"/>
        </w:rPr>
        <w:t>Law</w:t>
      </w:r>
      <w:r>
        <w:rPr>
          <w:rFonts w:ascii="Arial Black"/>
          <w:spacing w:val="-24"/>
          <w:w w:val="105"/>
        </w:rPr>
        <w:t> </w:t>
      </w:r>
      <w:r>
        <w:rPr>
          <w:rFonts w:ascii="Arial Black"/>
          <w:w w:val="105"/>
        </w:rPr>
        <w:t>:</w:t>
      </w:r>
      <w:r>
        <w:rPr>
          <w:rFonts w:ascii="Arial Black"/>
          <w:spacing w:val="-23"/>
          <w:w w:val="105"/>
        </w:rPr>
        <w:t> </w:t>
      </w:r>
      <w:r>
        <w:rPr>
          <w:w w:val="105"/>
        </w:rPr>
        <w:t>A</w:t>
      </w:r>
      <w:r>
        <w:rPr>
          <w:spacing w:val="-16"/>
          <w:w w:val="105"/>
        </w:rPr>
        <w:t> </w:t>
      </w:r>
      <w:r>
        <w:rPr>
          <w:w w:val="105"/>
        </w:rPr>
        <w:t>business</w:t>
      </w:r>
      <w:r>
        <w:rPr>
          <w:spacing w:val="-12"/>
          <w:w w:val="105"/>
        </w:rPr>
        <w:t> </w:t>
      </w:r>
      <w:r>
        <w:rPr>
          <w:w w:val="105"/>
        </w:rPr>
        <w:t>entity</w:t>
      </w:r>
      <w:r>
        <w:rPr>
          <w:spacing w:val="-10"/>
          <w:w w:val="105"/>
        </w:rPr>
        <w:t> </w:t>
      </w:r>
      <w:r>
        <w:rPr>
          <w:w w:val="105"/>
        </w:rPr>
        <w:t>operates</w:t>
      </w:r>
      <w:r>
        <w:rPr>
          <w:spacing w:val="-11"/>
          <w:w w:val="105"/>
        </w:rPr>
        <w:t> </w:t>
      </w:r>
      <w:r>
        <w:rPr>
          <w:w w:val="105"/>
        </w:rPr>
        <w:t>within</w:t>
      </w:r>
      <w:r>
        <w:rPr>
          <w:spacing w:val="-10"/>
          <w:w w:val="105"/>
        </w:rPr>
        <w:t> </w:t>
      </w:r>
      <w:r>
        <w:rPr>
          <w:w w:val="105"/>
        </w:rPr>
        <w:t>a</w:t>
      </w:r>
      <w:r>
        <w:rPr>
          <w:spacing w:val="-11"/>
          <w:w w:val="105"/>
        </w:rPr>
        <w:t> </w:t>
      </w:r>
      <w:r>
        <w:rPr>
          <w:w w:val="105"/>
        </w:rPr>
        <w:t>legal</w:t>
      </w:r>
      <w:r>
        <w:rPr>
          <w:spacing w:val="-10"/>
          <w:w w:val="105"/>
        </w:rPr>
        <w:t> </w:t>
      </w:r>
      <w:r>
        <w:rPr>
          <w:w w:val="105"/>
        </w:rPr>
        <w:t>framework.</w:t>
      </w:r>
      <w:r>
        <w:rPr>
          <w:spacing w:val="-11"/>
          <w:w w:val="105"/>
        </w:rPr>
        <w:t> </w:t>
      </w:r>
      <w:r>
        <w:rPr>
          <w:w w:val="105"/>
        </w:rPr>
        <w:t>All</w:t>
      </w:r>
      <w:r>
        <w:rPr>
          <w:spacing w:val="-10"/>
          <w:w w:val="105"/>
        </w:rPr>
        <w:t> </w:t>
      </w:r>
      <w:r>
        <w:rPr>
          <w:spacing w:val="-5"/>
          <w:w w:val="105"/>
        </w:rPr>
        <w:t>the</w:t>
      </w:r>
    </w:p>
    <w:p>
      <w:pPr>
        <w:pStyle w:val="BodyText"/>
        <w:spacing w:line="324" w:lineRule="auto" w:before="59"/>
      </w:pPr>
      <w:r>
        <w:rPr>
          <w:w w:val="115"/>
        </w:rPr>
        <w:t>transactions</w:t>
      </w:r>
      <w:r>
        <w:rPr>
          <w:spacing w:val="-13"/>
          <w:w w:val="115"/>
        </w:rPr>
        <w:t> </w:t>
      </w:r>
      <w:r>
        <w:rPr>
          <w:w w:val="115"/>
        </w:rPr>
        <w:t>with</w:t>
      </w:r>
      <w:r>
        <w:rPr>
          <w:spacing w:val="-13"/>
          <w:w w:val="115"/>
        </w:rPr>
        <w:t> </w:t>
      </w:r>
      <w:r>
        <w:rPr>
          <w:w w:val="115"/>
        </w:rPr>
        <w:t>suppliers</w:t>
      </w:r>
      <w:r>
        <w:rPr>
          <w:spacing w:val="-13"/>
          <w:w w:val="115"/>
        </w:rPr>
        <w:t> </w:t>
      </w:r>
      <w:r>
        <w:rPr>
          <w:w w:val="115"/>
        </w:rPr>
        <w:t>and</w:t>
      </w:r>
      <w:r>
        <w:rPr>
          <w:spacing w:val="-13"/>
          <w:w w:val="115"/>
        </w:rPr>
        <w:t> </w:t>
      </w:r>
      <w:r>
        <w:rPr>
          <w:w w:val="115"/>
        </w:rPr>
        <w:t>customers</w:t>
      </w:r>
      <w:r>
        <w:rPr>
          <w:spacing w:val="-13"/>
          <w:w w:val="115"/>
        </w:rPr>
        <w:t> </w:t>
      </w:r>
      <w:r>
        <w:rPr>
          <w:w w:val="115"/>
        </w:rPr>
        <w:t>are</w:t>
      </w:r>
      <w:r>
        <w:rPr>
          <w:spacing w:val="-13"/>
          <w:w w:val="115"/>
        </w:rPr>
        <w:t> </w:t>
      </w:r>
      <w:r>
        <w:rPr>
          <w:w w:val="115"/>
        </w:rPr>
        <w:t>governed</w:t>
      </w:r>
      <w:r>
        <w:rPr>
          <w:spacing w:val="-13"/>
          <w:w w:val="115"/>
        </w:rPr>
        <w:t> </w:t>
      </w:r>
      <w:r>
        <w:rPr>
          <w:w w:val="115"/>
        </w:rPr>
        <w:t>by</w:t>
      </w:r>
      <w:r>
        <w:rPr>
          <w:spacing w:val="-13"/>
          <w:w w:val="115"/>
        </w:rPr>
        <w:t> </w:t>
      </w:r>
      <w:r>
        <w:rPr>
          <w:w w:val="115"/>
        </w:rPr>
        <w:t>the</w:t>
      </w:r>
      <w:r>
        <w:rPr>
          <w:spacing w:val="-13"/>
          <w:w w:val="115"/>
        </w:rPr>
        <w:t> </w:t>
      </w:r>
      <w:r>
        <w:rPr>
          <w:w w:val="115"/>
        </w:rPr>
        <w:t>Contract</w:t>
      </w:r>
      <w:r>
        <w:rPr>
          <w:spacing w:val="-13"/>
          <w:w w:val="115"/>
        </w:rPr>
        <w:t> </w:t>
      </w:r>
      <w:r>
        <w:rPr>
          <w:w w:val="115"/>
        </w:rPr>
        <w:t>Act.</w:t>
      </w:r>
      <w:r>
        <w:rPr>
          <w:spacing w:val="-13"/>
          <w:w w:val="115"/>
        </w:rPr>
        <w:t> </w:t>
      </w:r>
      <w:r>
        <w:rPr>
          <w:w w:val="115"/>
        </w:rPr>
        <w:t>The</w:t>
      </w:r>
      <w:r>
        <w:rPr>
          <w:spacing w:val="-13"/>
          <w:w w:val="115"/>
        </w:rPr>
        <w:t> </w:t>
      </w:r>
      <w:r>
        <w:rPr>
          <w:w w:val="115"/>
        </w:rPr>
        <w:t>entity, itself,</w:t>
      </w:r>
      <w:r>
        <w:rPr>
          <w:spacing w:val="-15"/>
          <w:w w:val="115"/>
        </w:rPr>
        <w:t> </w:t>
      </w:r>
      <w:r>
        <w:rPr>
          <w:w w:val="115"/>
        </w:rPr>
        <w:t>created</w:t>
      </w:r>
      <w:r>
        <w:rPr>
          <w:spacing w:val="-15"/>
          <w:w w:val="115"/>
        </w:rPr>
        <w:t> </w:t>
      </w:r>
      <w:r>
        <w:rPr>
          <w:w w:val="115"/>
        </w:rPr>
        <w:t>and</w:t>
      </w:r>
      <w:r>
        <w:rPr>
          <w:spacing w:val="-15"/>
          <w:w w:val="115"/>
        </w:rPr>
        <w:t> </w:t>
      </w:r>
      <w:r>
        <w:rPr>
          <w:w w:val="115"/>
        </w:rPr>
        <w:t>controlled</w:t>
      </w:r>
      <w:r>
        <w:rPr>
          <w:spacing w:val="-15"/>
          <w:w w:val="115"/>
        </w:rPr>
        <w:t> </w:t>
      </w:r>
      <w:r>
        <w:rPr>
          <w:w w:val="115"/>
        </w:rPr>
        <w:t>by</w:t>
      </w:r>
      <w:r>
        <w:rPr>
          <w:spacing w:val="-15"/>
          <w:w w:val="115"/>
        </w:rPr>
        <w:t> </w:t>
      </w:r>
      <w:r>
        <w:rPr>
          <w:w w:val="115"/>
        </w:rPr>
        <w:t>laws.</w:t>
      </w:r>
      <w:r>
        <w:rPr>
          <w:spacing w:val="-15"/>
          <w:w w:val="115"/>
        </w:rPr>
        <w:t> </w:t>
      </w:r>
      <w:r>
        <w:rPr>
          <w:w w:val="115"/>
        </w:rPr>
        <w:t>For</w:t>
      </w:r>
      <w:r>
        <w:rPr>
          <w:spacing w:val="-15"/>
          <w:w w:val="115"/>
        </w:rPr>
        <w:t> </w:t>
      </w:r>
      <w:r>
        <w:rPr>
          <w:w w:val="115"/>
        </w:rPr>
        <w:t>example</w:t>
      </w:r>
      <w:r>
        <w:rPr>
          <w:spacing w:val="-15"/>
          <w:w w:val="115"/>
        </w:rPr>
        <w:t> </w:t>
      </w:r>
      <w:r>
        <w:rPr>
          <w:w w:val="115"/>
        </w:rPr>
        <w:t>a</w:t>
      </w:r>
      <w:r>
        <w:rPr>
          <w:spacing w:val="-15"/>
          <w:w w:val="115"/>
        </w:rPr>
        <w:t> </w:t>
      </w:r>
      <w:r>
        <w:rPr>
          <w:w w:val="115"/>
        </w:rPr>
        <w:t>partnership</w:t>
      </w:r>
      <w:r>
        <w:rPr>
          <w:spacing w:val="-15"/>
          <w:w w:val="115"/>
        </w:rPr>
        <w:t> </w:t>
      </w:r>
      <w:r>
        <w:rPr>
          <w:w w:val="115"/>
        </w:rPr>
        <w:t>business</w:t>
      </w:r>
      <w:r>
        <w:rPr>
          <w:spacing w:val="-15"/>
          <w:w w:val="115"/>
        </w:rPr>
        <w:t> </w:t>
      </w:r>
      <w:r>
        <w:rPr>
          <w:w w:val="115"/>
        </w:rPr>
        <w:t>is</w:t>
      </w:r>
      <w:r>
        <w:rPr>
          <w:spacing w:val="-15"/>
          <w:w w:val="115"/>
        </w:rPr>
        <w:t> </w:t>
      </w:r>
      <w:r>
        <w:rPr>
          <w:w w:val="115"/>
        </w:rPr>
        <w:t>controlled</w:t>
      </w:r>
      <w:r>
        <w:rPr>
          <w:spacing w:val="-15"/>
          <w:w w:val="115"/>
        </w:rPr>
        <w:t> </w:t>
      </w:r>
      <w:r>
        <w:rPr>
          <w:w w:val="115"/>
        </w:rPr>
        <w:t>by </w:t>
      </w:r>
      <w:r>
        <w:rPr>
          <w:w w:val="110"/>
        </w:rPr>
        <w:t>Partnership Act, a company is created and controlled by the Companies Act. Very often the </w:t>
      </w:r>
      <w:r>
        <w:rPr>
          <w:w w:val="115"/>
        </w:rPr>
        <w:t>accounting</w:t>
      </w:r>
      <w:r>
        <w:rPr>
          <w:spacing w:val="-17"/>
          <w:w w:val="115"/>
        </w:rPr>
        <w:t> </w:t>
      </w:r>
      <w:r>
        <w:rPr>
          <w:w w:val="115"/>
        </w:rPr>
        <w:t>system</w:t>
      </w:r>
      <w:r>
        <w:rPr>
          <w:spacing w:val="-16"/>
          <w:w w:val="115"/>
        </w:rPr>
        <w:t> </w:t>
      </w:r>
      <w:r>
        <w:rPr>
          <w:w w:val="115"/>
        </w:rPr>
        <w:t>to</w:t>
      </w:r>
      <w:r>
        <w:rPr>
          <w:spacing w:val="-17"/>
          <w:w w:val="115"/>
        </w:rPr>
        <w:t> </w:t>
      </w:r>
      <w:r>
        <w:rPr>
          <w:w w:val="115"/>
        </w:rPr>
        <w:t>be</w:t>
      </w:r>
      <w:r>
        <w:rPr>
          <w:spacing w:val="-16"/>
          <w:w w:val="115"/>
        </w:rPr>
        <w:t> </w:t>
      </w:r>
      <w:r>
        <w:rPr>
          <w:w w:val="115"/>
        </w:rPr>
        <w:t>followed</w:t>
      </w:r>
      <w:r>
        <w:rPr>
          <w:spacing w:val="-17"/>
          <w:w w:val="115"/>
        </w:rPr>
        <w:t> </w:t>
      </w:r>
      <w:r>
        <w:rPr>
          <w:w w:val="115"/>
        </w:rPr>
        <w:t>has</w:t>
      </w:r>
      <w:r>
        <w:rPr>
          <w:spacing w:val="-16"/>
          <w:w w:val="115"/>
        </w:rPr>
        <w:t> </w:t>
      </w:r>
      <w:r>
        <w:rPr>
          <w:w w:val="115"/>
        </w:rPr>
        <w:t>been</w:t>
      </w:r>
      <w:r>
        <w:rPr>
          <w:spacing w:val="-17"/>
          <w:w w:val="115"/>
        </w:rPr>
        <w:t> </w:t>
      </w:r>
      <w:r>
        <w:rPr>
          <w:w w:val="115"/>
        </w:rPr>
        <w:t>prescribed</w:t>
      </w:r>
      <w:r>
        <w:rPr>
          <w:spacing w:val="-16"/>
          <w:w w:val="115"/>
        </w:rPr>
        <w:t> </w:t>
      </w:r>
      <w:r>
        <w:rPr>
          <w:w w:val="115"/>
        </w:rPr>
        <w:t>by</w:t>
      </w:r>
      <w:r>
        <w:rPr>
          <w:spacing w:val="-17"/>
          <w:w w:val="115"/>
        </w:rPr>
        <w:t> </w:t>
      </w:r>
      <w:r>
        <w:rPr>
          <w:w w:val="115"/>
        </w:rPr>
        <w:t>the</w:t>
      </w:r>
      <w:r>
        <w:rPr>
          <w:spacing w:val="-16"/>
          <w:w w:val="115"/>
        </w:rPr>
        <w:t> </w:t>
      </w:r>
      <w:r>
        <w:rPr>
          <w:w w:val="115"/>
        </w:rPr>
        <w:t>law.</w:t>
      </w:r>
      <w:r>
        <w:rPr>
          <w:spacing w:val="-17"/>
          <w:w w:val="115"/>
        </w:rPr>
        <w:t> </w:t>
      </w:r>
      <w:r>
        <w:rPr>
          <w:w w:val="115"/>
        </w:rPr>
        <w:t>For</w:t>
      </w:r>
      <w:r>
        <w:rPr>
          <w:spacing w:val="-16"/>
          <w:w w:val="115"/>
        </w:rPr>
        <w:t> </w:t>
      </w:r>
      <w:r>
        <w:rPr>
          <w:w w:val="115"/>
        </w:rPr>
        <w:t>example</w:t>
      </w:r>
      <w:r>
        <w:rPr>
          <w:spacing w:val="-17"/>
          <w:w w:val="115"/>
        </w:rPr>
        <w:t> </w:t>
      </w:r>
      <w:r>
        <w:rPr>
          <w:w w:val="115"/>
        </w:rPr>
        <w:t>the</w:t>
      </w:r>
    </w:p>
    <w:p>
      <w:pPr>
        <w:pStyle w:val="BodyText"/>
        <w:spacing w:line="236" w:lineRule="exact"/>
      </w:pPr>
      <w:r>
        <w:rPr>
          <w:w w:val="110"/>
        </w:rPr>
        <w:t>Companies</w:t>
      </w:r>
      <w:r>
        <w:rPr>
          <w:spacing w:val="3"/>
          <w:w w:val="110"/>
        </w:rPr>
        <w:t> </w:t>
      </w:r>
      <w:r>
        <w:rPr>
          <w:w w:val="110"/>
        </w:rPr>
        <w:t>Act</w:t>
      </w:r>
      <w:r>
        <w:rPr>
          <w:spacing w:val="3"/>
          <w:w w:val="110"/>
        </w:rPr>
        <w:t> </w:t>
      </w:r>
      <w:r>
        <w:rPr>
          <w:w w:val="110"/>
        </w:rPr>
        <w:t>has</w:t>
      </w:r>
      <w:r>
        <w:rPr>
          <w:spacing w:val="4"/>
          <w:w w:val="110"/>
        </w:rPr>
        <w:t> </w:t>
      </w:r>
      <w:r>
        <w:rPr>
          <w:w w:val="110"/>
        </w:rPr>
        <w:t>prescribed</w:t>
      </w:r>
      <w:r>
        <w:rPr>
          <w:spacing w:val="3"/>
          <w:w w:val="110"/>
        </w:rPr>
        <w:t> </w:t>
      </w:r>
      <w:r>
        <w:rPr>
          <w:w w:val="110"/>
        </w:rPr>
        <w:t>the</w:t>
      </w:r>
      <w:r>
        <w:rPr>
          <w:spacing w:val="3"/>
          <w:w w:val="110"/>
        </w:rPr>
        <w:t> </w:t>
      </w:r>
      <w:r>
        <w:rPr>
          <w:w w:val="110"/>
        </w:rPr>
        <w:t>format</w:t>
      </w:r>
      <w:r>
        <w:rPr>
          <w:spacing w:val="4"/>
          <w:w w:val="110"/>
        </w:rPr>
        <w:t> </w:t>
      </w:r>
      <w:r>
        <w:rPr>
          <w:w w:val="110"/>
        </w:rPr>
        <w:t>of</w:t>
      </w:r>
      <w:r>
        <w:rPr>
          <w:spacing w:val="3"/>
          <w:w w:val="110"/>
        </w:rPr>
        <w:t> </w:t>
      </w:r>
      <w:r>
        <w:rPr>
          <w:w w:val="110"/>
        </w:rPr>
        <w:t>financial</w:t>
      </w:r>
      <w:r>
        <w:rPr>
          <w:spacing w:val="4"/>
          <w:w w:val="110"/>
        </w:rPr>
        <w:t> </w:t>
      </w:r>
      <w:r>
        <w:rPr>
          <w:spacing w:val="-2"/>
          <w:w w:val="110"/>
        </w:rPr>
        <w:t>statements.</w:t>
      </w:r>
    </w:p>
    <w:p>
      <w:pPr>
        <w:spacing w:after="0" w:line="236" w:lineRule="exact"/>
        <w:sectPr>
          <w:pgSz w:w="10800" w:h="15740"/>
          <w:pgMar w:top="460" w:bottom="280" w:left="460" w:right="500"/>
        </w:sectPr>
      </w:pPr>
    </w:p>
    <w:p>
      <w:pPr>
        <w:pStyle w:val="BodyText"/>
        <w:spacing w:line="324" w:lineRule="auto" w:before="118"/>
      </w:pPr>
      <w:r>
        <w:rPr>
          <w:w w:val="115"/>
        </w:rPr>
        <w:t>However</w:t>
      </w:r>
      <w:r>
        <w:rPr>
          <w:spacing w:val="-6"/>
          <w:w w:val="115"/>
        </w:rPr>
        <w:t> </w:t>
      </w:r>
      <w:r>
        <w:rPr>
          <w:w w:val="115"/>
        </w:rPr>
        <w:t>legal</w:t>
      </w:r>
      <w:r>
        <w:rPr>
          <w:spacing w:val="-6"/>
          <w:w w:val="115"/>
        </w:rPr>
        <w:t> </w:t>
      </w:r>
      <w:r>
        <w:rPr>
          <w:w w:val="115"/>
        </w:rPr>
        <w:t>prescription</w:t>
      </w:r>
      <w:r>
        <w:rPr>
          <w:spacing w:val="-6"/>
          <w:w w:val="115"/>
        </w:rPr>
        <w:t> </w:t>
      </w:r>
      <w:r>
        <w:rPr>
          <w:w w:val="115"/>
        </w:rPr>
        <w:t>about</w:t>
      </w:r>
      <w:r>
        <w:rPr>
          <w:spacing w:val="-6"/>
          <w:w w:val="115"/>
        </w:rPr>
        <w:t> </w:t>
      </w:r>
      <w:r>
        <w:rPr>
          <w:w w:val="115"/>
        </w:rPr>
        <w:t>the</w:t>
      </w:r>
      <w:r>
        <w:rPr>
          <w:spacing w:val="-6"/>
          <w:w w:val="115"/>
        </w:rPr>
        <w:t> </w:t>
      </w:r>
      <w:r>
        <w:rPr>
          <w:w w:val="115"/>
        </w:rPr>
        <w:t>accounting</w:t>
      </w:r>
      <w:r>
        <w:rPr>
          <w:spacing w:val="-6"/>
          <w:w w:val="115"/>
        </w:rPr>
        <w:t> </w:t>
      </w:r>
      <w:r>
        <w:rPr>
          <w:w w:val="115"/>
        </w:rPr>
        <w:t>system</w:t>
      </w:r>
      <w:r>
        <w:rPr>
          <w:spacing w:val="-6"/>
          <w:w w:val="115"/>
        </w:rPr>
        <w:t> </w:t>
      </w:r>
      <w:r>
        <w:rPr>
          <w:w w:val="115"/>
        </w:rPr>
        <w:t>is</w:t>
      </w:r>
      <w:r>
        <w:rPr>
          <w:spacing w:val="-6"/>
          <w:w w:val="115"/>
        </w:rPr>
        <w:t> </w:t>
      </w:r>
      <w:r>
        <w:rPr>
          <w:w w:val="115"/>
        </w:rPr>
        <w:t>the</w:t>
      </w:r>
      <w:r>
        <w:rPr>
          <w:spacing w:val="-6"/>
          <w:w w:val="115"/>
        </w:rPr>
        <w:t> </w:t>
      </w:r>
      <w:r>
        <w:rPr>
          <w:w w:val="115"/>
        </w:rPr>
        <w:t>product</w:t>
      </w:r>
      <w:r>
        <w:rPr>
          <w:spacing w:val="-6"/>
          <w:w w:val="115"/>
        </w:rPr>
        <w:t> </w:t>
      </w:r>
      <w:r>
        <w:rPr>
          <w:w w:val="115"/>
        </w:rPr>
        <w:t>of</w:t>
      </w:r>
      <w:r>
        <w:rPr>
          <w:spacing w:val="-6"/>
          <w:w w:val="115"/>
        </w:rPr>
        <w:t> </w:t>
      </w:r>
      <w:r>
        <w:rPr>
          <w:w w:val="115"/>
        </w:rPr>
        <w:t>development</w:t>
      </w:r>
      <w:r>
        <w:rPr>
          <w:spacing w:val="-6"/>
          <w:w w:val="115"/>
        </w:rPr>
        <w:t> </w:t>
      </w:r>
      <w:r>
        <w:rPr>
          <w:w w:val="115"/>
        </w:rPr>
        <w:t>in </w:t>
      </w:r>
      <w:r>
        <w:rPr>
          <w:w w:val="110"/>
        </w:rPr>
        <w:t>accounting knowledge. That is to say legislation about accounting system cannot be enacted </w:t>
      </w:r>
      <w:r>
        <w:rPr>
          <w:w w:val="115"/>
        </w:rPr>
        <w:t>unless</w:t>
      </w:r>
      <w:r>
        <w:rPr>
          <w:spacing w:val="-17"/>
          <w:w w:val="115"/>
        </w:rPr>
        <w:t> </w:t>
      </w:r>
      <w:r>
        <w:rPr>
          <w:w w:val="115"/>
        </w:rPr>
        <w:t>there</w:t>
      </w:r>
      <w:r>
        <w:rPr>
          <w:spacing w:val="-17"/>
          <w:w w:val="115"/>
        </w:rPr>
        <w:t> </w:t>
      </w:r>
      <w:r>
        <w:rPr>
          <w:w w:val="115"/>
        </w:rPr>
        <w:t>is</w:t>
      </w:r>
      <w:r>
        <w:rPr>
          <w:spacing w:val="-17"/>
          <w:w w:val="115"/>
        </w:rPr>
        <w:t> </w:t>
      </w:r>
      <w:r>
        <w:rPr>
          <w:w w:val="115"/>
        </w:rPr>
        <w:t>a</w:t>
      </w:r>
      <w:r>
        <w:rPr>
          <w:spacing w:val="-16"/>
          <w:w w:val="115"/>
        </w:rPr>
        <w:t> </w:t>
      </w:r>
      <w:r>
        <w:rPr>
          <w:w w:val="115"/>
        </w:rPr>
        <w:t>corresponding</w:t>
      </w:r>
      <w:r>
        <w:rPr>
          <w:spacing w:val="-17"/>
          <w:w w:val="115"/>
        </w:rPr>
        <w:t> </w:t>
      </w:r>
      <w:r>
        <w:rPr>
          <w:w w:val="115"/>
        </w:rPr>
        <w:t>development</w:t>
      </w:r>
      <w:r>
        <w:rPr>
          <w:spacing w:val="-17"/>
          <w:w w:val="115"/>
        </w:rPr>
        <w:t> </w:t>
      </w:r>
      <w:r>
        <w:rPr>
          <w:w w:val="115"/>
        </w:rPr>
        <w:t>in</w:t>
      </w:r>
      <w:r>
        <w:rPr>
          <w:spacing w:val="-17"/>
          <w:w w:val="115"/>
        </w:rPr>
        <w:t> </w:t>
      </w:r>
      <w:r>
        <w:rPr>
          <w:w w:val="115"/>
        </w:rPr>
        <w:t>the</w:t>
      </w:r>
      <w:r>
        <w:rPr>
          <w:spacing w:val="-16"/>
          <w:w w:val="115"/>
        </w:rPr>
        <w:t> </w:t>
      </w:r>
      <w:r>
        <w:rPr>
          <w:w w:val="115"/>
        </w:rPr>
        <w:t>accounting</w:t>
      </w:r>
      <w:r>
        <w:rPr>
          <w:spacing w:val="-17"/>
          <w:w w:val="115"/>
        </w:rPr>
        <w:t> </w:t>
      </w:r>
      <w:r>
        <w:rPr>
          <w:w w:val="115"/>
        </w:rPr>
        <w:t>discipline.</w:t>
      </w:r>
      <w:r>
        <w:rPr>
          <w:spacing w:val="-17"/>
          <w:w w:val="115"/>
        </w:rPr>
        <w:t> </w:t>
      </w:r>
      <w:r>
        <w:rPr>
          <w:w w:val="115"/>
        </w:rPr>
        <w:t>In</w:t>
      </w:r>
      <w:r>
        <w:rPr>
          <w:spacing w:val="-17"/>
          <w:w w:val="115"/>
        </w:rPr>
        <w:t> </w:t>
      </w:r>
      <w:r>
        <w:rPr>
          <w:w w:val="115"/>
        </w:rPr>
        <w:t>what</w:t>
      </w:r>
      <w:r>
        <w:rPr>
          <w:spacing w:val="-16"/>
          <w:w w:val="115"/>
        </w:rPr>
        <w:t> </w:t>
      </w:r>
      <w:r>
        <w:rPr>
          <w:w w:val="115"/>
        </w:rPr>
        <w:t>way, accounting</w:t>
      </w:r>
      <w:r>
        <w:rPr>
          <w:spacing w:val="-12"/>
          <w:w w:val="115"/>
        </w:rPr>
        <w:t> </w:t>
      </w:r>
      <w:r>
        <w:rPr>
          <w:w w:val="115"/>
        </w:rPr>
        <w:t>influences</w:t>
      </w:r>
      <w:r>
        <w:rPr>
          <w:spacing w:val="-12"/>
          <w:w w:val="115"/>
        </w:rPr>
        <w:t> </w:t>
      </w:r>
      <w:r>
        <w:rPr>
          <w:w w:val="115"/>
        </w:rPr>
        <w:t>law</w:t>
      </w:r>
      <w:r>
        <w:rPr>
          <w:spacing w:val="-12"/>
          <w:w w:val="115"/>
        </w:rPr>
        <w:t> </w:t>
      </w:r>
      <w:r>
        <w:rPr>
          <w:w w:val="115"/>
        </w:rPr>
        <w:t>and</w:t>
      </w:r>
      <w:r>
        <w:rPr>
          <w:spacing w:val="-12"/>
          <w:w w:val="115"/>
        </w:rPr>
        <w:t> </w:t>
      </w:r>
      <w:r>
        <w:rPr>
          <w:w w:val="115"/>
        </w:rPr>
        <w:t>is</w:t>
      </w:r>
      <w:r>
        <w:rPr>
          <w:spacing w:val="-12"/>
          <w:w w:val="115"/>
        </w:rPr>
        <w:t> </w:t>
      </w:r>
      <w:r>
        <w:rPr>
          <w:w w:val="115"/>
        </w:rPr>
        <w:t>also</w:t>
      </w:r>
      <w:r>
        <w:rPr>
          <w:spacing w:val="-12"/>
          <w:w w:val="115"/>
        </w:rPr>
        <w:t> </w:t>
      </w:r>
      <w:r>
        <w:rPr>
          <w:w w:val="115"/>
        </w:rPr>
        <w:t>influenced</w:t>
      </w:r>
      <w:r>
        <w:rPr>
          <w:spacing w:val="-12"/>
          <w:w w:val="115"/>
        </w:rPr>
        <w:t> </w:t>
      </w:r>
      <w:r>
        <w:rPr>
          <w:w w:val="115"/>
        </w:rPr>
        <w:t>by</w:t>
      </w:r>
      <w:r>
        <w:rPr>
          <w:spacing w:val="-12"/>
          <w:w w:val="115"/>
        </w:rPr>
        <w:t> </w:t>
      </w:r>
      <w:r>
        <w:rPr>
          <w:w w:val="115"/>
        </w:rPr>
        <w:t>law.</w:t>
      </w:r>
    </w:p>
    <w:p>
      <w:pPr>
        <w:pStyle w:val="Heading1"/>
        <w:spacing w:before="219"/>
      </w:pPr>
      <w:r>
        <w:rPr>
          <w:spacing w:val="-2"/>
          <w:w w:val="105"/>
        </w:rPr>
        <w:t>Why</w:t>
      </w:r>
      <w:r>
        <w:rPr>
          <w:spacing w:val="-14"/>
          <w:w w:val="105"/>
        </w:rPr>
        <w:t> </w:t>
      </w:r>
      <w:r>
        <w:rPr>
          <w:spacing w:val="-2"/>
          <w:w w:val="105"/>
        </w:rPr>
        <w:t>accounting</w:t>
      </w:r>
      <w:r>
        <w:rPr>
          <w:spacing w:val="-13"/>
          <w:w w:val="105"/>
        </w:rPr>
        <w:t> </w:t>
      </w:r>
      <w:r>
        <w:rPr>
          <w:spacing w:val="-2"/>
          <w:w w:val="105"/>
        </w:rPr>
        <w:t>is</w:t>
      </w:r>
      <w:r>
        <w:rPr>
          <w:spacing w:val="-14"/>
          <w:w w:val="105"/>
        </w:rPr>
        <w:t> </w:t>
      </w:r>
      <w:r>
        <w:rPr>
          <w:spacing w:val="-2"/>
          <w:w w:val="105"/>
        </w:rPr>
        <w:t>related</w:t>
      </w:r>
      <w:r>
        <w:rPr>
          <w:spacing w:val="-13"/>
          <w:w w:val="105"/>
        </w:rPr>
        <w:t> </w:t>
      </w:r>
      <w:r>
        <w:rPr>
          <w:spacing w:val="-2"/>
          <w:w w:val="105"/>
        </w:rPr>
        <w:t>with</w:t>
      </w:r>
      <w:r>
        <w:rPr>
          <w:spacing w:val="-13"/>
          <w:w w:val="105"/>
        </w:rPr>
        <w:t> </w:t>
      </w:r>
      <w:r>
        <w:rPr>
          <w:spacing w:val="-2"/>
          <w:w w:val="105"/>
        </w:rPr>
        <w:t>economics?</w:t>
      </w:r>
    </w:p>
    <w:p>
      <w:pPr>
        <w:pStyle w:val="BodyText"/>
        <w:spacing w:before="315"/>
      </w:pPr>
      <w:r>
        <w:rPr>
          <w:color w:val="374050"/>
          <w:w w:val="110"/>
        </w:rPr>
        <w:t>Accounting</w:t>
      </w:r>
      <w:r>
        <w:rPr>
          <w:color w:val="374050"/>
          <w:spacing w:val="6"/>
          <w:w w:val="110"/>
        </w:rPr>
        <w:t> </w:t>
      </w:r>
      <w:r>
        <w:rPr>
          <w:color w:val="374050"/>
          <w:w w:val="110"/>
        </w:rPr>
        <w:t>is</w:t>
      </w:r>
      <w:r>
        <w:rPr>
          <w:color w:val="374050"/>
          <w:spacing w:val="6"/>
          <w:w w:val="110"/>
        </w:rPr>
        <w:t> </w:t>
      </w:r>
      <w:r>
        <w:rPr>
          <w:color w:val="374050"/>
          <w:w w:val="110"/>
        </w:rPr>
        <w:t>intricately</w:t>
      </w:r>
      <w:r>
        <w:rPr>
          <w:color w:val="374050"/>
          <w:spacing w:val="6"/>
          <w:w w:val="110"/>
        </w:rPr>
        <w:t> </w:t>
      </w:r>
      <w:r>
        <w:rPr>
          <w:color w:val="374050"/>
          <w:w w:val="110"/>
        </w:rPr>
        <w:t>linked</w:t>
      </w:r>
      <w:r>
        <w:rPr>
          <w:color w:val="374050"/>
          <w:spacing w:val="6"/>
          <w:w w:val="110"/>
        </w:rPr>
        <w:t> </w:t>
      </w:r>
      <w:r>
        <w:rPr>
          <w:color w:val="374050"/>
          <w:w w:val="110"/>
        </w:rPr>
        <w:t>to</w:t>
      </w:r>
      <w:r>
        <w:rPr>
          <w:color w:val="374050"/>
          <w:spacing w:val="6"/>
          <w:w w:val="110"/>
        </w:rPr>
        <w:t> </w:t>
      </w:r>
      <w:r>
        <w:rPr>
          <w:color w:val="374050"/>
          <w:w w:val="110"/>
        </w:rPr>
        <w:t>economics</w:t>
      </w:r>
      <w:r>
        <w:rPr>
          <w:color w:val="374050"/>
          <w:spacing w:val="6"/>
          <w:w w:val="110"/>
        </w:rPr>
        <w:t> </w:t>
      </w:r>
      <w:r>
        <w:rPr>
          <w:color w:val="374050"/>
          <w:w w:val="110"/>
        </w:rPr>
        <w:t>as</w:t>
      </w:r>
      <w:r>
        <w:rPr>
          <w:color w:val="374050"/>
          <w:spacing w:val="6"/>
          <w:w w:val="110"/>
        </w:rPr>
        <w:t> </w:t>
      </w:r>
      <w:r>
        <w:rPr>
          <w:color w:val="374050"/>
          <w:w w:val="110"/>
        </w:rPr>
        <w:t>both</w:t>
      </w:r>
      <w:r>
        <w:rPr>
          <w:color w:val="374050"/>
          <w:spacing w:val="6"/>
          <w:w w:val="110"/>
        </w:rPr>
        <w:t> </w:t>
      </w:r>
      <w:r>
        <w:rPr>
          <w:color w:val="374050"/>
          <w:w w:val="110"/>
        </w:rPr>
        <w:t>disciplines</w:t>
      </w:r>
      <w:r>
        <w:rPr>
          <w:color w:val="374050"/>
          <w:spacing w:val="6"/>
          <w:w w:val="110"/>
        </w:rPr>
        <w:t> </w:t>
      </w:r>
      <w:r>
        <w:rPr>
          <w:color w:val="374050"/>
          <w:w w:val="110"/>
        </w:rPr>
        <w:t>converge</w:t>
      </w:r>
      <w:r>
        <w:rPr>
          <w:color w:val="374050"/>
          <w:spacing w:val="7"/>
          <w:w w:val="110"/>
        </w:rPr>
        <w:t> </w:t>
      </w:r>
      <w:r>
        <w:rPr>
          <w:color w:val="374050"/>
          <w:w w:val="110"/>
        </w:rPr>
        <w:t>on</w:t>
      </w:r>
      <w:r>
        <w:rPr>
          <w:color w:val="374050"/>
          <w:spacing w:val="6"/>
          <w:w w:val="110"/>
        </w:rPr>
        <w:t> </w:t>
      </w:r>
      <w:r>
        <w:rPr>
          <w:color w:val="374050"/>
          <w:spacing w:val="-5"/>
          <w:w w:val="110"/>
        </w:rPr>
        <w:t>the</w:t>
      </w:r>
    </w:p>
    <w:p>
      <w:pPr>
        <w:pStyle w:val="BodyText"/>
        <w:spacing w:line="324" w:lineRule="auto" w:before="80"/>
      </w:pPr>
      <w:r>
        <w:rPr>
          <w:color w:val="374050"/>
          <w:w w:val="110"/>
        </w:rPr>
        <w:t>fundamental principles of resource allocation, decision-making, and understanding </w:t>
      </w:r>
      <w:r>
        <w:rPr>
          <w:color w:val="374050"/>
          <w:w w:val="110"/>
        </w:rPr>
        <w:t>economic </w:t>
      </w:r>
      <w:r>
        <w:rPr>
          <w:color w:val="374050"/>
          <w:w w:val="115"/>
        </w:rPr>
        <w:t>activities.</w:t>
      </w:r>
      <w:r>
        <w:rPr>
          <w:color w:val="374050"/>
          <w:spacing w:val="-9"/>
          <w:w w:val="115"/>
        </w:rPr>
        <w:t> </w:t>
      </w:r>
      <w:r>
        <w:rPr>
          <w:color w:val="374050"/>
          <w:w w:val="115"/>
        </w:rPr>
        <w:t>In</w:t>
      </w:r>
      <w:r>
        <w:rPr>
          <w:color w:val="374050"/>
          <w:spacing w:val="-9"/>
          <w:w w:val="115"/>
        </w:rPr>
        <w:t> </w:t>
      </w:r>
      <w:r>
        <w:rPr>
          <w:color w:val="374050"/>
          <w:w w:val="115"/>
        </w:rPr>
        <w:t>the</w:t>
      </w:r>
      <w:r>
        <w:rPr>
          <w:color w:val="374050"/>
          <w:spacing w:val="-9"/>
          <w:w w:val="115"/>
        </w:rPr>
        <w:t> </w:t>
      </w:r>
      <w:r>
        <w:rPr>
          <w:color w:val="374050"/>
          <w:w w:val="115"/>
        </w:rPr>
        <w:t>realm</w:t>
      </w:r>
      <w:r>
        <w:rPr>
          <w:color w:val="374050"/>
          <w:spacing w:val="-9"/>
          <w:w w:val="115"/>
        </w:rPr>
        <w:t> </w:t>
      </w:r>
      <w:r>
        <w:rPr>
          <w:color w:val="374050"/>
          <w:w w:val="115"/>
        </w:rPr>
        <w:t>of</w:t>
      </w:r>
      <w:r>
        <w:rPr>
          <w:color w:val="374050"/>
          <w:spacing w:val="-9"/>
          <w:w w:val="115"/>
        </w:rPr>
        <w:t> </w:t>
      </w:r>
      <w:r>
        <w:rPr>
          <w:color w:val="374050"/>
          <w:w w:val="115"/>
        </w:rPr>
        <w:t>resource</w:t>
      </w:r>
      <w:r>
        <w:rPr>
          <w:color w:val="374050"/>
          <w:spacing w:val="-9"/>
          <w:w w:val="115"/>
        </w:rPr>
        <w:t> </w:t>
      </w:r>
      <w:r>
        <w:rPr>
          <w:color w:val="374050"/>
          <w:w w:val="115"/>
        </w:rPr>
        <w:t>allocation,</w:t>
      </w:r>
      <w:r>
        <w:rPr>
          <w:color w:val="374050"/>
          <w:spacing w:val="-9"/>
          <w:w w:val="115"/>
        </w:rPr>
        <w:t> </w:t>
      </w:r>
      <w:r>
        <w:rPr>
          <w:color w:val="374050"/>
          <w:w w:val="115"/>
        </w:rPr>
        <w:t>economics</w:t>
      </w:r>
      <w:r>
        <w:rPr>
          <w:color w:val="374050"/>
          <w:spacing w:val="-9"/>
          <w:w w:val="115"/>
        </w:rPr>
        <w:t> </w:t>
      </w:r>
      <w:r>
        <w:rPr>
          <w:color w:val="374050"/>
          <w:w w:val="115"/>
        </w:rPr>
        <w:t>explores</w:t>
      </w:r>
      <w:r>
        <w:rPr>
          <w:color w:val="374050"/>
          <w:spacing w:val="-9"/>
          <w:w w:val="115"/>
        </w:rPr>
        <w:t> </w:t>
      </w:r>
      <w:r>
        <w:rPr>
          <w:color w:val="374050"/>
          <w:w w:val="115"/>
        </w:rPr>
        <w:t>the</w:t>
      </w:r>
      <w:r>
        <w:rPr>
          <w:color w:val="374050"/>
          <w:spacing w:val="-9"/>
          <w:w w:val="115"/>
        </w:rPr>
        <w:t> </w:t>
      </w:r>
      <w:r>
        <w:rPr>
          <w:color w:val="374050"/>
          <w:w w:val="115"/>
        </w:rPr>
        <w:t>distribution</w:t>
      </w:r>
      <w:r>
        <w:rPr>
          <w:color w:val="374050"/>
          <w:spacing w:val="-9"/>
          <w:w w:val="115"/>
        </w:rPr>
        <w:t> </w:t>
      </w:r>
      <w:r>
        <w:rPr>
          <w:color w:val="374050"/>
          <w:w w:val="115"/>
        </w:rPr>
        <w:t>of</w:t>
      </w:r>
      <w:r>
        <w:rPr>
          <w:color w:val="374050"/>
          <w:spacing w:val="-9"/>
          <w:w w:val="115"/>
        </w:rPr>
        <w:t> </w:t>
      </w:r>
      <w:r>
        <w:rPr>
          <w:color w:val="374050"/>
          <w:w w:val="115"/>
        </w:rPr>
        <w:t>scarce </w:t>
      </w:r>
      <w:r>
        <w:rPr>
          <w:color w:val="374050"/>
          <w:w w:val="110"/>
        </w:rPr>
        <w:t>resources like labor and capital, while accounting serves as the practical tool for tracking and </w:t>
      </w:r>
      <w:r>
        <w:rPr>
          <w:color w:val="374050"/>
          <w:spacing w:val="-2"/>
          <w:w w:val="115"/>
        </w:rPr>
        <w:t>managing</w:t>
      </w:r>
      <w:r>
        <w:rPr>
          <w:color w:val="374050"/>
          <w:spacing w:val="-9"/>
          <w:w w:val="115"/>
        </w:rPr>
        <w:t> </w:t>
      </w:r>
      <w:r>
        <w:rPr>
          <w:color w:val="374050"/>
          <w:spacing w:val="-2"/>
          <w:w w:val="115"/>
        </w:rPr>
        <w:t>these</w:t>
      </w:r>
      <w:r>
        <w:rPr>
          <w:color w:val="374050"/>
          <w:spacing w:val="-9"/>
          <w:w w:val="115"/>
        </w:rPr>
        <w:t> </w:t>
      </w:r>
      <w:r>
        <w:rPr>
          <w:color w:val="374050"/>
          <w:spacing w:val="-2"/>
          <w:w w:val="115"/>
        </w:rPr>
        <w:t>allocated</w:t>
      </w:r>
      <w:r>
        <w:rPr>
          <w:color w:val="374050"/>
          <w:spacing w:val="-9"/>
          <w:w w:val="115"/>
        </w:rPr>
        <w:t> </w:t>
      </w:r>
      <w:r>
        <w:rPr>
          <w:color w:val="374050"/>
          <w:spacing w:val="-2"/>
          <w:w w:val="115"/>
        </w:rPr>
        <w:t>resources.</w:t>
      </w:r>
      <w:r>
        <w:rPr>
          <w:color w:val="374050"/>
          <w:spacing w:val="-9"/>
          <w:w w:val="115"/>
        </w:rPr>
        <w:t> </w:t>
      </w:r>
      <w:r>
        <w:rPr>
          <w:color w:val="374050"/>
          <w:spacing w:val="-2"/>
          <w:w w:val="115"/>
        </w:rPr>
        <w:t>The</w:t>
      </w:r>
      <w:r>
        <w:rPr>
          <w:color w:val="374050"/>
          <w:spacing w:val="-9"/>
          <w:w w:val="115"/>
        </w:rPr>
        <w:t> </w:t>
      </w:r>
      <w:r>
        <w:rPr>
          <w:color w:val="374050"/>
          <w:spacing w:val="-2"/>
          <w:w w:val="115"/>
        </w:rPr>
        <w:t>common</w:t>
      </w:r>
      <w:r>
        <w:rPr>
          <w:color w:val="374050"/>
          <w:spacing w:val="-9"/>
          <w:w w:val="115"/>
        </w:rPr>
        <w:t> </w:t>
      </w:r>
      <w:r>
        <w:rPr>
          <w:color w:val="374050"/>
          <w:spacing w:val="-2"/>
          <w:w w:val="115"/>
        </w:rPr>
        <w:t>ground</w:t>
      </w:r>
      <w:r>
        <w:rPr>
          <w:color w:val="374050"/>
          <w:spacing w:val="-9"/>
          <w:w w:val="115"/>
        </w:rPr>
        <w:t> </w:t>
      </w:r>
      <w:r>
        <w:rPr>
          <w:color w:val="374050"/>
          <w:spacing w:val="-2"/>
          <w:w w:val="115"/>
        </w:rPr>
        <w:t>extends</w:t>
      </w:r>
      <w:r>
        <w:rPr>
          <w:color w:val="374050"/>
          <w:spacing w:val="-9"/>
          <w:w w:val="115"/>
        </w:rPr>
        <w:t> </w:t>
      </w:r>
      <w:r>
        <w:rPr>
          <w:color w:val="374050"/>
          <w:spacing w:val="-2"/>
          <w:w w:val="115"/>
        </w:rPr>
        <w:t>to</w:t>
      </w:r>
      <w:r>
        <w:rPr>
          <w:color w:val="374050"/>
          <w:spacing w:val="-9"/>
          <w:w w:val="115"/>
        </w:rPr>
        <w:t> </w:t>
      </w:r>
      <w:r>
        <w:rPr>
          <w:color w:val="374050"/>
          <w:spacing w:val="-2"/>
          <w:w w:val="115"/>
        </w:rPr>
        <w:t>cost</w:t>
      </w:r>
      <w:r>
        <w:rPr>
          <w:color w:val="374050"/>
          <w:spacing w:val="-9"/>
          <w:w w:val="115"/>
        </w:rPr>
        <w:t> </w:t>
      </w:r>
      <w:r>
        <w:rPr>
          <w:color w:val="374050"/>
          <w:spacing w:val="-2"/>
          <w:w w:val="115"/>
        </w:rPr>
        <w:t>and</w:t>
      </w:r>
      <w:r>
        <w:rPr>
          <w:color w:val="374050"/>
          <w:spacing w:val="-9"/>
          <w:w w:val="115"/>
        </w:rPr>
        <w:t> </w:t>
      </w:r>
      <w:r>
        <w:rPr>
          <w:color w:val="374050"/>
          <w:spacing w:val="-2"/>
          <w:w w:val="115"/>
        </w:rPr>
        <w:t>benefit</w:t>
      </w:r>
    </w:p>
    <w:p>
      <w:pPr>
        <w:pStyle w:val="BodyText"/>
        <w:spacing w:line="319" w:lineRule="auto" w:before="7"/>
      </w:pPr>
      <w:r>
        <w:rPr>
          <w:color w:val="374050"/>
          <w:w w:val="110"/>
        </w:rPr>
        <w:t>analysis, a staple in economic evaluations, where accounting facilitates the measurement of </w:t>
      </w:r>
      <w:r>
        <w:rPr>
          <w:color w:val="374050"/>
          <w:w w:val="115"/>
        </w:rPr>
        <w:t>costs,</w:t>
      </w:r>
      <w:r>
        <w:rPr>
          <w:color w:val="374050"/>
          <w:spacing w:val="-17"/>
          <w:w w:val="115"/>
        </w:rPr>
        <w:t> </w:t>
      </w:r>
      <w:r>
        <w:rPr>
          <w:color w:val="374050"/>
          <w:w w:val="115"/>
        </w:rPr>
        <w:t>revenues,</w:t>
      </w:r>
      <w:r>
        <w:rPr>
          <w:color w:val="374050"/>
          <w:spacing w:val="-17"/>
          <w:w w:val="115"/>
        </w:rPr>
        <w:t> </w:t>
      </w:r>
      <w:r>
        <w:rPr>
          <w:color w:val="374050"/>
          <w:w w:val="115"/>
        </w:rPr>
        <w:t>and</w:t>
      </w:r>
      <w:r>
        <w:rPr>
          <w:color w:val="374050"/>
          <w:spacing w:val="-17"/>
          <w:w w:val="115"/>
        </w:rPr>
        <w:t> </w:t>
      </w:r>
      <w:r>
        <w:rPr>
          <w:color w:val="374050"/>
          <w:w w:val="115"/>
        </w:rPr>
        <w:t>profits,</w:t>
      </w:r>
      <w:r>
        <w:rPr>
          <w:color w:val="374050"/>
          <w:spacing w:val="-17"/>
          <w:w w:val="115"/>
        </w:rPr>
        <w:t> </w:t>
      </w:r>
      <w:r>
        <w:rPr>
          <w:color w:val="374050"/>
          <w:w w:val="115"/>
        </w:rPr>
        <w:t>aiding</w:t>
      </w:r>
      <w:r>
        <w:rPr>
          <w:color w:val="374050"/>
          <w:spacing w:val="-16"/>
          <w:w w:val="115"/>
        </w:rPr>
        <w:t> </w:t>
      </w:r>
      <w:r>
        <w:rPr>
          <w:color w:val="374050"/>
          <w:w w:val="115"/>
        </w:rPr>
        <w:t>individuals</w:t>
      </w:r>
      <w:r>
        <w:rPr>
          <w:color w:val="374050"/>
          <w:spacing w:val="-17"/>
          <w:w w:val="115"/>
        </w:rPr>
        <w:t> </w:t>
      </w:r>
      <w:r>
        <w:rPr>
          <w:color w:val="374050"/>
          <w:w w:val="115"/>
        </w:rPr>
        <w:t>and</w:t>
      </w:r>
      <w:r>
        <w:rPr>
          <w:color w:val="374050"/>
          <w:spacing w:val="-17"/>
          <w:w w:val="115"/>
        </w:rPr>
        <w:t> </w:t>
      </w:r>
      <w:r>
        <w:rPr>
          <w:color w:val="374050"/>
          <w:w w:val="115"/>
        </w:rPr>
        <w:t>organizations</w:t>
      </w:r>
      <w:r>
        <w:rPr>
          <w:color w:val="374050"/>
          <w:spacing w:val="-17"/>
          <w:w w:val="115"/>
        </w:rPr>
        <w:t> </w:t>
      </w:r>
      <w:r>
        <w:rPr>
          <w:color w:val="374050"/>
          <w:w w:val="115"/>
        </w:rPr>
        <w:t>in</w:t>
      </w:r>
      <w:r>
        <w:rPr>
          <w:color w:val="374050"/>
          <w:spacing w:val="-16"/>
          <w:w w:val="115"/>
        </w:rPr>
        <w:t> </w:t>
      </w:r>
      <w:r>
        <w:rPr>
          <w:color w:val="374050"/>
          <w:w w:val="115"/>
        </w:rPr>
        <w:t>informed</w:t>
      </w:r>
      <w:r>
        <w:rPr>
          <w:color w:val="374050"/>
          <w:spacing w:val="-17"/>
          <w:w w:val="115"/>
        </w:rPr>
        <w:t> </w:t>
      </w:r>
      <w:r>
        <w:rPr>
          <w:color w:val="374050"/>
          <w:w w:val="115"/>
        </w:rPr>
        <w:t>decision-</w:t>
      </w:r>
    </w:p>
    <w:p>
      <w:pPr>
        <w:pStyle w:val="BodyText"/>
        <w:spacing w:line="319" w:lineRule="auto" w:before="14"/>
      </w:pPr>
      <w:r>
        <w:rPr>
          <w:color w:val="374050"/>
          <w:w w:val="110"/>
        </w:rPr>
        <w:t>making. Furthermore, accounting contributes to the emciency of markets by </w:t>
      </w:r>
      <w:r>
        <w:rPr>
          <w:color w:val="374050"/>
          <w:w w:val="110"/>
        </w:rPr>
        <w:t>addressing </w:t>
      </w:r>
      <w:r>
        <w:rPr>
          <w:color w:val="374050"/>
          <w:spacing w:val="-2"/>
          <w:w w:val="115"/>
        </w:rPr>
        <w:t>information</w:t>
      </w:r>
      <w:r>
        <w:rPr>
          <w:color w:val="374050"/>
          <w:spacing w:val="-7"/>
          <w:w w:val="115"/>
        </w:rPr>
        <w:t> </w:t>
      </w:r>
      <w:r>
        <w:rPr>
          <w:color w:val="374050"/>
          <w:spacing w:val="-2"/>
          <w:w w:val="115"/>
        </w:rPr>
        <w:t>asymmetry,</w:t>
      </w:r>
      <w:r>
        <w:rPr>
          <w:color w:val="374050"/>
          <w:spacing w:val="-7"/>
          <w:w w:val="115"/>
        </w:rPr>
        <w:t> </w:t>
      </w:r>
      <w:r>
        <w:rPr>
          <w:color w:val="374050"/>
          <w:spacing w:val="-2"/>
          <w:w w:val="115"/>
        </w:rPr>
        <w:t>aligning</w:t>
      </w:r>
      <w:r>
        <w:rPr>
          <w:color w:val="374050"/>
          <w:spacing w:val="-7"/>
          <w:w w:val="115"/>
        </w:rPr>
        <w:t> </w:t>
      </w:r>
      <w:r>
        <w:rPr>
          <w:color w:val="374050"/>
          <w:spacing w:val="-2"/>
          <w:w w:val="115"/>
        </w:rPr>
        <w:t>with</w:t>
      </w:r>
      <w:r>
        <w:rPr>
          <w:color w:val="374050"/>
          <w:spacing w:val="-7"/>
          <w:w w:val="115"/>
        </w:rPr>
        <w:t> </w:t>
      </w:r>
      <w:r>
        <w:rPr>
          <w:color w:val="374050"/>
          <w:spacing w:val="-2"/>
          <w:w w:val="115"/>
        </w:rPr>
        <w:t>economic</w:t>
      </w:r>
      <w:r>
        <w:rPr>
          <w:color w:val="374050"/>
          <w:spacing w:val="-7"/>
          <w:w w:val="115"/>
        </w:rPr>
        <w:t> </w:t>
      </w:r>
      <w:r>
        <w:rPr>
          <w:color w:val="374050"/>
          <w:spacing w:val="-2"/>
          <w:w w:val="115"/>
        </w:rPr>
        <w:t>theories</w:t>
      </w:r>
      <w:r>
        <w:rPr>
          <w:color w:val="374050"/>
          <w:spacing w:val="-7"/>
          <w:w w:val="115"/>
        </w:rPr>
        <w:t> </w:t>
      </w:r>
      <w:r>
        <w:rPr>
          <w:color w:val="374050"/>
          <w:spacing w:val="-2"/>
          <w:w w:val="115"/>
        </w:rPr>
        <w:t>on</w:t>
      </w:r>
      <w:r>
        <w:rPr>
          <w:color w:val="374050"/>
          <w:spacing w:val="-7"/>
          <w:w w:val="115"/>
        </w:rPr>
        <w:t> </w:t>
      </w:r>
      <w:r>
        <w:rPr>
          <w:color w:val="374050"/>
          <w:spacing w:val="-2"/>
          <w:w w:val="115"/>
        </w:rPr>
        <w:t>market</w:t>
      </w:r>
      <w:r>
        <w:rPr>
          <w:color w:val="374050"/>
          <w:spacing w:val="-7"/>
          <w:w w:val="115"/>
        </w:rPr>
        <w:t> </w:t>
      </w:r>
      <w:r>
        <w:rPr>
          <w:color w:val="374050"/>
          <w:spacing w:val="-2"/>
          <w:w w:val="115"/>
        </w:rPr>
        <w:t>emciency.</w:t>
      </w:r>
      <w:r>
        <w:rPr>
          <w:color w:val="374050"/>
          <w:spacing w:val="-7"/>
          <w:w w:val="115"/>
        </w:rPr>
        <w:t> </w:t>
      </w:r>
      <w:r>
        <w:rPr>
          <w:color w:val="374050"/>
          <w:spacing w:val="-2"/>
          <w:w w:val="115"/>
        </w:rPr>
        <w:t>National</w:t>
      </w:r>
    </w:p>
    <w:p>
      <w:pPr>
        <w:pStyle w:val="BodyText"/>
        <w:spacing w:line="326" w:lineRule="auto"/>
        <w:ind w:right="350"/>
      </w:pPr>
      <w:r>
        <w:rPr>
          <w:color w:val="374050"/>
          <w:w w:val="115"/>
        </w:rPr>
        <w:t>income</w:t>
      </w:r>
      <w:r>
        <w:rPr>
          <w:color w:val="374050"/>
          <w:spacing w:val="-17"/>
          <w:w w:val="115"/>
        </w:rPr>
        <w:t> </w:t>
      </w:r>
      <w:r>
        <w:rPr>
          <w:color w:val="374050"/>
          <w:w w:val="115"/>
        </w:rPr>
        <w:t>accounting,</w:t>
      </w:r>
      <w:r>
        <w:rPr>
          <w:color w:val="374050"/>
          <w:spacing w:val="-17"/>
          <w:w w:val="115"/>
        </w:rPr>
        <w:t> </w:t>
      </w:r>
      <w:r>
        <w:rPr>
          <w:color w:val="374050"/>
          <w:w w:val="115"/>
        </w:rPr>
        <w:t>a</w:t>
      </w:r>
      <w:r>
        <w:rPr>
          <w:color w:val="374050"/>
          <w:spacing w:val="-17"/>
          <w:w w:val="115"/>
        </w:rPr>
        <w:t> </w:t>
      </w:r>
      <w:r>
        <w:rPr>
          <w:color w:val="374050"/>
          <w:w w:val="115"/>
        </w:rPr>
        <w:t>subset</w:t>
      </w:r>
      <w:r>
        <w:rPr>
          <w:color w:val="374050"/>
          <w:spacing w:val="-17"/>
          <w:w w:val="115"/>
        </w:rPr>
        <w:t> </w:t>
      </w:r>
      <w:r>
        <w:rPr>
          <w:color w:val="374050"/>
          <w:w w:val="115"/>
        </w:rPr>
        <w:t>of</w:t>
      </w:r>
      <w:r>
        <w:rPr>
          <w:color w:val="374050"/>
          <w:spacing w:val="-16"/>
          <w:w w:val="115"/>
        </w:rPr>
        <w:t> </w:t>
      </w:r>
      <w:r>
        <w:rPr>
          <w:color w:val="374050"/>
          <w:w w:val="115"/>
        </w:rPr>
        <w:t>economics,</w:t>
      </w:r>
      <w:r>
        <w:rPr>
          <w:color w:val="374050"/>
          <w:spacing w:val="-17"/>
          <w:w w:val="115"/>
        </w:rPr>
        <w:t> </w:t>
      </w:r>
      <w:r>
        <w:rPr>
          <w:color w:val="374050"/>
          <w:w w:val="115"/>
        </w:rPr>
        <w:t>relies</w:t>
      </w:r>
      <w:r>
        <w:rPr>
          <w:color w:val="374050"/>
          <w:spacing w:val="-17"/>
          <w:w w:val="115"/>
        </w:rPr>
        <w:t> </w:t>
      </w:r>
      <w:r>
        <w:rPr>
          <w:color w:val="374050"/>
          <w:w w:val="115"/>
        </w:rPr>
        <w:t>on</w:t>
      </w:r>
      <w:r>
        <w:rPr>
          <w:color w:val="374050"/>
          <w:spacing w:val="-17"/>
          <w:w w:val="115"/>
        </w:rPr>
        <w:t> </w:t>
      </w:r>
      <w:r>
        <w:rPr>
          <w:color w:val="374050"/>
          <w:w w:val="115"/>
        </w:rPr>
        <w:t>accounting</w:t>
      </w:r>
      <w:r>
        <w:rPr>
          <w:color w:val="374050"/>
          <w:spacing w:val="-16"/>
          <w:w w:val="115"/>
        </w:rPr>
        <w:t> </w:t>
      </w:r>
      <w:r>
        <w:rPr>
          <w:color w:val="374050"/>
          <w:w w:val="115"/>
        </w:rPr>
        <w:t>principles</w:t>
      </w:r>
      <w:r>
        <w:rPr>
          <w:color w:val="374050"/>
          <w:spacing w:val="-17"/>
          <w:w w:val="115"/>
        </w:rPr>
        <w:t> </w:t>
      </w:r>
      <w:r>
        <w:rPr>
          <w:color w:val="374050"/>
          <w:w w:val="115"/>
        </w:rPr>
        <w:t>to</w:t>
      </w:r>
      <w:r>
        <w:rPr>
          <w:color w:val="374050"/>
          <w:spacing w:val="-17"/>
          <w:w w:val="115"/>
        </w:rPr>
        <w:t> </w:t>
      </w:r>
      <w:r>
        <w:rPr>
          <w:color w:val="374050"/>
          <w:w w:val="115"/>
        </w:rPr>
        <w:t>quantify</w:t>
      </w:r>
      <w:r>
        <w:rPr>
          <w:color w:val="374050"/>
          <w:spacing w:val="-17"/>
          <w:w w:val="115"/>
        </w:rPr>
        <w:t> </w:t>
      </w:r>
      <w:r>
        <w:rPr>
          <w:color w:val="374050"/>
          <w:w w:val="115"/>
        </w:rPr>
        <w:t>and </w:t>
      </w:r>
      <w:r>
        <w:rPr>
          <w:color w:val="374050"/>
          <w:w w:val="110"/>
        </w:rPr>
        <w:t>analyze a country's economic performance, exemplifying the interdisciplinary nature of the </w:t>
      </w:r>
      <w:r>
        <w:rPr>
          <w:color w:val="374050"/>
          <w:w w:val="115"/>
        </w:rPr>
        <w:t>two</w:t>
      </w:r>
      <w:r>
        <w:rPr>
          <w:color w:val="374050"/>
          <w:spacing w:val="-12"/>
          <w:w w:val="115"/>
        </w:rPr>
        <w:t> </w:t>
      </w:r>
      <w:r>
        <w:rPr>
          <w:color w:val="374050"/>
          <w:w w:val="115"/>
        </w:rPr>
        <w:t>fields.</w:t>
      </w:r>
      <w:r>
        <w:rPr>
          <w:color w:val="374050"/>
          <w:spacing w:val="-12"/>
          <w:w w:val="115"/>
        </w:rPr>
        <w:t> </w:t>
      </w:r>
      <w:r>
        <w:rPr>
          <w:color w:val="374050"/>
          <w:w w:val="115"/>
        </w:rPr>
        <w:t>As</w:t>
      </w:r>
      <w:r>
        <w:rPr>
          <w:color w:val="374050"/>
          <w:spacing w:val="-12"/>
          <w:w w:val="115"/>
        </w:rPr>
        <w:t> </w:t>
      </w:r>
      <w:r>
        <w:rPr>
          <w:color w:val="374050"/>
          <w:w w:val="115"/>
        </w:rPr>
        <w:t>economics</w:t>
      </w:r>
      <w:r>
        <w:rPr>
          <w:color w:val="374050"/>
          <w:spacing w:val="-12"/>
          <w:w w:val="115"/>
        </w:rPr>
        <w:t> </w:t>
      </w:r>
      <w:r>
        <w:rPr>
          <w:color w:val="374050"/>
          <w:w w:val="115"/>
        </w:rPr>
        <w:t>investigates</w:t>
      </w:r>
      <w:r>
        <w:rPr>
          <w:color w:val="374050"/>
          <w:spacing w:val="-12"/>
          <w:w w:val="115"/>
        </w:rPr>
        <w:t> </w:t>
      </w:r>
      <w:r>
        <w:rPr>
          <w:color w:val="374050"/>
          <w:w w:val="115"/>
        </w:rPr>
        <w:t>the</w:t>
      </w:r>
      <w:r>
        <w:rPr>
          <w:color w:val="374050"/>
          <w:spacing w:val="-12"/>
          <w:w w:val="115"/>
        </w:rPr>
        <w:t> </w:t>
      </w:r>
      <w:r>
        <w:rPr>
          <w:color w:val="374050"/>
          <w:w w:val="115"/>
        </w:rPr>
        <w:t>role</w:t>
      </w:r>
      <w:r>
        <w:rPr>
          <w:color w:val="374050"/>
          <w:spacing w:val="-12"/>
          <w:w w:val="115"/>
        </w:rPr>
        <w:t> </w:t>
      </w:r>
      <w:r>
        <w:rPr>
          <w:color w:val="374050"/>
          <w:w w:val="115"/>
        </w:rPr>
        <w:t>of</w:t>
      </w:r>
      <w:r>
        <w:rPr>
          <w:color w:val="374050"/>
          <w:spacing w:val="-12"/>
          <w:w w:val="115"/>
        </w:rPr>
        <w:t> </w:t>
      </w:r>
      <w:r>
        <w:rPr>
          <w:color w:val="374050"/>
          <w:w w:val="115"/>
        </w:rPr>
        <w:t>financial</w:t>
      </w:r>
      <w:r>
        <w:rPr>
          <w:color w:val="374050"/>
          <w:spacing w:val="-12"/>
          <w:w w:val="115"/>
        </w:rPr>
        <w:t> </w:t>
      </w:r>
      <w:r>
        <w:rPr>
          <w:color w:val="374050"/>
          <w:w w:val="115"/>
        </w:rPr>
        <w:t>institutions</w:t>
      </w:r>
      <w:r>
        <w:rPr>
          <w:color w:val="374050"/>
          <w:spacing w:val="-12"/>
          <w:w w:val="115"/>
        </w:rPr>
        <w:t> </w:t>
      </w:r>
      <w:r>
        <w:rPr>
          <w:color w:val="374050"/>
          <w:w w:val="115"/>
        </w:rPr>
        <w:t>and</w:t>
      </w:r>
      <w:r>
        <w:rPr>
          <w:color w:val="374050"/>
          <w:spacing w:val="-12"/>
          <w:w w:val="115"/>
        </w:rPr>
        <w:t> </w:t>
      </w:r>
      <w:r>
        <w:rPr>
          <w:color w:val="374050"/>
          <w:w w:val="115"/>
        </w:rPr>
        <w:t>markets,</w:t>
      </w:r>
    </w:p>
    <w:p>
      <w:pPr>
        <w:pStyle w:val="BodyText"/>
        <w:spacing w:line="324" w:lineRule="auto" w:before="5"/>
      </w:pPr>
      <w:r>
        <w:rPr>
          <w:color w:val="374050"/>
          <w:w w:val="110"/>
        </w:rPr>
        <w:t>accounting becomes indispensable for transparent and accurate financial reporting, enabling stakeholders</w:t>
      </w:r>
      <w:r>
        <w:rPr>
          <w:color w:val="374050"/>
          <w:spacing w:val="-8"/>
          <w:w w:val="110"/>
        </w:rPr>
        <w:t> </w:t>
      </w:r>
      <w:r>
        <w:rPr>
          <w:color w:val="374050"/>
          <w:w w:val="110"/>
        </w:rPr>
        <w:t>to</w:t>
      </w:r>
      <w:r>
        <w:rPr>
          <w:color w:val="374050"/>
          <w:spacing w:val="-8"/>
          <w:w w:val="110"/>
        </w:rPr>
        <w:t> </w:t>
      </w:r>
      <w:r>
        <w:rPr>
          <w:color w:val="374050"/>
          <w:w w:val="110"/>
        </w:rPr>
        <w:t>assess</w:t>
      </w:r>
      <w:r>
        <w:rPr>
          <w:color w:val="374050"/>
          <w:spacing w:val="-8"/>
          <w:w w:val="110"/>
        </w:rPr>
        <w:t> </w:t>
      </w:r>
      <w:r>
        <w:rPr>
          <w:color w:val="374050"/>
          <w:w w:val="110"/>
        </w:rPr>
        <w:t>risks</w:t>
      </w:r>
      <w:r>
        <w:rPr>
          <w:color w:val="374050"/>
          <w:spacing w:val="-8"/>
          <w:w w:val="110"/>
        </w:rPr>
        <w:t> </w:t>
      </w:r>
      <w:r>
        <w:rPr>
          <w:color w:val="374050"/>
          <w:w w:val="110"/>
        </w:rPr>
        <w:t>and</w:t>
      </w:r>
      <w:r>
        <w:rPr>
          <w:color w:val="374050"/>
          <w:spacing w:val="-8"/>
          <w:w w:val="110"/>
        </w:rPr>
        <w:t> </w:t>
      </w:r>
      <w:r>
        <w:rPr>
          <w:color w:val="374050"/>
          <w:w w:val="110"/>
        </w:rPr>
        <w:t>make</w:t>
      </w:r>
      <w:r>
        <w:rPr>
          <w:color w:val="374050"/>
          <w:spacing w:val="-8"/>
          <w:w w:val="110"/>
        </w:rPr>
        <w:t> </w:t>
      </w:r>
      <w:r>
        <w:rPr>
          <w:color w:val="374050"/>
          <w:w w:val="110"/>
        </w:rPr>
        <w:t>informed</w:t>
      </w:r>
      <w:r>
        <w:rPr>
          <w:color w:val="374050"/>
          <w:spacing w:val="-8"/>
          <w:w w:val="110"/>
        </w:rPr>
        <w:t> </w:t>
      </w:r>
      <w:r>
        <w:rPr>
          <w:color w:val="374050"/>
          <w:w w:val="110"/>
        </w:rPr>
        <w:t>decisions.</w:t>
      </w:r>
      <w:r>
        <w:rPr>
          <w:color w:val="374050"/>
          <w:spacing w:val="-8"/>
          <w:w w:val="110"/>
        </w:rPr>
        <w:t> </w:t>
      </w:r>
      <w:r>
        <w:rPr>
          <w:color w:val="374050"/>
          <w:w w:val="110"/>
        </w:rPr>
        <w:t>Overall,</w:t>
      </w:r>
      <w:r>
        <w:rPr>
          <w:color w:val="374050"/>
          <w:spacing w:val="-8"/>
          <w:w w:val="110"/>
        </w:rPr>
        <w:t> </w:t>
      </w:r>
      <w:r>
        <w:rPr>
          <w:color w:val="374050"/>
          <w:w w:val="110"/>
        </w:rPr>
        <w:t>accounting</w:t>
      </w:r>
      <w:r>
        <w:rPr>
          <w:color w:val="374050"/>
          <w:spacing w:val="-8"/>
          <w:w w:val="110"/>
        </w:rPr>
        <w:t> </w:t>
      </w:r>
      <w:r>
        <w:rPr>
          <w:color w:val="374050"/>
          <w:w w:val="110"/>
        </w:rPr>
        <w:t>and</w:t>
      </w:r>
      <w:r>
        <w:rPr>
          <w:color w:val="374050"/>
          <w:spacing w:val="-8"/>
          <w:w w:val="110"/>
        </w:rPr>
        <w:t> </w:t>
      </w:r>
      <w:r>
        <w:rPr>
          <w:color w:val="374050"/>
          <w:w w:val="110"/>
        </w:rPr>
        <w:t>economics </w:t>
      </w:r>
      <w:r>
        <w:rPr>
          <w:color w:val="374050"/>
          <w:w w:val="115"/>
        </w:rPr>
        <w:t>complement</w:t>
      </w:r>
      <w:r>
        <w:rPr>
          <w:color w:val="374050"/>
          <w:spacing w:val="-6"/>
          <w:w w:val="115"/>
        </w:rPr>
        <w:t> </w:t>
      </w:r>
      <w:r>
        <w:rPr>
          <w:color w:val="374050"/>
          <w:w w:val="115"/>
        </w:rPr>
        <w:t>each</w:t>
      </w:r>
      <w:r>
        <w:rPr>
          <w:color w:val="374050"/>
          <w:spacing w:val="-6"/>
          <w:w w:val="115"/>
        </w:rPr>
        <w:t> </w:t>
      </w:r>
      <w:r>
        <w:rPr>
          <w:color w:val="374050"/>
          <w:w w:val="115"/>
        </w:rPr>
        <w:t>other,</w:t>
      </w:r>
      <w:r>
        <w:rPr>
          <w:color w:val="374050"/>
          <w:spacing w:val="-6"/>
          <w:w w:val="115"/>
        </w:rPr>
        <w:t> </w:t>
      </w:r>
      <w:r>
        <w:rPr>
          <w:color w:val="374050"/>
          <w:w w:val="115"/>
        </w:rPr>
        <w:t>with</w:t>
      </w:r>
      <w:r>
        <w:rPr>
          <w:color w:val="374050"/>
          <w:spacing w:val="-6"/>
          <w:w w:val="115"/>
        </w:rPr>
        <w:t> </w:t>
      </w:r>
      <w:r>
        <w:rPr>
          <w:color w:val="374050"/>
          <w:w w:val="115"/>
        </w:rPr>
        <w:t>accounting</w:t>
      </w:r>
      <w:r>
        <w:rPr>
          <w:color w:val="374050"/>
          <w:spacing w:val="-6"/>
          <w:w w:val="115"/>
        </w:rPr>
        <w:t> </w:t>
      </w:r>
      <w:r>
        <w:rPr>
          <w:color w:val="374050"/>
          <w:w w:val="115"/>
        </w:rPr>
        <w:t>providing</w:t>
      </w:r>
      <w:r>
        <w:rPr>
          <w:color w:val="374050"/>
          <w:spacing w:val="-6"/>
          <w:w w:val="115"/>
        </w:rPr>
        <w:t> </w:t>
      </w:r>
      <w:r>
        <w:rPr>
          <w:color w:val="374050"/>
          <w:w w:val="115"/>
        </w:rPr>
        <w:t>the</w:t>
      </w:r>
      <w:r>
        <w:rPr>
          <w:color w:val="374050"/>
          <w:spacing w:val="-6"/>
          <w:w w:val="115"/>
        </w:rPr>
        <w:t> </w:t>
      </w:r>
      <w:r>
        <w:rPr>
          <w:color w:val="374050"/>
          <w:w w:val="115"/>
        </w:rPr>
        <w:t>quantitative</w:t>
      </w:r>
      <w:r>
        <w:rPr>
          <w:color w:val="374050"/>
          <w:spacing w:val="-6"/>
          <w:w w:val="115"/>
        </w:rPr>
        <w:t> </w:t>
      </w:r>
      <w:r>
        <w:rPr>
          <w:color w:val="374050"/>
          <w:w w:val="115"/>
        </w:rPr>
        <w:t>framework</w:t>
      </w:r>
      <w:r>
        <w:rPr>
          <w:color w:val="374050"/>
          <w:spacing w:val="-6"/>
          <w:w w:val="115"/>
        </w:rPr>
        <w:t> </w:t>
      </w:r>
      <w:r>
        <w:rPr>
          <w:color w:val="374050"/>
          <w:w w:val="115"/>
        </w:rPr>
        <w:t>essential</w:t>
      </w:r>
      <w:r>
        <w:rPr>
          <w:color w:val="374050"/>
          <w:spacing w:val="-6"/>
          <w:w w:val="115"/>
        </w:rPr>
        <w:t> </w:t>
      </w:r>
      <w:r>
        <w:rPr>
          <w:color w:val="374050"/>
          <w:w w:val="115"/>
        </w:rPr>
        <w:t>for recording,</w:t>
      </w:r>
      <w:r>
        <w:rPr>
          <w:color w:val="374050"/>
          <w:spacing w:val="-6"/>
          <w:w w:val="115"/>
        </w:rPr>
        <w:t> </w:t>
      </w:r>
      <w:r>
        <w:rPr>
          <w:color w:val="374050"/>
          <w:w w:val="115"/>
        </w:rPr>
        <w:t>analyzing,</w:t>
      </w:r>
      <w:r>
        <w:rPr>
          <w:color w:val="374050"/>
          <w:spacing w:val="-6"/>
          <w:w w:val="115"/>
        </w:rPr>
        <w:t> </w:t>
      </w:r>
      <w:r>
        <w:rPr>
          <w:color w:val="374050"/>
          <w:w w:val="115"/>
        </w:rPr>
        <w:t>and</w:t>
      </w:r>
      <w:r>
        <w:rPr>
          <w:color w:val="374050"/>
          <w:spacing w:val="-6"/>
          <w:w w:val="115"/>
        </w:rPr>
        <w:t> </w:t>
      </w:r>
      <w:r>
        <w:rPr>
          <w:color w:val="374050"/>
          <w:w w:val="115"/>
        </w:rPr>
        <w:t>communicating</w:t>
      </w:r>
      <w:r>
        <w:rPr>
          <w:color w:val="374050"/>
          <w:spacing w:val="-6"/>
          <w:w w:val="115"/>
        </w:rPr>
        <w:t> </w:t>
      </w:r>
      <w:r>
        <w:rPr>
          <w:color w:val="374050"/>
          <w:w w:val="115"/>
        </w:rPr>
        <w:t>economic</w:t>
      </w:r>
      <w:r>
        <w:rPr>
          <w:color w:val="374050"/>
          <w:spacing w:val="-6"/>
          <w:w w:val="115"/>
        </w:rPr>
        <w:t> </w:t>
      </w:r>
      <w:r>
        <w:rPr>
          <w:color w:val="374050"/>
          <w:w w:val="115"/>
        </w:rPr>
        <w:t>activities,</w:t>
      </w:r>
      <w:r>
        <w:rPr>
          <w:color w:val="374050"/>
          <w:spacing w:val="-6"/>
          <w:w w:val="115"/>
        </w:rPr>
        <w:t> </w:t>
      </w:r>
      <w:r>
        <w:rPr>
          <w:color w:val="374050"/>
          <w:w w:val="115"/>
        </w:rPr>
        <w:t>ultimately</w:t>
      </w:r>
      <w:r>
        <w:rPr>
          <w:color w:val="374050"/>
          <w:spacing w:val="-6"/>
          <w:w w:val="115"/>
        </w:rPr>
        <w:t> </w:t>
      </w:r>
      <w:r>
        <w:rPr>
          <w:color w:val="374050"/>
          <w:w w:val="115"/>
        </w:rPr>
        <w:t>contributing</w:t>
      </w:r>
      <w:r>
        <w:rPr>
          <w:color w:val="374050"/>
          <w:spacing w:val="-6"/>
          <w:w w:val="115"/>
        </w:rPr>
        <w:t> </w:t>
      </w:r>
      <w:r>
        <w:rPr>
          <w:color w:val="374050"/>
          <w:w w:val="115"/>
        </w:rPr>
        <w:t>to</w:t>
      </w:r>
      <w:r>
        <w:rPr>
          <w:color w:val="374050"/>
          <w:spacing w:val="-6"/>
          <w:w w:val="115"/>
        </w:rPr>
        <w:t> </w:t>
      </w:r>
      <w:r>
        <w:rPr>
          <w:color w:val="374050"/>
          <w:w w:val="115"/>
        </w:rPr>
        <w:t>the</w:t>
      </w:r>
    </w:p>
    <w:p>
      <w:pPr>
        <w:pStyle w:val="BodyText"/>
        <w:spacing w:line="236" w:lineRule="exact"/>
      </w:pPr>
      <w:r>
        <w:rPr>
          <w:color w:val="374050"/>
          <w:w w:val="110"/>
        </w:rPr>
        <w:t>understanding</w:t>
      </w:r>
      <w:r>
        <w:rPr>
          <w:color w:val="374050"/>
          <w:spacing w:val="2"/>
          <w:w w:val="110"/>
        </w:rPr>
        <w:t> </w:t>
      </w:r>
      <w:r>
        <w:rPr>
          <w:color w:val="374050"/>
          <w:w w:val="110"/>
        </w:rPr>
        <w:t>and</w:t>
      </w:r>
      <w:r>
        <w:rPr>
          <w:color w:val="374050"/>
          <w:spacing w:val="3"/>
          <w:w w:val="110"/>
        </w:rPr>
        <w:t> </w:t>
      </w:r>
      <w:r>
        <w:rPr>
          <w:color w:val="374050"/>
          <w:w w:val="110"/>
        </w:rPr>
        <w:t>management</w:t>
      </w:r>
      <w:r>
        <w:rPr>
          <w:color w:val="374050"/>
          <w:spacing w:val="2"/>
          <w:w w:val="110"/>
        </w:rPr>
        <w:t> </w:t>
      </w:r>
      <w:r>
        <w:rPr>
          <w:color w:val="374050"/>
          <w:w w:val="110"/>
        </w:rPr>
        <w:t>of</w:t>
      </w:r>
      <w:r>
        <w:rPr>
          <w:color w:val="374050"/>
          <w:spacing w:val="3"/>
          <w:w w:val="110"/>
        </w:rPr>
        <w:t> </w:t>
      </w:r>
      <w:r>
        <w:rPr>
          <w:color w:val="374050"/>
          <w:w w:val="110"/>
        </w:rPr>
        <w:t>economic</w:t>
      </w:r>
      <w:r>
        <w:rPr>
          <w:color w:val="374050"/>
          <w:spacing w:val="2"/>
          <w:w w:val="110"/>
        </w:rPr>
        <w:t> </w:t>
      </w:r>
      <w:r>
        <w:rPr>
          <w:color w:val="374050"/>
          <w:spacing w:val="-2"/>
          <w:w w:val="110"/>
        </w:rPr>
        <w:t>resources.</w:t>
      </w:r>
    </w:p>
    <w:p>
      <w:pPr>
        <w:pStyle w:val="BodyText"/>
        <w:ind w:left="0"/>
      </w:pPr>
    </w:p>
    <w:p>
      <w:pPr>
        <w:pStyle w:val="BodyText"/>
        <w:ind w:left="0"/>
      </w:pPr>
    </w:p>
    <w:p>
      <w:pPr>
        <w:pStyle w:val="BodyText"/>
        <w:spacing w:before="115"/>
        <w:ind w:left="0"/>
      </w:pPr>
    </w:p>
    <w:p>
      <w:pPr>
        <w:pStyle w:val="Heading1"/>
      </w:pPr>
      <w:r>
        <w:rPr>
          <w:color w:val="374050"/>
          <w:w w:val="105"/>
        </w:rPr>
        <w:t>The</w:t>
      </w:r>
      <w:r>
        <w:rPr>
          <w:color w:val="374050"/>
          <w:spacing w:val="-20"/>
          <w:w w:val="105"/>
        </w:rPr>
        <w:t> </w:t>
      </w:r>
      <w:r>
        <w:rPr>
          <w:color w:val="374050"/>
          <w:w w:val="105"/>
        </w:rPr>
        <w:t>role</w:t>
      </w:r>
      <w:r>
        <w:rPr>
          <w:color w:val="374050"/>
          <w:spacing w:val="-19"/>
          <w:w w:val="105"/>
        </w:rPr>
        <w:t> </w:t>
      </w:r>
      <w:r>
        <w:rPr>
          <w:color w:val="374050"/>
          <w:w w:val="105"/>
        </w:rPr>
        <w:t>of</w:t>
      </w:r>
      <w:r>
        <w:rPr>
          <w:color w:val="374050"/>
          <w:spacing w:val="-19"/>
          <w:w w:val="105"/>
        </w:rPr>
        <w:t> </w:t>
      </w:r>
      <w:r>
        <w:rPr>
          <w:color w:val="374050"/>
          <w:w w:val="105"/>
        </w:rPr>
        <w:t>accountant</w:t>
      </w:r>
      <w:r>
        <w:rPr>
          <w:color w:val="374050"/>
          <w:spacing w:val="-19"/>
          <w:w w:val="105"/>
        </w:rPr>
        <w:t> </w:t>
      </w:r>
      <w:r>
        <w:rPr>
          <w:color w:val="374050"/>
          <w:w w:val="105"/>
        </w:rPr>
        <w:t>in</w:t>
      </w:r>
      <w:r>
        <w:rPr>
          <w:color w:val="374050"/>
          <w:spacing w:val="-19"/>
          <w:w w:val="105"/>
        </w:rPr>
        <w:t> </w:t>
      </w:r>
      <w:r>
        <w:rPr>
          <w:color w:val="374050"/>
          <w:w w:val="105"/>
        </w:rPr>
        <w:t>the</w:t>
      </w:r>
      <w:r>
        <w:rPr>
          <w:color w:val="374050"/>
          <w:spacing w:val="-19"/>
          <w:w w:val="105"/>
        </w:rPr>
        <w:t> </w:t>
      </w:r>
      <w:r>
        <w:rPr>
          <w:color w:val="374050"/>
          <w:w w:val="105"/>
        </w:rPr>
        <w:t>society</w:t>
      </w:r>
      <w:r>
        <w:rPr>
          <w:color w:val="374050"/>
          <w:spacing w:val="-19"/>
          <w:w w:val="105"/>
        </w:rPr>
        <w:t> </w:t>
      </w:r>
      <w:r>
        <w:rPr>
          <w:color w:val="374050"/>
          <w:spacing w:val="-10"/>
          <w:w w:val="105"/>
        </w:rPr>
        <w:t>.</w:t>
      </w:r>
    </w:p>
    <w:p>
      <w:pPr>
        <w:pStyle w:val="BodyText"/>
        <w:spacing w:line="326" w:lineRule="auto" w:before="315"/>
      </w:pPr>
      <w:r>
        <w:rPr>
          <w:color w:val="374050"/>
          <w:w w:val="115"/>
        </w:rPr>
        <w:t>According</w:t>
      </w:r>
      <w:r>
        <w:rPr>
          <w:color w:val="374050"/>
          <w:spacing w:val="-10"/>
          <w:w w:val="115"/>
        </w:rPr>
        <w:t> </w:t>
      </w:r>
      <w:r>
        <w:rPr>
          <w:color w:val="374050"/>
          <w:w w:val="115"/>
        </w:rPr>
        <w:t>to</w:t>
      </w:r>
      <w:r>
        <w:rPr>
          <w:color w:val="374050"/>
          <w:spacing w:val="-10"/>
          <w:w w:val="115"/>
        </w:rPr>
        <w:t> </w:t>
      </w:r>
      <w:r>
        <w:rPr>
          <w:color w:val="374050"/>
          <w:w w:val="115"/>
        </w:rPr>
        <w:t>the</w:t>
      </w:r>
      <w:r>
        <w:rPr>
          <w:color w:val="374050"/>
          <w:spacing w:val="-10"/>
          <w:w w:val="115"/>
        </w:rPr>
        <w:t> </w:t>
      </w:r>
      <w:r>
        <w:rPr>
          <w:color w:val="374050"/>
          <w:w w:val="115"/>
        </w:rPr>
        <w:t>accounting</w:t>
      </w:r>
      <w:r>
        <w:rPr>
          <w:color w:val="374050"/>
          <w:spacing w:val="-10"/>
          <w:w w:val="115"/>
        </w:rPr>
        <w:t> </w:t>
      </w:r>
      <w:r>
        <w:rPr>
          <w:color w:val="374050"/>
          <w:w w:val="115"/>
        </w:rPr>
        <w:t>profession</w:t>
      </w:r>
      <w:r>
        <w:rPr>
          <w:color w:val="374050"/>
          <w:spacing w:val="-10"/>
          <w:w w:val="115"/>
        </w:rPr>
        <w:t> </w:t>
      </w:r>
      <w:r>
        <w:rPr>
          <w:color w:val="374050"/>
          <w:w w:val="115"/>
        </w:rPr>
        <w:t>and</w:t>
      </w:r>
      <w:r>
        <w:rPr>
          <w:color w:val="374050"/>
          <w:spacing w:val="-10"/>
          <w:w w:val="115"/>
        </w:rPr>
        <w:t> </w:t>
      </w:r>
      <w:r>
        <w:rPr>
          <w:color w:val="374050"/>
          <w:w w:val="115"/>
        </w:rPr>
        <w:t>the</w:t>
      </w:r>
      <w:r>
        <w:rPr>
          <w:color w:val="374050"/>
          <w:spacing w:val="-10"/>
          <w:w w:val="115"/>
        </w:rPr>
        <w:t> </w:t>
      </w:r>
      <w:r>
        <w:rPr>
          <w:color w:val="374050"/>
          <w:w w:val="115"/>
        </w:rPr>
        <w:t>widespread</w:t>
      </w:r>
      <w:r>
        <w:rPr>
          <w:color w:val="374050"/>
          <w:spacing w:val="-10"/>
          <w:w w:val="115"/>
        </w:rPr>
        <w:t> </w:t>
      </w:r>
      <w:r>
        <w:rPr>
          <w:color w:val="374050"/>
          <w:w w:val="115"/>
        </w:rPr>
        <w:t>and</w:t>
      </w:r>
      <w:r>
        <w:rPr>
          <w:color w:val="374050"/>
          <w:spacing w:val="-10"/>
          <w:w w:val="115"/>
        </w:rPr>
        <w:t> </w:t>
      </w:r>
      <w:r>
        <w:rPr>
          <w:color w:val="374050"/>
          <w:w w:val="115"/>
        </w:rPr>
        <w:t>prevalent</w:t>
      </w:r>
      <w:r>
        <w:rPr>
          <w:color w:val="374050"/>
          <w:spacing w:val="-10"/>
          <w:w w:val="115"/>
        </w:rPr>
        <w:t> </w:t>
      </w:r>
      <w:r>
        <w:rPr>
          <w:color w:val="374050"/>
          <w:w w:val="115"/>
        </w:rPr>
        <w:t>definitions, </w:t>
      </w:r>
      <w:r>
        <w:rPr>
          <w:color w:val="374050"/>
          <w:w w:val="110"/>
        </w:rPr>
        <w:t>accounting is understood primarily as an unbiased observer and the objective reproducer </w:t>
      </w:r>
      <w:r>
        <w:rPr>
          <w:color w:val="374050"/>
          <w:w w:val="110"/>
        </w:rPr>
        <w:t>of </w:t>
      </w:r>
      <w:r>
        <w:rPr>
          <w:color w:val="374050"/>
          <w:w w:val="115"/>
        </w:rPr>
        <w:t>some</w:t>
      </w:r>
      <w:r>
        <w:rPr>
          <w:color w:val="374050"/>
          <w:spacing w:val="-8"/>
          <w:w w:val="115"/>
        </w:rPr>
        <w:t> </w:t>
      </w:r>
      <w:r>
        <w:rPr>
          <w:color w:val="374050"/>
          <w:w w:val="115"/>
        </w:rPr>
        <w:t>independent</w:t>
      </w:r>
      <w:r>
        <w:rPr>
          <w:color w:val="374050"/>
          <w:spacing w:val="-8"/>
          <w:w w:val="115"/>
        </w:rPr>
        <w:t> </w:t>
      </w:r>
      <w:r>
        <w:rPr>
          <w:color w:val="374050"/>
          <w:w w:val="115"/>
        </w:rPr>
        <w:t>economic</w:t>
      </w:r>
      <w:r>
        <w:rPr>
          <w:color w:val="374050"/>
          <w:spacing w:val="-8"/>
          <w:w w:val="115"/>
        </w:rPr>
        <w:t> </w:t>
      </w:r>
      <w:r>
        <w:rPr>
          <w:color w:val="374050"/>
          <w:w w:val="115"/>
        </w:rPr>
        <w:t>reality</w:t>
      </w:r>
      <w:r>
        <w:rPr>
          <w:color w:val="374050"/>
          <w:spacing w:val="-8"/>
          <w:w w:val="115"/>
        </w:rPr>
        <w:t> </w:t>
      </w:r>
      <w:r>
        <w:rPr>
          <w:color w:val="374050"/>
          <w:w w:val="115"/>
        </w:rPr>
        <w:t>that</w:t>
      </w:r>
      <w:r>
        <w:rPr>
          <w:color w:val="374050"/>
          <w:spacing w:val="-8"/>
          <w:w w:val="115"/>
        </w:rPr>
        <w:t> </w:t>
      </w:r>
      <w:r>
        <w:rPr>
          <w:color w:val="374050"/>
          <w:w w:val="115"/>
        </w:rPr>
        <w:t>is</w:t>
      </w:r>
      <w:r>
        <w:rPr>
          <w:color w:val="374050"/>
          <w:spacing w:val="-8"/>
          <w:w w:val="115"/>
        </w:rPr>
        <w:t> </w:t>
      </w:r>
      <w:r>
        <w:rPr>
          <w:color w:val="374050"/>
          <w:w w:val="115"/>
        </w:rPr>
        <w:t>important</w:t>
      </w:r>
      <w:r>
        <w:rPr>
          <w:color w:val="374050"/>
          <w:spacing w:val="-8"/>
          <w:w w:val="115"/>
        </w:rPr>
        <w:t> </w:t>
      </w:r>
      <w:r>
        <w:rPr>
          <w:color w:val="374050"/>
          <w:w w:val="115"/>
        </w:rPr>
        <w:t>to</w:t>
      </w:r>
      <w:r>
        <w:rPr>
          <w:color w:val="374050"/>
          <w:spacing w:val="-8"/>
          <w:w w:val="115"/>
        </w:rPr>
        <w:t> </w:t>
      </w:r>
      <w:r>
        <w:rPr>
          <w:color w:val="374050"/>
          <w:w w:val="115"/>
        </w:rPr>
        <w:t>its</w:t>
      </w:r>
      <w:r>
        <w:rPr>
          <w:color w:val="374050"/>
          <w:spacing w:val="-8"/>
          <w:w w:val="115"/>
        </w:rPr>
        <w:t> </w:t>
      </w:r>
      <w:r>
        <w:rPr>
          <w:color w:val="374050"/>
          <w:w w:val="115"/>
        </w:rPr>
        <w:t>users.</w:t>
      </w:r>
      <w:r>
        <w:rPr>
          <w:color w:val="374050"/>
          <w:spacing w:val="-8"/>
          <w:w w:val="115"/>
        </w:rPr>
        <w:t> </w:t>
      </w:r>
      <w:r>
        <w:rPr>
          <w:color w:val="374050"/>
          <w:w w:val="115"/>
        </w:rPr>
        <w:t>This</w:t>
      </w:r>
      <w:r>
        <w:rPr>
          <w:color w:val="374050"/>
          <w:spacing w:val="-8"/>
          <w:w w:val="115"/>
        </w:rPr>
        <w:t> </w:t>
      </w:r>
      <w:r>
        <w:rPr>
          <w:color w:val="374050"/>
          <w:w w:val="115"/>
        </w:rPr>
        <w:t>is</w:t>
      </w:r>
      <w:r>
        <w:rPr>
          <w:color w:val="374050"/>
          <w:spacing w:val="-8"/>
          <w:w w:val="115"/>
        </w:rPr>
        <w:t> </w:t>
      </w:r>
      <w:r>
        <w:rPr>
          <w:color w:val="374050"/>
          <w:w w:val="115"/>
        </w:rPr>
        <w:t>an</w:t>
      </w:r>
      <w:r>
        <w:rPr>
          <w:color w:val="374050"/>
          <w:spacing w:val="-8"/>
          <w:w w:val="115"/>
        </w:rPr>
        <w:t> </w:t>
      </w:r>
      <w:r>
        <w:rPr>
          <w:color w:val="374050"/>
          <w:w w:val="115"/>
        </w:rPr>
        <w:t>explicitly</w:t>
      </w:r>
    </w:p>
    <w:p>
      <w:pPr>
        <w:pStyle w:val="BodyText"/>
        <w:spacing w:line="326" w:lineRule="auto"/>
        <w:ind w:right="203"/>
      </w:pPr>
      <w:r>
        <w:rPr>
          <w:color w:val="374050"/>
          <w:w w:val="110"/>
        </w:rPr>
        <w:t>technical-mechanical view that understands and defines accounting as a mere </w:t>
      </w:r>
      <w:r>
        <w:rPr>
          <w:color w:val="374050"/>
          <w:w w:val="110"/>
        </w:rPr>
        <w:t>technological </w:t>
      </w:r>
      <w:r>
        <w:rPr>
          <w:color w:val="374050"/>
          <w:w w:val="115"/>
        </w:rPr>
        <w:t>solution</w:t>
      </w:r>
      <w:r>
        <w:rPr>
          <w:color w:val="374050"/>
          <w:spacing w:val="-15"/>
          <w:w w:val="115"/>
        </w:rPr>
        <w:t> </w:t>
      </w:r>
      <w:r>
        <w:rPr>
          <w:color w:val="374050"/>
          <w:w w:val="115"/>
        </w:rPr>
        <w:t>for</w:t>
      </w:r>
      <w:r>
        <w:rPr>
          <w:color w:val="374050"/>
          <w:spacing w:val="-15"/>
          <w:w w:val="115"/>
        </w:rPr>
        <w:t> </w:t>
      </w:r>
      <w:r>
        <w:rPr>
          <w:color w:val="374050"/>
          <w:w w:val="115"/>
        </w:rPr>
        <w:t>the</w:t>
      </w:r>
      <w:r>
        <w:rPr>
          <w:color w:val="374050"/>
          <w:spacing w:val="-15"/>
          <w:w w:val="115"/>
        </w:rPr>
        <w:t> </w:t>
      </w:r>
      <w:r>
        <w:rPr>
          <w:color w:val="374050"/>
          <w:w w:val="115"/>
        </w:rPr>
        <w:t>technological</w:t>
      </w:r>
      <w:r>
        <w:rPr>
          <w:color w:val="374050"/>
          <w:spacing w:val="-15"/>
          <w:w w:val="115"/>
        </w:rPr>
        <w:t> </w:t>
      </w:r>
      <w:r>
        <w:rPr>
          <w:color w:val="374050"/>
          <w:w w:val="115"/>
        </w:rPr>
        <w:t>problem</w:t>
      </w:r>
      <w:r>
        <w:rPr>
          <w:color w:val="374050"/>
          <w:spacing w:val="-15"/>
          <w:w w:val="115"/>
        </w:rPr>
        <w:t> </w:t>
      </w:r>
      <w:r>
        <w:rPr>
          <w:color w:val="374050"/>
          <w:w w:val="115"/>
        </w:rPr>
        <w:t>of</w:t>
      </w:r>
      <w:r>
        <w:rPr>
          <w:color w:val="374050"/>
          <w:spacing w:val="-15"/>
          <w:w w:val="115"/>
        </w:rPr>
        <w:t> </w:t>
      </w:r>
      <w:r>
        <w:rPr>
          <w:color w:val="374050"/>
          <w:w w:val="115"/>
        </w:rPr>
        <w:t>measurement</w:t>
      </w:r>
      <w:r>
        <w:rPr>
          <w:color w:val="374050"/>
          <w:spacing w:val="-15"/>
          <w:w w:val="115"/>
        </w:rPr>
        <w:t> </w:t>
      </w:r>
      <w:r>
        <w:rPr>
          <w:color w:val="374050"/>
          <w:w w:val="115"/>
        </w:rPr>
        <w:t>and</w:t>
      </w:r>
      <w:r>
        <w:rPr>
          <w:color w:val="374050"/>
          <w:spacing w:val="-15"/>
          <w:w w:val="115"/>
        </w:rPr>
        <w:t> </w:t>
      </w:r>
      <w:r>
        <w:rPr>
          <w:color w:val="374050"/>
          <w:w w:val="115"/>
        </w:rPr>
        <w:t>control</w:t>
      </w:r>
      <w:r>
        <w:rPr>
          <w:color w:val="374050"/>
          <w:spacing w:val="-15"/>
          <w:w w:val="115"/>
        </w:rPr>
        <w:t> </w:t>
      </w:r>
      <w:r>
        <w:rPr>
          <w:color w:val="374050"/>
          <w:w w:val="115"/>
        </w:rPr>
        <w:t>of</w:t>
      </w:r>
      <w:r>
        <w:rPr>
          <w:color w:val="374050"/>
          <w:spacing w:val="-15"/>
          <w:w w:val="115"/>
        </w:rPr>
        <w:t> </w:t>
      </w:r>
      <w:r>
        <w:rPr>
          <w:color w:val="374050"/>
          <w:w w:val="115"/>
        </w:rPr>
        <w:t>business</w:t>
      </w:r>
      <w:r>
        <w:rPr>
          <w:color w:val="374050"/>
          <w:spacing w:val="-15"/>
          <w:w w:val="115"/>
        </w:rPr>
        <w:t> </w:t>
      </w:r>
      <w:r>
        <w:rPr>
          <w:color w:val="374050"/>
          <w:w w:val="115"/>
        </w:rPr>
        <w:t>operations. Thus,</w:t>
      </w:r>
      <w:r>
        <w:rPr>
          <w:color w:val="374050"/>
          <w:spacing w:val="-12"/>
          <w:w w:val="115"/>
        </w:rPr>
        <w:t> </w:t>
      </w:r>
      <w:r>
        <w:rPr>
          <w:color w:val="374050"/>
          <w:w w:val="115"/>
        </w:rPr>
        <w:t>presented</w:t>
      </w:r>
      <w:r>
        <w:rPr>
          <w:color w:val="374050"/>
          <w:spacing w:val="-12"/>
          <w:w w:val="115"/>
        </w:rPr>
        <w:t> </w:t>
      </w:r>
      <w:r>
        <w:rPr>
          <w:color w:val="374050"/>
          <w:w w:val="115"/>
        </w:rPr>
        <w:t>as</w:t>
      </w:r>
      <w:r>
        <w:rPr>
          <w:color w:val="374050"/>
          <w:spacing w:val="-12"/>
          <w:w w:val="115"/>
        </w:rPr>
        <w:t> </w:t>
      </w:r>
      <w:r>
        <w:rPr>
          <w:color w:val="374050"/>
          <w:w w:val="115"/>
        </w:rPr>
        <w:t>a</w:t>
      </w:r>
      <w:r>
        <w:rPr>
          <w:color w:val="374050"/>
          <w:spacing w:val="-12"/>
          <w:w w:val="115"/>
        </w:rPr>
        <w:t> </w:t>
      </w:r>
      <w:r>
        <w:rPr>
          <w:color w:val="374050"/>
          <w:w w:val="115"/>
        </w:rPr>
        <w:t>fundamental</w:t>
      </w:r>
      <w:r>
        <w:rPr>
          <w:color w:val="374050"/>
          <w:spacing w:val="-12"/>
          <w:w w:val="115"/>
        </w:rPr>
        <w:t> </w:t>
      </w:r>
      <w:r>
        <w:rPr>
          <w:color w:val="374050"/>
          <w:w w:val="115"/>
        </w:rPr>
        <w:t>factor</w:t>
      </w:r>
      <w:r>
        <w:rPr>
          <w:color w:val="374050"/>
          <w:spacing w:val="-12"/>
          <w:w w:val="115"/>
        </w:rPr>
        <w:t> </w:t>
      </w:r>
      <w:r>
        <w:rPr>
          <w:color w:val="374050"/>
          <w:w w:val="115"/>
        </w:rPr>
        <w:t>that</w:t>
      </w:r>
      <w:r>
        <w:rPr>
          <w:color w:val="374050"/>
          <w:spacing w:val="-12"/>
          <w:w w:val="115"/>
        </w:rPr>
        <w:t> </w:t>
      </w:r>
      <w:r>
        <w:rPr>
          <w:color w:val="374050"/>
          <w:w w:val="115"/>
        </w:rPr>
        <w:t>provides</w:t>
      </w:r>
      <w:r>
        <w:rPr>
          <w:color w:val="374050"/>
          <w:spacing w:val="-12"/>
          <w:w w:val="115"/>
        </w:rPr>
        <w:t> </w:t>
      </w:r>
      <w:r>
        <w:rPr>
          <w:color w:val="374050"/>
          <w:w w:val="115"/>
        </w:rPr>
        <w:t>rational</w:t>
      </w:r>
      <w:r>
        <w:rPr>
          <w:color w:val="374050"/>
          <w:spacing w:val="-12"/>
          <w:w w:val="115"/>
        </w:rPr>
        <w:t> </w:t>
      </w:r>
      <w:r>
        <w:rPr>
          <w:color w:val="374050"/>
          <w:w w:val="115"/>
        </w:rPr>
        <w:t>and</w:t>
      </w:r>
      <w:r>
        <w:rPr>
          <w:color w:val="374050"/>
          <w:spacing w:val="-12"/>
          <w:w w:val="115"/>
        </w:rPr>
        <w:t> </w:t>
      </w:r>
      <w:r>
        <w:rPr>
          <w:color w:val="374050"/>
          <w:w w:val="115"/>
        </w:rPr>
        <w:t>independent</w:t>
      </w:r>
      <w:r>
        <w:rPr>
          <w:color w:val="374050"/>
          <w:spacing w:val="-12"/>
          <w:w w:val="115"/>
        </w:rPr>
        <w:t> </w:t>
      </w:r>
      <w:r>
        <w:rPr>
          <w:color w:val="374050"/>
          <w:w w:val="115"/>
        </w:rPr>
        <w:t>market participants</w:t>
      </w:r>
      <w:r>
        <w:rPr>
          <w:color w:val="374050"/>
          <w:spacing w:val="-4"/>
          <w:w w:val="115"/>
        </w:rPr>
        <w:t> </w:t>
      </w:r>
      <w:r>
        <w:rPr>
          <w:color w:val="374050"/>
          <w:w w:val="115"/>
        </w:rPr>
        <w:t>with</w:t>
      </w:r>
      <w:r>
        <w:rPr>
          <w:color w:val="374050"/>
          <w:spacing w:val="-4"/>
          <w:w w:val="115"/>
        </w:rPr>
        <w:t> </w:t>
      </w:r>
      <w:r>
        <w:rPr>
          <w:color w:val="374050"/>
          <w:w w:val="115"/>
        </w:rPr>
        <w:t>the</w:t>
      </w:r>
      <w:r>
        <w:rPr>
          <w:color w:val="374050"/>
          <w:spacing w:val="-4"/>
          <w:w w:val="115"/>
        </w:rPr>
        <w:t> </w:t>
      </w:r>
      <w:r>
        <w:rPr>
          <w:color w:val="374050"/>
          <w:w w:val="115"/>
        </w:rPr>
        <w:t>economic</w:t>
      </w:r>
      <w:r>
        <w:rPr>
          <w:color w:val="374050"/>
          <w:spacing w:val="-4"/>
          <w:w w:val="115"/>
        </w:rPr>
        <w:t> </w:t>
      </w:r>
      <w:r>
        <w:rPr>
          <w:color w:val="374050"/>
          <w:w w:val="115"/>
        </w:rPr>
        <w:t>information</w:t>
      </w:r>
      <w:r>
        <w:rPr>
          <w:color w:val="374050"/>
          <w:spacing w:val="-4"/>
          <w:w w:val="115"/>
        </w:rPr>
        <w:t> </w:t>
      </w:r>
      <w:r>
        <w:rPr>
          <w:color w:val="374050"/>
          <w:w w:val="115"/>
        </w:rPr>
        <w:t>needed</w:t>
      </w:r>
      <w:r>
        <w:rPr>
          <w:color w:val="374050"/>
          <w:spacing w:val="-4"/>
          <w:w w:val="115"/>
        </w:rPr>
        <w:t> </w:t>
      </w:r>
      <w:r>
        <w:rPr>
          <w:color w:val="374050"/>
          <w:w w:val="115"/>
        </w:rPr>
        <w:t>for</w:t>
      </w:r>
      <w:r>
        <w:rPr>
          <w:color w:val="374050"/>
          <w:spacing w:val="-4"/>
          <w:w w:val="115"/>
        </w:rPr>
        <w:t> </w:t>
      </w:r>
      <w:r>
        <w:rPr>
          <w:color w:val="374050"/>
          <w:w w:val="115"/>
        </w:rPr>
        <w:t>their</w:t>
      </w:r>
      <w:r>
        <w:rPr>
          <w:color w:val="374050"/>
          <w:spacing w:val="-4"/>
          <w:w w:val="115"/>
        </w:rPr>
        <w:t> </w:t>
      </w:r>
      <w:r>
        <w:rPr>
          <w:color w:val="374050"/>
          <w:w w:val="115"/>
        </w:rPr>
        <w:t>decision</w:t>
      </w:r>
      <w:r>
        <w:rPr>
          <w:color w:val="374050"/>
          <w:spacing w:val="-4"/>
          <w:w w:val="115"/>
        </w:rPr>
        <w:t> </w:t>
      </w:r>
      <w:r>
        <w:rPr>
          <w:color w:val="374050"/>
          <w:w w:val="115"/>
        </w:rPr>
        <w:t>making,</w:t>
      </w:r>
      <w:r>
        <w:rPr>
          <w:color w:val="374050"/>
          <w:spacing w:val="-4"/>
          <w:w w:val="115"/>
        </w:rPr>
        <w:t> </w:t>
      </w:r>
      <w:r>
        <w:rPr>
          <w:color w:val="374050"/>
          <w:w w:val="115"/>
        </w:rPr>
        <w:t>and, consequently,</w:t>
      </w:r>
      <w:r>
        <w:rPr>
          <w:color w:val="374050"/>
          <w:spacing w:val="-10"/>
          <w:w w:val="115"/>
        </w:rPr>
        <w:t> </w:t>
      </w:r>
      <w:r>
        <w:rPr>
          <w:color w:val="374050"/>
          <w:w w:val="115"/>
        </w:rPr>
        <w:t>plays</w:t>
      </w:r>
      <w:r>
        <w:rPr>
          <w:color w:val="374050"/>
          <w:spacing w:val="-10"/>
          <w:w w:val="115"/>
        </w:rPr>
        <w:t> </w:t>
      </w:r>
      <w:r>
        <w:rPr>
          <w:color w:val="374050"/>
          <w:w w:val="115"/>
        </w:rPr>
        <w:t>a</w:t>
      </w:r>
      <w:r>
        <w:rPr>
          <w:color w:val="374050"/>
          <w:spacing w:val="-10"/>
          <w:w w:val="115"/>
        </w:rPr>
        <w:t> </w:t>
      </w:r>
      <w:r>
        <w:rPr>
          <w:color w:val="374050"/>
          <w:w w:val="115"/>
        </w:rPr>
        <w:t>decisive</w:t>
      </w:r>
      <w:r>
        <w:rPr>
          <w:color w:val="374050"/>
          <w:spacing w:val="-10"/>
          <w:w w:val="115"/>
        </w:rPr>
        <w:t> </w:t>
      </w:r>
      <w:r>
        <w:rPr>
          <w:color w:val="374050"/>
          <w:w w:val="115"/>
        </w:rPr>
        <w:t>role</w:t>
      </w:r>
      <w:r>
        <w:rPr>
          <w:color w:val="374050"/>
          <w:spacing w:val="-10"/>
          <w:w w:val="115"/>
        </w:rPr>
        <w:t> </w:t>
      </w:r>
      <w:r>
        <w:rPr>
          <w:color w:val="374050"/>
          <w:w w:val="115"/>
        </w:rPr>
        <w:t>in</w:t>
      </w:r>
      <w:r>
        <w:rPr>
          <w:color w:val="374050"/>
          <w:spacing w:val="-10"/>
          <w:w w:val="115"/>
        </w:rPr>
        <w:t> </w:t>
      </w:r>
      <w:r>
        <w:rPr>
          <w:color w:val="374050"/>
          <w:w w:val="115"/>
        </w:rPr>
        <w:t>emcient</w:t>
      </w:r>
      <w:r>
        <w:rPr>
          <w:color w:val="374050"/>
          <w:spacing w:val="-10"/>
          <w:w w:val="115"/>
        </w:rPr>
        <w:t> </w:t>
      </w:r>
      <w:r>
        <w:rPr>
          <w:color w:val="374050"/>
          <w:w w:val="115"/>
        </w:rPr>
        <w:t>functioning</w:t>
      </w:r>
      <w:r>
        <w:rPr>
          <w:color w:val="374050"/>
          <w:spacing w:val="-10"/>
          <w:w w:val="115"/>
        </w:rPr>
        <w:t> </w:t>
      </w:r>
      <w:r>
        <w:rPr>
          <w:color w:val="374050"/>
          <w:w w:val="115"/>
        </w:rPr>
        <w:t>of</w:t>
      </w:r>
      <w:r>
        <w:rPr>
          <w:color w:val="374050"/>
          <w:spacing w:val="-10"/>
          <w:w w:val="115"/>
        </w:rPr>
        <w:t> </w:t>
      </w:r>
      <w:r>
        <w:rPr>
          <w:color w:val="374050"/>
          <w:w w:val="115"/>
        </w:rPr>
        <w:t>markets</w:t>
      </w:r>
      <w:r>
        <w:rPr>
          <w:color w:val="374050"/>
          <w:spacing w:val="-10"/>
          <w:w w:val="115"/>
        </w:rPr>
        <w:t> </w:t>
      </w:r>
      <w:r>
        <w:rPr>
          <w:color w:val="374050"/>
          <w:w w:val="115"/>
        </w:rPr>
        <w:t>by</w:t>
      </w:r>
      <w:r>
        <w:rPr>
          <w:color w:val="374050"/>
          <w:spacing w:val="-10"/>
          <w:w w:val="115"/>
        </w:rPr>
        <w:t> </w:t>
      </w:r>
      <w:r>
        <w:rPr>
          <w:color w:val="374050"/>
          <w:w w:val="115"/>
        </w:rPr>
        <w:t>directing</w:t>
      </w:r>
      <w:r>
        <w:rPr>
          <w:color w:val="374050"/>
          <w:spacing w:val="-10"/>
          <w:w w:val="115"/>
        </w:rPr>
        <w:t> </w:t>
      </w:r>
      <w:r>
        <w:rPr>
          <w:color w:val="374050"/>
          <w:w w:val="115"/>
        </w:rPr>
        <w:t>them </w:t>
      </w:r>
      <w:r>
        <w:rPr>
          <w:color w:val="374050"/>
          <w:w w:val="110"/>
        </w:rPr>
        <w:t>toward their optimum balance (i.e., balance in the case of perfect information). Following are </w:t>
      </w:r>
      <w:r>
        <w:rPr>
          <w:color w:val="374050"/>
          <w:w w:val="115"/>
        </w:rPr>
        <w:t>the role of accountant in the society;</w:t>
      </w:r>
    </w:p>
    <w:p>
      <w:pPr>
        <w:pStyle w:val="BodyText"/>
        <w:spacing w:before="162"/>
      </w:pPr>
      <w:r>
        <w:rPr>
          <w:rFonts w:ascii="Arial Black"/>
          <w:color w:val="374050"/>
        </w:rPr>
        <w:t>Maintenance</w:t>
      </w:r>
      <w:r>
        <w:rPr>
          <w:rFonts w:ascii="Arial Black"/>
          <w:color w:val="374050"/>
          <w:spacing w:val="-8"/>
        </w:rPr>
        <w:t> </w:t>
      </w:r>
      <w:r>
        <w:rPr>
          <w:rFonts w:ascii="Arial Black"/>
          <w:color w:val="374050"/>
        </w:rPr>
        <w:t>of</w:t>
      </w:r>
      <w:r>
        <w:rPr>
          <w:rFonts w:ascii="Arial Black"/>
          <w:color w:val="374050"/>
          <w:spacing w:val="-7"/>
        </w:rPr>
        <w:t> </w:t>
      </w:r>
      <w:r>
        <w:rPr>
          <w:rFonts w:ascii="Arial Black"/>
          <w:color w:val="374050"/>
        </w:rPr>
        <w:t>books</w:t>
      </w:r>
      <w:r>
        <w:rPr>
          <w:rFonts w:ascii="Arial Black"/>
          <w:color w:val="374050"/>
          <w:spacing w:val="-8"/>
        </w:rPr>
        <w:t> </w:t>
      </w:r>
      <w:r>
        <w:rPr>
          <w:rFonts w:ascii="Arial Black"/>
          <w:color w:val="374050"/>
        </w:rPr>
        <w:t>of</w:t>
      </w:r>
      <w:r>
        <w:rPr>
          <w:rFonts w:ascii="Arial Black"/>
          <w:color w:val="374050"/>
          <w:spacing w:val="-7"/>
        </w:rPr>
        <w:t> </w:t>
      </w:r>
      <w:r>
        <w:rPr>
          <w:rFonts w:ascii="Arial Black"/>
          <w:color w:val="374050"/>
        </w:rPr>
        <w:t>account</w:t>
      </w:r>
      <w:r>
        <w:rPr>
          <w:color w:val="374050"/>
        </w:rPr>
        <w:t>:</w:t>
      </w:r>
      <w:r>
        <w:rPr>
          <w:color w:val="374050"/>
          <w:spacing w:val="7"/>
        </w:rPr>
        <w:t> </w:t>
      </w:r>
      <w:r>
        <w:rPr>
          <w:color w:val="374050"/>
        </w:rPr>
        <w:t>An</w:t>
      </w:r>
      <w:r>
        <w:rPr>
          <w:color w:val="374050"/>
          <w:spacing w:val="7"/>
        </w:rPr>
        <w:t> </w:t>
      </w:r>
      <w:r>
        <w:rPr>
          <w:color w:val="374050"/>
        </w:rPr>
        <w:t>accountant</w:t>
      </w:r>
      <w:r>
        <w:rPr>
          <w:color w:val="374050"/>
          <w:spacing w:val="7"/>
        </w:rPr>
        <w:t> </w:t>
      </w:r>
      <w:r>
        <w:rPr>
          <w:color w:val="374050"/>
        </w:rPr>
        <w:t>keeps</w:t>
      </w:r>
      <w:r>
        <w:rPr>
          <w:color w:val="374050"/>
          <w:spacing w:val="7"/>
        </w:rPr>
        <w:t> </w:t>
      </w:r>
      <w:r>
        <w:rPr>
          <w:color w:val="374050"/>
        </w:rPr>
        <w:t>a</w:t>
      </w:r>
      <w:r>
        <w:rPr>
          <w:color w:val="374050"/>
          <w:spacing w:val="7"/>
        </w:rPr>
        <w:t> </w:t>
      </w:r>
      <w:r>
        <w:rPr>
          <w:color w:val="374050"/>
        </w:rPr>
        <w:t>systematic</w:t>
      </w:r>
      <w:r>
        <w:rPr>
          <w:color w:val="374050"/>
          <w:spacing w:val="7"/>
        </w:rPr>
        <w:t> </w:t>
      </w:r>
      <w:r>
        <w:rPr>
          <w:color w:val="374050"/>
        </w:rPr>
        <w:t>record</w:t>
      </w:r>
      <w:r>
        <w:rPr>
          <w:color w:val="374050"/>
          <w:spacing w:val="7"/>
        </w:rPr>
        <w:t> </w:t>
      </w:r>
      <w:r>
        <w:rPr>
          <w:color w:val="374050"/>
        </w:rPr>
        <w:t>of</w:t>
      </w:r>
      <w:r>
        <w:rPr>
          <w:color w:val="374050"/>
          <w:spacing w:val="7"/>
        </w:rPr>
        <w:t> </w:t>
      </w:r>
      <w:r>
        <w:rPr>
          <w:color w:val="374050"/>
          <w:spacing w:val="-2"/>
        </w:rPr>
        <w:t>business</w:t>
      </w:r>
    </w:p>
    <w:p>
      <w:pPr>
        <w:pStyle w:val="BodyText"/>
        <w:spacing w:line="319" w:lineRule="auto" w:before="73"/>
        <w:ind w:right="203"/>
      </w:pPr>
      <w:r>
        <w:rPr>
          <w:color w:val="374050"/>
          <w:w w:val="110"/>
        </w:rPr>
        <w:t>transaction in the normal course of operation. This helps the business organization to </w:t>
      </w:r>
      <w:r>
        <w:rPr>
          <w:color w:val="374050"/>
          <w:w w:val="110"/>
        </w:rPr>
        <w:t>show </w:t>
      </w:r>
      <w:r>
        <w:rPr>
          <w:color w:val="374050"/>
          <w:w w:val="115"/>
        </w:rPr>
        <w:t>the</w:t>
      </w:r>
      <w:r>
        <w:rPr>
          <w:color w:val="374050"/>
          <w:spacing w:val="-1"/>
          <w:w w:val="115"/>
        </w:rPr>
        <w:t> </w:t>
      </w:r>
      <w:r>
        <w:rPr>
          <w:color w:val="374050"/>
          <w:w w:val="115"/>
        </w:rPr>
        <w:t>financial</w:t>
      </w:r>
      <w:r>
        <w:rPr>
          <w:color w:val="374050"/>
          <w:spacing w:val="-1"/>
          <w:w w:val="115"/>
        </w:rPr>
        <w:t> </w:t>
      </w:r>
      <w:r>
        <w:rPr>
          <w:color w:val="374050"/>
          <w:w w:val="115"/>
        </w:rPr>
        <w:t>result</w:t>
      </w:r>
      <w:r>
        <w:rPr>
          <w:color w:val="374050"/>
          <w:spacing w:val="-1"/>
          <w:w w:val="115"/>
        </w:rPr>
        <w:t> </w:t>
      </w:r>
      <w:r>
        <w:rPr>
          <w:color w:val="374050"/>
          <w:w w:val="115"/>
        </w:rPr>
        <w:t>in</w:t>
      </w:r>
      <w:r>
        <w:rPr>
          <w:color w:val="374050"/>
          <w:spacing w:val="-1"/>
          <w:w w:val="115"/>
        </w:rPr>
        <w:t> </w:t>
      </w:r>
      <w:r>
        <w:rPr>
          <w:color w:val="374050"/>
          <w:w w:val="115"/>
        </w:rPr>
        <w:t>terms</w:t>
      </w:r>
      <w:r>
        <w:rPr>
          <w:color w:val="374050"/>
          <w:spacing w:val="-1"/>
          <w:w w:val="115"/>
        </w:rPr>
        <w:t> </w:t>
      </w:r>
      <w:r>
        <w:rPr>
          <w:color w:val="374050"/>
          <w:w w:val="115"/>
        </w:rPr>
        <w:t>of</w:t>
      </w:r>
      <w:r>
        <w:rPr>
          <w:color w:val="374050"/>
          <w:spacing w:val="-1"/>
          <w:w w:val="115"/>
        </w:rPr>
        <w:t> </w:t>
      </w:r>
      <w:r>
        <w:rPr>
          <w:color w:val="374050"/>
          <w:w w:val="115"/>
        </w:rPr>
        <w:t>profit</w:t>
      </w:r>
      <w:r>
        <w:rPr>
          <w:color w:val="374050"/>
          <w:spacing w:val="-1"/>
          <w:w w:val="115"/>
        </w:rPr>
        <w:t> </w:t>
      </w:r>
      <w:r>
        <w:rPr>
          <w:color w:val="374050"/>
          <w:w w:val="115"/>
        </w:rPr>
        <w:t>and</w:t>
      </w:r>
      <w:r>
        <w:rPr>
          <w:color w:val="374050"/>
          <w:spacing w:val="-1"/>
          <w:w w:val="115"/>
        </w:rPr>
        <w:t> </w:t>
      </w:r>
      <w:r>
        <w:rPr>
          <w:color w:val="374050"/>
          <w:w w:val="115"/>
        </w:rPr>
        <w:t>loss</w:t>
      </w:r>
      <w:r>
        <w:rPr>
          <w:color w:val="374050"/>
          <w:spacing w:val="-1"/>
          <w:w w:val="115"/>
        </w:rPr>
        <w:t> </w:t>
      </w:r>
      <w:r>
        <w:rPr>
          <w:color w:val="374050"/>
          <w:w w:val="115"/>
        </w:rPr>
        <w:t>for</w:t>
      </w:r>
      <w:r>
        <w:rPr>
          <w:color w:val="374050"/>
          <w:spacing w:val="-1"/>
          <w:w w:val="115"/>
        </w:rPr>
        <w:t> </w:t>
      </w:r>
      <w:r>
        <w:rPr>
          <w:color w:val="374050"/>
          <w:w w:val="115"/>
        </w:rPr>
        <w:t>a</w:t>
      </w:r>
      <w:r>
        <w:rPr>
          <w:color w:val="374050"/>
          <w:spacing w:val="-1"/>
          <w:w w:val="115"/>
        </w:rPr>
        <w:t> </w:t>
      </w:r>
      <w:r>
        <w:rPr>
          <w:color w:val="374050"/>
          <w:w w:val="115"/>
        </w:rPr>
        <w:t>particular</w:t>
      </w:r>
      <w:r>
        <w:rPr>
          <w:color w:val="374050"/>
          <w:spacing w:val="-1"/>
          <w:w w:val="115"/>
        </w:rPr>
        <w:t> </w:t>
      </w:r>
      <w:r>
        <w:rPr>
          <w:color w:val="374050"/>
          <w:w w:val="115"/>
        </w:rPr>
        <w:t>period</w:t>
      </w:r>
      <w:r>
        <w:rPr>
          <w:color w:val="374050"/>
          <w:spacing w:val="-1"/>
          <w:w w:val="115"/>
        </w:rPr>
        <w:t> </w:t>
      </w:r>
      <w:r>
        <w:rPr>
          <w:color w:val="374050"/>
          <w:w w:val="115"/>
        </w:rPr>
        <w:t>and</w:t>
      </w:r>
      <w:r>
        <w:rPr>
          <w:color w:val="374050"/>
          <w:spacing w:val="-1"/>
          <w:w w:val="115"/>
        </w:rPr>
        <w:t> </w:t>
      </w:r>
      <w:r>
        <w:rPr>
          <w:color w:val="374050"/>
          <w:w w:val="115"/>
        </w:rPr>
        <w:t>position</w:t>
      </w:r>
      <w:r>
        <w:rPr>
          <w:color w:val="374050"/>
          <w:spacing w:val="-1"/>
          <w:w w:val="115"/>
        </w:rPr>
        <w:t> </w:t>
      </w:r>
      <w:r>
        <w:rPr>
          <w:color w:val="374050"/>
          <w:w w:val="115"/>
        </w:rPr>
        <w:t>of</w:t>
      </w:r>
      <w:r>
        <w:rPr>
          <w:color w:val="374050"/>
          <w:spacing w:val="-1"/>
          <w:w w:val="115"/>
        </w:rPr>
        <w:t> </w:t>
      </w:r>
      <w:r>
        <w:rPr>
          <w:color w:val="374050"/>
          <w:w w:val="115"/>
        </w:rPr>
        <w:t>the</w:t>
      </w:r>
    </w:p>
    <w:p>
      <w:pPr>
        <w:pStyle w:val="BodyText"/>
        <w:spacing w:line="333" w:lineRule="auto"/>
        <w:ind w:right="203"/>
      </w:pPr>
      <w:r>
        <w:rPr>
          <w:color w:val="374050"/>
          <w:w w:val="110"/>
        </w:rPr>
        <w:t>business as on particular date. Appropriate maintained accounting books by </w:t>
      </w:r>
      <w:r>
        <w:rPr>
          <w:color w:val="374050"/>
          <w:w w:val="110"/>
        </w:rPr>
        <w:t>accountant assists management for planning, decision making, and controlling functions.</w:t>
      </w:r>
    </w:p>
    <w:p>
      <w:pPr>
        <w:spacing w:after="0" w:line="333" w:lineRule="auto"/>
        <w:sectPr>
          <w:pgSz w:w="10800" w:h="15740"/>
          <w:pgMar w:top="560" w:bottom="280" w:left="460" w:right="500"/>
        </w:sectPr>
      </w:pPr>
    </w:p>
    <w:p>
      <w:pPr>
        <w:pStyle w:val="BodyText"/>
        <w:spacing w:line="309" w:lineRule="auto" w:before="84"/>
        <w:ind w:right="195"/>
        <w:jc w:val="both"/>
      </w:pPr>
      <w:r>
        <w:rPr>
          <w:rFonts w:ascii="Arial Black"/>
          <w:color w:val="374050"/>
        </w:rPr>
        <w:t>Auditing</w:t>
      </w:r>
      <w:r>
        <w:rPr>
          <w:rFonts w:ascii="Arial Black"/>
          <w:color w:val="374050"/>
          <w:spacing w:val="27"/>
        </w:rPr>
        <w:t> </w:t>
      </w:r>
      <w:r>
        <w:rPr>
          <w:rFonts w:ascii="Arial Black"/>
          <w:color w:val="374050"/>
        </w:rPr>
        <w:t>of</w:t>
      </w:r>
      <w:r>
        <w:rPr>
          <w:rFonts w:ascii="Arial Black"/>
          <w:color w:val="374050"/>
          <w:spacing w:val="31"/>
        </w:rPr>
        <w:t> </w:t>
      </w:r>
      <w:r>
        <w:rPr>
          <w:rFonts w:ascii="Arial Black"/>
          <w:color w:val="374050"/>
        </w:rPr>
        <w:t>Accounts</w:t>
      </w:r>
      <w:r>
        <w:rPr>
          <w:color w:val="374050"/>
        </w:rPr>
        <w:t>:</w:t>
      </w:r>
      <w:r>
        <w:rPr>
          <w:color w:val="374050"/>
          <w:spacing w:val="40"/>
        </w:rPr>
        <w:t> </w:t>
      </w:r>
      <w:r>
        <w:rPr>
          <w:color w:val="374050"/>
        </w:rPr>
        <w:t>The</w:t>
      </w:r>
      <w:r>
        <w:rPr>
          <w:color w:val="374050"/>
          <w:spacing w:val="40"/>
        </w:rPr>
        <w:t> </w:t>
      </w:r>
      <w:r>
        <w:rPr>
          <w:color w:val="374050"/>
        </w:rPr>
        <w:t>function</w:t>
      </w:r>
      <w:r>
        <w:rPr>
          <w:color w:val="374050"/>
          <w:spacing w:val="40"/>
        </w:rPr>
        <w:t> </w:t>
      </w:r>
      <w:r>
        <w:rPr>
          <w:color w:val="374050"/>
        </w:rPr>
        <w:t>of</w:t>
      </w:r>
      <w:r>
        <w:rPr>
          <w:color w:val="374050"/>
          <w:spacing w:val="40"/>
        </w:rPr>
        <w:t> </w:t>
      </w:r>
      <w:r>
        <w:rPr>
          <w:color w:val="374050"/>
        </w:rPr>
        <w:t>auditing</w:t>
      </w:r>
      <w:r>
        <w:rPr>
          <w:color w:val="374050"/>
          <w:spacing w:val="40"/>
        </w:rPr>
        <w:t> </w:t>
      </w:r>
      <w:r>
        <w:rPr>
          <w:color w:val="374050"/>
        </w:rPr>
        <w:t>is</w:t>
      </w:r>
      <w:r>
        <w:rPr>
          <w:color w:val="374050"/>
          <w:spacing w:val="40"/>
        </w:rPr>
        <w:t> </w:t>
      </w:r>
      <w:r>
        <w:rPr>
          <w:color w:val="374050"/>
        </w:rPr>
        <w:t>also</w:t>
      </w:r>
      <w:r>
        <w:rPr>
          <w:color w:val="374050"/>
          <w:spacing w:val="40"/>
        </w:rPr>
        <w:t> </w:t>
      </w:r>
      <w:r>
        <w:rPr>
          <w:color w:val="374050"/>
        </w:rPr>
        <w:t>performed</w:t>
      </w:r>
      <w:r>
        <w:rPr>
          <w:color w:val="374050"/>
          <w:spacing w:val="40"/>
        </w:rPr>
        <w:t> </w:t>
      </w:r>
      <w:r>
        <w:rPr>
          <w:color w:val="374050"/>
        </w:rPr>
        <w:t>by</w:t>
      </w:r>
      <w:r>
        <w:rPr>
          <w:color w:val="374050"/>
          <w:spacing w:val="40"/>
        </w:rPr>
        <w:t> </w:t>
      </w:r>
      <w:r>
        <w:rPr>
          <w:color w:val="374050"/>
        </w:rPr>
        <w:t>the</w:t>
      </w:r>
      <w:r>
        <w:rPr>
          <w:color w:val="374050"/>
          <w:spacing w:val="40"/>
        </w:rPr>
        <w:t> </w:t>
      </w:r>
      <w:r>
        <w:rPr>
          <w:color w:val="374050"/>
        </w:rPr>
        <w:t>accountant.</w:t>
      </w:r>
      <w:r>
        <w:rPr>
          <w:color w:val="374050"/>
          <w:spacing w:val="40"/>
        </w:rPr>
        <w:t> </w:t>
      </w:r>
      <w:r>
        <w:rPr>
          <w:color w:val="374050"/>
        </w:rPr>
        <w:t>Auditing </w:t>
      </w:r>
      <w:r>
        <w:rPr>
          <w:color w:val="374050"/>
          <w:w w:val="110"/>
        </w:rPr>
        <w:t>is concerned with verification of accounting data for determining the accuracy and reliability</w:t>
      </w:r>
      <w:r>
        <w:rPr>
          <w:color w:val="374050"/>
          <w:spacing w:val="40"/>
          <w:w w:val="110"/>
        </w:rPr>
        <w:t> </w:t>
      </w:r>
      <w:r>
        <w:rPr>
          <w:color w:val="374050"/>
          <w:w w:val="110"/>
        </w:rPr>
        <w:t>of financial statement and reports. There are two types of audit practiced in every business</w:t>
      </w:r>
    </w:p>
    <w:p>
      <w:pPr>
        <w:pStyle w:val="BodyText"/>
        <w:spacing w:line="333" w:lineRule="auto" w:before="6"/>
      </w:pPr>
      <w:r>
        <w:rPr>
          <w:color w:val="374050"/>
          <w:w w:val="115"/>
        </w:rPr>
        <w:t>firm,</w:t>
      </w:r>
      <w:r>
        <w:rPr>
          <w:color w:val="374050"/>
          <w:spacing w:val="-17"/>
          <w:w w:val="115"/>
        </w:rPr>
        <w:t> </w:t>
      </w:r>
      <w:r>
        <w:rPr>
          <w:color w:val="374050"/>
          <w:w w:val="115"/>
        </w:rPr>
        <w:t>internal</w:t>
      </w:r>
      <w:r>
        <w:rPr>
          <w:color w:val="374050"/>
          <w:spacing w:val="-17"/>
          <w:w w:val="115"/>
        </w:rPr>
        <w:t> </w:t>
      </w:r>
      <w:r>
        <w:rPr>
          <w:color w:val="374050"/>
          <w:w w:val="115"/>
        </w:rPr>
        <w:t>and</w:t>
      </w:r>
      <w:r>
        <w:rPr>
          <w:color w:val="374050"/>
          <w:spacing w:val="-17"/>
          <w:w w:val="115"/>
        </w:rPr>
        <w:t> </w:t>
      </w:r>
      <w:r>
        <w:rPr>
          <w:color w:val="374050"/>
          <w:w w:val="115"/>
        </w:rPr>
        <w:t>statutory</w:t>
      </w:r>
      <w:r>
        <w:rPr>
          <w:color w:val="374050"/>
          <w:spacing w:val="-17"/>
          <w:w w:val="115"/>
        </w:rPr>
        <w:t> </w:t>
      </w:r>
      <w:r>
        <w:rPr>
          <w:color w:val="374050"/>
          <w:w w:val="115"/>
        </w:rPr>
        <w:t>audit.</w:t>
      </w:r>
      <w:r>
        <w:rPr>
          <w:color w:val="374050"/>
          <w:spacing w:val="-16"/>
          <w:w w:val="115"/>
        </w:rPr>
        <w:t> </w:t>
      </w:r>
      <w:r>
        <w:rPr>
          <w:color w:val="374050"/>
          <w:w w:val="115"/>
        </w:rPr>
        <w:t>Internal</w:t>
      </w:r>
      <w:r>
        <w:rPr>
          <w:color w:val="374050"/>
          <w:spacing w:val="-17"/>
          <w:w w:val="115"/>
        </w:rPr>
        <w:t> </w:t>
      </w:r>
      <w:r>
        <w:rPr>
          <w:color w:val="374050"/>
          <w:w w:val="115"/>
        </w:rPr>
        <w:t>audit</w:t>
      </w:r>
      <w:r>
        <w:rPr>
          <w:color w:val="374050"/>
          <w:spacing w:val="-17"/>
          <w:w w:val="115"/>
        </w:rPr>
        <w:t> </w:t>
      </w:r>
      <w:r>
        <w:rPr>
          <w:color w:val="374050"/>
          <w:w w:val="115"/>
        </w:rPr>
        <w:t>is</w:t>
      </w:r>
      <w:r>
        <w:rPr>
          <w:color w:val="374050"/>
          <w:spacing w:val="-17"/>
          <w:w w:val="115"/>
        </w:rPr>
        <w:t> </w:t>
      </w:r>
      <w:r>
        <w:rPr>
          <w:color w:val="374050"/>
          <w:w w:val="115"/>
        </w:rPr>
        <w:t>concerned</w:t>
      </w:r>
      <w:r>
        <w:rPr>
          <w:color w:val="374050"/>
          <w:spacing w:val="-16"/>
          <w:w w:val="115"/>
        </w:rPr>
        <w:t> </w:t>
      </w:r>
      <w:r>
        <w:rPr>
          <w:color w:val="374050"/>
          <w:w w:val="115"/>
        </w:rPr>
        <w:t>with</w:t>
      </w:r>
      <w:r>
        <w:rPr>
          <w:color w:val="374050"/>
          <w:spacing w:val="-17"/>
          <w:w w:val="115"/>
        </w:rPr>
        <w:t> </w:t>
      </w:r>
      <w:r>
        <w:rPr>
          <w:color w:val="374050"/>
          <w:w w:val="115"/>
        </w:rPr>
        <w:t>a</w:t>
      </w:r>
      <w:r>
        <w:rPr>
          <w:color w:val="374050"/>
          <w:spacing w:val="-17"/>
          <w:w w:val="115"/>
        </w:rPr>
        <w:t> </w:t>
      </w:r>
      <w:r>
        <w:rPr>
          <w:color w:val="374050"/>
          <w:w w:val="115"/>
        </w:rPr>
        <w:t>review</w:t>
      </w:r>
      <w:r>
        <w:rPr>
          <w:color w:val="374050"/>
          <w:spacing w:val="-17"/>
          <w:w w:val="115"/>
        </w:rPr>
        <w:t> </w:t>
      </w:r>
      <w:r>
        <w:rPr>
          <w:color w:val="374050"/>
          <w:w w:val="115"/>
        </w:rPr>
        <w:t>of</w:t>
      </w:r>
      <w:r>
        <w:rPr>
          <w:color w:val="374050"/>
          <w:spacing w:val="-17"/>
          <w:w w:val="115"/>
        </w:rPr>
        <w:t> </w:t>
      </w:r>
      <w:r>
        <w:rPr>
          <w:color w:val="374050"/>
          <w:w w:val="115"/>
        </w:rPr>
        <w:t>various </w:t>
      </w:r>
      <w:r>
        <w:rPr>
          <w:color w:val="374050"/>
          <w:spacing w:val="-2"/>
          <w:w w:val="115"/>
        </w:rPr>
        <w:t>operations</w:t>
      </w:r>
      <w:r>
        <w:rPr>
          <w:color w:val="374050"/>
          <w:spacing w:val="-8"/>
          <w:w w:val="115"/>
        </w:rPr>
        <w:t> </w:t>
      </w:r>
      <w:r>
        <w:rPr>
          <w:color w:val="374050"/>
          <w:spacing w:val="-2"/>
          <w:w w:val="115"/>
        </w:rPr>
        <w:t>of</w:t>
      </w:r>
      <w:r>
        <w:rPr>
          <w:color w:val="374050"/>
          <w:spacing w:val="-8"/>
          <w:w w:val="115"/>
        </w:rPr>
        <w:t> </w:t>
      </w:r>
      <w:r>
        <w:rPr>
          <w:color w:val="374050"/>
          <w:spacing w:val="-2"/>
          <w:w w:val="115"/>
        </w:rPr>
        <w:t>the</w:t>
      </w:r>
      <w:r>
        <w:rPr>
          <w:color w:val="374050"/>
          <w:spacing w:val="-7"/>
          <w:w w:val="115"/>
        </w:rPr>
        <w:t> </w:t>
      </w:r>
      <w:r>
        <w:rPr>
          <w:color w:val="374050"/>
          <w:spacing w:val="-2"/>
          <w:w w:val="115"/>
        </w:rPr>
        <w:t>business</w:t>
      </w:r>
      <w:r>
        <w:rPr>
          <w:color w:val="374050"/>
          <w:spacing w:val="-8"/>
          <w:w w:val="115"/>
        </w:rPr>
        <w:t> </w:t>
      </w:r>
      <w:r>
        <w:rPr>
          <w:color w:val="374050"/>
          <w:spacing w:val="-2"/>
          <w:w w:val="115"/>
        </w:rPr>
        <w:t>firm</w:t>
      </w:r>
      <w:r>
        <w:rPr>
          <w:color w:val="374050"/>
          <w:spacing w:val="-8"/>
          <w:w w:val="115"/>
        </w:rPr>
        <w:t> </w:t>
      </w:r>
      <w:r>
        <w:rPr>
          <w:color w:val="374050"/>
          <w:spacing w:val="-2"/>
          <w:w w:val="115"/>
        </w:rPr>
        <w:t>of</w:t>
      </w:r>
      <w:r>
        <w:rPr>
          <w:color w:val="374050"/>
          <w:spacing w:val="-7"/>
          <w:w w:val="115"/>
        </w:rPr>
        <w:t> </w:t>
      </w:r>
      <w:r>
        <w:rPr>
          <w:color w:val="374050"/>
          <w:spacing w:val="-2"/>
          <w:w w:val="115"/>
        </w:rPr>
        <w:t>its</w:t>
      </w:r>
      <w:r>
        <w:rPr>
          <w:color w:val="374050"/>
          <w:spacing w:val="-8"/>
          <w:w w:val="115"/>
        </w:rPr>
        <w:t> </w:t>
      </w:r>
      <w:r>
        <w:rPr>
          <w:color w:val="374050"/>
          <w:spacing w:val="-2"/>
          <w:w w:val="115"/>
        </w:rPr>
        <w:t>record</w:t>
      </w:r>
      <w:r>
        <w:rPr>
          <w:color w:val="374050"/>
          <w:spacing w:val="-7"/>
          <w:w w:val="115"/>
        </w:rPr>
        <w:t> </w:t>
      </w:r>
      <w:r>
        <w:rPr>
          <w:color w:val="374050"/>
          <w:spacing w:val="-2"/>
          <w:w w:val="115"/>
        </w:rPr>
        <w:t>by</w:t>
      </w:r>
      <w:r>
        <w:rPr>
          <w:color w:val="374050"/>
          <w:spacing w:val="-8"/>
          <w:w w:val="115"/>
        </w:rPr>
        <w:t> </w:t>
      </w:r>
      <w:r>
        <w:rPr>
          <w:color w:val="374050"/>
          <w:spacing w:val="-2"/>
          <w:w w:val="115"/>
        </w:rPr>
        <w:t>the</w:t>
      </w:r>
      <w:r>
        <w:rPr>
          <w:color w:val="374050"/>
          <w:spacing w:val="-8"/>
          <w:w w:val="115"/>
        </w:rPr>
        <w:t> </w:t>
      </w:r>
      <w:r>
        <w:rPr>
          <w:color w:val="374050"/>
          <w:spacing w:val="-2"/>
          <w:w w:val="115"/>
        </w:rPr>
        <w:t>staffs</w:t>
      </w:r>
      <w:r>
        <w:rPr>
          <w:color w:val="374050"/>
          <w:spacing w:val="-7"/>
          <w:w w:val="115"/>
        </w:rPr>
        <w:t> </w:t>
      </w:r>
      <w:r>
        <w:rPr>
          <w:color w:val="374050"/>
          <w:spacing w:val="-2"/>
          <w:w w:val="115"/>
        </w:rPr>
        <w:t>specially</w:t>
      </w:r>
      <w:r>
        <w:rPr>
          <w:color w:val="374050"/>
          <w:spacing w:val="-8"/>
          <w:w w:val="115"/>
        </w:rPr>
        <w:t> </w:t>
      </w:r>
      <w:r>
        <w:rPr>
          <w:color w:val="374050"/>
          <w:spacing w:val="-2"/>
          <w:w w:val="115"/>
        </w:rPr>
        <w:t>appointed</w:t>
      </w:r>
      <w:r>
        <w:rPr>
          <w:color w:val="374050"/>
          <w:spacing w:val="-8"/>
          <w:w w:val="115"/>
        </w:rPr>
        <w:t> </w:t>
      </w:r>
      <w:r>
        <w:rPr>
          <w:color w:val="374050"/>
          <w:spacing w:val="-2"/>
          <w:w w:val="115"/>
        </w:rPr>
        <w:t>for</w:t>
      </w:r>
      <w:r>
        <w:rPr>
          <w:color w:val="374050"/>
          <w:spacing w:val="-7"/>
          <w:w w:val="115"/>
        </w:rPr>
        <w:t> </w:t>
      </w:r>
      <w:r>
        <w:rPr>
          <w:color w:val="374050"/>
          <w:spacing w:val="-4"/>
          <w:w w:val="115"/>
        </w:rPr>
        <w:t>this</w:t>
      </w:r>
    </w:p>
    <w:p>
      <w:pPr>
        <w:pStyle w:val="BodyText"/>
        <w:spacing w:line="226" w:lineRule="exact"/>
      </w:pPr>
      <w:r>
        <w:rPr>
          <w:color w:val="374050"/>
          <w:w w:val="110"/>
        </w:rPr>
        <w:t>purpose. Whereas</w:t>
      </w:r>
      <w:r>
        <w:rPr>
          <w:color w:val="374050"/>
          <w:spacing w:val="1"/>
          <w:w w:val="110"/>
        </w:rPr>
        <w:t> </w:t>
      </w:r>
      <w:r>
        <w:rPr>
          <w:color w:val="374050"/>
          <w:w w:val="110"/>
        </w:rPr>
        <w:t>statutory audit</w:t>
      </w:r>
      <w:r>
        <w:rPr>
          <w:color w:val="374050"/>
          <w:spacing w:val="1"/>
          <w:w w:val="110"/>
        </w:rPr>
        <w:t> </w:t>
      </w:r>
      <w:r>
        <w:rPr>
          <w:color w:val="374050"/>
          <w:w w:val="110"/>
        </w:rPr>
        <w:t>is required</w:t>
      </w:r>
      <w:r>
        <w:rPr>
          <w:color w:val="374050"/>
          <w:spacing w:val="1"/>
          <w:w w:val="110"/>
        </w:rPr>
        <w:t> </w:t>
      </w:r>
      <w:r>
        <w:rPr>
          <w:color w:val="374050"/>
          <w:w w:val="110"/>
        </w:rPr>
        <w:t>to be</w:t>
      </w:r>
      <w:r>
        <w:rPr>
          <w:color w:val="374050"/>
          <w:spacing w:val="1"/>
          <w:w w:val="110"/>
        </w:rPr>
        <w:t> </w:t>
      </w:r>
      <w:r>
        <w:rPr>
          <w:color w:val="374050"/>
          <w:w w:val="110"/>
        </w:rPr>
        <w:t>done because</w:t>
      </w:r>
      <w:r>
        <w:rPr>
          <w:color w:val="374050"/>
          <w:spacing w:val="1"/>
          <w:w w:val="110"/>
        </w:rPr>
        <w:t> </w:t>
      </w:r>
      <w:r>
        <w:rPr>
          <w:color w:val="374050"/>
          <w:w w:val="110"/>
        </w:rPr>
        <w:t>of provision</w:t>
      </w:r>
      <w:r>
        <w:rPr>
          <w:color w:val="374050"/>
          <w:spacing w:val="1"/>
          <w:w w:val="110"/>
        </w:rPr>
        <w:t> </w:t>
      </w:r>
      <w:r>
        <w:rPr>
          <w:color w:val="374050"/>
          <w:w w:val="110"/>
        </w:rPr>
        <w:t>of law.</w:t>
      </w:r>
      <w:r>
        <w:rPr>
          <w:color w:val="374050"/>
          <w:spacing w:val="1"/>
          <w:w w:val="110"/>
        </w:rPr>
        <w:t> </w:t>
      </w:r>
      <w:r>
        <w:rPr>
          <w:color w:val="374050"/>
          <w:spacing w:val="-5"/>
          <w:w w:val="110"/>
        </w:rPr>
        <w:t>The</w:t>
      </w:r>
    </w:p>
    <w:p>
      <w:pPr>
        <w:pStyle w:val="BodyText"/>
        <w:spacing w:line="333" w:lineRule="auto" w:before="80"/>
      </w:pPr>
      <w:r>
        <w:rPr>
          <w:color w:val="374050"/>
          <w:w w:val="115"/>
        </w:rPr>
        <w:t>statutory</w:t>
      </w:r>
      <w:r>
        <w:rPr>
          <w:color w:val="374050"/>
          <w:spacing w:val="-15"/>
          <w:w w:val="115"/>
        </w:rPr>
        <w:t> </w:t>
      </w:r>
      <w:r>
        <w:rPr>
          <w:color w:val="374050"/>
          <w:w w:val="115"/>
        </w:rPr>
        <w:t>audit</w:t>
      </w:r>
      <w:r>
        <w:rPr>
          <w:color w:val="374050"/>
          <w:spacing w:val="-15"/>
          <w:w w:val="115"/>
        </w:rPr>
        <w:t> </w:t>
      </w:r>
      <w:r>
        <w:rPr>
          <w:color w:val="374050"/>
          <w:w w:val="115"/>
        </w:rPr>
        <w:t>has</w:t>
      </w:r>
      <w:r>
        <w:rPr>
          <w:color w:val="374050"/>
          <w:spacing w:val="-15"/>
          <w:w w:val="115"/>
        </w:rPr>
        <w:t> </w:t>
      </w:r>
      <w:r>
        <w:rPr>
          <w:color w:val="374050"/>
          <w:w w:val="115"/>
        </w:rPr>
        <w:t>to</w:t>
      </w:r>
      <w:r>
        <w:rPr>
          <w:color w:val="374050"/>
          <w:spacing w:val="-15"/>
          <w:w w:val="115"/>
        </w:rPr>
        <w:t> </w:t>
      </w:r>
      <w:r>
        <w:rPr>
          <w:color w:val="374050"/>
          <w:w w:val="115"/>
        </w:rPr>
        <w:t>report</w:t>
      </w:r>
      <w:r>
        <w:rPr>
          <w:color w:val="374050"/>
          <w:spacing w:val="-15"/>
          <w:w w:val="115"/>
        </w:rPr>
        <w:t> </w:t>
      </w:r>
      <w:r>
        <w:rPr>
          <w:color w:val="374050"/>
          <w:w w:val="115"/>
        </w:rPr>
        <w:t>in</w:t>
      </w:r>
      <w:r>
        <w:rPr>
          <w:color w:val="374050"/>
          <w:spacing w:val="-15"/>
          <w:w w:val="115"/>
        </w:rPr>
        <w:t> </w:t>
      </w:r>
      <w:r>
        <w:rPr>
          <w:color w:val="374050"/>
          <w:w w:val="115"/>
        </w:rPr>
        <w:t>his</w:t>
      </w:r>
      <w:r>
        <w:rPr>
          <w:color w:val="374050"/>
          <w:spacing w:val="-15"/>
          <w:w w:val="115"/>
        </w:rPr>
        <w:t> </w:t>
      </w:r>
      <w:r>
        <w:rPr>
          <w:color w:val="374050"/>
          <w:w w:val="115"/>
        </w:rPr>
        <w:t>opining</w:t>
      </w:r>
      <w:r>
        <w:rPr>
          <w:color w:val="374050"/>
          <w:spacing w:val="-15"/>
          <w:w w:val="115"/>
        </w:rPr>
        <w:t> </w:t>
      </w:r>
      <w:r>
        <w:rPr>
          <w:color w:val="374050"/>
          <w:w w:val="115"/>
        </w:rPr>
        <w:t>of</w:t>
      </w:r>
      <w:r>
        <w:rPr>
          <w:color w:val="374050"/>
          <w:spacing w:val="-15"/>
          <w:w w:val="115"/>
        </w:rPr>
        <w:t> </w:t>
      </w:r>
      <w:r>
        <w:rPr>
          <w:color w:val="374050"/>
          <w:w w:val="115"/>
        </w:rPr>
        <w:t>final</w:t>
      </w:r>
      <w:r>
        <w:rPr>
          <w:color w:val="374050"/>
          <w:spacing w:val="-15"/>
          <w:w w:val="115"/>
        </w:rPr>
        <w:t> </w:t>
      </w:r>
      <w:r>
        <w:rPr>
          <w:color w:val="374050"/>
          <w:w w:val="115"/>
        </w:rPr>
        <w:t>statement</w:t>
      </w:r>
      <w:r>
        <w:rPr>
          <w:color w:val="374050"/>
          <w:spacing w:val="-15"/>
          <w:w w:val="115"/>
        </w:rPr>
        <w:t> </w:t>
      </w:r>
      <w:r>
        <w:rPr>
          <w:color w:val="374050"/>
          <w:w w:val="115"/>
        </w:rPr>
        <w:t>of</w:t>
      </w:r>
      <w:r>
        <w:rPr>
          <w:color w:val="374050"/>
          <w:spacing w:val="-15"/>
          <w:w w:val="115"/>
        </w:rPr>
        <w:t> </w:t>
      </w:r>
      <w:r>
        <w:rPr>
          <w:color w:val="374050"/>
          <w:w w:val="115"/>
        </w:rPr>
        <w:t>financial</w:t>
      </w:r>
      <w:r>
        <w:rPr>
          <w:color w:val="374050"/>
          <w:spacing w:val="-15"/>
          <w:w w:val="115"/>
        </w:rPr>
        <w:t> </w:t>
      </w:r>
      <w:r>
        <w:rPr>
          <w:color w:val="374050"/>
          <w:w w:val="115"/>
        </w:rPr>
        <w:t>performance</w:t>
      </w:r>
      <w:r>
        <w:rPr>
          <w:color w:val="374050"/>
          <w:spacing w:val="-15"/>
          <w:w w:val="115"/>
        </w:rPr>
        <w:t> </w:t>
      </w:r>
      <w:r>
        <w:rPr>
          <w:color w:val="374050"/>
          <w:w w:val="115"/>
        </w:rPr>
        <w:t>and position of the business firm.</w:t>
      </w:r>
    </w:p>
    <w:p>
      <w:pPr>
        <w:pStyle w:val="BodyText"/>
        <w:spacing w:line="300" w:lineRule="auto" w:before="165"/>
      </w:pPr>
      <w:r>
        <w:rPr>
          <w:rFonts w:ascii="Arial Black"/>
          <w:color w:val="374050"/>
          <w:w w:val="110"/>
        </w:rPr>
        <w:t>Taxation</w:t>
      </w:r>
      <w:r>
        <w:rPr>
          <w:color w:val="374050"/>
          <w:w w:val="110"/>
        </w:rPr>
        <w:t>:</w:t>
      </w:r>
      <w:r>
        <w:rPr>
          <w:color w:val="374050"/>
          <w:spacing w:val="-14"/>
          <w:w w:val="110"/>
        </w:rPr>
        <w:t> </w:t>
      </w:r>
      <w:r>
        <w:rPr>
          <w:color w:val="374050"/>
          <w:w w:val="110"/>
        </w:rPr>
        <w:t>An</w:t>
      </w:r>
      <w:r>
        <w:rPr>
          <w:color w:val="374050"/>
          <w:spacing w:val="-14"/>
          <w:w w:val="110"/>
        </w:rPr>
        <w:t> </w:t>
      </w:r>
      <w:r>
        <w:rPr>
          <w:color w:val="374050"/>
          <w:w w:val="110"/>
        </w:rPr>
        <w:t>accountant</w:t>
      </w:r>
      <w:r>
        <w:rPr>
          <w:color w:val="374050"/>
          <w:spacing w:val="-14"/>
          <w:w w:val="110"/>
        </w:rPr>
        <w:t> </w:t>
      </w:r>
      <w:r>
        <w:rPr>
          <w:color w:val="374050"/>
          <w:w w:val="110"/>
        </w:rPr>
        <w:t>can</w:t>
      </w:r>
      <w:r>
        <w:rPr>
          <w:color w:val="374050"/>
          <w:spacing w:val="-14"/>
          <w:w w:val="110"/>
        </w:rPr>
        <w:t> </w:t>
      </w:r>
      <w:r>
        <w:rPr>
          <w:color w:val="374050"/>
          <w:w w:val="110"/>
        </w:rPr>
        <w:t>handle</w:t>
      </w:r>
      <w:r>
        <w:rPr>
          <w:color w:val="374050"/>
          <w:spacing w:val="-14"/>
          <w:w w:val="110"/>
        </w:rPr>
        <w:t> </w:t>
      </w:r>
      <w:r>
        <w:rPr>
          <w:color w:val="374050"/>
          <w:w w:val="110"/>
        </w:rPr>
        <w:t>taxation</w:t>
      </w:r>
      <w:r>
        <w:rPr>
          <w:color w:val="374050"/>
          <w:spacing w:val="-14"/>
          <w:w w:val="110"/>
        </w:rPr>
        <w:t> </w:t>
      </w:r>
      <w:r>
        <w:rPr>
          <w:color w:val="374050"/>
          <w:w w:val="110"/>
        </w:rPr>
        <w:t>matters</w:t>
      </w:r>
      <w:r>
        <w:rPr>
          <w:color w:val="374050"/>
          <w:spacing w:val="-14"/>
          <w:w w:val="110"/>
        </w:rPr>
        <w:t> </w:t>
      </w:r>
      <w:r>
        <w:rPr>
          <w:color w:val="374050"/>
          <w:w w:val="110"/>
        </w:rPr>
        <w:t>of</w:t>
      </w:r>
      <w:r>
        <w:rPr>
          <w:color w:val="374050"/>
          <w:spacing w:val="-14"/>
          <w:w w:val="110"/>
        </w:rPr>
        <w:t> </w:t>
      </w:r>
      <w:r>
        <w:rPr>
          <w:color w:val="374050"/>
          <w:w w:val="110"/>
        </w:rPr>
        <w:t>a</w:t>
      </w:r>
      <w:r>
        <w:rPr>
          <w:color w:val="374050"/>
          <w:spacing w:val="-14"/>
          <w:w w:val="110"/>
        </w:rPr>
        <w:t> </w:t>
      </w:r>
      <w:r>
        <w:rPr>
          <w:color w:val="374050"/>
          <w:w w:val="110"/>
        </w:rPr>
        <w:t>business</w:t>
      </w:r>
      <w:r>
        <w:rPr>
          <w:color w:val="374050"/>
          <w:spacing w:val="-14"/>
          <w:w w:val="110"/>
        </w:rPr>
        <w:t> </w:t>
      </w:r>
      <w:r>
        <w:rPr>
          <w:color w:val="374050"/>
          <w:w w:val="110"/>
        </w:rPr>
        <w:t>organization.</w:t>
      </w:r>
      <w:r>
        <w:rPr>
          <w:color w:val="374050"/>
          <w:spacing w:val="-14"/>
          <w:w w:val="110"/>
        </w:rPr>
        <w:t> </w:t>
      </w:r>
      <w:r>
        <w:rPr>
          <w:color w:val="374050"/>
          <w:w w:val="110"/>
        </w:rPr>
        <w:t>Since</w:t>
      </w:r>
      <w:r>
        <w:rPr>
          <w:color w:val="374050"/>
          <w:spacing w:val="-14"/>
          <w:w w:val="110"/>
        </w:rPr>
        <w:t> </w:t>
      </w:r>
      <w:r>
        <w:rPr>
          <w:color w:val="374050"/>
          <w:w w:val="110"/>
        </w:rPr>
        <w:t>an accountant has comprehensive knowledge about the different accounting matters, he is in</w:t>
      </w:r>
    </w:p>
    <w:p>
      <w:pPr>
        <w:pStyle w:val="BodyText"/>
        <w:spacing w:line="326" w:lineRule="auto" w:before="18"/>
        <w:ind w:right="266"/>
        <w:jc w:val="both"/>
      </w:pPr>
      <w:r>
        <w:rPr>
          <w:color w:val="374050"/>
          <w:w w:val="115"/>
        </w:rPr>
        <w:t>the</w:t>
      </w:r>
      <w:r>
        <w:rPr>
          <w:color w:val="374050"/>
          <w:spacing w:val="-14"/>
          <w:w w:val="115"/>
        </w:rPr>
        <w:t> </w:t>
      </w:r>
      <w:r>
        <w:rPr>
          <w:color w:val="374050"/>
          <w:w w:val="115"/>
        </w:rPr>
        <w:t>position</w:t>
      </w:r>
      <w:r>
        <w:rPr>
          <w:color w:val="374050"/>
          <w:spacing w:val="-14"/>
          <w:w w:val="115"/>
        </w:rPr>
        <w:t> </w:t>
      </w:r>
      <w:r>
        <w:rPr>
          <w:color w:val="374050"/>
          <w:w w:val="115"/>
        </w:rPr>
        <w:t>to</w:t>
      </w:r>
      <w:r>
        <w:rPr>
          <w:color w:val="374050"/>
          <w:spacing w:val="-14"/>
          <w:w w:val="115"/>
        </w:rPr>
        <w:t> </w:t>
      </w:r>
      <w:r>
        <w:rPr>
          <w:color w:val="374050"/>
          <w:w w:val="115"/>
        </w:rPr>
        <w:t>present</w:t>
      </w:r>
      <w:r>
        <w:rPr>
          <w:color w:val="374050"/>
          <w:spacing w:val="-14"/>
          <w:w w:val="115"/>
        </w:rPr>
        <w:t> </w:t>
      </w:r>
      <w:r>
        <w:rPr>
          <w:color w:val="374050"/>
          <w:w w:val="115"/>
        </w:rPr>
        <w:t>case</w:t>
      </w:r>
      <w:r>
        <w:rPr>
          <w:color w:val="374050"/>
          <w:spacing w:val="-14"/>
          <w:w w:val="115"/>
        </w:rPr>
        <w:t> </w:t>
      </w:r>
      <w:r>
        <w:rPr>
          <w:color w:val="374050"/>
          <w:w w:val="115"/>
        </w:rPr>
        <w:t>of</w:t>
      </w:r>
      <w:r>
        <w:rPr>
          <w:color w:val="374050"/>
          <w:spacing w:val="-14"/>
          <w:w w:val="115"/>
        </w:rPr>
        <w:t> </w:t>
      </w:r>
      <w:r>
        <w:rPr>
          <w:color w:val="374050"/>
          <w:w w:val="115"/>
        </w:rPr>
        <w:t>his</w:t>
      </w:r>
      <w:r>
        <w:rPr>
          <w:color w:val="374050"/>
          <w:spacing w:val="-14"/>
          <w:w w:val="115"/>
        </w:rPr>
        <w:t> </w:t>
      </w:r>
      <w:r>
        <w:rPr>
          <w:color w:val="374050"/>
          <w:w w:val="115"/>
        </w:rPr>
        <w:t>client</w:t>
      </w:r>
      <w:r>
        <w:rPr>
          <w:color w:val="374050"/>
          <w:spacing w:val="-14"/>
          <w:w w:val="115"/>
        </w:rPr>
        <w:t> </w:t>
      </w:r>
      <w:r>
        <w:rPr>
          <w:color w:val="374050"/>
          <w:w w:val="115"/>
        </w:rPr>
        <w:t>before</w:t>
      </w:r>
      <w:r>
        <w:rPr>
          <w:color w:val="374050"/>
          <w:spacing w:val="-14"/>
          <w:w w:val="115"/>
        </w:rPr>
        <w:t> </w:t>
      </w:r>
      <w:r>
        <w:rPr>
          <w:color w:val="374050"/>
          <w:w w:val="115"/>
        </w:rPr>
        <w:t>the</w:t>
      </w:r>
      <w:r>
        <w:rPr>
          <w:color w:val="374050"/>
          <w:spacing w:val="-14"/>
          <w:w w:val="115"/>
        </w:rPr>
        <w:t> </w:t>
      </w:r>
      <w:r>
        <w:rPr>
          <w:color w:val="374050"/>
          <w:w w:val="115"/>
        </w:rPr>
        <w:t>tax</w:t>
      </w:r>
      <w:r>
        <w:rPr>
          <w:color w:val="374050"/>
          <w:spacing w:val="-14"/>
          <w:w w:val="115"/>
        </w:rPr>
        <w:t> </w:t>
      </w:r>
      <w:r>
        <w:rPr>
          <w:color w:val="374050"/>
          <w:w w:val="115"/>
        </w:rPr>
        <w:t>authorities</w:t>
      </w:r>
      <w:r>
        <w:rPr>
          <w:color w:val="374050"/>
          <w:spacing w:val="-14"/>
          <w:w w:val="115"/>
        </w:rPr>
        <w:t> </w:t>
      </w:r>
      <w:r>
        <w:rPr>
          <w:color w:val="374050"/>
          <w:w w:val="115"/>
        </w:rPr>
        <w:t>and</w:t>
      </w:r>
      <w:r>
        <w:rPr>
          <w:color w:val="374050"/>
          <w:spacing w:val="-14"/>
          <w:w w:val="115"/>
        </w:rPr>
        <w:t> </w:t>
      </w:r>
      <w:r>
        <w:rPr>
          <w:color w:val="374050"/>
          <w:w w:val="115"/>
        </w:rPr>
        <w:t>settle</w:t>
      </w:r>
      <w:r>
        <w:rPr>
          <w:color w:val="374050"/>
          <w:spacing w:val="-14"/>
          <w:w w:val="115"/>
        </w:rPr>
        <w:t> </w:t>
      </w:r>
      <w:r>
        <w:rPr>
          <w:color w:val="374050"/>
          <w:w w:val="115"/>
        </w:rPr>
        <w:t>the</w:t>
      </w:r>
      <w:r>
        <w:rPr>
          <w:color w:val="374050"/>
          <w:spacing w:val="-14"/>
          <w:w w:val="115"/>
        </w:rPr>
        <w:t> </w:t>
      </w:r>
      <w:r>
        <w:rPr>
          <w:color w:val="374050"/>
          <w:w w:val="115"/>
        </w:rPr>
        <w:t>tax</w:t>
      </w:r>
      <w:r>
        <w:rPr>
          <w:color w:val="374050"/>
          <w:spacing w:val="-14"/>
          <w:w w:val="115"/>
        </w:rPr>
        <w:t> </w:t>
      </w:r>
      <w:r>
        <w:rPr>
          <w:color w:val="374050"/>
          <w:w w:val="115"/>
        </w:rPr>
        <w:t>liability </w:t>
      </w:r>
      <w:r>
        <w:rPr>
          <w:color w:val="374050"/>
          <w:w w:val="110"/>
        </w:rPr>
        <w:t>under the statute prevailing. He can also assist in avoiding or reducing tax burden by proper </w:t>
      </w:r>
      <w:r>
        <w:rPr>
          <w:color w:val="374050"/>
          <w:w w:val="115"/>
        </w:rPr>
        <w:t>planning of tax affairs.</w:t>
      </w:r>
    </w:p>
    <w:p>
      <w:pPr>
        <w:pStyle w:val="BodyText"/>
        <w:spacing w:line="288" w:lineRule="auto" w:before="172"/>
      </w:pPr>
      <w:r>
        <w:rPr>
          <w:rFonts w:ascii="Arial Black"/>
          <w:color w:val="374050"/>
        </w:rPr>
        <w:t>Consultancy</w:t>
      </w:r>
      <w:r>
        <w:rPr>
          <w:rFonts w:ascii="Arial Black"/>
          <w:color w:val="374050"/>
          <w:spacing w:val="26"/>
        </w:rPr>
        <w:t> </w:t>
      </w:r>
      <w:r>
        <w:rPr>
          <w:rFonts w:ascii="Arial Black"/>
          <w:color w:val="374050"/>
        </w:rPr>
        <w:t>service:</w:t>
      </w:r>
      <w:r>
        <w:rPr>
          <w:rFonts w:ascii="Arial Black"/>
          <w:color w:val="374050"/>
          <w:spacing w:val="30"/>
        </w:rPr>
        <w:t> </w:t>
      </w:r>
      <w:r>
        <w:rPr>
          <w:color w:val="374050"/>
        </w:rPr>
        <w:t>Accountant</w:t>
      </w:r>
      <w:r>
        <w:rPr>
          <w:color w:val="374050"/>
          <w:spacing w:val="40"/>
        </w:rPr>
        <w:t> </w:t>
      </w:r>
      <w:r>
        <w:rPr>
          <w:color w:val="374050"/>
        </w:rPr>
        <w:t>performs</w:t>
      </w:r>
      <w:r>
        <w:rPr>
          <w:color w:val="374050"/>
          <w:spacing w:val="40"/>
        </w:rPr>
        <w:t> </w:t>
      </w:r>
      <w:r>
        <w:rPr>
          <w:color w:val="374050"/>
        </w:rPr>
        <w:t>an</w:t>
      </w:r>
      <w:r>
        <w:rPr>
          <w:color w:val="374050"/>
          <w:spacing w:val="40"/>
        </w:rPr>
        <w:t> </w:t>
      </w:r>
      <w:r>
        <w:rPr>
          <w:color w:val="374050"/>
        </w:rPr>
        <w:t>advisory</w:t>
      </w:r>
      <w:r>
        <w:rPr>
          <w:color w:val="374050"/>
          <w:spacing w:val="40"/>
        </w:rPr>
        <w:t> </w:t>
      </w:r>
      <w:r>
        <w:rPr>
          <w:color w:val="374050"/>
        </w:rPr>
        <w:t>service</w:t>
      </w:r>
      <w:r>
        <w:rPr>
          <w:color w:val="374050"/>
          <w:spacing w:val="40"/>
        </w:rPr>
        <w:t> </w:t>
      </w:r>
      <w:r>
        <w:rPr>
          <w:color w:val="374050"/>
        </w:rPr>
        <w:t>to</w:t>
      </w:r>
      <w:r>
        <w:rPr>
          <w:color w:val="374050"/>
          <w:spacing w:val="40"/>
        </w:rPr>
        <w:t> </w:t>
      </w:r>
      <w:r>
        <w:rPr>
          <w:color w:val="374050"/>
        </w:rPr>
        <w:t>the</w:t>
      </w:r>
      <w:r>
        <w:rPr>
          <w:color w:val="374050"/>
          <w:spacing w:val="40"/>
        </w:rPr>
        <w:t> </w:t>
      </w:r>
      <w:r>
        <w:rPr>
          <w:color w:val="374050"/>
        </w:rPr>
        <w:t>business</w:t>
      </w:r>
      <w:r>
        <w:rPr>
          <w:color w:val="374050"/>
          <w:spacing w:val="40"/>
        </w:rPr>
        <w:t> </w:t>
      </w:r>
      <w:r>
        <w:rPr>
          <w:color w:val="374050"/>
        </w:rPr>
        <w:t>organization. </w:t>
      </w:r>
      <w:r>
        <w:rPr>
          <w:color w:val="374050"/>
          <w:w w:val="110"/>
        </w:rPr>
        <w:t>Professional accountants have also these days started management consultancy service.</w:t>
      </w:r>
    </w:p>
    <w:p>
      <w:pPr>
        <w:pStyle w:val="BodyText"/>
        <w:spacing w:line="319" w:lineRule="auto" w:before="45"/>
      </w:pPr>
      <w:r>
        <w:rPr>
          <w:color w:val="374050"/>
          <w:w w:val="110"/>
        </w:rPr>
        <w:t>Such service is reporting to the management for planning and controlling current operations, </w:t>
      </w:r>
      <w:r>
        <w:rPr>
          <w:color w:val="374050"/>
          <w:w w:val="115"/>
        </w:rPr>
        <w:t>decision</w:t>
      </w:r>
      <w:r>
        <w:rPr>
          <w:color w:val="374050"/>
          <w:spacing w:val="-10"/>
          <w:w w:val="115"/>
        </w:rPr>
        <w:t> </w:t>
      </w:r>
      <w:r>
        <w:rPr>
          <w:color w:val="374050"/>
          <w:w w:val="115"/>
        </w:rPr>
        <w:t>making</w:t>
      </w:r>
      <w:r>
        <w:rPr>
          <w:color w:val="374050"/>
          <w:spacing w:val="-10"/>
          <w:w w:val="115"/>
        </w:rPr>
        <w:t> </w:t>
      </w:r>
      <w:r>
        <w:rPr>
          <w:color w:val="374050"/>
          <w:w w:val="115"/>
        </w:rPr>
        <w:t>on</w:t>
      </w:r>
      <w:r>
        <w:rPr>
          <w:color w:val="374050"/>
          <w:spacing w:val="-10"/>
          <w:w w:val="115"/>
        </w:rPr>
        <w:t> </w:t>
      </w:r>
      <w:r>
        <w:rPr>
          <w:color w:val="374050"/>
          <w:w w:val="115"/>
        </w:rPr>
        <w:t>special</w:t>
      </w:r>
      <w:r>
        <w:rPr>
          <w:color w:val="374050"/>
          <w:spacing w:val="-10"/>
          <w:w w:val="115"/>
        </w:rPr>
        <w:t> </w:t>
      </w:r>
      <w:r>
        <w:rPr>
          <w:color w:val="374050"/>
          <w:w w:val="115"/>
        </w:rPr>
        <w:t>matters</w:t>
      </w:r>
      <w:r>
        <w:rPr>
          <w:color w:val="374050"/>
          <w:spacing w:val="-10"/>
          <w:w w:val="115"/>
        </w:rPr>
        <w:t> </w:t>
      </w:r>
      <w:r>
        <w:rPr>
          <w:color w:val="374050"/>
          <w:w w:val="115"/>
        </w:rPr>
        <w:t>and</w:t>
      </w:r>
      <w:r>
        <w:rPr>
          <w:color w:val="374050"/>
          <w:spacing w:val="-10"/>
          <w:w w:val="115"/>
        </w:rPr>
        <w:t> </w:t>
      </w:r>
      <w:r>
        <w:rPr>
          <w:color w:val="374050"/>
          <w:w w:val="115"/>
        </w:rPr>
        <w:t>for</w:t>
      </w:r>
      <w:r>
        <w:rPr>
          <w:color w:val="374050"/>
          <w:spacing w:val="-10"/>
          <w:w w:val="115"/>
        </w:rPr>
        <w:t> </w:t>
      </w:r>
      <w:r>
        <w:rPr>
          <w:color w:val="374050"/>
          <w:w w:val="115"/>
        </w:rPr>
        <w:t>formulating</w:t>
      </w:r>
      <w:r>
        <w:rPr>
          <w:color w:val="374050"/>
          <w:spacing w:val="-10"/>
          <w:w w:val="115"/>
        </w:rPr>
        <w:t> </w:t>
      </w:r>
      <w:r>
        <w:rPr>
          <w:color w:val="374050"/>
          <w:w w:val="115"/>
        </w:rPr>
        <w:t>long</w:t>
      </w:r>
      <w:r>
        <w:rPr>
          <w:color w:val="374050"/>
          <w:spacing w:val="-10"/>
          <w:w w:val="115"/>
        </w:rPr>
        <w:t> </w:t>
      </w:r>
      <w:r>
        <w:rPr>
          <w:color w:val="374050"/>
          <w:w w:val="115"/>
        </w:rPr>
        <w:t>term</w:t>
      </w:r>
      <w:r>
        <w:rPr>
          <w:color w:val="374050"/>
          <w:spacing w:val="-10"/>
          <w:w w:val="115"/>
        </w:rPr>
        <w:t> </w:t>
      </w:r>
      <w:r>
        <w:rPr>
          <w:color w:val="374050"/>
          <w:w w:val="115"/>
        </w:rPr>
        <w:t>plans.</w:t>
      </w:r>
    </w:p>
    <w:p>
      <w:pPr>
        <w:pStyle w:val="BodyText"/>
        <w:ind w:left="0"/>
      </w:pPr>
    </w:p>
    <w:p>
      <w:pPr>
        <w:pStyle w:val="BodyText"/>
        <w:ind w:left="0"/>
      </w:pPr>
    </w:p>
    <w:p>
      <w:pPr>
        <w:pStyle w:val="BodyText"/>
        <w:spacing w:before="35"/>
        <w:ind w:left="0"/>
      </w:pPr>
    </w:p>
    <w:p>
      <w:pPr>
        <w:pStyle w:val="Heading1"/>
        <w:spacing w:line="300" w:lineRule="auto"/>
        <w:ind w:right="203"/>
      </w:pPr>
      <w:r>
        <w:rPr>
          <w:color w:val="374050"/>
          <w:w w:val="105"/>
        </w:rPr>
        <w:t>Why</w:t>
      </w:r>
      <w:r>
        <w:rPr>
          <w:color w:val="374050"/>
          <w:spacing w:val="-23"/>
          <w:w w:val="105"/>
        </w:rPr>
        <w:t> </w:t>
      </w:r>
      <w:r>
        <w:rPr>
          <w:color w:val="374050"/>
          <w:w w:val="105"/>
        </w:rPr>
        <w:t>accounting</w:t>
      </w:r>
      <w:r>
        <w:rPr>
          <w:color w:val="374050"/>
          <w:spacing w:val="-22"/>
          <w:w w:val="105"/>
        </w:rPr>
        <w:t> </w:t>
      </w:r>
      <w:r>
        <w:rPr>
          <w:color w:val="374050"/>
          <w:w w:val="105"/>
        </w:rPr>
        <w:t>policies</w:t>
      </w:r>
      <w:r>
        <w:rPr>
          <w:color w:val="374050"/>
          <w:spacing w:val="-22"/>
          <w:w w:val="105"/>
        </w:rPr>
        <w:t> </w:t>
      </w:r>
      <w:r>
        <w:rPr>
          <w:color w:val="374050"/>
          <w:w w:val="105"/>
        </w:rPr>
        <w:t>are</w:t>
      </w:r>
      <w:r>
        <w:rPr>
          <w:color w:val="374050"/>
          <w:spacing w:val="14"/>
          <w:w w:val="105"/>
        </w:rPr>
        <w:t> </w:t>
      </w:r>
      <w:r>
        <w:rPr>
          <w:color w:val="374050"/>
          <w:w w:val="105"/>
        </w:rPr>
        <w:t>required</w:t>
      </w:r>
      <w:r>
        <w:rPr>
          <w:color w:val="374050"/>
          <w:spacing w:val="-22"/>
          <w:w w:val="105"/>
        </w:rPr>
        <w:t> </w:t>
      </w:r>
      <w:r>
        <w:rPr>
          <w:color w:val="374050"/>
          <w:w w:val="105"/>
        </w:rPr>
        <w:t>for</w:t>
      </w:r>
      <w:r>
        <w:rPr>
          <w:color w:val="374050"/>
          <w:spacing w:val="-22"/>
          <w:w w:val="105"/>
        </w:rPr>
        <w:t> </w:t>
      </w:r>
      <w:r>
        <w:rPr>
          <w:color w:val="374050"/>
          <w:w w:val="105"/>
        </w:rPr>
        <w:t>preparing financial statements ?</w:t>
      </w:r>
    </w:p>
    <w:p>
      <w:pPr>
        <w:pStyle w:val="BodyText"/>
        <w:spacing w:line="319" w:lineRule="auto" w:before="227"/>
      </w:pPr>
      <w:r>
        <w:rPr>
          <w:w w:val="110"/>
        </w:rPr>
        <w:t>In the meticulous process of crafting financial statements, adherence to essential accounting </w:t>
      </w:r>
      <w:r>
        <w:rPr>
          <w:w w:val="115"/>
        </w:rPr>
        <w:t>policies</w:t>
      </w:r>
      <w:r>
        <w:rPr>
          <w:spacing w:val="-17"/>
          <w:w w:val="115"/>
        </w:rPr>
        <w:t> </w:t>
      </w:r>
      <w:r>
        <w:rPr>
          <w:w w:val="115"/>
        </w:rPr>
        <w:t>is</w:t>
      </w:r>
      <w:r>
        <w:rPr>
          <w:spacing w:val="-17"/>
          <w:w w:val="115"/>
        </w:rPr>
        <w:t> </w:t>
      </w:r>
      <w:r>
        <w:rPr>
          <w:w w:val="115"/>
        </w:rPr>
        <w:t>paramount</w:t>
      </w:r>
      <w:r>
        <w:rPr>
          <w:spacing w:val="-17"/>
          <w:w w:val="115"/>
        </w:rPr>
        <w:t> </w:t>
      </w:r>
      <w:r>
        <w:rPr>
          <w:w w:val="115"/>
        </w:rPr>
        <w:t>to</w:t>
      </w:r>
      <w:r>
        <w:rPr>
          <w:spacing w:val="-17"/>
          <w:w w:val="115"/>
        </w:rPr>
        <w:t> </w:t>
      </w:r>
      <w:r>
        <w:rPr>
          <w:w w:val="115"/>
        </w:rPr>
        <w:t>ensure</w:t>
      </w:r>
      <w:r>
        <w:rPr>
          <w:spacing w:val="-16"/>
          <w:w w:val="115"/>
        </w:rPr>
        <w:t> </w:t>
      </w:r>
      <w:r>
        <w:rPr>
          <w:w w:val="115"/>
        </w:rPr>
        <w:t>accuracy,</w:t>
      </w:r>
      <w:r>
        <w:rPr>
          <w:spacing w:val="-17"/>
          <w:w w:val="115"/>
        </w:rPr>
        <w:t> </w:t>
      </w:r>
      <w:r>
        <w:rPr>
          <w:w w:val="115"/>
        </w:rPr>
        <w:t>consistency,</w:t>
      </w:r>
      <w:r>
        <w:rPr>
          <w:spacing w:val="-17"/>
          <w:w w:val="115"/>
        </w:rPr>
        <w:t> </w:t>
      </w:r>
      <w:r>
        <w:rPr>
          <w:w w:val="115"/>
        </w:rPr>
        <w:t>and</w:t>
      </w:r>
      <w:r>
        <w:rPr>
          <w:spacing w:val="-17"/>
          <w:w w:val="115"/>
        </w:rPr>
        <w:t> </w:t>
      </w:r>
      <w:r>
        <w:rPr>
          <w:w w:val="115"/>
        </w:rPr>
        <w:t>compliance</w:t>
      </w:r>
      <w:r>
        <w:rPr>
          <w:spacing w:val="-16"/>
          <w:w w:val="115"/>
        </w:rPr>
        <w:t> </w:t>
      </w:r>
      <w:r>
        <w:rPr>
          <w:w w:val="115"/>
        </w:rPr>
        <w:t>with</w:t>
      </w:r>
      <w:r>
        <w:rPr>
          <w:spacing w:val="-17"/>
          <w:w w:val="115"/>
        </w:rPr>
        <w:t> </w:t>
      </w:r>
      <w:r>
        <w:rPr>
          <w:w w:val="115"/>
        </w:rPr>
        <w:t>financial</w:t>
      </w:r>
    </w:p>
    <w:p>
      <w:pPr>
        <w:pStyle w:val="BodyText"/>
        <w:spacing w:line="324" w:lineRule="auto"/>
        <w:ind w:right="185"/>
      </w:pPr>
      <w:r>
        <w:rPr>
          <w:w w:val="110"/>
        </w:rPr>
        <w:t>reporting standards. Key among these policies is revenue recognition, dictating when and</w:t>
      </w:r>
      <w:r>
        <w:rPr>
          <w:spacing w:val="40"/>
          <w:w w:val="110"/>
        </w:rPr>
        <w:t> </w:t>
      </w:r>
      <w:r>
        <w:rPr>
          <w:w w:val="110"/>
        </w:rPr>
        <w:t>how to recognize revenue from various sources, shaping the top line of financial statements. Simultaneously, the matching principle guides policies for expense recognition, aligning </w:t>
      </w:r>
      <w:r>
        <w:rPr>
          <w:w w:val="110"/>
        </w:rPr>
        <w:t>costs with related revenues to portray an accurate depiction of a company's financial performance over</w:t>
      </w:r>
      <w:r>
        <w:rPr>
          <w:spacing w:val="36"/>
          <w:w w:val="110"/>
        </w:rPr>
        <w:t> </w:t>
      </w:r>
      <w:r>
        <w:rPr>
          <w:w w:val="110"/>
        </w:rPr>
        <w:t>time.</w:t>
      </w:r>
      <w:r>
        <w:rPr>
          <w:spacing w:val="36"/>
          <w:w w:val="110"/>
        </w:rPr>
        <w:t> </w:t>
      </w:r>
      <w:r>
        <w:rPr>
          <w:w w:val="110"/>
        </w:rPr>
        <w:t>Other</w:t>
      </w:r>
      <w:r>
        <w:rPr>
          <w:spacing w:val="36"/>
          <w:w w:val="110"/>
        </w:rPr>
        <w:t> </w:t>
      </w:r>
      <w:r>
        <w:rPr>
          <w:w w:val="110"/>
        </w:rPr>
        <w:t>critical</w:t>
      </w:r>
      <w:r>
        <w:rPr>
          <w:spacing w:val="36"/>
          <w:w w:val="110"/>
        </w:rPr>
        <w:t> </w:t>
      </w:r>
      <w:r>
        <w:rPr>
          <w:w w:val="110"/>
        </w:rPr>
        <w:t>policies</w:t>
      </w:r>
      <w:r>
        <w:rPr>
          <w:spacing w:val="36"/>
          <w:w w:val="110"/>
        </w:rPr>
        <w:t> </w:t>
      </w:r>
      <w:r>
        <w:rPr>
          <w:w w:val="110"/>
        </w:rPr>
        <w:t>encompass</w:t>
      </w:r>
      <w:r>
        <w:rPr>
          <w:spacing w:val="36"/>
          <w:w w:val="110"/>
        </w:rPr>
        <w:t> </w:t>
      </w:r>
      <w:r>
        <w:rPr>
          <w:w w:val="110"/>
        </w:rPr>
        <w:t>inventory</w:t>
      </w:r>
      <w:r>
        <w:rPr>
          <w:spacing w:val="36"/>
          <w:w w:val="110"/>
        </w:rPr>
        <w:t> </w:t>
      </w:r>
      <w:r>
        <w:rPr>
          <w:w w:val="110"/>
        </w:rPr>
        <w:t>valuation</w:t>
      </w:r>
      <w:r>
        <w:rPr>
          <w:spacing w:val="36"/>
          <w:w w:val="110"/>
        </w:rPr>
        <w:t> </w:t>
      </w:r>
      <w:r>
        <w:rPr>
          <w:w w:val="110"/>
        </w:rPr>
        <w:t>methods,</w:t>
      </w:r>
      <w:r>
        <w:rPr>
          <w:spacing w:val="36"/>
          <w:w w:val="110"/>
        </w:rPr>
        <w:t> </w:t>
      </w:r>
      <w:r>
        <w:rPr>
          <w:w w:val="110"/>
        </w:rPr>
        <w:t>influencing reported</w:t>
      </w:r>
      <w:r>
        <w:rPr>
          <w:spacing w:val="32"/>
          <w:w w:val="110"/>
        </w:rPr>
        <w:t> </w:t>
      </w:r>
      <w:r>
        <w:rPr>
          <w:w w:val="110"/>
        </w:rPr>
        <w:t>costs</w:t>
      </w:r>
      <w:r>
        <w:rPr>
          <w:spacing w:val="32"/>
          <w:w w:val="110"/>
        </w:rPr>
        <w:t> </w:t>
      </w:r>
      <w:r>
        <w:rPr>
          <w:w w:val="110"/>
        </w:rPr>
        <w:t>and</w:t>
      </w:r>
      <w:r>
        <w:rPr>
          <w:spacing w:val="32"/>
          <w:w w:val="110"/>
        </w:rPr>
        <w:t> </w:t>
      </w:r>
      <w:r>
        <w:rPr>
          <w:w w:val="110"/>
        </w:rPr>
        <w:t>profits,</w:t>
      </w:r>
      <w:r>
        <w:rPr>
          <w:spacing w:val="32"/>
          <w:w w:val="110"/>
        </w:rPr>
        <w:t> </w:t>
      </w:r>
      <w:r>
        <w:rPr>
          <w:w w:val="110"/>
        </w:rPr>
        <w:t>and</w:t>
      </w:r>
      <w:r>
        <w:rPr>
          <w:spacing w:val="32"/>
          <w:w w:val="110"/>
        </w:rPr>
        <w:t> </w:t>
      </w:r>
      <w:r>
        <w:rPr>
          <w:w w:val="110"/>
        </w:rPr>
        <w:t>policies</w:t>
      </w:r>
      <w:r>
        <w:rPr>
          <w:spacing w:val="32"/>
          <w:w w:val="110"/>
        </w:rPr>
        <w:t> </w:t>
      </w:r>
      <w:r>
        <w:rPr>
          <w:w w:val="110"/>
        </w:rPr>
        <w:t>for</w:t>
      </w:r>
      <w:r>
        <w:rPr>
          <w:spacing w:val="32"/>
          <w:w w:val="110"/>
        </w:rPr>
        <w:t> </w:t>
      </w:r>
      <w:r>
        <w:rPr>
          <w:w w:val="110"/>
        </w:rPr>
        <w:t>the</w:t>
      </w:r>
      <w:r>
        <w:rPr>
          <w:spacing w:val="32"/>
          <w:w w:val="110"/>
        </w:rPr>
        <w:t> </w:t>
      </w:r>
      <w:r>
        <w:rPr>
          <w:w w:val="110"/>
        </w:rPr>
        <w:t>depreciation</w:t>
      </w:r>
      <w:r>
        <w:rPr>
          <w:spacing w:val="32"/>
          <w:w w:val="110"/>
        </w:rPr>
        <w:t> </w:t>
      </w:r>
      <w:r>
        <w:rPr>
          <w:w w:val="110"/>
        </w:rPr>
        <w:t>and</w:t>
      </w:r>
      <w:r>
        <w:rPr>
          <w:spacing w:val="32"/>
          <w:w w:val="110"/>
        </w:rPr>
        <w:t> </w:t>
      </w:r>
      <w:r>
        <w:rPr>
          <w:w w:val="110"/>
        </w:rPr>
        <w:t>amortization</w:t>
      </w:r>
      <w:r>
        <w:rPr>
          <w:spacing w:val="32"/>
          <w:w w:val="110"/>
        </w:rPr>
        <w:t> </w:t>
      </w:r>
      <w:r>
        <w:rPr>
          <w:w w:val="110"/>
        </w:rPr>
        <w:t>of</w:t>
      </w:r>
      <w:r>
        <w:rPr>
          <w:spacing w:val="32"/>
          <w:w w:val="110"/>
        </w:rPr>
        <w:t> </w:t>
      </w:r>
      <w:r>
        <w:rPr>
          <w:w w:val="110"/>
        </w:rPr>
        <w:t>long-term</w:t>
      </w:r>
    </w:p>
    <w:p>
      <w:pPr>
        <w:pStyle w:val="BodyText"/>
        <w:spacing w:before="12"/>
      </w:pPr>
      <w:r>
        <w:rPr>
          <w:w w:val="110"/>
        </w:rPr>
        <w:t>assets,</w:t>
      </w:r>
      <w:r>
        <w:rPr>
          <w:spacing w:val="1"/>
          <w:w w:val="110"/>
        </w:rPr>
        <w:t> </w:t>
      </w:r>
      <w:r>
        <w:rPr>
          <w:w w:val="110"/>
        </w:rPr>
        <w:t>which</w:t>
      </w:r>
      <w:r>
        <w:rPr>
          <w:spacing w:val="2"/>
          <w:w w:val="110"/>
        </w:rPr>
        <w:t> </w:t>
      </w:r>
      <w:r>
        <w:rPr>
          <w:w w:val="110"/>
        </w:rPr>
        <w:t>impact</w:t>
      </w:r>
      <w:r>
        <w:rPr>
          <w:spacing w:val="2"/>
          <w:w w:val="110"/>
        </w:rPr>
        <w:t> </w:t>
      </w:r>
      <w:r>
        <w:rPr>
          <w:w w:val="110"/>
        </w:rPr>
        <w:t>the</w:t>
      </w:r>
      <w:r>
        <w:rPr>
          <w:spacing w:val="2"/>
          <w:w w:val="110"/>
        </w:rPr>
        <w:t> </w:t>
      </w:r>
      <w:r>
        <w:rPr>
          <w:w w:val="110"/>
        </w:rPr>
        <w:t>allocation</w:t>
      </w:r>
      <w:r>
        <w:rPr>
          <w:spacing w:val="2"/>
          <w:w w:val="110"/>
        </w:rPr>
        <w:t> </w:t>
      </w:r>
      <w:r>
        <w:rPr>
          <w:w w:val="110"/>
        </w:rPr>
        <w:t>of</w:t>
      </w:r>
      <w:r>
        <w:rPr>
          <w:spacing w:val="2"/>
          <w:w w:val="110"/>
        </w:rPr>
        <w:t> </w:t>
      </w:r>
      <w:r>
        <w:rPr>
          <w:w w:val="110"/>
        </w:rPr>
        <w:t>costs</w:t>
      </w:r>
      <w:r>
        <w:rPr>
          <w:spacing w:val="2"/>
          <w:w w:val="110"/>
        </w:rPr>
        <w:t> </w:t>
      </w:r>
      <w:r>
        <w:rPr>
          <w:w w:val="110"/>
        </w:rPr>
        <w:t>over</w:t>
      </w:r>
      <w:r>
        <w:rPr>
          <w:spacing w:val="1"/>
          <w:w w:val="110"/>
        </w:rPr>
        <w:t> </w:t>
      </w:r>
      <w:r>
        <w:rPr>
          <w:w w:val="110"/>
        </w:rPr>
        <w:t>their</w:t>
      </w:r>
      <w:r>
        <w:rPr>
          <w:spacing w:val="2"/>
          <w:w w:val="110"/>
        </w:rPr>
        <w:t> </w:t>
      </w:r>
      <w:r>
        <w:rPr>
          <w:w w:val="110"/>
        </w:rPr>
        <w:t>useful</w:t>
      </w:r>
      <w:r>
        <w:rPr>
          <w:spacing w:val="2"/>
          <w:w w:val="110"/>
        </w:rPr>
        <w:t> </w:t>
      </w:r>
      <w:r>
        <w:rPr>
          <w:w w:val="110"/>
        </w:rPr>
        <w:t>lives.</w:t>
      </w:r>
      <w:r>
        <w:rPr>
          <w:spacing w:val="2"/>
          <w:w w:val="110"/>
        </w:rPr>
        <w:t> </w:t>
      </w:r>
      <w:r>
        <w:rPr>
          <w:w w:val="110"/>
        </w:rPr>
        <w:t>Financial</w:t>
      </w:r>
      <w:r>
        <w:rPr>
          <w:spacing w:val="2"/>
          <w:w w:val="110"/>
        </w:rPr>
        <w:t> </w:t>
      </w:r>
      <w:r>
        <w:rPr>
          <w:spacing w:val="-2"/>
          <w:w w:val="110"/>
        </w:rPr>
        <w:t>instrument</w:t>
      </w:r>
    </w:p>
    <w:p>
      <w:pPr>
        <w:pStyle w:val="BodyText"/>
        <w:spacing w:line="333" w:lineRule="auto" w:before="80"/>
      </w:pPr>
      <w:r>
        <w:rPr>
          <w:w w:val="110"/>
        </w:rPr>
        <w:t>measurement</w:t>
      </w:r>
      <w:r>
        <w:rPr>
          <w:spacing w:val="-13"/>
          <w:w w:val="110"/>
        </w:rPr>
        <w:t> </w:t>
      </w:r>
      <w:r>
        <w:rPr>
          <w:w w:val="110"/>
        </w:rPr>
        <w:t>policies,</w:t>
      </w:r>
      <w:r>
        <w:rPr>
          <w:spacing w:val="-13"/>
          <w:w w:val="110"/>
        </w:rPr>
        <w:t> </w:t>
      </w:r>
      <w:r>
        <w:rPr>
          <w:w w:val="110"/>
        </w:rPr>
        <w:t>guidance</w:t>
      </w:r>
      <w:r>
        <w:rPr>
          <w:spacing w:val="-13"/>
          <w:w w:val="110"/>
        </w:rPr>
        <w:t> </w:t>
      </w:r>
      <w:r>
        <w:rPr>
          <w:w w:val="110"/>
        </w:rPr>
        <w:t>on</w:t>
      </w:r>
      <w:r>
        <w:rPr>
          <w:spacing w:val="-13"/>
          <w:w w:val="110"/>
        </w:rPr>
        <w:t> </w:t>
      </w:r>
      <w:r>
        <w:rPr>
          <w:w w:val="110"/>
        </w:rPr>
        <w:t>lease</w:t>
      </w:r>
      <w:r>
        <w:rPr>
          <w:spacing w:val="-13"/>
          <w:w w:val="110"/>
        </w:rPr>
        <w:t> </w:t>
      </w:r>
      <w:r>
        <w:rPr>
          <w:w w:val="110"/>
        </w:rPr>
        <w:t>accounting</w:t>
      </w:r>
      <w:r>
        <w:rPr>
          <w:spacing w:val="-13"/>
          <w:w w:val="110"/>
        </w:rPr>
        <w:t> </w:t>
      </w:r>
      <w:r>
        <w:rPr>
          <w:w w:val="110"/>
        </w:rPr>
        <w:t>following</w:t>
      </w:r>
      <w:r>
        <w:rPr>
          <w:spacing w:val="-13"/>
          <w:w w:val="110"/>
        </w:rPr>
        <w:t> </w:t>
      </w:r>
      <w:r>
        <w:rPr>
          <w:w w:val="110"/>
        </w:rPr>
        <w:t>standards</w:t>
      </w:r>
      <w:r>
        <w:rPr>
          <w:spacing w:val="-13"/>
          <w:w w:val="110"/>
        </w:rPr>
        <w:t> </w:t>
      </w:r>
      <w:r>
        <w:rPr>
          <w:w w:val="110"/>
        </w:rPr>
        <w:t>such</w:t>
      </w:r>
      <w:r>
        <w:rPr>
          <w:spacing w:val="-13"/>
          <w:w w:val="110"/>
        </w:rPr>
        <w:t> </w:t>
      </w:r>
      <w:r>
        <w:rPr>
          <w:w w:val="110"/>
        </w:rPr>
        <w:t>as</w:t>
      </w:r>
      <w:r>
        <w:rPr>
          <w:spacing w:val="-13"/>
          <w:w w:val="110"/>
        </w:rPr>
        <w:t> </w:t>
      </w:r>
      <w:r>
        <w:rPr>
          <w:w w:val="110"/>
        </w:rPr>
        <w:t>IFRS</w:t>
      </w:r>
      <w:r>
        <w:rPr>
          <w:spacing w:val="-13"/>
          <w:w w:val="110"/>
        </w:rPr>
        <w:t> </w:t>
      </w:r>
      <w:r>
        <w:rPr>
          <w:w w:val="110"/>
        </w:rPr>
        <w:t>16</w:t>
      </w:r>
      <w:r>
        <w:rPr>
          <w:spacing w:val="-13"/>
          <w:w w:val="110"/>
        </w:rPr>
        <w:t> </w:t>
      </w:r>
      <w:r>
        <w:rPr>
          <w:w w:val="110"/>
        </w:rPr>
        <w:t>and ASC 842, and policies for income tax accounting are indispensable for accurate financial</w:t>
      </w:r>
    </w:p>
    <w:p>
      <w:pPr>
        <w:pStyle w:val="BodyText"/>
        <w:spacing w:line="226" w:lineRule="exact"/>
      </w:pPr>
      <w:r>
        <w:rPr>
          <w:w w:val="110"/>
        </w:rPr>
        <w:t>reporting.</w:t>
      </w:r>
      <w:r>
        <w:rPr>
          <w:spacing w:val="5"/>
          <w:w w:val="110"/>
        </w:rPr>
        <w:t> </w:t>
      </w:r>
      <w:r>
        <w:rPr>
          <w:w w:val="110"/>
        </w:rPr>
        <w:t>These</w:t>
      </w:r>
      <w:r>
        <w:rPr>
          <w:spacing w:val="5"/>
          <w:w w:val="110"/>
        </w:rPr>
        <w:t> </w:t>
      </w:r>
      <w:r>
        <w:rPr>
          <w:w w:val="110"/>
        </w:rPr>
        <w:t>policies,</w:t>
      </w:r>
      <w:r>
        <w:rPr>
          <w:spacing w:val="6"/>
          <w:w w:val="110"/>
        </w:rPr>
        <w:t> </w:t>
      </w:r>
      <w:r>
        <w:rPr>
          <w:w w:val="110"/>
        </w:rPr>
        <w:t>disclosed</w:t>
      </w:r>
      <w:r>
        <w:rPr>
          <w:spacing w:val="5"/>
          <w:w w:val="110"/>
        </w:rPr>
        <w:t> </w:t>
      </w:r>
      <w:r>
        <w:rPr>
          <w:w w:val="110"/>
        </w:rPr>
        <w:t>transparently</w:t>
      </w:r>
      <w:r>
        <w:rPr>
          <w:spacing w:val="6"/>
          <w:w w:val="110"/>
        </w:rPr>
        <w:t> </w:t>
      </w:r>
      <w:r>
        <w:rPr>
          <w:w w:val="110"/>
        </w:rPr>
        <w:t>in</w:t>
      </w:r>
      <w:r>
        <w:rPr>
          <w:spacing w:val="5"/>
          <w:w w:val="110"/>
        </w:rPr>
        <w:t> </w:t>
      </w:r>
      <w:r>
        <w:rPr>
          <w:w w:val="110"/>
        </w:rPr>
        <w:t>the</w:t>
      </w:r>
      <w:r>
        <w:rPr>
          <w:spacing w:val="6"/>
          <w:w w:val="110"/>
        </w:rPr>
        <w:t> </w:t>
      </w:r>
      <w:r>
        <w:rPr>
          <w:w w:val="110"/>
        </w:rPr>
        <w:t>accompanying</w:t>
      </w:r>
      <w:r>
        <w:rPr>
          <w:spacing w:val="5"/>
          <w:w w:val="110"/>
        </w:rPr>
        <w:t> </w:t>
      </w:r>
      <w:r>
        <w:rPr>
          <w:w w:val="110"/>
        </w:rPr>
        <w:t>notes</w:t>
      </w:r>
      <w:r>
        <w:rPr>
          <w:spacing w:val="5"/>
          <w:w w:val="110"/>
        </w:rPr>
        <w:t> </w:t>
      </w:r>
      <w:r>
        <w:rPr>
          <w:w w:val="110"/>
        </w:rPr>
        <w:t>to</w:t>
      </w:r>
      <w:r>
        <w:rPr>
          <w:spacing w:val="6"/>
          <w:w w:val="110"/>
        </w:rPr>
        <w:t> </w:t>
      </w:r>
      <w:r>
        <w:rPr>
          <w:w w:val="110"/>
        </w:rPr>
        <w:t>the</w:t>
      </w:r>
      <w:r>
        <w:rPr>
          <w:spacing w:val="5"/>
          <w:w w:val="110"/>
        </w:rPr>
        <w:t> </w:t>
      </w:r>
      <w:r>
        <w:rPr>
          <w:spacing w:val="-2"/>
          <w:w w:val="110"/>
        </w:rPr>
        <w:t>financial</w:t>
      </w:r>
    </w:p>
    <w:p>
      <w:pPr>
        <w:pStyle w:val="BodyText"/>
        <w:spacing w:line="326" w:lineRule="auto" w:before="79"/>
      </w:pPr>
      <w:r>
        <w:rPr>
          <w:w w:val="110"/>
        </w:rPr>
        <w:t>statements, offer stakeholders insights into the principles and methods applied, </w:t>
      </w:r>
      <w:r>
        <w:rPr>
          <w:w w:val="110"/>
        </w:rPr>
        <w:t>enhancing </w:t>
      </w:r>
      <w:r>
        <w:rPr>
          <w:w w:val="115"/>
        </w:rPr>
        <w:t>understanding</w:t>
      </w:r>
      <w:r>
        <w:rPr>
          <w:spacing w:val="-17"/>
          <w:w w:val="115"/>
        </w:rPr>
        <w:t> </w:t>
      </w:r>
      <w:r>
        <w:rPr>
          <w:w w:val="115"/>
        </w:rPr>
        <w:t>and</w:t>
      </w:r>
      <w:r>
        <w:rPr>
          <w:spacing w:val="-17"/>
          <w:w w:val="115"/>
        </w:rPr>
        <w:t> </w:t>
      </w:r>
      <w:r>
        <w:rPr>
          <w:w w:val="115"/>
        </w:rPr>
        <w:t>facilitating</w:t>
      </w:r>
      <w:r>
        <w:rPr>
          <w:spacing w:val="-16"/>
          <w:w w:val="115"/>
        </w:rPr>
        <w:t> </w:t>
      </w:r>
      <w:r>
        <w:rPr>
          <w:w w:val="115"/>
        </w:rPr>
        <w:t>informed</w:t>
      </w:r>
      <w:r>
        <w:rPr>
          <w:spacing w:val="-17"/>
          <w:w w:val="115"/>
        </w:rPr>
        <w:t> </w:t>
      </w:r>
      <w:r>
        <w:rPr>
          <w:w w:val="115"/>
        </w:rPr>
        <w:t>decision-making.</w:t>
      </w:r>
      <w:r>
        <w:rPr>
          <w:spacing w:val="-17"/>
          <w:w w:val="115"/>
        </w:rPr>
        <w:t> </w:t>
      </w:r>
      <w:r>
        <w:rPr>
          <w:w w:val="115"/>
        </w:rPr>
        <w:t>Adherence</w:t>
      </w:r>
      <w:r>
        <w:rPr>
          <w:spacing w:val="-16"/>
          <w:w w:val="115"/>
        </w:rPr>
        <w:t> </w:t>
      </w:r>
      <w:r>
        <w:rPr>
          <w:w w:val="115"/>
        </w:rPr>
        <w:t>to</w:t>
      </w:r>
      <w:r>
        <w:rPr>
          <w:spacing w:val="-17"/>
          <w:w w:val="115"/>
        </w:rPr>
        <w:t> </w:t>
      </w:r>
      <w:r>
        <w:rPr>
          <w:w w:val="115"/>
        </w:rPr>
        <w:t>recognized accounting</w:t>
      </w:r>
      <w:r>
        <w:rPr>
          <w:spacing w:val="-17"/>
          <w:w w:val="115"/>
        </w:rPr>
        <w:t> </w:t>
      </w:r>
      <w:r>
        <w:rPr>
          <w:w w:val="115"/>
        </w:rPr>
        <w:t>standards,</w:t>
      </w:r>
      <w:r>
        <w:rPr>
          <w:spacing w:val="-17"/>
          <w:w w:val="115"/>
        </w:rPr>
        <w:t> </w:t>
      </w:r>
      <w:r>
        <w:rPr>
          <w:w w:val="115"/>
        </w:rPr>
        <w:t>be</w:t>
      </w:r>
      <w:r>
        <w:rPr>
          <w:spacing w:val="-17"/>
          <w:w w:val="115"/>
        </w:rPr>
        <w:t> </w:t>
      </w:r>
      <w:r>
        <w:rPr>
          <w:w w:val="115"/>
        </w:rPr>
        <w:t>it</w:t>
      </w:r>
      <w:r>
        <w:rPr>
          <w:spacing w:val="-17"/>
          <w:w w:val="115"/>
        </w:rPr>
        <w:t> </w:t>
      </w:r>
      <w:r>
        <w:rPr>
          <w:w w:val="115"/>
        </w:rPr>
        <w:t>GAAP</w:t>
      </w:r>
      <w:r>
        <w:rPr>
          <w:spacing w:val="-16"/>
          <w:w w:val="115"/>
        </w:rPr>
        <w:t> </w:t>
      </w:r>
      <w:r>
        <w:rPr>
          <w:w w:val="115"/>
        </w:rPr>
        <w:t>or</w:t>
      </w:r>
      <w:r>
        <w:rPr>
          <w:spacing w:val="-17"/>
          <w:w w:val="115"/>
        </w:rPr>
        <w:t> </w:t>
      </w:r>
      <w:r>
        <w:rPr>
          <w:w w:val="115"/>
        </w:rPr>
        <w:t>IFRS,</w:t>
      </w:r>
      <w:r>
        <w:rPr>
          <w:spacing w:val="-17"/>
          <w:w w:val="115"/>
        </w:rPr>
        <w:t> </w:t>
      </w:r>
      <w:r>
        <w:rPr>
          <w:w w:val="115"/>
        </w:rPr>
        <w:t>ensures</w:t>
      </w:r>
      <w:r>
        <w:rPr>
          <w:spacing w:val="-17"/>
          <w:w w:val="115"/>
        </w:rPr>
        <w:t> </w:t>
      </w:r>
      <w:r>
        <w:rPr>
          <w:w w:val="115"/>
        </w:rPr>
        <w:t>not</w:t>
      </w:r>
      <w:r>
        <w:rPr>
          <w:spacing w:val="-16"/>
          <w:w w:val="115"/>
        </w:rPr>
        <w:t> </w:t>
      </w:r>
      <w:r>
        <w:rPr>
          <w:w w:val="115"/>
        </w:rPr>
        <w:t>only</w:t>
      </w:r>
      <w:r>
        <w:rPr>
          <w:spacing w:val="-17"/>
          <w:w w:val="115"/>
        </w:rPr>
        <w:t> </w:t>
      </w:r>
      <w:r>
        <w:rPr>
          <w:w w:val="115"/>
        </w:rPr>
        <w:t>the</w:t>
      </w:r>
      <w:r>
        <w:rPr>
          <w:spacing w:val="-17"/>
          <w:w w:val="115"/>
        </w:rPr>
        <w:t> </w:t>
      </w:r>
      <w:r>
        <w:rPr>
          <w:w w:val="115"/>
        </w:rPr>
        <w:t>reliability</w:t>
      </w:r>
      <w:r>
        <w:rPr>
          <w:spacing w:val="-17"/>
          <w:w w:val="115"/>
        </w:rPr>
        <w:t> </w:t>
      </w:r>
      <w:r>
        <w:rPr>
          <w:w w:val="115"/>
        </w:rPr>
        <w:t>of</w:t>
      </w:r>
      <w:r>
        <w:rPr>
          <w:spacing w:val="-17"/>
          <w:w w:val="115"/>
        </w:rPr>
        <w:t> </w:t>
      </w:r>
      <w:r>
        <w:rPr>
          <w:w w:val="115"/>
        </w:rPr>
        <w:t>financial</w:t>
      </w:r>
    </w:p>
    <w:p>
      <w:pPr>
        <w:pStyle w:val="BodyText"/>
        <w:spacing w:line="319" w:lineRule="auto" w:before="6"/>
      </w:pPr>
      <w:r>
        <w:rPr>
          <w:spacing w:val="-2"/>
          <w:w w:val="115"/>
        </w:rPr>
        <w:t>information</w:t>
      </w:r>
      <w:r>
        <w:rPr>
          <w:spacing w:val="-10"/>
          <w:w w:val="115"/>
        </w:rPr>
        <w:t> </w:t>
      </w:r>
      <w:r>
        <w:rPr>
          <w:spacing w:val="-2"/>
          <w:w w:val="115"/>
        </w:rPr>
        <w:t>but</w:t>
      </w:r>
      <w:r>
        <w:rPr>
          <w:spacing w:val="-10"/>
          <w:w w:val="115"/>
        </w:rPr>
        <w:t> </w:t>
      </w:r>
      <w:r>
        <w:rPr>
          <w:spacing w:val="-2"/>
          <w:w w:val="115"/>
        </w:rPr>
        <w:t>also</w:t>
      </w:r>
      <w:r>
        <w:rPr>
          <w:spacing w:val="-10"/>
          <w:w w:val="115"/>
        </w:rPr>
        <w:t> </w:t>
      </w:r>
      <w:r>
        <w:rPr>
          <w:spacing w:val="-2"/>
          <w:w w:val="115"/>
        </w:rPr>
        <w:t>regulatory</w:t>
      </w:r>
      <w:r>
        <w:rPr>
          <w:spacing w:val="-10"/>
          <w:w w:val="115"/>
        </w:rPr>
        <w:t> </w:t>
      </w:r>
      <w:r>
        <w:rPr>
          <w:spacing w:val="-2"/>
          <w:w w:val="115"/>
        </w:rPr>
        <w:t>compliance,</w:t>
      </w:r>
      <w:r>
        <w:rPr>
          <w:spacing w:val="-10"/>
          <w:w w:val="115"/>
        </w:rPr>
        <w:t> </w:t>
      </w:r>
      <w:r>
        <w:rPr>
          <w:spacing w:val="-2"/>
          <w:w w:val="115"/>
        </w:rPr>
        <w:t>fostering</w:t>
      </w:r>
      <w:r>
        <w:rPr>
          <w:spacing w:val="-10"/>
          <w:w w:val="115"/>
        </w:rPr>
        <w:t> </w:t>
      </w:r>
      <w:r>
        <w:rPr>
          <w:spacing w:val="-2"/>
          <w:w w:val="115"/>
        </w:rPr>
        <w:t>trust</w:t>
      </w:r>
      <w:r>
        <w:rPr>
          <w:spacing w:val="-10"/>
          <w:w w:val="115"/>
        </w:rPr>
        <w:t> </w:t>
      </w:r>
      <w:r>
        <w:rPr>
          <w:spacing w:val="-2"/>
          <w:w w:val="115"/>
        </w:rPr>
        <w:t>among</w:t>
      </w:r>
      <w:r>
        <w:rPr>
          <w:spacing w:val="-10"/>
          <w:w w:val="115"/>
        </w:rPr>
        <w:t> </w:t>
      </w:r>
      <w:r>
        <w:rPr>
          <w:spacing w:val="-2"/>
          <w:w w:val="115"/>
        </w:rPr>
        <w:t>users</w:t>
      </w:r>
      <w:r>
        <w:rPr>
          <w:spacing w:val="-10"/>
          <w:w w:val="115"/>
        </w:rPr>
        <w:t> </w:t>
      </w:r>
      <w:r>
        <w:rPr>
          <w:spacing w:val="-2"/>
          <w:w w:val="115"/>
        </w:rPr>
        <w:t>of</w:t>
      </w:r>
      <w:r>
        <w:rPr>
          <w:spacing w:val="-10"/>
          <w:w w:val="115"/>
        </w:rPr>
        <w:t> </w:t>
      </w:r>
      <w:r>
        <w:rPr>
          <w:spacing w:val="-2"/>
          <w:w w:val="115"/>
        </w:rPr>
        <w:t>financial statements.</w:t>
      </w:r>
    </w:p>
    <w:p>
      <w:pPr>
        <w:pStyle w:val="BodyText"/>
        <w:spacing w:line="333" w:lineRule="auto" w:before="214"/>
      </w:pPr>
      <w:r>
        <w:rPr>
          <w:w w:val="110"/>
        </w:rPr>
        <w:t>Furthermore, accounting policies related to fair value measurement, foreign currency translation,</w:t>
      </w:r>
      <w:r>
        <w:rPr>
          <w:spacing w:val="4"/>
          <w:w w:val="110"/>
        </w:rPr>
        <w:t> </w:t>
      </w:r>
      <w:r>
        <w:rPr>
          <w:w w:val="110"/>
        </w:rPr>
        <w:t>and</w:t>
      </w:r>
      <w:r>
        <w:rPr>
          <w:spacing w:val="4"/>
          <w:w w:val="110"/>
        </w:rPr>
        <w:t> </w:t>
      </w:r>
      <w:r>
        <w:rPr>
          <w:w w:val="110"/>
        </w:rPr>
        <w:t>contingencies</w:t>
      </w:r>
      <w:r>
        <w:rPr>
          <w:spacing w:val="4"/>
          <w:w w:val="110"/>
        </w:rPr>
        <w:t> </w:t>
      </w:r>
      <w:r>
        <w:rPr>
          <w:w w:val="110"/>
        </w:rPr>
        <w:t>play</w:t>
      </w:r>
      <w:r>
        <w:rPr>
          <w:spacing w:val="5"/>
          <w:w w:val="110"/>
        </w:rPr>
        <w:t> </w:t>
      </w:r>
      <w:r>
        <w:rPr>
          <w:w w:val="110"/>
        </w:rPr>
        <w:t>a</w:t>
      </w:r>
      <w:r>
        <w:rPr>
          <w:spacing w:val="4"/>
          <w:w w:val="110"/>
        </w:rPr>
        <w:t> </w:t>
      </w:r>
      <w:r>
        <w:rPr>
          <w:w w:val="110"/>
        </w:rPr>
        <w:t>pivotal</w:t>
      </w:r>
      <w:r>
        <w:rPr>
          <w:spacing w:val="4"/>
          <w:w w:val="110"/>
        </w:rPr>
        <w:t> </w:t>
      </w:r>
      <w:r>
        <w:rPr>
          <w:w w:val="110"/>
        </w:rPr>
        <w:t>role</w:t>
      </w:r>
      <w:r>
        <w:rPr>
          <w:spacing w:val="5"/>
          <w:w w:val="110"/>
        </w:rPr>
        <w:t> </w:t>
      </w:r>
      <w:r>
        <w:rPr>
          <w:w w:val="110"/>
        </w:rPr>
        <w:t>in</w:t>
      </w:r>
      <w:r>
        <w:rPr>
          <w:spacing w:val="4"/>
          <w:w w:val="110"/>
        </w:rPr>
        <w:t> </w:t>
      </w:r>
      <w:r>
        <w:rPr>
          <w:w w:val="110"/>
        </w:rPr>
        <w:t>presenting</w:t>
      </w:r>
      <w:r>
        <w:rPr>
          <w:spacing w:val="4"/>
          <w:w w:val="110"/>
        </w:rPr>
        <w:t> </w:t>
      </w:r>
      <w:r>
        <w:rPr>
          <w:w w:val="110"/>
        </w:rPr>
        <w:t>a</w:t>
      </w:r>
      <w:r>
        <w:rPr>
          <w:spacing w:val="5"/>
          <w:w w:val="110"/>
        </w:rPr>
        <w:t> </w:t>
      </w:r>
      <w:r>
        <w:rPr>
          <w:w w:val="110"/>
        </w:rPr>
        <w:t>holistic</w:t>
      </w:r>
      <w:r>
        <w:rPr>
          <w:spacing w:val="4"/>
          <w:w w:val="110"/>
        </w:rPr>
        <w:t> </w:t>
      </w:r>
      <w:r>
        <w:rPr>
          <w:w w:val="110"/>
        </w:rPr>
        <w:t>and</w:t>
      </w:r>
      <w:r>
        <w:rPr>
          <w:spacing w:val="4"/>
          <w:w w:val="110"/>
        </w:rPr>
        <w:t> </w:t>
      </w:r>
      <w:r>
        <w:rPr>
          <w:spacing w:val="-2"/>
          <w:w w:val="110"/>
        </w:rPr>
        <w:t>accurate</w:t>
      </w:r>
    </w:p>
    <w:p>
      <w:pPr>
        <w:spacing w:after="0" w:line="333" w:lineRule="auto"/>
        <w:sectPr>
          <w:pgSz w:w="10800" w:h="15740"/>
          <w:pgMar w:top="560" w:bottom="280" w:left="460" w:right="500"/>
        </w:sectPr>
      </w:pPr>
    </w:p>
    <w:p>
      <w:pPr>
        <w:pStyle w:val="BodyText"/>
        <w:spacing w:line="319" w:lineRule="auto" w:before="111"/>
      </w:pPr>
      <w:r>
        <w:rPr>
          <w:w w:val="115"/>
        </w:rPr>
        <w:t>financial</w:t>
      </w:r>
      <w:r>
        <w:rPr>
          <w:spacing w:val="-17"/>
          <w:w w:val="115"/>
        </w:rPr>
        <w:t> </w:t>
      </w:r>
      <w:r>
        <w:rPr>
          <w:w w:val="115"/>
        </w:rPr>
        <w:t>picture.</w:t>
      </w:r>
      <w:r>
        <w:rPr>
          <w:spacing w:val="-16"/>
          <w:w w:val="115"/>
        </w:rPr>
        <w:t> </w:t>
      </w:r>
      <w:r>
        <w:rPr>
          <w:w w:val="115"/>
        </w:rPr>
        <w:t>Fair</w:t>
      </w:r>
      <w:r>
        <w:rPr>
          <w:spacing w:val="-17"/>
          <w:w w:val="115"/>
        </w:rPr>
        <w:t> </w:t>
      </w:r>
      <w:r>
        <w:rPr>
          <w:w w:val="115"/>
        </w:rPr>
        <w:t>value</w:t>
      </w:r>
      <w:r>
        <w:rPr>
          <w:spacing w:val="-16"/>
          <w:w w:val="115"/>
        </w:rPr>
        <w:t> </w:t>
      </w:r>
      <w:r>
        <w:rPr>
          <w:w w:val="115"/>
        </w:rPr>
        <w:t>measurement</w:t>
      </w:r>
      <w:r>
        <w:rPr>
          <w:spacing w:val="-17"/>
          <w:w w:val="115"/>
        </w:rPr>
        <w:t> </w:t>
      </w:r>
      <w:r>
        <w:rPr>
          <w:w w:val="115"/>
        </w:rPr>
        <w:t>policies</w:t>
      </w:r>
      <w:r>
        <w:rPr>
          <w:spacing w:val="-16"/>
          <w:w w:val="115"/>
        </w:rPr>
        <w:t> </w:t>
      </w:r>
      <w:r>
        <w:rPr>
          <w:w w:val="115"/>
        </w:rPr>
        <w:t>are</w:t>
      </w:r>
      <w:r>
        <w:rPr>
          <w:spacing w:val="-17"/>
          <w:w w:val="115"/>
        </w:rPr>
        <w:t> </w:t>
      </w:r>
      <w:r>
        <w:rPr>
          <w:w w:val="115"/>
        </w:rPr>
        <w:t>crucial,</w:t>
      </w:r>
      <w:r>
        <w:rPr>
          <w:spacing w:val="-16"/>
          <w:w w:val="115"/>
        </w:rPr>
        <w:t> </w:t>
      </w:r>
      <w:r>
        <w:rPr>
          <w:w w:val="115"/>
        </w:rPr>
        <w:t>especially</w:t>
      </w:r>
      <w:r>
        <w:rPr>
          <w:spacing w:val="-17"/>
          <w:w w:val="115"/>
        </w:rPr>
        <w:t> </w:t>
      </w:r>
      <w:r>
        <w:rPr>
          <w:w w:val="115"/>
        </w:rPr>
        <w:t>for</w:t>
      </w:r>
      <w:r>
        <w:rPr>
          <w:spacing w:val="-16"/>
          <w:w w:val="115"/>
        </w:rPr>
        <w:t> </w:t>
      </w:r>
      <w:r>
        <w:rPr>
          <w:w w:val="115"/>
        </w:rPr>
        <w:t>financial </w:t>
      </w:r>
      <w:r>
        <w:rPr>
          <w:spacing w:val="-2"/>
          <w:w w:val="115"/>
        </w:rPr>
        <w:t>instruments</w:t>
      </w:r>
      <w:r>
        <w:rPr>
          <w:spacing w:val="-9"/>
          <w:w w:val="115"/>
        </w:rPr>
        <w:t> </w:t>
      </w:r>
      <w:r>
        <w:rPr>
          <w:spacing w:val="-2"/>
          <w:w w:val="115"/>
        </w:rPr>
        <w:t>and</w:t>
      </w:r>
      <w:r>
        <w:rPr>
          <w:spacing w:val="-9"/>
          <w:w w:val="115"/>
        </w:rPr>
        <w:t> </w:t>
      </w:r>
      <w:r>
        <w:rPr>
          <w:spacing w:val="-2"/>
          <w:w w:val="115"/>
        </w:rPr>
        <w:t>certain</w:t>
      </w:r>
      <w:r>
        <w:rPr>
          <w:spacing w:val="-9"/>
          <w:w w:val="115"/>
        </w:rPr>
        <w:t> </w:t>
      </w:r>
      <w:r>
        <w:rPr>
          <w:spacing w:val="-2"/>
          <w:w w:val="115"/>
        </w:rPr>
        <w:t>assets</w:t>
      </w:r>
      <w:r>
        <w:rPr>
          <w:spacing w:val="-9"/>
          <w:w w:val="115"/>
        </w:rPr>
        <w:t> </w:t>
      </w:r>
      <w:r>
        <w:rPr>
          <w:spacing w:val="-2"/>
          <w:w w:val="115"/>
        </w:rPr>
        <w:t>and</w:t>
      </w:r>
      <w:r>
        <w:rPr>
          <w:spacing w:val="-9"/>
          <w:w w:val="115"/>
        </w:rPr>
        <w:t> </w:t>
      </w:r>
      <w:r>
        <w:rPr>
          <w:spacing w:val="-2"/>
          <w:w w:val="115"/>
        </w:rPr>
        <w:t>liabilities,</w:t>
      </w:r>
      <w:r>
        <w:rPr>
          <w:spacing w:val="-9"/>
          <w:w w:val="115"/>
        </w:rPr>
        <w:t> </w:t>
      </w:r>
      <w:r>
        <w:rPr>
          <w:spacing w:val="-2"/>
          <w:w w:val="115"/>
        </w:rPr>
        <w:t>providing</w:t>
      </w:r>
      <w:r>
        <w:rPr>
          <w:spacing w:val="-9"/>
          <w:w w:val="115"/>
        </w:rPr>
        <w:t> </w:t>
      </w:r>
      <w:r>
        <w:rPr>
          <w:spacing w:val="-2"/>
          <w:w w:val="115"/>
        </w:rPr>
        <w:t>a</w:t>
      </w:r>
      <w:r>
        <w:rPr>
          <w:spacing w:val="-9"/>
          <w:w w:val="115"/>
        </w:rPr>
        <w:t> </w:t>
      </w:r>
      <w:r>
        <w:rPr>
          <w:spacing w:val="-2"/>
          <w:w w:val="115"/>
        </w:rPr>
        <w:t>method</w:t>
      </w:r>
      <w:r>
        <w:rPr>
          <w:spacing w:val="-9"/>
          <w:w w:val="115"/>
        </w:rPr>
        <w:t> </w:t>
      </w:r>
      <w:r>
        <w:rPr>
          <w:spacing w:val="-2"/>
          <w:w w:val="115"/>
        </w:rPr>
        <w:t>for</w:t>
      </w:r>
      <w:r>
        <w:rPr>
          <w:spacing w:val="-9"/>
          <w:w w:val="115"/>
        </w:rPr>
        <w:t> </w:t>
      </w:r>
      <w:r>
        <w:rPr>
          <w:spacing w:val="-2"/>
          <w:w w:val="115"/>
        </w:rPr>
        <w:t>determining</w:t>
      </w:r>
      <w:r>
        <w:rPr>
          <w:spacing w:val="-9"/>
          <w:w w:val="115"/>
        </w:rPr>
        <w:t> </w:t>
      </w:r>
      <w:r>
        <w:rPr>
          <w:spacing w:val="-2"/>
          <w:w w:val="115"/>
        </w:rPr>
        <w:t>the</w:t>
      </w:r>
      <w:r>
        <w:rPr>
          <w:spacing w:val="-9"/>
          <w:w w:val="115"/>
        </w:rPr>
        <w:t> </w:t>
      </w:r>
      <w:r>
        <w:rPr>
          <w:spacing w:val="-2"/>
          <w:w w:val="115"/>
        </w:rPr>
        <w:t>fair</w:t>
      </w:r>
    </w:p>
    <w:p>
      <w:pPr>
        <w:pStyle w:val="BodyText"/>
        <w:spacing w:line="319" w:lineRule="auto" w:before="13"/>
        <w:ind w:right="203"/>
      </w:pPr>
      <w:r>
        <w:rPr>
          <w:w w:val="110"/>
        </w:rPr>
        <w:t>market value. Policies for foreign currency translation become essential for entities operating </w:t>
      </w:r>
      <w:r>
        <w:rPr>
          <w:w w:val="115"/>
        </w:rPr>
        <w:t>in</w:t>
      </w:r>
      <w:r>
        <w:rPr>
          <w:spacing w:val="-3"/>
          <w:w w:val="115"/>
        </w:rPr>
        <w:t> </w:t>
      </w:r>
      <w:r>
        <w:rPr>
          <w:w w:val="115"/>
        </w:rPr>
        <w:t>multiple</w:t>
      </w:r>
      <w:r>
        <w:rPr>
          <w:spacing w:val="-3"/>
          <w:w w:val="115"/>
        </w:rPr>
        <w:t> </w:t>
      </w:r>
      <w:r>
        <w:rPr>
          <w:w w:val="115"/>
        </w:rPr>
        <w:t>currencies,</w:t>
      </w:r>
      <w:r>
        <w:rPr>
          <w:spacing w:val="-3"/>
          <w:w w:val="115"/>
        </w:rPr>
        <w:t> </w:t>
      </w:r>
      <w:r>
        <w:rPr>
          <w:w w:val="115"/>
        </w:rPr>
        <w:t>ensuring</w:t>
      </w:r>
      <w:r>
        <w:rPr>
          <w:spacing w:val="-3"/>
          <w:w w:val="115"/>
        </w:rPr>
        <w:t> </w:t>
      </w:r>
      <w:r>
        <w:rPr>
          <w:w w:val="115"/>
        </w:rPr>
        <w:t>consistency</w:t>
      </w:r>
      <w:r>
        <w:rPr>
          <w:spacing w:val="-3"/>
          <w:w w:val="115"/>
        </w:rPr>
        <w:t> </w:t>
      </w:r>
      <w:r>
        <w:rPr>
          <w:w w:val="115"/>
        </w:rPr>
        <w:t>in</w:t>
      </w:r>
      <w:r>
        <w:rPr>
          <w:spacing w:val="-3"/>
          <w:w w:val="115"/>
        </w:rPr>
        <w:t> </w:t>
      </w:r>
      <w:r>
        <w:rPr>
          <w:w w:val="115"/>
        </w:rPr>
        <w:t>the</w:t>
      </w:r>
      <w:r>
        <w:rPr>
          <w:spacing w:val="-3"/>
          <w:w w:val="115"/>
        </w:rPr>
        <w:t> </w:t>
      </w:r>
      <w:r>
        <w:rPr>
          <w:w w:val="115"/>
        </w:rPr>
        <w:t>reporting</w:t>
      </w:r>
      <w:r>
        <w:rPr>
          <w:spacing w:val="-3"/>
          <w:w w:val="115"/>
        </w:rPr>
        <w:t> </w:t>
      </w:r>
      <w:r>
        <w:rPr>
          <w:w w:val="115"/>
        </w:rPr>
        <w:t>of</w:t>
      </w:r>
      <w:r>
        <w:rPr>
          <w:spacing w:val="-3"/>
          <w:w w:val="115"/>
        </w:rPr>
        <w:t> </w:t>
      </w:r>
      <w:r>
        <w:rPr>
          <w:w w:val="115"/>
        </w:rPr>
        <w:t>financial</w:t>
      </w:r>
      <w:r>
        <w:rPr>
          <w:spacing w:val="-3"/>
          <w:w w:val="115"/>
        </w:rPr>
        <w:t> </w:t>
      </w:r>
      <w:r>
        <w:rPr>
          <w:w w:val="115"/>
        </w:rPr>
        <w:t>information.</w:t>
      </w:r>
    </w:p>
    <w:p>
      <w:pPr>
        <w:pStyle w:val="BodyText"/>
        <w:spacing w:line="324" w:lineRule="auto" w:before="14"/>
        <w:ind w:right="143"/>
      </w:pPr>
      <w:r>
        <w:rPr>
          <w:w w:val="110"/>
        </w:rPr>
        <w:t>Contingencies and provisions policies address potential future obligations and risks, requiring careful consideration and disclosure. These comprehensive policies collectively contribute to </w:t>
      </w:r>
      <w:r>
        <w:rPr>
          <w:w w:val="115"/>
        </w:rPr>
        <w:t>the</w:t>
      </w:r>
      <w:r>
        <w:rPr>
          <w:spacing w:val="-5"/>
          <w:w w:val="115"/>
        </w:rPr>
        <w:t> </w:t>
      </w:r>
      <w:r>
        <w:rPr>
          <w:w w:val="115"/>
        </w:rPr>
        <w:t>transparency,</w:t>
      </w:r>
      <w:r>
        <w:rPr>
          <w:spacing w:val="-5"/>
          <w:w w:val="115"/>
        </w:rPr>
        <w:t> </w:t>
      </w:r>
      <w:r>
        <w:rPr>
          <w:w w:val="115"/>
        </w:rPr>
        <w:t>comparability,</w:t>
      </w:r>
      <w:r>
        <w:rPr>
          <w:spacing w:val="-5"/>
          <w:w w:val="115"/>
        </w:rPr>
        <w:t> </w:t>
      </w:r>
      <w:r>
        <w:rPr>
          <w:w w:val="115"/>
        </w:rPr>
        <w:t>and</w:t>
      </w:r>
      <w:r>
        <w:rPr>
          <w:spacing w:val="-5"/>
          <w:w w:val="115"/>
        </w:rPr>
        <w:t> </w:t>
      </w:r>
      <w:r>
        <w:rPr>
          <w:w w:val="115"/>
        </w:rPr>
        <w:t>reliability</w:t>
      </w:r>
      <w:r>
        <w:rPr>
          <w:spacing w:val="-5"/>
          <w:w w:val="115"/>
        </w:rPr>
        <w:t> </w:t>
      </w:r>
      <w:r>
        <w:rPr>
          <w:w w:val="115"/>
        </w:rPr>
        <w:t>of</w:t>
      </w:r>
      <w:r>
        <w:rPr>
          <w:spacing w:val="-5"/>
          <w:w w:val="115"/>
        </w:rPr>
        <w:t> </w:t>
      </w:r>
      <w:r>
        <w:rPr>
          <w:w w:val="115"/>
        </w:rPr>
        <w:t>financial</w:t>
      </w:r>
      <w:r>
        <w:rPr>
          <w:spacing w:val="-5"/>
          <w:w w:val="115"/>
        </w:rPr>
        <w:t> </w:t>
      </w:r>
      <w:r>
        <w:rPr>
          <w:w w:val="115"/>
        </w:rPr>
        <w:t>statements,</w:t>
      </w:r>
      <w:r>
        <w:rPr>
          <w:spacing w:val="-5"/>
          <w:w w:val="115"/>
        </w:rPr>
        <w:t> </w:t>
      </w:r>
      <w:r>
        <w:rPr>
          <w:w w:val="115"/>
        </w:rPr>
        <w:t>instilling</w:t>
      </w:r>
      <w:r>
        <w:rPr>
          <w:spacing w:val="-5"/>
          <w:w w:val="115"/>
        </w:rPr>
        <w:t> </w:t>
      </w:r>
      <w:r>
        <w:rPr>
          <w:w w:val="115"/>
        </w:rPr>
        <w:t>confidence in</w:t>
      </w:r>
      <w:r>
        <w:rPr>
          <w:spacing w:val="-14"/>
          <w:w w:val="115"/>
        </w:rPr>
        <w:t> </w:t>
      </w:r>
      <w:r>
        <w:rPr>
          <w:w w:val="115"/>
        </w:rPr>
        <w:t>stakeholders</w:t>
      </w:r>
      <w:r>
        <w:rPr>
          <w:spacing w:val="-14"/>
          <w:w w:val="115"/>
        </w:rPr>
        <w:t> </w:t>
      </w:r>
      <w:r>
        <w:rPr>
          <w:w w:val="115"/>
        </w:rPr>
        <w:t>and</w:t>
      </w:r>
      <w:r>
        <w:rPr>
          <w:spacing w:val="-14"/>
          <w:w w:val="115"/>
        </w:rPr>
        <w:t> </w:t>
      </w:r>
      <w:r>
        <w:rPr>
          <w:w w:val="115"/>
        </w:rPr>
        <w:t>supporting</w:t>
      </w:r>
      <w:r>
        <w:rPr>
          <w:spacing w:val="-14"/>
          <w:w w:val="115"/>
        </w:rPr>
        <w:t> </w:t>
      </w:r>
      <w:r>
        <w:rPr>
          <w:w w:val="115"/>
        </w:rPr>
        <w:t>effective</w:t>
      </w:r>
      <w:r>
        <w:rPr>
          <w:spacing w:val="-14"/>
          <w:w w:val="115"/>
        </w:rPr>
        <w:t> </w:t>
      </w:r>
      <w:r>
        <w:rPr>
          <w:w w:val="115"/>
        </w:rPr>
        <w:t>decision-making</w:t>
      </w:r>
      <w:r>
        <w:rPr>
          <w:spacing w:val="-14"/>
          <w:w w:val="115"/>
        </w:rPr>
        <w:t> </w:t>
      </w:r>
      <w:r>
        <w:rPr>
          <w:w w:val="115"/>
        </w:rPr>
        <w:t>within</w:t>
      </w:r>
      <w:r>
        <w:rPr>
          <w:spacing w:val="-14"/>
          <w:w w:val="115"/>
        </w:rPr>
        <w:t> </w:t>
      </w:r>
      <w:r>
        <w:rPr>
          <w:w w:val="115"/>
        </w:rPr>
        <w:t>the</w:t>
      </w:r>
      <w:r>
        <w:rPr>
          <w:spacing w:val="-14"/>
          <w:w w:val="115"/>
        </w:rPr>
        <w:t> </w:t>
      </w:r>
      <w:r>
        <w:rPr>
          <w:w w:val="115"/>
        </w:rPr>
        <w:t>business</w:t>
      </w:r>
      <w:r>
        <w:rPr>
          <w:spacing w:val="-14"/>
          <w:w w:val="115"/>
        </w:rPr>
        <w:t> </w:t>
      </w:r>
      <w:r>
        <w:rPr>
          <w:w w:val="115"/>
        </w:rPr>
        <w:t>environment.</w:t>
      </w:r>
    </w:p>
    <w:p>
      <w:pPr>
        <w:pStyle w:val="BodyText"/>
        <w:ind w:left="0"/>
      </w:pPr>
    </w:p>
    <w:p>
      <w:pPr>
        <w:pStyle w:val="BodyText"/>
        <w:ind w:left="0"/>
      </w:pPr>
    </w:p>
    <w:p>
      <w:pPr>
        <w:pStyle w:val="BodyText"/>
        <w:ind w:left="0"/>
      </w:pPr>
    </w:p>
    <w:p>
      <w:pPr>
        <w:pStyle w:val="BodyText"/>
        <w:spacing w:before="109"/>
        <w:ind w:left="0"/>
      </w:pPr>
    </w:p>
    <w:p>
      <w:pPr>
        <w:pStyle w:val="Heading1"/>
        <w:spacing w:line="300" w:lineRule="auto"/>
      </w:pPr>
      <w:r>
        <w:rPr>
          <w:color w:val="374050"/>
        </w:rPr>
        <w:t>Generally Accepted Accounting Principles (GAAP). List of </w:t>
      </w:r>
      <w:r>
        <w:rPr>
          <w:color w:val="374050"/>
          <w:w w:val="105"/>
        </w:rPr>
        <w:t>widely accepted accounting concepts.</w:t>
      </w:r>
    </w:p>
    <w:p>
      <w:pPr>
        <w:pStyle w:val="BodyText"/>
        <w:spacing w:line="324" w:lineRule="auto" w:before="228"/>
        <w:ind w:right="203"/>
      </w:pPr>
      <w:r>
        <w:rPr>
          <w:w w:val="110"/>
        </w:rPr>
        <w:t>Generally Accepted Accounting Principles (GAAP) refer to a set of standardized accounting principles, standards, and procedures that are widely accepted and used in the preparation and presentation of financial statements. These principles provide a common framework for </w:t>
      </w:r>
      <w:r>
        <w:rPr>
          <w:w w:val="115"/>
        </w:rPr>
        <w:t>financial</w:t>
      </w:r>
      <w:r>
        <w:rPr>
          <w:spacing w:val="-15"/>
          <w:w w:val="115"/>
        </w:rPr>
        <w:t> </w:t>
      </w:r>
      <w:r>
        <w:rPr>
          <w:w w:val="115"/>
        </w:rPr>
        <w:t>reporting,</w:t>
      </w:r>
      <w:r>
        <w:rPr>
          <w:spacing w:val="-15"/>
          <w:w w:val="115"/>
        </w:rPr>
        <w:t> </w:t>
      </w:r>
      <w:r>
        <w:rPr>
          <w:w w:val="115"/>
        </w:rPr>
        <w:t>ensuring</w:t>
      </w:r>
      <w:r>
        <w:rPr>
          <w:spacing w:val="-15"/>
          <w:w w:val="115"/>
        </w:rPr>
        <w:t> </w:t>
      </w:r>
      <w:r>
        <w:rPr>
          <w:w w:val="115"/>
        </w:rPr>
        <w:t>consistency,</w:t>
      </w:r>
      <w:r>
        <w:rPr>
          <w:spacing w:val="-15"/>
          <w:w w:val="115"/>
        </w:rPr>
        <w:t> </w:t>
      </w:r>
      <w:r>
        <w:rPr>
          <w:w w:val="115"/>
        </w:rPr>
        <w:t>comparability,</w:t>
      </w:r>
      <w:r>
        <w:rPr>
          <w:spacing w:val="-15"/>
          <w:w w:val="115"/>
        </w:rPr>
        <w:t> </w:t>
      </w:r>
      <w:r>
        <w:rPr>
          <w:w w:val="115"/>
        </w:rPr>
        <w:t>and</w:t>
      </w:r>
      <w:r>
        <w:rPr>
          <w:spacing w:val="-15"/>
          <w:w w:val="115"/>
        </w:rPr>
        <w:t> </w:t>
      </w:r>
      <w:r>
        <w:rPr>
          <w:w w:val="115"/>
        </w:rPr>
        <w:t>transparency</w:t>
      </w:r>
      <w:r>
        <w:rPr>
          <w:spacing w:val="-15"/>
          <w:w w:val="115"/>
        </w:rPr>
        <w:t> </w:t>
      </w:r>
      <w:r>
        <w:rPr>
          <w:w w:val="115"/>
        </w:rPr>
        <w:t>in</w:t>
      </w:r>
      <w:r>
        <w:rPr>
          <w:spacing w:val="-15"/>
          <w:w w:val="115"/>
        </w:rPr>
        <w:t> </w:t>
      </w:r>
      <w:r>
        <w:rPr>
          <w:w w:val="115"/>
        </w:rPr>
        <w:t>financial</w:t>
      </w:r>
    </w:p>
    <w:p>
      <w:pPr>
        <w:pStyle w:val="BodyText"/>
        <w:spacing w:line="333" w:lineRule="auto"/>
      </w:pPr>
      <w:r>
        <w:rPr>
          <w:w w:val="110"/>
        </w:rPr>
        <w:t>statements. GAAP helps investors, creditors, and other users of financial information to make </w:t>
      </w:r>
      <w:r>
        <w:rPr>
          <w:w w:val="115"/>
        </w:rPr>
        <w:t>informed</w:t>
      </w:r>
      <w:r>
        <w:rPr>
          <w:spacing w:val="-3"/>
          <w:w w:val="115"/>
        </w:rPr>
        <w:t> </w:t>
      </w:r>
      <w:r>
        <w:rPr>
          <w:w w:val="115"/>
        </w:rPr>
        <w:t>decisions.</w:t>
      </w:r>
    </w:p>
    <w:p>
      <w:pPr>
        <w:pStyle w:val="BodyText"/>
        <w:spacing w:before="193"/>
      </w:pPr>
      <w:r>
        <w:rPr>
          <w:w w:val="110"/>
        </w:rPr>
        <w:t>Widely</w:t>
      </w:r>
      <w:r>
        <w:rPr>
          <w:spacing w:val="-5"/>
          <w:w w:val="110"/>
        </w:rPr>
        <w:t> </w:t>
      </w:r>
      <w:r>
        <w:rPr>
          <w:w w:val="110"/>
        </w:rPr>
        <w:t>accepted</w:t>
      </w:r>
      <w:r>
        <w:rPr>
          <w:spacing w:val="-5"/>
          <w:w w:val="110"/>
        </w:rPr>
        <w:t> </w:t>
      </w:r>
      <w:r>
        <w:rPr>
          <w:w w:val="110"/>
        </w:rPr>
        <w:t>accounting</w:t>
      </w:r>
      <w:r>
        <w:rPr>
          <w:spacing w:val="-4"/>
          <w:w w:val="110"/>
        </w:rPr>
        <w:t> </w:t>
      </w:r>
      <w:r>
        <w:rPr>
          <w:w w:val="110"/>
        </w:rPr>
        <w:t>concepts</w:t>
      </w:r>
      <w:r>
        <w:rPr>
          <w:spacing w:val="-5"/>
          <w:w w:val="110"/>
        </w:rPr>
        <w:t> </w:t>
      </w:r>
      <w:r>
        <w:rPr>
          <w:w w:val="110"/>
        </w:rPr>
        <w:t>under</w:t>
      </w:r>
      <w:r>
        <w:rPr>
          <w:spacing w:val="-4"/>
          <w:w w:val="110"/>
        </w:rPr>
        <w:t> </w:t>
      </w:r>
      <w:r>
        <w:rPr>
          <w:w w:val="110"/>
        </w:rPr>
        <w:t>GAAP</w:t>
      </w:r>
      <w:r>
        <w:rPr>
          <w:spacing w:val="-5"/>
          <w:w w:val="110"/>
        </w:rPr>
        <w:t> </w:t>
      </w:r>
      <w:r>
        <w:rPr>
          <w:spacing w:val="-2"/>
          <w:w w:val="110"/>
        </w:rPr>
        <w:t>include:</w:t>
      </w:r>
    </w:p>
    <w:p>
      <w:pPr>
        <w:pStyle w:val="BodyText"/>
        <w:spacing w:before="38"/>
        <w:ind w:left="0"/>
      </w:pPr>
    </w:p>
    <w:p>
      <w:pPr>
        <w:pStyle w:val="BodyText"/>
        <w:spacing w:line="324" w:lineRule="auto"/>
      </w:pPr>
      <w:r>
        <w:rPr>
          <w:rFonts w:ascii="Verdana"/>
          <w:w w:val="110"/>
        </w:rPr>
        <w:t>Business</w:t>
      </w:r>
      <w:r>
        <w:rPr>
          <w:rFonts w:ascii="Verdana"/>
          <w:spacing w:val="-31"/>
          <w:w w:val="110"/>
        </w:rPr>
        <w:t> </w:t>
      </w:r>
      <w:r>
        <w:rPr>
          <w:rFonts w:ascii="Verdana"/>
          <w:w w:val="110"/>
        </w:rPr>
        <w:t>Entity</w:t>
      </w:r>
      <w:r>
        <w:rPr>
          <w:rFonts w:ascii="Verdana"/>
          <w:spacing w:val="-30"/>
          <w:w w:val="110"/>
        </w:rPr>
        <w:t> </w:t>
      </w:r>
      <w:r>
        <w:rPr>
          <w:rFonts w:ascii="Verdana"/>
          <w:w w:val="110"/>
        </w:rPr>
        <w:t>Concept:</w:t>
      </w:r>
      <w:r>
        <w:rPr>
          <w:rFonts w:ascii="Verdana"/>
          <w:spacing w:val="-31"/>
          <w:w w:val="110"/>
        </w:rPr>
        <w:t> </w:t>
      </w:r>
      <w:r>
        <w:rPr>
          <w:w w:val="110"/>
        </w:rPr>
        <w:t>This</w:t>
      </w:r>
      <w:r>
        <w:rPr>
          <w:spacing w:val="-16"/>
          <w:w w:val="110"/>
        </w:rPr>
        <w:t> </w:t>
      </w:r>
      <w:r>
        <w:rPr>
          <w:w w:val="110"/>
        </w:rPr>
        <w:t>concept</w:t>
      </w:r>
      <w:r>
        <w:rPr>
          <w:spacing w:val="-13"/>
          <w:w w:val="110"/>
        </w:rPr>
        <w:t> </w:t>
      </w:r>
      <w:r>
        <w:rPr>
          <w:w w:val="110"/>
        </w:rPr>
        <w:t>assumes</w:t>
      </w:r>
      <w:r>
        <w:rPr>
          <w:spacing w:val="-13"/>
          <w:w w:val="110"/>
        </w:rPr>
        <w:t> </w:t>
      </w:r>
      <w:r>
        <w:rPr>
          <w:w w:val="110"/>
        </w:rPr>
        <w:t>that</w:t>
      </w:r>
      <w:r>
        <w:rPr>
          <w:spacing w:val="-13"/>
          <w:w w:val="110"/>
        </w:rPr>
        <w:t> </w:t>
      </w:r>
      <w:r>
        <w:rPr>
          <w:w w:val="110"/>
        </w:rPr>
        <w:t>the</w:t>
      </w:r>
      <w:r>
        <w:rPr>
          <w:spacing w:val="-13"/>
          <w:w w:val="110"/>
        </w:rPr>
        <w:t> </w:t>
      </w:r>
      <w:r>
        <w:rPr>
          <w:w w:val="110"/>
        </w:rPr>
        <w:t>business</w:t>
      </w:r>
      <w:r>
        <w:rPr>
          <w:spacing w:val="-13"/>
          <w:w w:val="110"/>
        </w:rPr>
        <w:t> </w:t>
      </w:r>
      <w:r>
        <w:rPr>
          <w:w w:val="110"/>
        </w:rPr>
        <w:t>entity</w:t>
      </w:r>
      <w:r>
        <w:rPr>
          <w:spacing w:val="-13"/>
          <w:w w:val="110"/>
        </w:rPr>
        <w:t> </w:t>
      </w:r>
      <w:r>
        <w:rPr>
          <w:w w:val="110"/>
        </w:rPr>
        <w:t>is</w:t>
      </w:r>
      <w:r>
        <w:rPr>
          <w:spacing w:val="-13"/>
          <w:w w:val="110"/>
        </w:rPr>
        <w:t> </w:t>
      </w:r>
      <w:r>
        <w:rPr>
          <w:w w:val="110"/>
        </w:rPr>
        <w:t>separate</w:t>
      </w:r>
      <w:r>
        <w:rPr>
          <w:spacing w:val="-13"/>
          <w:w w:val="110"/>
        </w:rPr>
        <w:t> </w:t>
      </w:r>
      <w:r>
        <w:rPr>
          <w:w w:val="110"/>
        </w:rPr>
        <w:t>from</w:t>
      </w:r>
      <w:r>
        <w:rPr>
          <w:spacing w:val="-13"/>
          <w:w w:val="110"/>
        </w:rPr>
        <w:t> </w:t>
      </w:r>
      <w:r>
        <w:rPr>
          <w:w w:val="110"/>
        </w:rPr>
        <w:t>its owners and other entities. Personal transactions of the owners should be kept separate from </w:t>
      </w:r>
      <w:r>
        <w:rPr>
          <w:w w:val="115"/>
        </w:rPr>
        <w:t>the business transactions.</w:t>
      </w:r>
    </w:p>
    <w:p>
      <w:pPr>
        <w:pStyle w:val="BodyText"/>
        <w:spacing w:before="194"/>
      </w:pPr>
      <w:r>
        <w:rPr>
          <w:rFonts w:ascii="Verdana"/>
        </w:rPr>
        <w:t>Going</w:t>
      </w:r>
      <w:r>
        <w:rPr>
          <w:rFonts w:ascii="Verdana"/>
          <w:spacing w:val="20"/>
        </w:rPr>
        <w:t> </w:t>
      </w:r>
      <w:r>
        <w:rPr>
          <w:rFonts w:ascii="Verdana"/>
        </w:rPr>
        <w:t>Concern</w:t>
      </w:r>
      <w:r>
        <w:rPr>
          <w:rFonts w:ascii="Verdana"/>
          <w:spacing w:val="20"/>
        </w:rPr>
        <w:t> </w:t>
      </w:r>
      <w:r>
        <w:rPr>
          <w:rFonts w:ascii="Verdana"/>
        </w:rPr>
        <w:t>Concept:</w:t>
      </w:r>
      <w:r>
        <w:rPr>
          <w:rFonts w:ascii="Verdana"/>
          <w:spacing w:val="20"/>
        </w:rPr>
        <w:t> </w:t>
      </w:r>
      <w:r>
        <w:rPr/>
        <w:t>This</w:t>
      </w:r>
      <w:r>
        <w:rPr>
          <w:spacing w:val="39"/>
        </w:rPr>
        <w:t> </w:t>
      </w:r>
      <w:r>
        <w:rPr/>
        <w:t>concept</w:t>
      </w:r>
      <w:r>
        <w:rPr>
          <w:spacing w:val="38"/>
        </w:rPr>
        <w:t> </w:t>
      </w:r>
      <w:r>
        <w:rPr/>
        <w:t>assumes</w:t>
      </w:r>
      <w:r>
        <w:rPr>
          <w:spacing w:val="39"/>
        </w:rPr>
        <w:t> </w:t>
      </w:r>
      <w:r>
        <w:rPr/>
        <w:t>that</w:t>
      </w:r>
      <w:r>
        <w:rPr>
          <w:spacing w:val="39"/>
        </w:rPr>
        <w:t> </w:t>
      </w:r>
      <w:r>
        <w:rPr/>
        <w:t>a</w:t>
      </w:r>
      <w:r>
        <w:rPr>
          <w:spacing w:val="38"/>
        </w:rPr>
        <w:t> </w:t>
      </w:r>
      <w:r>
        <w:rPr/>
        <w:t>business</w:t>
      </w:r>
      <w:r>
        <w:rPr>
          <w:spacing w:val="39"/>
        </w:rPr>
        <w:t> </w:t>
      </w:r>
      <w:r>
        <w:rPr/>
        <w:t>will</w:t>
      </w:r>
      <w:r>
        <w:rPr>
          <w:spacing w:val="38"/>
        </w:rPr>
        <w:t> </w:t>
      </w:r>
      <w:r>
        <w:rPr/>
        <w:t>continue</w:t>
      </w:r>
      <w:r>
        <w:rPr>
          <w:spacing w:val="39"/>
        </w:rPr>
        <w:t> </w:t>
      </w:r>
      <w:r>
        <w:rPr/>
        <w:t>to</w:t>
      </w:r>
      <w:r>
        <w:rPr>
          <w:spacing w:val="38"/>
        </w:rPr>
        <w:t> </w:t>
      </w:r>
      <w:r>
        <w:rPr>
          <w:spacing w:val="-2"/>
        </w:rPr>
        <w:t>operate</w:t>
      </w:r>
    </w:p>
    <w:p>
      <w:pPr>
        <w:pStyle w:val="BodyText"/>
        <w:spacing w:line="319" w:lineRule="auto" w:before="93"/>
      </w:pPr>
      <w:r>
        <w:rPr>
          <w:w w:val="110"/>
        </w:rPr>
        <w:t>indefinitely. Financial statements are prepared with the expectation that the business will </w:t>
      </w:r>
      <w:r>
        <w:rPr>
          <w:w w:val="115"/>
        </w:rPr>
        <w:t>continue its operations in the foreseeable future.</w:t>
      </w:r>
    </w:p>
    <w:p>
      <w:pPr>
        <w:pStyle w:val="BodyText"/>
        <w:spacing w:before="214"/>
      </w:pPr>
      <w:r>
        <w:rPr>
          <w:rFonts w:ascii="Verdana"/>
          <w:spacing w:val="2"/>
        </w:rPr>
        <w:t>Money</w:t>
      </w:r>
      <w:r>
        <w:rPr>
          <w:rFonts w:ascii="Verdana"/>
          <w:spacing w:val="21"/>
        </w:rPr>
        <w:t> </w:t>
      </w:r>
      <w:r>
        <w:rPr>
          <w:rFonts w:ascii="Verdana"/>
          <w:spacing w:val="2"/>
        </w:rPr>
        <w:t>Measurement</w:t>
      </w:r>
      <w:r>
        <w:rPr>
          <w:rFonts w:ascii="Verdana"/>
          <w:spacing w:val="21"/>
        </w:rPr>
        <w:t> </w:t>
      </w:r>
      <w:r>
        <w:rPr>
          <w:rFonts w:ascii="Verdana"/>
          <w:spacing w:val="2"/>
        </w:rPr>
        <w:t>Concept:</w:t>
      </w:r>
      <w:r>
        <w:rPr>
          <w:rFonts w:ascii="Verdana"/>
          <w:spacing w:val="21"/>
        </w:rPr>
        <w:t> </w:t>
      </w:r>
      <w:r>
        <w:rPr>
          <w:spacing w:val="2"/>
        </w:rPr>
        <w:t>According</w:t>
      </w:r>
      <w:r>
        <w:rPr>
          <w:spacing w:val="40"/>
        </w:rPr>
        <w:t> </w:t>
      </w:r>
      <w:r>
        <w:rPr>
          <w:spacing w:val="2"/>
        </w:rPr>
        <w:t>to</w:t>
      </w:r>
      <w:r>
        <w:rPr>
          <w:spacing w:val="40"/>
        </w:rPr>
        <w:t> </w:t>
      </w:r>
      <w:r>
        <w:rPr>
          <w:spacing w:val="2"/>
        </w:rPr>
        <w:t>this</w:t>
      </w:r>
      <w:r>
        <w:rPr>
          <w:spacing w:val="39"/>
        </w:rPr>
        <w:t> </w:t>
      </w:r>
      <w:r>
        <w:rPr>
          <w:spacing w:val="2"/>
        </w:rPr>
        <w:t>concept,</w:t>
      </w:r>
      <w:r>
        <w:rPr>
          <w:spacing w:val="40"/>
        </w:rPr>
        <w:t> </w:t>
      </w:r>
      <w:r>
        <w:rPr>
          <w:spacing w:val="2"/>
        </w:rPr>
        <w:t>only</w:t>
      </w:r>
      <w:r>
        <w:rPr>
          <w:spacing w:val="40"/>
        </w:rPr>
        <w:t> </w:t>
      </w:r>
      <w:r>
        <w:rPr>
          <w:spacing w:val="2"/>
        </w:rPr>
        <w:t>transactions</w:t>
      </w:r>
      <w:r>
        <w:rPr>
          <w:spacing w:val="39"/>
        </w:rPr>
        <w:t> </w:t>
      </w:r>
      <w:r>
        <w:rPr>
          <w:spacing w:val="2"/>
        </w:rPr>
        <w:t>that</w:t>
      </w:r>
      <w:r>
        <w:rPr>
          <w:spacing w:val="40"/>
        </w:rPr>
        <w:t> </w:t>
      </w:r>
      <w:r>
        <w:rPr>
          <w:spacing w:val="2"/>
        </w:rPr>
        <w:t>can</w:t>
      </w:r>
      <w:r>
        <w:rPr>
          <w:spacing w:val="40"/>
        </w:rPr>
        <w:t> </w:t>
      </w:r>
      <w:r>
        <w:rPr>
          <w:spacing w:val="-5"/>
        </w:rPr>
        <w:t>be</w:t>
      </w:r>
    </w:p>
    <w:p>
      <w:pPr>
        <w:pStyle w:val="BodyText"/>
        <w:spacing w:line="319" w:lineRule="auto" w:before="80"/>
      </w:pPr>
      <w:r>
        <w:rPr>
          <w:w w:val="110"/>
        </w:rPr>
        <w:t>expressed in monetary terms are recorded. This helps in quantifying and comparing different </w:t>
      </w:r>
      <w:r>
        <w:rPr>
          <w:spacing w:val="-2"/>
          <w:w w:val="115"/>
        </w:rPr>
        <w:t>transactions.</w:t>
      </w:r>
    </w:p>
    <w:p>
      <w:pPr>
        <w:pStyle w:val="BodyText"/>
        <w:spacing w:line="324" w:lineRule="auto" w:before="213"/>
        <w:ind w:right="203"/>
      </w:pPr>
      <w:r>
        <w:rPr>
          <w:rFonts w:ascii="Verdana"/>
          <w:w w:val="110"/>
        </w:rPr>
        <w:t>Cost</w:t>
      </w:r>
      <w:r>
        <w:rPr>
          <w:rFonts w:ascii="Verdana"/>
          <w:spacing w:val="-11"/>
          <w:w w:val="110"/>
        </w:rPr>
        <w:t> </w:t>
      </w:r>
      <w:r>
        <w:rPr>
          <w:rFonts w:ascii="Verdana"/>
          <w:w w:val="110"/>
        </w:rPr>
        <w:t>Concept:</w:t>
      </w:r>
      <w:r>
        <w:rPr>
          <w:rFonts w:ascii="Verdana"/>
          <w:spacing w:val="-11"/>
          <w:w w:val="110"/>
        </w:rPr>
        <w:t> </w:t>
      </w:r>
      <w:r>
        <w:rPr>
          <w:w w:val="110"/>
        </w:rPr>
        <w:t>This concept states that assets should be recorded at their historical cost, which includes all expenditures necessary to acquire and prepare the asset for its intended </w:t>
      </w:r>
      <w:r>
        <w:rPr>
          <w:spacing w:val="-4"/>
          <w:w w:val="115"/>
        </w:rPr>
        <w:t>use.</w:t>
      </w:r>
    </w:p>
    <w:p>
      <w:pPr>
        <w:pStyle w:val="BodyText"/>
        <w:spacing w:line="314" w:lineRule="auto" w:before="195"/>
      </w:pPr>
      <w:r>
        <w:rPr>
          <w:rFonts w:ascii="Verdana"/>
          <w:w w:val="110"/>
        </w:rPr>
        <w:t>Dual</w:t>
      </w:r>
      <w:r>
        <w:rPr>
          <w:rFonts w:ascii="Verdana"/>
          <w:spacing w:val="-31"/>
          <w:w w:val="110"/>
        </w:rPr>
        <w:t> </w:t>
      </w:r>
      <w:r>
        <w:rPr>
          <w:rFonts w:ascii="Verdana"/>
          <w:w w:val="110"/>
        </w:rPr>
        <w:t>Aspect</w:t>
      </w:r>
      <w:r>
        <w:rPr>
          <w:rFonts w:ascii="Verdana"/>
          <w:spacing w:val="-30"/>
          <w:w w:val="110"/>
        </w:rPr>
        <w:t> </w:t>
      </w:r>
      <w:r>
        <w:rPr>
          <w:rFonts w:ascii="Verdana"/>
          <w:w w:val="110"/>
        </w:rPr>
        <w:t>Concept:</w:t>
      </w:r>
      <w:r>
        <w:rPr>
          <w:rFonts w:ascii="Verdana"/>
          <w:spacing w:val="-31"/>
          <w:w w:val="110"/>
        </w:rPr>
        <w:t> </w:t>
      </w:r>
      <w:r>
        <w:rPr>
          <w:w w:val="110"/>
        </w:rPr>
        <w:t>This</w:t>
      </w:r>
      <w:r>
        <w:rPr>
          <w:spacing w:val="-11"/>
          <w:w w:val="110"/>
        </w:rPr>
        <w:t> </w:t>
      </w:r>
      <w:r>
        <w:rPr>
          <w:w w:val="110"/>
        </w:rPr>
        <w:t>is</w:t>
      </w:r>
      <w:r>
        <w:rPr>
          <w:spacing w:val="-12"/>
          <w:w w:val="110"/>
        </w:rPr>
        <w:t> </w:t>
      </w:r>
      <w:r>
        <w:rPr>
          <w:w w:val="110"/>
        </w:rPr>
        <w:t>the</w:t>
      </w:r>
      <w:r>
        <w:rPr>
          <w:spacing w:val="-12"/>
          <w:w w:val="110"/>
        </w:rPr>
        <w:t> </w:t>
      </w:r>
      <w:r>
        <w:rPr>
          <w:w w:val="110"/>
        </w:rPr>
        <w:t>fundamental</w:t>
      </w:r>
      <w:r>
        <w:rPr>
          <w:spacing w:val="-12"/>
          <w:w w:val="110"/>
        </w:rPr>
        <w:t> </w:t>
      </w:r>
      <w:r>
        <w:rPr>
          <w:w w:val="110"/>
        </w:rPr>
        <w:t>accounting</w:t>
      </w:r>
      <w:r>
        <w:rPr>
          <w:spacing w:val="-12"/>
          <w:w w:val="110"/>
        </w:rPr>
        <w:t> </w:t>
      </w:r>
      <w:r>
        <w:rPr>
          <w:w w:val="110"/>
        </w:rPr>
        <w:t>equation</w:t>
      </w:r>
      <w:r>
        <w:rPr>
          <w:spacing w:val="-12"/>
          <w:w w:val="110"/>
        </w:rPr>
        <w:t> </w:t>
      </w:r>
      <w:r>
        <w:rPr>
          <w:w w:val="110"/>
        </w:rPr>
        <w:t>that</w:t>
      </w:r>
      <w:r>
        <w:rPr>
          <w:spacing w:val="-12"/>
          <w:w w:val="110"/>
        </w:rPr>
        <w:t> </w:t>
      </w:r>
      <w:r>
        <w:rPr>
          <w:w w:val="110"/>
        </w:rPr>
        <w:t>states</w:t>
      </w:r>
      <w:r>
        <w:rPr>
          <w:spacing w:val="-12"/>
          <w:w w:val="110"/>
        </w:rPr>
        <w:t> </w:t>
      </w:r>
      <w:r>
        <w:rPr>
          <w:w w:val="110"/>
        </w:rPr>
        <w:t>that</w:t>
      </w:r>
      <w:r>
        <w:rPr>
          <w:spacing w:val="-12"/>
          <w:w w:val="110"/>
        </w:rPr>
        <w:t> </w:t>
      </w:r>
      <w:r>
        <w:rPr>
          <w:w w:val="110"/>
        </w:rPr>
        <w:t>every transaction has two aspects: a debit and a credit. Assets = Liabilities + Equity.</w:t>
      </w:r>
    </w:p>
    <w:p>
      <w:pPr>
        <w:pStyle w:val="BodyText"/>
        <w:spacing w:line="324" w:lineRule="auto" w:before="218"/>
        <w:ind w:right="350"/>
      </w:pPr>
      <w:r>
        <w:rPr>
          <w:rFonts w:ascii="Verdana"/>
        </w:rPr>
        <w:t>Matching</w:t>
      </w:r>
      <w:r>
        <w:rPr>
          <w:rFonts w:ascii="Verdana"/>
          <w:spacing w:val="24"/>
        </w:rPr>
        <w:t> </w:t>
      </w:r>
      <w:r>
        <w:rPr>
          <w:rFonts w:ascii="Verdana"/>
        </w:rPr>
        <w:t>Concept:</w:t>
      </w:r>
      <w:r>
        <w:rPr>
          <w:rFonts w:ascii="Verdana"/>
          <w:spacing w:val="24"/>
        </w:rPr>
        <w:t> </w:t>
      </w:r>
      <w:r>
        <w:rPr/>
        <w:t>This</w:t>
      </w:r>
      <w:r>
        <w:rPr>
          <w:spacing w:val="40"/>
        </w:rPr>
        <w:t> </w:t>
      </w:r>
      <w:r>
        <w:rPr/>
        <w:t>concept</w:t>
      </w:r>
      <w:r>
        <w:rPr>
          <w:spacing w:val="40"/>
        </w:rPr>
        <w:t> </w:t>
      </w:r>
      <w:r>
        <w:rPr/>
        <w:t>requires</w:t>
      </w:r>
      <w:r>
        <w:rPr>
          <w:spacing w:val="40"/>
        </w:rPr>
        <w:t> </w:t>
      </w:r>
      <w:r>
        <w:rPr/>
        <w:t>expenses</w:t>
      </w:r>
      <w:r>
        <w:rPr>
          <w:spacing w:val="40"/>
        </w:rPr>
        <w:t> </w:t>
      </w:r>
      <w:r>
        <w:rPr/>
        <w:t>to</w:t>
      </w:r>
      <w:r>
        <w:rPr>
          <w:spacing w:val="40"/>
        </w:rPr>
        <w:t> </w:t>
      </w:r>
      <w:r>
        <w:rPr/>
        <w:t>be</w:t>
      </w:r>
      <w:r>
        <w:rPr>
          <w:spacing w:val="40"/>
        </w:rPr>
        <w:t> </w:t>
      </w:r>
      <w:r>
        <w:rPr/>
        <w:t>recognized</w:t>
      </w:r>
      <w:r>
        <w:rPr>
          <w:spacing w:val="40"/>
        </w:rPr>
        <w:t> </w:t>
      </w:r>
      <w:r>
        <w:rPr/>
        <w:t>in</w:t>
      </w:r>
      <w:r>
        <w:rPr>
          <w:spacing w:val="40"/>
        </w:rPr>
        <w:t> </w:t>
      </w:r>
      <w:r>
        <w:rPr/>
        <w:t>the</w:t>
      </w:r>
      <w:r>
        <w:rPr>
          <w:spacing w:val="40"/>
        </w:rPr>
        <w:t> </w:t>
      </w:r>
      <w:r>
        <w:rPr/>
        <w:t>same</w:t>
      </w:r>
      <w:r>
        <w:rPr>
          <w:spacing w:val="40"/>
        </w:rPr>
        <w:t> </w:t>
      </w:r>
      <w:r>
        <w:rPr/>
        <w:t>period</w:t>
      </w:r>
      <w:r>
        <w:rPr>
          <w:spacing w:val="40"/>
        </w:rPr>
        <w:t> </w:t>
      </w:r>
      <w:r>
        <w:rPr/>
        <w:t>as </w:t>
      </w:r>
      <w:r>
        <w:rPr>
          <w:w w:val="115"/>
        </w:rPr>
        <w:t>the</w:t>
      </w:r>
      <w:r>
        <w:rPr>
          <w:spacing w:val="-14"/>
          <w:w w:val="115"/>
        </w:rPr>
        <w:t> </w:t>
      </w:r>
      <w:r>
        <w:rPr>
          <w:w w:val="115"/>
        </w:rPr>
        <w:t>revenues</w:t>
      </w:r>
      <w:r>
        <w:rPr>
          <w:spacing w:val="-14"/>
          <w:w w:val="115"/>
        </w:rPr>
        <w:t> </w:t>
      </w:r>
      <w:r>
        <w:rPr>
          <w:w w:val="115"/>
        </w:rPr>
        <w:t>they</w:t>
      </w:r>
      <w:r>
        <w:rPr>
          <w:spacing w:val="-14"/>
          <w:w w:val="115"/>
        </w:rPr>
        <w:t> </w:t>
      </w:r>
      <w:r>
        <w:rPr>
          <w:w w:val="115"/>
        </w:rPr>
        <w:t>help</w:t>
      </w:r>
      <w:r>
        <w:rPr>
          <w:spacing w:val="-14"/>
          <w:w w:val="115"/>
        </w:rPr>
        <w:t> </w:t>
      </w:r>
      <w:r>
        <w:rPr>
          <w:w w:val="115"/>
        </w:rPr>
        <w:t>to</w:t>
      </w:r>
      <w:r>
        <w:rPr>
          <w:spacing w:val="-14"/>
          <w:w w:val="115"/>
        </w:rPr>
        <w:t> </w:t>
      </w:r>
      <w:r>
        <w:rPr>
          <w:w w:val="115"/>
        </w:rPr>
        <w:t>generate.</w:t>
      </w:r>
      <w:r>
        <w:rPr>
          <w:spacing w:val="-14"/>
          <w:w w:val="115"/>
        </w:rPr>
        <w:t> </w:t>
      </w:r>
      <w:r>
        <w:rPr>
          <w:w w:val="115"/>
        </w:rPr>
        <w:t>It</w:t>
      </w:r>
      <w:r>
        <w:rPr>
          <w:spacing w:val="-14"/>
          <w:w w:val="115"/>
        </w:rPr>
        <w:t> </w:t>
      </w:r>
      <w:r>
        <w:rPr>
          <w:w w:val="115"/>
        </w:rPr>
        <w:t>aims</w:t>
      </w:r>
      <w:r>
        <w:rPr>
          <w:spacing w:val="-14"/>
          <w:w w:val="115"/>
        </w:rPr>
        <w:t> </w:t>
      </w:r>
      <w:r>
        <w:rPr>
          <w:w w:val="115"/>
        </w:rPr>
        <w:t>to</w:t>
      </w:r>
      <w:r>
        <w:rPr>
          <w:spacing w:val="-14"/>
          <w:w w:val="115"/>
        </w:rPr>
        <w:t> </w:t>
      </w:r>
      <w:r>
        <w:rPr>
          <w:w w:val="115"/>
        </w:rPr>
        <w:t>match</w:t>
      </w:r>
      <w:r>
        <w:rPr>
          <w:spacing w:val="-14"/>
          <w:w w:val="115"/>
        </w:rPr>
        <w:t> </w:t>
      </w:r>
      <w:r>
        <w:rPr>
          <w:w w:val="115"/>
        </w:rPr>
        <w:t>the</w:t>
      </w:r>
      <w:r>
        <w:rPr>
          <w:spacing w:val="-14"/>
          <w:w w:val="115"/>
        </w:rPr>
        <w:t> </w:t>
      </w:r>
      <w:r>
        <w:rPr>
          <w:w w:val="115"/>
        </w:rPr>
        <w:t>costs</w:t>
      </w:r>
      <w:r>
        <w:rPr>
          <w:spacing w:val="-14"/>
          <w:w w:val="115"/>
        </w:rPr>
        <w:t> </w:t>
      </w:r>
      <w:r>
        <w:rPr>
          <w:w w:val="115"/>
        </w:rPr>
        <w:t>of</w:t>
      </w:r>
      <w:r>
        <w:rPr>
          <w:spacing w:val="-14"/>
          <w:w w:val="115"/>
        </w:rPr>
        <w:t> </w:t>
      </w:r>
      <w:r>
        <w:rPr>
          <w:w w:val="115"/>
        </w:rPr>
        <w:t>doing</w:t>
      </w:r>
      <w:r>
        <w:rPr>
          <w:spacing w:val="-14"/>
          <w:w w:val="115"/>
        </w:rPr>
        <w:t> </w:t>
      </w:r>
      <w:r>
        <w:rPr>
          <w:w w:val="115"/>
        </w:rPr>
        <w:t>business</w:t>
      </w:r>
      <w:r>
        <w:rPr>
          <w:spacing w:val="-14"/>
          <w:w w:val="115"/>
        </w:rPr>
        <w:t> </w:t>
      </w:r>
      <w:r>
        <w:rPr>
          <w:w w:val="115"/>
        </w:rPr>
        <w:t>with</w:t>
      </w:r>
      <w:r>
        <w:rPr>
          <w:spacing w:val="-15"/>
          <w:w w:val="115"/>
        </w:rPr>
        <w:t> </w:t>
      </w:r>
      <w:r>
        <w:rPr>
          <w:w w:val="115"/>
        </w:rPr>
        <w:t>the revenues</w:t>
      </w:r>
      <w:r>
        <w:rPr>
          <w:spacing w:val="-3"/>
          <w:w w:val="115"/>
        </w:rPr>
        <w:t> </w:t>
      </w:r>
      <w:r>
        <w:rPr>
          <w:w w:val="115"/>
        </w:rPr>
        <w:t>generated</w:t>
      </w:r>
      <w:r>
        <w:rPr>
          <w:spacing w:val="-3"/>
          <w:w w:val="115"/>
        </w:rPr>
        <w:t> </w:t>
      </w:r>
      <w:r>
        <w:rPr>
          <w:w w:val="115"/>
        </w:rPr>
        <w:t>from</w:t>
      </w:r>
      <w:r>
        <w:rPr>
          <w:spacing w:val="-3"/>
          <w:w w:val="115"/>
        </w:rPr>
        <w:t> </w:t>
      </w:r>
      <w:r>
        <w:rPr>
          <w:w w:val="115"/>
        </w:rPr>
        <w:t>those</w:t>
      </w:r>
      <w:r>
        <w:rPr>
          <w:spacing w:val="-3"/>
          <w:w w:val="115"/>
        </w:rPr>
        <w:t> </w:t>
      </w:r>
      <w:r>
        <w:rPr>
          <w:w w:val="115"/>
        </w:rPr>
        <w:t>costs.</w:t>
      </w:r>
    </w:p>
    <w:p>
      <w:pPr>
        <w:spacing w:after="0" w:line="324" w:lineRule="auto"/>
        <w:sectPr>
          <w:pgSz w:w="10800" w:h="15740"/>
          <w:pgMar w:top="460" w:bottom="280" w:left="460" w:right="500"/>
        </w:sectPr>
      </w:pPr>
    </w:p>
    <w:p>
      <w:pPr>
        <w:pStyle w:val="BodyText"/>
        <w:spacing w:line="314" w:lineRule="auto" w:before="104"/>
        <w:ind w:right="702"/>
      </w:pPr>
      <w:r>
        <w:rPr>
          <w:rFonts w:ascii="Verdana"/>
        </w:rPr>
        <w:t>Revenue</w:t>
      </w:r>
      <w:r>
        <w:rPr>
          <w:rFonts w:ascii="Verdana"/>
          <w:spacing w:val="23"/>
        </w:rPr>
        <w:t> </w:t>
      </w:r>
      <w:r>
        <w:rPr>
          <w:rFonts w:ascii="Verdana"/>
        </w:rPr>
        <w:t>Recognition</w:t>
      </w:r>
      <w:r>
        <w:rPr>
          <w:rFonts w:ascii="Verdana"/>
          <w:spacing w:val="23"/>
        </w:rPr>
        <w:t> </w:t>
      </w:r>
      <w:r>
        <w:rPr>
          <w:rFonts w:ascii="Verdana"/>
        </w:rPr>
        <w:t>Concept:</w:t>
      </w:r>
      <w:r>
        <w:rPr>
          <w:rFonts w:ascii="Verdana"/>
          <w:spacing w:val="23"/>
        </w:rPr>
        <w:t> </w:t>
      </w:r>
      <w:r>
        <w:rPr/>
        <w:t>According</w:t>
      </w:r>
      <w:r>
        <w:rPr>
          <w:spacing w:val="40"/>
        </w:rPr>
        <w:t> </w:t>
      </w:r>
      <w:r>
        <w:rPr/>
        <w:t>to</w:t>
      </w:r>
      <w:r>
        <w:rPr>
          <w:spacing w:val="40"/>
        </w:rPr>
        <w:t> </w:t>
      </w:r>
      <w:r>
        <w:rPr/>
        <w:t>this</w:t>
      </w:r>
      <w:r>
        <w:rPr>
          <w:spacing w:val="40"/>
        </w:rPr>
        <w:t> </w:t>
      </w:r>
      <w:r>
        <w:rPr/>
        <w:t>concept,</w:t>
      </w:r>
      <w:r>
        <w:rPr>
          <w:spacing w:val="40"/>
        </w:rPr>
        <w:t> </w:t>
      </w:r>
      <w:r>
        <w:rPr/>
        <w:t>revenue</w:t>
      </w:r>
      <w:r>
        <w:rPr>
          <w:spacing w:val="40"/>
        </w:rPr>
        <w:t> </w:t>
      </w:r>
      <w:r>
        <w:rPr/>
        <w:t>should</w:t>
      </w:r>
      <w:r>
        <w:rPr>
          <w:spacing w:val="40"/>
        </w:rPr>
        <w:t> </w:t>
      </w:r>
      <w:r>
        <w:rPr/>
        <w:t>be</w:t>
      </w:r>
      <w:r>
        <w:rPr>
          <w:spacing w:val="40"/>
        </w:rPr>
        <w:t> </w:t>
      </w:r>
      <w:r>
        <w:rPr/>
        <w:t>recognized </w:t>
      </w:r>
      <w:r>
        <w:rPr>
          <w:w w:val="110"/>
        </w:rPr>
        <w:t>when it is earned and realized or realizable, regardless of when the cash is received.</w:t>
      </w:r>
    </w:p>
    <w:p>
      <w:pPr>
        <w:pStyle w:val="BodyText"/>
        <w:spacing w:line="324" w:lineRule="auto" w:before="219"/>
      </w:pPr>
      <w:r>
        <w:rPr>
          <w:rFonts w:ascii="Verdana"/>
          <w:w w:val="110"/>
        </w:rPr>
        <w:t>Conservatism</w:t>
      </w:r>
      <w:r>
        <w:rPr>
          <w:rFonts w:ascii="Verdana"/>
          <w:spacing w:val="-24"/>
          <w:w w:val="110"/>
        </w:rPr>
        <w:t> </w:t>
      </w:r>
      <w:r>
        <w:rPr>
          <w:rFonts w:ascii="Verdana"/>
          <w:w w:val="110"/>
        </w:rPr>
        <w:t>Concept:</w:t>
      </w:r>
      <w:r>
        <w:rPr>
          <w:rFonts w:ascii="Verdana"/>
          <w:spacing w:val="-24"/>
          <w:w w:val="110"/>
        </w:rPr>
        <w:t> </w:t>
      </w:r>
      <w:r>
        <w:rPr>
          <w:w w:val="110"/>
        </w:rPr>
        <w:t>This</w:t>
      </w:r>
      <w:r>
        <w:rPr>
          <w:spacing w:val="-6"/>
          <w:w w:val="110"/>
        </w:rPr>
        <w:t> </w:t>
      </w:r>
      <w:r>
        <w:rPr>
          <w:w w:val="110"/>
        </w:rPr>
        <w:t>concept</w:t>
      </w:r>
      <w:r>
        <w:rPr>
          <w:spacing w:val="-6"/>
          <w:w w:val="110"/>
        </w:rPr>
        <w:t> </w:t>
      </w:r>
      <w:r>
        <w:rPr>
          <w:w w:val="110"/>
        </w:rPr>
        <w:t>suggests</w:t>
      </w:r>
      <w:r>
        <w:rPr>
          <w:spacing w:val="-6"/>
          <w:w w:val="110"/>
        </w:rPr>
        <w:t> </w:t>
      </w:r>
      <w:r>
        <w:rPr>
          <w:w w:val="110"/>
        </w:rPr>
        <w:t>that</w:t>
      </w:r>
      <w:r>
        <w:rPr>
          <w:spacing w:val="-6"/>
          <w:w w:val="110"/>
        </w:rPr>
        <w:t> </w:t>
      </w:r>
      <w:r>
        <w:rPr>
          <w:w w:val="110"/>
        </w:rPr>
        <w:t>when</w:t>
      </w:r>
      <w:r>
        <w:rPr>
          <w:spacing w:val="-6"/>
          <w:w w:val="110"/>
        </w:rPr>
        <w:t> </w:t>
      </w:r>
      <w:r>
        <w:rPr>
          <w:w w:val="110"/>
        </w:rPr>
        <w:t>there</w:t>
      </w:r>
      <w:r>
        <w:rPr>
          <w:spacing w:val="-6"/>
          <w:w w:val="110"/>
        </w:rPr>
        <w:t> </w:t>
      </w:r>
      <w:r>
        <w:rPr>
          <w:w w:val="110"/>
        </w:rPr>
        <w:t>are</w:t>
      </w:r>
      <w:r>
        <w:rPr>
          <w:spacing w:val="-6"/>
          <w:w w:val="110"/>
        </w:rPr>
        <w:t> </w:t>
      </w:r>
      <w:r>
        <w:rPr>
          <w:w w:val="110"/>
        </w:rPr>
        <w:t>multiple</w:t>
      </w:r>
      <w:r>
        <w:rPr>
          <w:spacing w:val="-6"/>
          <w:w w:val="110"/>
        </w:rPr>
        <w:t> </w:t>
      </w:r>
      <w:r>
        <w:rPr>
          <w:w w:val="110"/>
        </w:rPr>
        <w:t>acceptable accounting methods, the one that is least likely to overstate assets and income should </w:t>
      </w:r>
      <w:r>
        <w:rPr>
          <w:w w:val="110"/>
        </w:rPr>
        <w:t>be </w:t>
      </w:r>
      <w:r>
        <w:rPr>
          <w:w w:val="115"/>
        </w:rPr>
        <w:t>chosen.</w:t>
      </w:r>
      <w:r>
        <w:rPr>
          <w:spacing w:val="-13"/>
          <w:w w:val="115"/>
        </w:rPr>
        <w:t> </w:t>
      </w:r>
      <w:r>
        <w:rPr>
          <w:w w:val="115"/>
        </w:rPr>
        <w:t>It</w:t>
      </w:r>
      <w:r>
        <w:rPr>
          <w:spacing w:val="-13"/>
          <w:w w:val="115"/>
        </w:rPr>
        <w:t> </w:t>
      </w:r>
      <w:r>
        <w:rPr>
          <w:w w:val="115"/>
        </w:rPr>
        <w:t>encourages</w:t>
      </w:r>
      <w:r>
        <w:rPr>
          <w:spacing w:val="-13"/>
          <w:w w:val="115"/>
        </w:rPr>
        <w:t> </w:t>
      </w:r>
      <w:r>
        <w:rPr>
          <w:w w:val="115"/>
        </w:rPr>
        <w:t>a</w:t>
      </w:r>
      <w:r>
        <w:rPr>
          <w:spacing w:val="-13"/>
          <w:w w:val="115"/>
        </w:rPr>
        <w:t> </w:t>
      </w:r>
      <w:r>
        <w:rPr>
          <w:w w:val="115"/>
        </w:rPr>
        <w:t>cautious</w:t>
      </w:r>
      <w:r>
        <w:rPr>
          <w:spacing w:val="-13"/>
          <w:w w:val="115"/>
        </w:rPr>
        <w:t> </w:t>
      </w:r>
      <w:r>
        <w:rPr>
          <w:w w:val="115"/>
        </w:rPr>
        <w:t>approach</w:t>
      </w:r>
      <w:r>
        <w:rPr>
          <w:spacing w:val="-13"/>
          <w:w w:val="115"/>
        </w:rPr>
        <w:t> </w:t>
      </w:r>
      <w:r>
        <w:rPr>
          <w:w w:val="115"/>
        </w:rPr>
        <w:t>to</w:t>
      </w:r>
      <w:r>
        <w:rPr>
          <w:spacing w:val="-13"/>
          <w:w w:val="115"/>
        </w:rPr>
        <w:t> </w:t>
      </w:r>
      <w:r>
        <w:rPr>
          <w:w w:val="115"/>
        </w:rPr>
        <w:t>financial</w:t>
      </w:r>
      <w:r>
        <w:rPr>
          <w:spacing w:val="-13"/>
          <w:w w:val="115"/>
        </w:rPr>
        <w:t> </w:t>
      </w:r>
      <w:r>
        <w:rPr>
          <w:w w:val="115"/>
        </w:rPr>
        <w:t>reporting.</w:t>
      </w:r>
    </w:p>
    <w:p>
      <w:pPr>
        <w:pStyle w:val="BodyText"/>
        <w:spacing w:line="324" w:lineRule="auto" w:before="194"/>
      </w:pPr>
      <w:r>
        <w:rPr>
          <w:rFonts w:ascii="Verdana"/>
          <w:w w:val="110"/>
        </w:rPr>
        <w:t>Consistency</w:t>
      </w:r>
      <w:r>
        <w:rPr>
          <w:rFonts w:ascii="Verdana"/>
          <w:spacing w:val="-20"/>
          <w:w w:val="110"/>
        </w:rPr>
        <w:t> </w:t>
      </w:r>
      <w:r>
        <w:rPr>
          <w:rFonts w:ascii="Verdana"/>
          <w:w w:val="110"/>
        </w:rPr>
        <w:t>Concept:</w:t>
      </w:r>
      <w:r>
        <w:rPr>
          <w:rFonts w:ascii="Verdana"/>
          <w:spacing w:val="-20"/>
          <w:w w:val="110"/>
        </w:rPr>
        <w:t> </w:t>
      </w:r>
      <w:r>
        <w:rPr>
          <w:w w:val="110"/>
        </w:rPr>
        <w:t>This</w:t>
      </w:r>
      <w:r>
        <w:rPr>
          <w:spacing w:val="-1"/>
          <w:w w:val="110"/>
        </w:rPr>
        <w:t> </w:t>
      </w:r>
      <w:r>
        <w:rPr>
          <w:w w:val="110"/>
        </w:rPr>
        <w:t>concept</w:t>
      </w:r>
      <w:r>
        <w:rPr>
          <w:spacing w:val="-1"/>
          <w:w w:val="110"/>
        </w:rPr>
        <w:t> </w:t>
      </w:r>
      <w:r>
        <w:rPr>
          <w:w w:val="110"/>
        </w:rPr>
        <w:t>requires</w:t>
      </w:r>
      <w:r>
        <w:rPr>
          <w:spacing w:val="-1"/>
          <w:w w:val="110"/>
        </w:rPr>
        <w:t> </w:t>
      </w:r>
      <w:r>
        <w:rPr>
          <w:w w:val="110"/>
        </w:rPr>
        <w:t>a</w:t>
      </w:r>
      <w:r>
        <w:rPr>
          <w:spacing w:val="-1"/>
          <w:w w:val="110"/>
        </w:rPr>
        <w:t> </w:t>
      </w:r>
      <w:r>
        <w:rPr>
          <w:w w:val="110"/>
        </w:rPr>
        <w:t>company</w:t>
      </w:r>
      <w:r>
        <w:rPr>
          <w:spacing w:val="-1"/>
          <w:w w:val="110"/>
        </w:rPr>
        <w:t> </w:t>
      </w:r>
      <w:r>
        <w:rPr>
          <w:w w:val="110"/>
        </w:rPr>
        <w:t>to</w:t>
      </w:r>
      <w:r>
        <w:rPr>
          <w:spacing w:val="-1"/>
          <w:w w:val="110"/>
        </w:rPr>
        <w:t> </w:t>
      </w:r>
      <w:r>
        <w:rPr>
          <w:w w:val="110"/>
        </w:rPr>
        <w:t>consistently</w:t>
      </w:r>
      <w:r>
        <w:rPr>
          <w:spacing w:val="-1"/>
          <w:w w:val="110"/>
        </w:rPr>
        <w:t> </w:t>
      </w:r>
      <w:r>
        <w:rPr>
          <w:w w:val="110"/>
        </w:rPr>
        <w:t>apply</w:t>
      </w:r>
      <w:r>
        <w:rPr>
          <w:spacing w:val="-1"/>
          <w:w w:val="110"/>
        </w:rPr>
        <w:t> </w:t>
      </w:r>
      <w:r>
        <w:rPr>
          <w:w w:val="110"/>
        </w:rPr>
        <w:t>the</w:t>
      </w:r>
      <w:r>
        <w:rPr>
          <w:spacing w:val="-1"/>
          <w:w w:val="110"/>
        </w:rPr>
        <w:t> </w:t>
      </w:r>
      <w:r>
        <w:rPr>
          <w:w w:val="110"/>
        </w:rPr>
        <w:t>same </w:t>
      </w:r>
      <w:r>
        <w:rPr>
          <w:spacing w:val="-2"/>
          <w:w w:val="115"/>
        </w:rPr>
        <w:t>accounting</w:t>
      </w:r>
      <w:r>
        <w:rPr>
          <w:spacing w:val="-8"/>
          <w:w w:val="115"/>
        </w:rPr>
        <w:t> </w:t>
      </w:r>
      <w:r>
        <w:rPr>
          <w:spacing w:val="-2"/>
          <w:w w:val="115"/>
        </w:rPr>
        <w:t>methods</w:t>
      </w:r>
      <w:r>
        <w:rPr>
          <w:spacing w:val="-8"/>
          <w:w w:val="115"/>
        </w:rPr>
        <w:t> </w:t>
      </w:r>
      <w:r>
        <w:rPr>
          <w:spacing w:val="-2"/>
          <w:w w:val="115"/>
        </w:rPr>
        <w:t>and</w:t>
      </w:r>
      <w:r>
        <w:rPr>
          <w:spacing w:val="-8"/>
          <w:w w:val="115"/>
        </w:rPr>
        <w:t> </w:t>
      </w:r>
      <w:r>
        <w:rPr>
          <w:spacing w:val="-2"/>
          <w:w w:val="115"/>
        </w:rPr>
        <w:t>principles</w:t>
      </w:r>
      <w:r>
        <w:rPr>
          <w:spacing w:val="-8"/>
          <w:w w:val="115"/>
        </w:rPr>
        <w:t> </w:t>
      </w:r>
      <w:r>
        <w:rPr>
          <w:spacing w:val="-2"/>
          <w:w w:val="115"/>
        </w:rPr>
        <w:t>from</w:t>
      </w:r>
      <w:r>
        <w:rPr>
          <w:spacing w:val="-8"/>
          <w:w w:val="115"/>
        </w:rPr>
        <w:t> </w:t>
      </w:r>
      <w:r>
        <w:rPr>
          <w:spacing w:val="-2"/>
          <w:w w:val="115"/>
        </w:rPr>
        <w:t>one</w:t>
      </w:r>
      <w:r>
        <w:rPr>
          <w:spacing w:val="-8"/>
          <w:w w:val="115"/>
        </w:rPr>
        <w:t> </w:t>
      </w:r>
      <w:r>
        <w:rPr>
          <w:spacing w:val="-2"/>
          <w:w w:val="115"/>
        </w:rPr>
        <w:t>period</w:t>
      </w:r>
      <w:r>
        <w:rPr>
          <w:spacing w:val="-8"/>
          <w:w w:val="115"/>
        </w:rPr>
        <w:t> </w:t>
      </w:r>
      <w:r>
        <w:rPr>
          <w:spacing w:val="-2"/>
          <w:w w:val="115"/>
        </w:rPr>
        <w:t>to</w:t>
      </w:r>
      <w:r>
        <w:rPr>
          <w:spacing w:val="-8"/>
          <w:w w:val="115"/>
        </w:rPr>
        <w:t> </w:t>
      </w:r>
      <w:r>
        <w:rPr>
          <w:spacing w:val="-2"/>
          <w:w w:val="115"/>
        </w:rPr>
        <w:t>the</w:t>
      </w:r>
      <w:r>
        <w:rPr>
          <w:spacing w:val="-8"/>
          <w:w w:val="115"/>
        </w:rPr>
        <w:t> </w:t>
      </w:r>
      <w:r>
        <w:rPr>
          <w:spacing w:val="-2"/>
          <w:w w:val="115"/>
        </w:rPr>
        <w:t>next,</w:t>
      </w:r>
      <w:r>
        <w:rPr>
          <w:spacing w:val="-8"/>
          <w:w w:val="115"/>
        </w:rPr>
        <w:t> </w:t>
      </w:r>
      <w:r>
        <w:rPr>
          <w:spacing w:val="-2"/>
          <w:w w:val="115"/>
        </w:rPr>
        <w:t>ensuring</w:t>
      </w:r>
      <w:r>
        <w:rPr>
          <w:spacing w:val="-8"/>
          <w:w w:val="115"/>
        </w:rPr>
        <w:t> </w:t>
      </w:r>
      <w:r>
        <w:rPr>
          <w:spacing w:val="-2"/>
          <w:w w:val="115"/>
        </w:rPr>
        <w:t>comparability</w:t>
      </w:r>
      <w:r>
        <w:rPr>
          <w:spacing w:val="-8"/>
          <w:w w:val="115"/>
        </w:rPr>
        <w:t> </w:t>
      </w:r>
      <w:r>
        <w:rPr>
          <w:spacing w:val="-2"/>
          <w:w w:val="115"/>
        </w:rPr>
        <w:t>of </w:t>
      </w:r>
      <w:r>
        <w:rPr>
          <w:w w:val="115"/>
        </w:rPr>
        <w:t>financial</w:t>
      </w:r>
      <w:r>
        <w:rPr>
          <w:spacing w:val="-3"/>
          <w:w w:val="115"/>
        </w:rPr>
        <w:t> </w:t>
      </w:r>
      <w:r>
        <w:rPr>
          <w:w w:val="115"/>
        </w:rPr>
        <w:t>statements.</w:t>
      </w:r>
    </w:p>
    <w:p>
      <w:pPr>
        <w:pStyle w:val="BodyText"/>
        <w:spacing w:line="324" w:lineRule="auto" w:before="195"/>
        <w:ind w:right="477"/>
        <w:jc w:val="both"/>
      </w:pPr>
      <w:r>
        <w:rPr>
          <w:rFonts w:ascii="Verdana"/>
          <w:w w:val="110"/>
        </w:rPr>
        <w:t>Materiality</w:t>
      </w:r>
      <w:r>
        <w:rPr>
          <w:rFonts w:ascii="Verdana"/>
          <w:spacing w:val="-21"/>
          <w:w w:val="110"/>
        </w:rPr>
        <w:t> </w:t>
      </w:r>
      <w:r>
        <w:rPr>
          <w:rFonts w:ascii="Verdana"/>
          <w:w w:val="110"/>
        </w:rPr>
        <w:t>Concept:</w:t>
      </w:r>
      <w:r>
        <w:rPr>
          <w:rFonts w:ascii="Verdana"/>
          <w:spacing w:val="-20"/>
          <w:w w:val="110"/>
        </w:rPr>
        <w:t> </w:t>
      </w:r>
      <w:r>
        <w:rPr>
          <w:w w:val="110"/>
        </w:rPr>
        <w:t>Materiality</w:t>
      </w:r>
      <w:r>
        <w:rPr>
          <w:spacing w:val="-12"/>
          <w:w w:val="110"/>
        </w:rPr>
        <w:t> </w:t>
      </w:r>
      <w:r>
        <w:rPr>
          <w:w w:val="110"/>
        </w:rPr>
        <w:t>refers</w:t>
      </w:r>
      <w:r>
        <w:rPr>
          <w:spacing w:val="-6"/>
          <w:w w:val="110"/>
        </w:rPr>
        <w:t> </w:t>
      </w:r>
      <w:r>
        <w:rPr>
          <w:w w:val="110"/>
        </w:rPr>
        <w:t>to</w:t>
      </w:r>
      <w:r>
        <w:rPr>
          <w:spacing w:val="-6"/>
          <w:w w:val="110"/>
        </w:rPr>
        <w:t> </w:t>
      </w:r>
      <w:r>
        <w:rPr>
          <w:w w:val="110"/>
        </w:rPr>
        <w:t>the</w:t>
      </w:r>
      <w:r>
        <w:rPr>
          <w:spacing w:val="-6"/>
          <w:w w:val="110"/>
        </w:rPr>
        <w:t> </w:t>
      </w:r>
      <w:r>
        <w:rPr>
          <w:w w:val="110"/>
        </w:rPr>
        <w:t>idea</w:t>
      </w:r>
      <w:r>
        <w:rPr>
          <w:spacing w:val="-6"/>
          <w:w w:val="110"/>
        </w:rPr>
        <w:t> </w:t>
      </w:r>
      <w:r>
        <w:rPr>
          <w:w w:val="110"/>
        </w:rPr>
        <w:t>that</w:t>
      </w:r>
      <w:r>
        <w:rPr>
          <w:spacing w:val="-6"/>
          <w:w w:val="110"/>
        </w:rPr>
        <w:t> </w:t>
      </w:r>
      <w:r>
        <w:rPr>
          <w:w w:val="110"/>
        </w:rPr>
        <w:t>items</w:t>
      </w:r>
      <w:r>
        <w:rPr>
          <w:spacing w:val="-6"/>
          <w:w w:val="110"/>
        </w:rPr>
        <w:t> </w:t>
      </w:r>
      <w:r>
        <w:rPr>
          <w:w w:val="110"/>
        </w:rPr>
        <w:t>or</w:t>
      </w:r>
      <w:r>
        <w:rPr>
          <w:spacing w:val="-6"/>
          <w:w w:val="110"/>
        </w:rPr>
        <w:t> </w:t>
      </w:r>
      <w:r>
        <w:rPr>
          <w:w w:val="110"/>
        </w:rPr>
        <w:t>events</w:t>
      </w:r>
      <w:r>
        <w:rPr>
          <w:spacing w:val="-6"/>
          <w:w w:val="110"/>
        </w:rPr>
        <w:t> </w:t>
      </w:r>
      <w:r>
        <w:rPr>
          <w:w w:val="110"/>
        </w:rPr>
        <w:t>are</w:t>
      </w:r>
      <w:r>
        <w:rPr>
          <w:spacing w:val="-6"/>
          <w:w w:val="110"/>
        </w:rPr>
        <w:t> </w:t>
      </w:r>
      <w:r>
        <w:rPr>
          <w:w w:val="110"/>
        </w:rPr>
        <w:t>material</w:t>
      </w:r>
      <w:r>
        <w:rPr>
          <w:spacing w:val="-6"/>
          <w:w w:val="110"/>
        </w:rPr>
        <w:t> </w:t>
      </w:r>
      <w:r>
        <w:rPr>
          <w:w w:val="110"/>
        </w:rPr>
        <w:t>if</w:t>
      </w:r>
      <w:r>
        <w:rPr>
          <w:spacing w:val="-6"/>
          <w:w w:val="110"/>
        </w:rPr>
        <w:t> </w:t>
      </w:r>
      <w:r>
        <w:rPr>
          <w:w w:val="110"/>
        </w:rPr>
        <w:t>their omission or misstatement could influence the economic decisions of users. Material </w:t>
      </w:r>
      <w:r>
        <w:rPr>
          <w:w w:val="110"/>
        </w:rPr>
        <w:t>items </w:t>
      </w:r>
      <w:r>
        <w:rPr>
          <w:w w:val="115"/>
        </w:rPr>
        <w:t>should be properly disclosed in the financial statements.</w:t>
      </w:r>
    </w:p>
    <w:p>
      <w:pPr>
        <w:spacing w:before="160"/>
        <w:ind w:left="100" w:right="0" w:firstLine="0"/>
        <w:jc w:val="both"/>
        <w:rPr>
          <w:rFonts w:ascii="Arial Black"/>
          <w:sz w:val="32"/>
        </w:rPr>
      </w:pPr>
      <w:r>
        <w:rPr>
          <w:rFonts w:ascii="Arial Black"/>
          <w:w w:val="90"/>
          <w:sz w:val="32"/>
        </w:rPr>
        <w:t>Meaning</w:t>
      </w:r>
      <w:r>
        <w:rPr>
          <w:rFonts w:ascii="Arial Black"/>
          <w:spacing w:val="-14"/>
          <w:w w:val="90"/>
          <w:sz w:val="32"/>
        </w:rPr>
        <w:t> </w:t>
      </w:r>
      <w:r>
        <w:rPr>
          <w:rFonts w:ascii="Arial Black"/>
          <w:w w:val="90"/>
          <w:sz w:val="32"/>
        </w:rPr>
        <w:t>of</w:t>
      </w:r>
      <w:r>
        <w:rPr>
          <w:rFonts w:ascii="Arial Black"/>
          <w:spacing w:val="-14"/>
          <w:w w:val="90"/>
          <w:sz w:val="32"/>
        </w:rPr>
        <w:t> </w:t>
      </w:r>
      <w:r>
        <w:rPr>
          <w:rFonts w:ascii="Arial Black"/>
          <w:w w:val="90"/>
          <w:sz w:val="32"/>
        </w:rPr>
        <w:t>Accounting</w:t>
      </w:r>
      <w:r>
        <w:rPr>
          <w:rFonts w:ascii="Arial Black"/>
          <w:spacing w:val="-14"/>
          <w:w w:val="90"/>
          <w:sz w:val="32"/>
        </w:rPr>
        <w:t> </w:t>
      </w:r>
      <w:r>
        <w:rPr>
          <w:rFonts w:ascii="Arial Black"/>
          <w:spacing w:val="-2"/>
          <w:w w:val="90"/>
          <w:sz w:val="32"/>
        </w:rPr>
        <w:t>Standard.</w:t>
      </w:r>
    </w:p>
    <w:p>
      <w:pPr>
        <w:pStyle w:val="BodyText"/>
        <w:spacing w:line="319" w:lineRule="auto" w:before="266"/>
      </w:pPr>
      <w:r>
        <w:rPr>
          <w:color w:val="374050"/>
          <w:w w:val="110"/>
        </w:rPr>
        <w:t>An accounting standard is a set of guidelines, rules, and principles that define the </w:t>
      </w:r>
      <w:r>
        <w:rPr>
          <w:color w:val="374050"/>
          <w:w w:val="110"/>
        </w:rPr>
        <w:t>accounting </w:t>
      </w:r>
      <w:r>
        <w:rPr>
          <w:color w:val="374050"/>
          <w:w w:val="115"/>
        </w:rPr>
        <w:t>policies</w:t>
      </w:r>
      <w:r>
        <w:rPr>
          <w:color w:val="374050"/>
          <w:spacing w:val="-11"/>
          <w:w w:val="115"/>
        </w:rPr>
        <w:t> </w:t>
      </w:r>
      <w:r>
        <w:rPr>
          <w:color w:val="374050"/>
          <w:w w:val="115"/>
        </w:rPr>
        <w:t>and</w:t>
      </w:r>
      <w:r>
        <w:rPr>
          <w:color w:val="374050"/>
          <w:spacing w:val="-11"/>
          <w:w w:val="115"/>
        </w:rPr>
        <w:t> </w:t>
      </w:r>
      <w:r>
        <w:rPr>
          <w:color w:val="374050"/>
          <w:w w:val="115"/>
        </w:rPr>
        <w:t>practices</w:t>
      </w:r>
      <w:r>
        <w:rPr>
          <w:color w:val="374050"/>
          <w:spacing w:val="-11"/>
          <w:w w:val="115"/>
        </w:rPr>
        <w:t> </w:t>
      </w:r>
      <w:r>
        <w:rPr>
          <w:color w:val="374050"/>
          <w:w w:val="115"/>
        </w:rPr>
        <w:t>to</w:t>
      </w:r>
      <w:r>
        <w:rPr>
          <w:color w:val="374050"/>
          <w:spacing w:val="-11"/>
          <w:w w:val="115"/>
        </w:rPr>
        <w:t> </w:t>
      </w:r>
      <w:r>
        <w:rPr>
          <w:color w:val="374050"/>
          <w:w w:val="115"/>
        </w:rPr>
        <w:t>be</w:t>
      </w:r>
      <w:r>
        <w:rPr>
          <w:color w:val="374050"/>
          <w:spacing w:val="-11"/>
          <w:w w:val="115"/>
        </w:rPr>
        <w:t> </w:t>
      </w:r>
      <w:r>
        <w:rPr>
          <w:color w:val="374050"/>
          <w:w w:val="115"/>
        </w:rPr>
        <w:t>followed</w:t>
      </w:r>
      <w:r>
        <w:rPr>
          <w:color w:val="374050"/>
          <w:spacing w:val="-11"/>
          <w:w w:val="115"/>
        </w:rPr>
        <w:t> </w:t>
      </w:r>
      <w:r>
        <w:rPr>
          <w:color w:val="374050"/>
          <w:w w:val="115"/>
        </w:rPr>
        <w:t>by</w:t>
      </w:r>
      <w:r>
        <w:rPr>
          <w:color w:val="374050"/>
          <w:spacing w:val="-11"/>
          <w:w w:val="115"/>
        </w:rPr>
        <w:t> </w:t>
      </w:r>
      <w:r>
        <w:rPr>
          <w:color w:val="374050"/>
          <w:w w:val="115"/>
        </w:rPr>
        <w:t>companies</w:t>
      </w:r>
      <w:r>
        <w:rPr>
          <w:color w:val="374050"/>
          <w:spacing w:val="-11"/>
          <w:w w:val="115"/>
        </w:rPr>
        <w:t> </w:t>
      </w:r>
      <w:r>
        <w:rPr>
          <w:color w:val="374050"/>
          <w:w w:val="115"/>
        </w:rPr>
        <w:t>when</w:t>
      </w:r>
      <w:r>
        <w:rPr>
          <w:color w:val="374050"/>
          <w:spacing w:val="-11"/>
          <w:w w:val="115"/>
        </w:rPr>
        <w:t> </w:t>
      </w:r>
      <w:r>
        <w:rPr>
          <w:color w:val="374050"/>
          <w:w w:val="115"/>
        </w:rPr>
        <w:t>preparing</w:t>
      </w:r>
      <w:r>
        <w:rPr>
          <w:color w:val="374050"/>
          <w:spacing w:val="-11"/>
          <w:w w:val="115"/>
        </w:rPr>
        <w:t> </w:t>
      </w:r>
      <w:r>
        <w:rPr>
          <w:color w:val="374050"/>
          <w:w w:val="115"/>
        </w:rPr>
        <w:t>and</w:t>
      </w:r>
      <w:r>
        <w:rPr>
          <w:color w:val="374050"/>
          <w:spacing w:val="-11"/>
          <w:w w:val="115"/>
        </w:rPr>
        <w:t> </w:t>
      </w:r>
      <w:r>
        <w:rPr>
          <w:color w:val="374050"/>
          <w:w w:val="115"/>
        </w:rPr>
        <w:t>presenting</w:t>
      </w:r>
      <w:r>
        <w:rPr>
          <w:color w:val="374050"/>
          <w:spacing w:val="-11"/>
          <w:w w:val="115"/>
        </w:rPr>
        <w:t> </w:t>
      </w:r>
      <w:r>
        <w:rPr>
          <w:color w:val="374050"/>
          <w:w w:val="115"/>
        </w:rPr>
        <w:t>their</w:t>
      </w:r>
    </w:p>
    <w:p>
      <w:pPr>
        <w:pStyle w:val="BodyText"/>
        <w:spacing w:line="319" w:lineRule="auto" w:before="14"/>
        <w:ind w:right="203"/>
      </w:pPr>
      <w:r>
        <w:rPr>
          <w:color w:val="374050"/>
          <w:w w:val="110"/>
        </w:rPr>
        <w:t>financial statements. These standards provide a common framework to ensure consistency and comparability in financial reporting, facilitating a more transparent and understandable </w:t>
      </w:r>
      <w:r>
        <w:rPr>
          <w:color w:val="374050"/>
          <w:w w:val="115"/>
        </w:rPr>
        <w:t>view</w:t>
      </w:r>
      <w:r>
        <w:rPr>
          <w:color w:val="374050"/>
          <w:spacing w:val="-11"/>
          <w:w w:val="115"/>
        </w:rPr>
        <w:t> </w:t>
      </w:r>
      <w:r>
        <w:rPr>
          <w:color w:val="374050"/>
          <w:w w:val="115"/>
        </w:rPr>
        <w:t>of</w:t>
      </w:r>
      <w:r>
        <w:rPr>
          <w:color w:val="374050"/>
          <w:spacing w:val="-11"/>
          <w:w w:val="115"/>
        </w:rPr>
        <w:t> </w:t>
      </w:r>
      <w:r>
        <w:rPr>
          <w:color w:val="374050"/>
          <w:w w:val="115"/>
        </w:rPr>
        <w:t>a</w:t>
      </w:r>
      <w:r>
        <w:rPr>
          <w:color w:val="374050"/>
          <w:spacing w:val="-11"/>
          <w:w w:val="115"/>
        </w:rPr>
        <w:t> </w:t>
      </w:r>
      <w:r>
        <w:rPr>
          <w:color w:val="374050"/>
          <w:w w:val="115"/>
        </w:rPr>
        <w:t>company's</w:t>
      </w:r>
      <w:r>
        <w:rPr>
          <w:color w:val="374050"/>
          <w:spacing w:val="-11"/>
          <w:w w:val="115"/>
        </w:rPr>
        <w:t> </w:t>
      </w:r>
      <w:r>
        <w:rPr>
          <w:color w:val="374050"/>
          <w:w w:val="115"/>
        </w:rPr>
        <w:t>financial</w:t>
      </w:r>
      <w:r>
        <w:rPr>
          <w:color w:val="374050"/>
          <w:spacing w:val="-11"/>
          <w:w w:val="115"/>
        </w:rPr>
        <w:t> </w:t>
      </w:r>
      <w:r>
        <w:rPr>
          <w:color w:val="374050"/>
          <w:w w:val="115"/>
        </w:rPr>
        <w:t>performance</w:t>
      </w:r>
      <w:r>
        <w:rPr>
          <w:color w:val="374050"/>
          <w:spacing w:val="-11"/>
          <w:w w:val="115"/>
        </w:rPr>
        <w:t> </w:t>
      </w:r>
      <w:r>
        <w:rPr>
          <w:color w:val="374050"/>
          <w:w w:val="115"/>
        </w:rPr>
        <w:t>for</w:t>
      </w:r>
      <w:r>
        <w:rPr>
          <w:color w:val="374050"/>
          <w:spacing w:val="-11"/>
          <w:w w:val="115"/>
        </w:rPr>
        <w:t> </w:t>
      </w:r>
      <w:r>
        <w:rPr>
          <w:color w:val="374050"/>
          <w:w w:val="115"/>
        </w:rPr>
        <w:t>investors,</w:t>
      </w:r>
      <w:r>
        <w:rPr>
          <w:color w:val="374050"/>
          <w:spacing w:val="-11"/>
          <w:w w:val="115"/>
        </w:rPr>
        <w:t> </w:t>
      </w:r>
      <w:r>
        <w:rPr>
          <w:color w:val="374050"/>
          <w:w w:val="115"/>
        </w:rPr>
        <w:t>creditors,</w:t>
      </w:r>
      <w:r>
        <w:rPr>
          <w:color w:val="374050"/>
          <w:spacing w:val="-11"/>
          <w:w w:val="115"/>
        </w:rPr>
        <w:t> </w:t>
      </w:r>
      <w:r>
        <w:rPr>
          <w:color w:val="374050"/>
          <w:w w:val="115"/>
        </w:rPr>
        <w:t>regulators,</w:t>
      </w:r>
      <w:r>
        <w:rPr>
          <w:color w:val="374050"/>
          <w:spacing w:val="-11"/>
          <w:w w:val="115"/>
        </w:rPr>
        <w:t> </w:t>
      </w:r>
      <w:r>
        <w:rPr>
          <w:color w:val="374050"/>
          <w:w w:val="115"/>
        </w:rPr>
        <w:t>and</w:t>
      </w:r>
      <w:r>
        <w:rPr>
          <w:color w:val="374050"/>
          <w:spacing w:val="-11"/>
          <w:w w:val="115"/>
        </w:rPr>
        <w:t> </w:t>
      </w:r>
      <w:r>
        <w:rPr>
          <w:color w:val="374050"/>
          <w:w w:val="115"/>
        </w:rPr>
        <w:t>other</w:t>
      </w:r>
    </w:p>
    <w:p>
      <w:pPr>
        <w:pStyle w:val="BodyText"/>
        <w:spacing w:before="13"/>
      </w:pPr>
      <w:r>
        <w:rPr>
          <w:color w:val="374050"/>
          <w:spacing w:val="-2"/>
          <w:w w:val="110"/>
        </w:rPr>
        <w:t>stakeholders.</w:t>
      </w:r>
    </w:p>
    <w:p>
      <w:pPr>
        <w:pStyle w:val="BodyText"/>
        <w:spacing w:before="52"/>
        <w:ind w:left="0"/>
      </w:pPr>
    </w:p>
    <w:p>
      <w:pPr>
        <w:pStyle w:val="BodyText"/>
        <w:spacing w:line="326" w:lineRule="auto" w:before="1"/>
        <w:ind w:right="71"/>
      </w:pPr>
      <w:r>
        <w:rPr>
          <w:color w:val="374050"/>
          <w:spacing w:val="-2"/>
          <w:w w:val="115"/>
        </w:rPr>
        <w:t>Accounting</w:t>
      </w:r>
      <w:r>
        <w:rPr>
          <w:color w:val="374050"/>
          <w:spacing w:val="-4"/>
          <w:w w:val="115"/>
        </w:rPr>
        <w:t> </w:t>
      </w:r>
      <w:r>
        <w:rPr>
          <w:color w:val="374050"/>
          <w:spacing w:val="-2"/>
          <w:w w:val="115"/>
        </w:rPr>
        <w:t>standards</w:t>
      </w:r>
      <w:r>
        <w:rPr>
          <w:color w:val="374050"/>
          <w:spacing w:val="-4"/>
          <w:w w:val="115"/>
        </w:rPr>
        <w:t> </w:t>
      </w:r>
      <w:r>
        <w:rPr>
          <w:color w:val="374050"/>
          <w:spacing w:val="-2"/>
          <w:w w:val="115"/>
        </w:rPr>
        <w:t>are</w:t>
      </w:r>
      <w:r>
        <w:rPr>
          <w:color w:val="374050"/>
          <w:spacing w:val="-4"/>
          <w:w w:val="115"/>
        </w:rPr>
        <w:t> </w:t>
      </w:r>
      <w:r>
        <w:rPr>
          <w:color w:val="374050"/>
          <w:spacing w:val="-2"/>
          <w:w w:val="115"/>
        </w:rPr>
        <w:t>typically</w:t>
      </w:r>
      <w:r>
        <w:rPr>
          <w:color w:val="374050"/>
          <w:spacing w:val="-4"/>
          <w:w w:val="115"/>
        </w:rPr>
        <w:t> </w:t>
      </w:r>
      <w:r>
        <w:rPr>
          <w:color w:val="374050"/>
          <w:spacing w:val="-2"/>
          <w:w w:val="115"/>
        </w:rPr>
        <w:t>established</w:t>
      </w:r>
      <w:r>
        <w:rPr>
          <w:color w:val="374050"/>
          <w:spacing w:val="-4"/>
          <w:w w:val="115"/>
        </w:rPr>
        <w:t> </w:t>
      </w:r>
      <w:r>
        <w:rPr>
          <w:color w:val="374050"/>
          <w:spacing w:val="-2"/>
          <w:w w:val="115"/>
        </w:rPr>
        <w:t>by</w:t>
      </w:r>
      <w:r>
        <w:rPr>
          <w:color w:val="374050"/>
          <w:spacing w:val="-4"/>
          <w:w w:val="115"/>
        </w:rPr>
        <w:t> </w:t>
      </w:r>
      <w:r>
        <w:rPr>
          <w:color w:val="374050"/>
          <w:spacing w:val="-2"/>
          <w:w w:val="115"/>
        </w:rPr>
        <w:t>accounting</w:t>
      </w:r>
      <w:r>
        <w:rPr>
          <w:color w:val="374050"/>
          <w:spacing w:val="-4"/>
          <w:w w:val="115"/>
        </w:rPr>
        <w:t> </w:t>
      </w:r>
      <w:r>
        <w:rPr>
          <w:color w:val="374050"/>
          <w:spacing w:val="-2"/>
          <w:w w:val="115"/>
        </w:rPr>
        <w:t>regulatory</w:t>
      </w:r>
      <w:r>
        <w:rPr>
          <w:color w:val="374050"/>
          <w:spacing w:val="-4"/>
          <w:w w:val="115"/>
        </w:rPr>
        <w:t> </w:t>
      </w:r>
      <w:r>
        <w:rPr>
          <w:color w:val="374050"/>
          <w:spacing w:val="-2"/>
          <w:w w:val="115"/>
        </w:rPr>
        <w:t>bodies</w:t>
      </w:r>
      <w:r>
        <w:rPr>
          <w:color w:val="374050"/>
          <w:spacing w:val="-4"/>
          <w:w w:val="115"/>
        </w:rPr>
        <w:t> </w:t>
      </w:r>
      <w:r>
        <w:rPr>
          <w:color w:val="374050"/>
          <w:spacing w:val="-2"/>
          <w:w w:val="115"/>
        </w:rPr>
        <w:t>or</w:t>
      </w:r>
      <w:r>
        <w:rPr>
          <w:color w:val="374050"/>
          <w:spacing w:val="-4"/>
          <w:w w:val="115"/>
        </w:rPr>
        <w:t> </w:t>
      </w:r>
      <w:r>
        <w:rPr>
          <w:color w:val="374050"/>
          <w:spacing w:val="-2"/>
          <w:w w:val="115"/>
        </w:rPr>
        <w:t>standard- </w:t>
      </w:r>
      <w:r>
        <w:rPr>
          <w:color w:val="374050"/>
          <w:w w:val="110"/>
        </w:rPr>
        <w:t>setting organizations, both at the national and international levels. These bodies aim to create </w:t>
      </w:r>
      <w:r>
        <w:rPr>
          <w:color w:val="374050"/>
          <w:w w:val="115"/>
        </w:rPr>
        <w:t>a</w:t>
      </w:r>
      <w:r>
        <w:rPr>
          <w:color w:val="374050"/>
          <w:spacing w:val="-16"/>
          <w:w w:val="115"/>
        </w:rPr>
        <w:t> </w:t>
      </w:r>
      <w:r>
        <w:rPr>
          <w:color w:val="374050"/>
          <w:w w:val="115"/>
        </w:rPr>
        <w:t>uniform</w:t>
      </w:r>
      <w:r>
        <w:rPr>
          <w:color w:val="374050"/>
          <w:spacing w:val="-16"/>
          <w:w w:val="115"/>
        </w:rPr>
        <w:t> </w:t>
      </w:r>
      <w:r>
        <w:rPr>
          <w:color w:val="374050"/>
          <w:w w:val="115"/>
        </w:rPr>
        <w:t>set</w:t>
      </w:r>
      <w:r>
        <w:rPr>
          <w:color w:val="374050"/>
          <w:spacing w:val="-16"/>
          <w:w w:val="115"/>
        </w:rPr>
        <w:t> </w:t>
      </w:r>
      <w:r>
        <w:rPr>
          <w:color w:val="374050"/>
          <w:w w:val="115"/>
        </w:rPr>
        <w:t>of</w:t>
      </w:r>
      <w:r>
        <w:rPr>
          <w:color w:val="374050"/>
          <w:spacing w:val="-16"/>
          <w:w w:val="115"/>
        </w:rPr>
        <w:t> </w:t>
      </w:r>
      <w:r>
        <w:rPr>
          <w:color w:val="374050"/>
          <w:w w:val="115"/>
        </w:rPr>
        <w:t>rules</w:t>
      </w:r>
      <w:r>
        <w:rPr>
          <w:color w:val="374050"/>
          <w:spacing w:val="-16"/>
          <w:w w:val="115"/>
        </w:rPr>
        <w:t> </w:t>
      </w:r>
      <w:r>
        <w:rPr>
          <w:color w:val="374050"/>
          <w:w w:val="115"/>
        </w:rPr>
        <w:t>that</w:t>
      </w:r>
      <w:r>
        <w:rPr>
          <w:color w:val="374050"/>
          <w:spacing w:val="-16"/>
          <w:w w:val="115"/>
        </w:rPr>
        <w:t> </w:t>
      </w:r>
      <w:r>
        <w:rPr>
          <w:color w:val="374050"/>
          <w:w w:val="115"/>
        </w:rPr>
        <w:t>companies</w:t>
      </w:r>
      <w:r>
        <w:rPr>
          <w:color w:val="374050"/>
          <w:spacing w:val="-16"/>
          <w:w w:val="115"/>
        </w:rPr>
        <w:t> </w:t>
      </w:r>
      <w:r>
        <w:rPr>
          <w:color w:val="374050"/>
          <w:w w:val="115"/>
        </w:rPr>
        <w:t>should</w:t>
      </w:r>
      <w:r>
        <w:rPr>
          <w:color w:val="374050"/>
          <w:spacing w:val="-16"/>
          <w:w w:val="115"/>
        </w:rPr>
        <w:t> </w:t>
      </w:r>
      <w:r>
        <w:rPr>
          <w:color w:val="374050"/>
          <w:w w:val="115"/>
        </w:rPr>
        <w:t>adhere</w:t>
      </w:r>
      <w:r>
        <w:rPr>
          <w:color w:val="374050"/>
          <w:spacing w:val="-16"/>
          <w:w w:val="115"/>
        </w:rPr>
        <w:t> </w:t>
      </w:r>
      <w:r>
        <w:rPr>
          <w:color w:val="374050"/>
          <w:w w:val="115"/>
        </w:rPr>
        <w:t>to</w:t>
      </w:r>
      <w:r>
        <w:rPr>
          <w:color w:val="374050"/>
          <w:spacing w:val="-16"/>
          <w:w w:val="115"/>
        </w:rPr>
        <w:t> </w:t>
      </w:r>
      <w:r>
        <w:rPr>
          <w:color w:val="374050"/>
          <w:w w:val="115"/>
        </w:rPr>
        <w:t>when</w:t>
      </w:r>
      <w:r>
        <w:rPr>
          <w:color w:val="374050"/>
          <w:spacing w:val="-16"/>
          <w:w w:val="115"/>
        </w:rPr>
        <w:t> </w:t>
      </w:r>
      <w:r>
        <w:rPr>
          <w:color w:val="374050"/>
          <w:w w:val="115"/>
        </w:rPr>
        <w:t>measuring,</w:t>
      </w:r>
      <w:r>
        <w:rPr>
          <w:color w:val="374050"/>
          <w:spacing w:val="-16"/>
          <w:w w:val="115"/>
        </w:rPr>
        <w:t> </w:t>
      </w:r>
      <w:r>
        <w:rPr>
          <w:color w:val="374050"/>
          <w:w w:val="115"/>
        </w:rPr>
        <w:t>recording,</w:t>
      </w:r>
      <w:r>
        <w:rPr>
          <w:color w:val="374050"/>
          <w:spacing w:val="-16"/>
          <w:w w:val="115"/>
        </w:rPr>
        <w:t> </w:t>
      </w:r>
      <w:r>
        <w:rPr>
          <w:color w:val="374050"/>
          <w:w w:val="115"/>
        </w:rPr>
        <w:t>and</w:t>
      </w:r>
    </w:p>
    <w:p>
      <w:pPr>
        <w:pStyle w:val="BodyText"/>
        <w:spacing w:line="333" w:lineRule="auto"/>
      </w:pPr>
      <w:r>
        <w:rPr>
          <w:color w:val="374050"/>
          <w:w w:val="110"/>
        </w:rPr>
        <w:t>disclosing financial information. The standards cover various aspects of financial </w:t>
      </w:r>
      <w:r>
        <w:rPr>
          <w:color w:val="374050"/>
          <w:w w:val="110"/>
        </w:rPr>
        <w:t>reporting, </w:t>
      </w:r>
      <w:r>
        <w:rPr>
          <w:color w:val="374050"/>
          <w:w w:val="115"/>
        </w:rPr>
        <w:t>including</w:t>
      </w:r>
      <w:r>
        <w:rPr>
          <w:color w:val="374050"/>
          <w:spacing w:val="-8"/>
          <w:w w:val="115"/>
        </w:rPr>
        <w:t> </w:t>
      </w:r>
      <w:r>
        <w:rPr>
          <w:color w:val="374050"/>
          <w:w w:val="115"/>
        </w:rPr>
        <w:t>the</w:t>
      </w:r>
      <w:r>
        <w:rPr>
          <w:color w:val="374050"/>
          <w:spacing w:val="-8"/>
          <w:w w:val="115"/>
        </w:rPr>
        <w:t> </w:t>
      </w:r>
      <w:r>
        <w:rPr>
          <w:color w:val="374050"/>
          <w:w w:val="115"/>
        </w:rPr>
        <w:t>recognition</w:t>
      </w:r>
      <w:r>
        <w:rPr>
          <w:color w:val="374050"/>
          <w:spacing w:val="-8"/>
          <w:w w:val="115"/>
        </w:rPr>
        <w:t> </w:t>
      </w:r>
      <w:r>
        <w:rPr>
          <w:color w:val="374050"/>
          <w:w w:val="115"/>
        </w:rPr>
        <w:t>of</w:t>
      </w:r>
      <w:r>
        <w:rPr>
          <w:color w:val="374050"/>
          <w:spacing w:val="-8"/>
          <w:w w:val="115"/>
        </w:rPr>
        <w:t> </w:t>
      </w:r>
      <w:r>
        <w:rPr>
          <w:color w:val="374050"/>
          <w:w w:val="115"/>
        </w:rPr>
        <w:t>revenue,</w:t>
      </w:r>
      <w:r>
        <w:rPr>
          <w:color w:val="374050"/>
          <w:spacing w:val="-8"/>
          <w:w w:val="115"/>
        </w:rPr>
        <w:t> </w:t>
      </w:r>
      <w:r>
        <w:rPr>
          <w:color w:val="374050"/>
          <w:w w:val="115"/>
        </w:rPr>
        <w:t>valuation</w:t>
      </w:r>
      <w:r>
        <w:rPr>
          <w:color w:val="374050"/>
          <w:spacing w:val="-8"/>
          <w:w w:val="115"/>
        </w:rPr>
        <w:t> </w:t>
      </w:r>
      <w:r>
        <w:rPr>
          <w:color w:val="374050"/>
          <w:w w:val="115"/>
        </w:rPr>
        <w:t>of</w:t>
      </w:r>
      <w:r>
        <w:rPr>
          <w:color w:val="374050"/>
          <w:spacing w:val="-8"/>
          <w:w w:val="115"/>
        </w:rPr>
        <w:t> </w:t>
      </w:r>
      <w:r>
        <w:rPr>
          <w:color w:val="374050"/>
          <w:w w:val="115"/>
        </w:rPr>
        <w:t>assets</w:t>
      </w:r>
      <w:r>
        <w:rPr>
          <w:color w:val="374050"/>
          <w:spacing w:val="-8"/>
          <w:w w:val="115"/>
        </w:rPr>
        <w:t> </w:t>
      </w:r>
      <w:r>
        <w:rPr>
          <w:color w:val="374050"/>
          <w:w w:val="115"/>
        </w:rPr>
        <w:t>and</w:t>
      </w:r>
      <w:r>
        <w:rPr>
          <w:color w:val="374050"/>
          <w:spacing w:val="-8"/>
          <w:w w:val="115"/>
        </w:rPr>
        <w:t> </w:t>
      </w:r>
      <w:r>
        <w:rPr>
          <w:color w:val="374050"/>
          <w:w w:val="115"/>
        </w:rPr>
        <w:t>liabilities,</w:t>
      </w:r>
      <w:r>
        <w:rPr>
          <w:color w:val="374050"/>
          <w:spacing w:val="-8"/>
          <w:w w:val="115"/>
        </w:rPr>
        <w:t> </w:t>
      </w:r>
      <w:r>
        <w:rPr>
          <w:color w:val="374050"/>
          <w:w w:val="115"/>
        </w:rPr>
        <w:t>presentation</w:t>
      </w:r>
      <w:r>
        <w:rPr>
          <w:color w:val="374050"/>
          <w:spacing w:val="-8"/>
          <w:w w:val="115"/>
        </w:rPr>
        <w:t> </w:t>
      </w:r>
      <w:r>
        <w:rPr>
          <w:color w:val="374050"/>
          <w:w w:val="115"/>
        </w:rPr>
        <w:t>of</w:t>
      </w:r>
    </w:p>
    <w:p>
      <w:pPr>
        <w:pStyle w:val="BodyText"/>
        <w:spacing w:line="226" w:lineRule="exact"/>
      </w:pPr>
      <w:r>
        <w:rPr>
          <w:color w:val="374050"/>
          <w:w w:val="110"/>
        </w:rPr>
        <w:t>financial</w:t>
      </w:r>
      <w:r>
        <w:rPr>
          <w:color w:val="374050"/>
          <w:spacing w:val="6"/>
          <w:w w:val="110"/>
        </w:rPr>
        <w:t> </w:t>
      </w:r>
      <w:r>
        <w:rPr>
          <w:color w:val="374050"/>
          <w:w w:val="110"/>
        </w:rPr>
        <w:t>statements,</w:t>
      </w:r>
      <w:r>
        <w:rPr>
          <w:color w:val="374050"/>
          <w:spacing w:val="7"/>
          <w:w w:val="110"/>
        </w:rPr>
        <w:t> </w:t>
      </w:r>
      <w:r>
        <w:rPr>
          <w:color w:val="374050"/>
          <w:w w:val="110"/>
        </w:rPr>
        <w:t>and</w:t>
      </w:r>
      <w:r>
        <w:rPr>
          <w:color w:val="374050"/>
          <w:spacing w:val="7"/>
          <w:w w:val="110"/>
        </w:rPr>
        <w:t> </w:t>
      </w:r>
      <w:r>
        <w:rPr>
          <w:color w:val="374050"/>
          <w:w w:val="110"/>
        </w:rPr>
        <w:t>disclosure</w:t>
      </w:r>
      <w:r>
        <w:rPr>
          <w:color w:val="374050"/>
          <w:spacing w:val="6"/>
          <w:w w:val="110"/>
        </w:rPr>
        <w:t> </w:t>
      </w:r>
      <w:r>
        <w:rPr>
          <w:color w:val="374050"/>
          <w:w w:val="110"/>
        </w:rPr>
        <w:t>requirements.</w:t>
      </w:r>
      <w:r>
        <w:rPr>
          <w:color w:val="374050"/>
          <w:spacing w:val="7"/>
          <w:w w:val="110"/>
        </w:rPr>
        <w:t> </w:t>
      </w:r>
      <w:r>
        <w:rPr>
          <w:color w:val="374050"/>
          <w:w w:val="110"/>
        </w:rPr>
        <w:t>Adhering</w:t>
      </w:r>
      <w:r>
        <w:rPr>
          <w:color w:val="374050"/>
          <w:spacing w:val="7"/>
          <w:w w:val="110"/>
        </w:rPr>
        <w:t> </w:t>
      </w:r>
      <w:r>
        <w:rPr>
          <w:color w:val="374050"/>
          <w:w w:val="110"/>
        </w:rPr>
        <w:t>to</w:t>
      </w:r>
      <w:r>
        <w:rPr>
          <w:color w:val="374050"/>
          <w:spacing w:val="6"/>
          <w:w w:val="110"/>
        </w:rPr>
        <w:t> </w:t>
      </w:r>
      <w:r>
        <w:rPr>
          <w:color w:val="374050"/>
          <w:w w:val="110"/>
        </w:rPr>
        <w:t>accounting</w:t>
      </w:r>
      <w:r>
        <w:rPr>
          <w:color w:val="374050"/>
          <w:spacing w:val="7"/>
          <w:w w:val="110"/>
        </w:rPr>
        <w:t> </w:t>
      </w:r>
      <w:r>
        <w:rPr>
          <w:color w:val="374050"/>
          <w:w w:val="110"/>
        </w:rPr>
        <w:t>standards</w:t>
      </w:r>
      <w:r>
        <w:rPr>
          <w:color w:val="374050"/>
          <w:spacing w:val="7"/>
          <w:w w:val="110"/>
        </w:rPr>
        <w:t> </w:t>
      </w:r>
      <w:r>
        <w:rPr>
          <w:color w:val="374050"/>
          <w:spacing w:val="-5"/>
          <w:w w:val="110"/>
        </w:rPr>
        <w:t>is</w:t>
      </w:r>
    </w:p>
    <w:p>
      <w:pPr>
        <w:pStyle w:val="BodyText"/>
        <w:spacing w:before="85"/>
      </w:pPr>
      <w:r>
        <w:rPr>
          <w:color w:val="374050"/>
          <w:w w:val="110"/>
        </w:rPr>
        <w:t>crucial</w:t>
      </w:r>
      <w:r>
        <w:rPr>
          <w:color w:val="374050"/>
          <w:spacing w:val="8"/>
          <w:w w:val="110"/>
        </w:rPr>
        <w:t> </w:t>
      </w:r>
      <w:r>
        <w:rPr>
          <w:color w:val="374050"/>
          <w:w w:val="110"/>
        </w:rPr>
        <w:t>for</w:t>
      </w:r>
      <w:r>
        <w:rPr>
          <w:color w:val="374050"/>
          <w:spacing w:val="9"/>
          <w:w w:val="110"/>
        </w:rPr>
        <w:t> </w:t>
      </w:r>
      <w:r>
        <w:rPr>
          <w:color w:val="374050"/>
          <w:w w:val="110"/>
        </w:rPr>
        <w:t>promoting</w:t>
      </w:r>
      <w:r>
        <w:rPr>
          <w:color w:val="374050"/>
          <w:spacing w:val="9"/>
          <w:w w:val="110"/>
        </w:rPr>
        <w:t> </w:t>
      </w:r>
      <w:r>
        <w:rPr>
          <w:color w:val="374050"/>
          <w:w w:val="110"/>
        </w:rPr>
        <w:t>transparency</w:t>
      </w:r>
      <w:r>
        <w:rPr>
          <w:color w:val="374050"/>
          <w:spacing w:val="9"/>
          <w:w w:val="110"/>
        </w:rPr>
        <w:t> </w:t>
      </w:r>
      <w:r>
        <w:rPr>
          <w:color w:val="374050"/>
          <w:w w:val="110"/>
        </w:rPr>
        <w:t>and</w:t>
      </w:r>
      <w:r>
        <w:rPr>
          <w:color w:val="374050"/>
          <w:spacing w:val="9"/>
          <w:w w:val="110"/>
        </w:rPr>
        <w:t> </w:t>
      </w:r>
      <w:r>
        <w:rPr>
          <w:color w:val="374050"/>
          <w:w w:val="110"/>
        </w:rPr>
        <w:t>trust</w:t>
      </w:r>
      <w:r>
        <w:rPr>
          <w:color w:val="374050"/>
          <w:spacing w:val="9"/>
          <w:w w:val="110"/>
        </w:rPr>
        <w:t> </w:t>
      </w:r>
      <w:r>
        <w:rPr>
          <w:color w:val="374050"/>
          <w:w w:val="110"/>
        </w:rPr>
        <w:t>in</w:t>
      </w:r>
      <w:r>
        <w:rPr>
          <w:color w:val="374050"/>
          <w:spacing w:val="8"/>
          <w:w w:val="110"/>
        </w:rPr>
        <w:t> </w:t>
      </w:r>
      <w:r>
        <w:rPr>
          <w:color w:val="374050"/>
          <w:w w:val="110"/>
        </w:rPr>
        <w:t>financial</w:t>
      </w:r>
      <w:r>
        <w:rPr>
          <w:color w:val="374050"/>
          <w:spacing w:val="9"/>
          <w:w w:val="110"/>
        </w:rPr>
        <w:t> </w:t>
      </w:r>
      <w:r>
        <w:rPr>
          <w:color w:val="374050"/>
          <w:w w:val="110"/>
        </w:rPr>
        <w:t>reporting,</w:t>
      </w:r>
      <w:r>
        <w:rPr>
          <w:color w:val="374050"/>
          <w:spacing w:val="9"/>
          <w:w w:val="110"/>
        </w:rPr>
        <w:t> </w:t>
      </w:r>
      <w:r>
        <w:rPr>
          <w:color w:val="374050"/>
          <w:w w:val="110"/>
        </w:rPr>
        <w:t>as</w:t>
      </w:r>
      <w:r>
        <w:rPr>
          <w:color w:val="374050"/>
          <w:spacing w:val="9"/>
          <w:w w:val="110"/>
        </w:rPr>
        <w:t> </w:t>
      </w:r>
      <w:r>
        <w:rPr>
          <w:color w:val="374050"/>
          <w:w w:val="110"/>
        </w:rPr>
        <w:t>it</w:t>
      </w:r>
      <w:r>
        <w:rPr>
          <w:color w:val="374050"/>
          <w:spacing w:val="9"/>
          <w:w w:val="110"/>
        </w:rPr>
        <w:t> </w:t>
      </w:r>
      <w:r>
        <w:rPr>
          <w:color w:val="374050"/>
          <w:w w:val="110"/>
        </w:rPr>
        <w:t>ensures</w:t>
      </w:r>
      <w:r>
        <w:rPr>
          <w:color w:val="374050"/>
          <w:spacing w:val="9"/>
          <w:w w:val="110"/>
        </w:rPr>
        <w:t> </w:t>
      </w:r>
      <w:r>
        <w:rPr>
          <w:color w:val="374050"/>
          <w:spacing w:val="-4"/>
          <w:w w:val="110"/>
        </w:rPr>
        <w:t>that</w:t>
      </w:r>
    </w:p>
    <w:p>
      <w:pPr>
        <w:pStyle w:val="BodyText"/>
        <w:spacing w:line="326" w:lineRule="auto" w:before="79"/>
        <w:ind w:right="424"/>
        <w:jc w:val="both"/>
      </w:pPr>
      <w:r>
        <w:rPr>
          <w:color w:val="374050"/>
          <w:w w:val="110"/>
        </w:rPr>
        <w:t>companies follow consistent practices and disclose relevant information. Compliance </w:t>
      </w:r>
      <w:r>
        <w:rPr>
          <w:color w:val="374050"/>
          <w:w w:val="110"/>
        </w:rPr>
        <w:t>with these standards also facilitates meaningful comparisons between different companies and </w:t>
      </w:r>
      <w:r>
        <w:rPr>
          <w:color w:val="374050"/>
          <w:w w:val="115"/>
        </w:rPr>
        <w:t>industries,</w:t>
      </w:r>
      <w:r>
        <w:rPr>
          <w:color w:val="374050"/>
          <w:spacing w:val="-14"/>
          <w:w w:val="115"/>
        </w:rPr>
        <w:t> </w:t>
      </w:r>
      <w:r>
        <w:rPr>
          <w:color w:val="374050"/>
          <w:w w:val="115"/>
        </w:rPr>
        <w:t>allowing</w:t>
      </w:r>
      <w:r>
        <w:rPr>
          <w:color w:val="374050"/>
          <w:spacing w:val="-14"/>
          <w:w w:val="115"/>
        </w:rPr>
        <w:t> </w:t>
      </w:r>
      <w:r>
        <w:rPr>
          <w:color w:val="374050"/>
          <w:w w:val="115"/>
        </w:rPr>
        <w:t>users</w:t>
      </w:r>
      <w:r>
        <w:rPr>
          <w:color w:val="374050"/>
          <w:spacing w:val="-14"/>
          <w:w w:val="115"/>
        </w:rPr>
        <w:t> </w:t>
      </w:r>
      <w:r>
        <w:rPr>
          <w:color w:val="374050"/>
          <w:w w:val="115"/>
        </w:rPr>
        <w:t>of</w:t>
      </w:r>
      <w:r>
        <w:rPr>
          <w:color w:val="374050"/>
          <w:spacing w:val="-14"/>
          <w:w w:val="115"/>
        </w:rPr>
        <w:t> </w:t>
      </w:r>
      <w:r>
        <w:rPr>
          <w:color w:val="374050"/>
          <w:w w:val="115"/>
        </w:rPr>
        <w:t>financial</w:t>
      </w:r>
      <w:r>
        <w:rPr>
          <w:color w:val="374050"/>
          <w:spacing w:val="-14"/>
          <w:w w:val="115"/>
        </w:rPr>
        <w:t> </w:t>
      </w:r>
      <w:r>
        <w:rPr>
          <w:color w:val="374050"/>
          <w:w w:val="115"/>
        </w:rPr>
        <w:t>statements</w:t>
      </w:r>
      <w:r>
        <w:rPr>
          <w:color w:val="374050"/>
          <w:spacing w:val="-14"/>
          <w:w w:val="115"/>
        </w:rPr>
        <w:t> </w:t>
      </w:r>
      <w:r>
        <w:rPr>
          <w:color w:val="374050"/>
          <w:w w:val="115"/>
        </w:rPr>
        <w:t>to</w:t>
      </w:r>
      <w:r>
        <w:rPr>
          <w:color w:val="374050"/>
          <w:spacing w:val="-14"/>
          <w:w w:val="115"/>
        </w:rPr>
        <w:t> </w:t>
      </w:r>
      <w:r>
        <w:rPr>
          <w:color w:val="374050"/>
          <w:w w:val="115"/>
        </w:rPr>
        <w:t>make</w:t>
      </w:r>
      <w:r>
        <w:rPr>
          <w:color w:val="374050"/>
          <w:spacing w:val="-14"/>
          <w:w w:val="115"/>
        </w:rPr>
        <w:t> </w:t>
      </w:r>
      <w:r>
        <w:rPr>
          <w:color w:val="374050"/>
          <w:w w:val="115"/>
        </w:rPr>
        <w:t>informed</w:t>
      </w:r>
      <w:r>
        <w:rPr>
          <w:color w:val="374050"/>
          <w:spacing w:val="-14"/>
          <w:w w:val="115"/>
        </w:rPr>
        <w:t> </w:t>
      </w:r>
      <w:r>
        <w:rPr>
          <w:color w:val="374050"/>
          <w:w w:val="115"/>
        </w:rPr>
        <w:t>decisions.</w:t>
      </w:r>
    </w:p>
    <w:p>
      <w:pPr>
        <w:pStyle w:val="BodyText"/>
        <w:spacing w:line="333" w:lineRule="auto" w:before="206"/>
      </w:pPr>
      <w:r>
        <w:rPr>
          <w:color w:val="374050"/>
          <w:w w:val="110"/>
        </w:rPr>
        <w:t>Internationally, the International Financial Reporting Standards (IFRS) are widely recognized and</w:t>
      </w:r>
      <w:r>
        <w:rPr>
          <w:color w:val="374050"/>
          <w:spacing w:val="3"/>
          <w:w w:val="110"/>
        </w:rPr>
        <w:t> </w:t>
      </w:r>
      <w:r>
        <w:rPr>
          <w:color w:val="374050"/>
          <w:w w:val="110"/>
        </w:rPr>
        <w:t>adopted</w:t>
      </w:r>
      <w:r>
        <w:rPr>
          <w:color w:val="374050"/>
          <w:spacing w:val="3"/>
          <w:w w:val="110"/>
        </w:rPr>
        <w:t> </w:t>
      </w:r>
      <w:r>
        <w:rPr>
          <w:color w:val="374050"/>
          <w:w w:val="110"/>
        </w:rPr>
        <w:t>by</w:t>
      </w:r>
      <w:r>
        <w:rPr>
          <w:color w:val="374050"/>
          <w:spacing w:val="3"/>
          <w:w w:val="110"/>
        </w:rPr>
        <w:t> </w:t>
      </w:r>
      <w:r>
        <w:rPr>
          <w:color w:val="374050"/>
          <w:w w:val="110"/>
        </w:rPr>
        <w:t>many</w:t>
      </w:r>
      <w:r>
        <w:rPr>
          <w:color w:val="374050"/>
          <w:spacing w:val="4"/>
          <w:w w:val="110"/>
        </w:rPr>
        <w:t> </w:t>
      </w:r>
      <w:r>
        <w:rPr>
          <w:color w:val="374050"/>
          <w:w w:val="110"/>
        </w:rPr>
        <w:t>countries,</w:t>
      </w:r>
      <w:r>
        <w:rPr>
          <w:color w:val="374050"/>
          <w:spacing w:val="3"/>
          <w:w w:val="110"/>
        </w:rPr>
        <w:t> </w:t>
      </w:r>
      <w:r>
        <w:rPr>
          <w:color w:val="374050"/>
          <w:w w:val="110"/>
        </w:rPr>
        <w:t>while</w:t>
      </w:r>
      <w:r>
        <w:rPr>
          <w:color w:val="374050"/>
          <w:spacing w:val="3"/>
          <w:w w:val="110"/>
        </w:rPr>
        <w:t> </w:t>
      </w:r>
      <w:r>
        <w:rPr>
          <w:color w:val="374050"/>
          <w:w w:val="110"/>
        </w:rPr>
        <w:t>the</w:t>
      </w:r>
      <w:r>
        <w:rPr>
          <w:color w:val="374050"/>
          <w:spacing w:val="4"/>
          <w:w w:val="110"/>
        </w:rPr>
        <w:t> </w:t>
      </w:r>
      <w:r>
        <w:rPr>
          <w:color w:val="374050"/>
          <w:w w:val="110"/>
        </w:rPr>
        <w:t>Generally</w:t>
      </w:r>
      <w:r>
        <w:rPr>
          <w:color w:val="374050"/>
          <w:spacing w:val="3"/>
          <w:w w:val="110"/>
        </w:rPr>
        <w:t> </w:t>
      </w:r>
      <w:r>
        <w:rPr>
          <w:color w:val="374050"/>
          <w:w w:val="110"/>
        </w:rPr>
        <w:t>Accepted</w:t>
      </w:r>
      <w:r>
        <w:rPr>
          <w:color w:val="374050"/>
          <w:spacing w:val="3"/>
          <w:w w:val="110"/>
        </w:rPr>
        <w:t> </w:t>
      </w:r>
      <w:r>
        <w:rPr>
          <w:color w:val="374050"/>
          <w:w w:val="110"/>
        </w:rPr>
        <w:t>Accounting</w:t>
      </w:r>
      <w:r>
        <w:rPr>
          <w:color w:val="374050"/>
          <w:spacing w:val="4"/>
          <w:w w:val="110"/>
        </w:rPr>
        <w:t> </w:t>
      </w:r>
      <w:r>
        <w:rPr>
          <w:color w:val="374050"/>
          <w:w w:val="110"/>
        </w:rPr>
        <w:t>Principles</w:t>
      </w:r>
      <w:r>
        <w:rPr>
          <w:color w:val="374050"/>
          <w:spacing w:val="3"/>
          <w:w w:val="110"/>
        </w:rPr>
        <w:t> </w:t>
      </w:r>
      <w:r>
        <w:rPr>
          <w:color w:val="374050"/>
          <w:spacing w:val="-2"/>
          <w:w w:val="105"/>
        </w:rPr>
        <w:t>(GAAP)</w:t>
      </w:r>
    </w:p>
    <w:p>
      <w:pPr>
        <w:pStyle w:val="BodyText"/>
        <w:spacing w:line="226" w:lineRule="exact"/>
      </w:pPr>
      <w:r>
        <w:rPr>
          <w:color w:val="374050"/>
          <w:w w:val="110"/>
        </w:rPr>
        <w:t>is</w:t>
      </w:r>
      <w:r>
        <w:rPr>
          <w:color w:val="374050"/>
          <w:spacing w:val="-4"/>
          <w:w w:val="110"/>
        </w:rPr>
        <w:t> </w:t>
      </w:r>
      <w:r>
        <w:rPr>
          <w:color w:val="374050"/>
          <w:w w:val="110"/>
        </w:rPr>
        <w:t>followed</w:t>
      </w:r>
      <w:r>
        <w:rPr>
          <w:color w:val="374050"/>
          <w:spacing w:val="-4"/>
          <w:w w:val="110"/>
        </w:rPr>
        <w:t> </w:t>
      </w:r>
      <w:r>
        <w:rPr>
          <w:color w:val="374050"/>
          <w:w w:val="110"/>
        </w:rPr>
        <w:t>in</w:t>
      </w:r>
      <w:r>
        <w:rPr>
          <w:color w:val="374050"/>
          <w:spacing w:val="-4"/>
          <w:w w:val="110"/>
        </w:rPr>
        <w:t> </w:t>
      </w:r>
      <w:r>
        <w:rPr>
          <w:color w:val="374050"/>
          <w:w w:val="110"/>
        </w:rPr>
        <w:t>the</w:t>
      </w:r>
      <w:r>
        <w:rPr>
          <w:color w:val="374050"/>
          <w:spacing w:val="-4"/>
          <w:w w:val="110"/>
        </w:rPr>
        <w:t> </w:t>
      </w:r>
      <w:r>
        <w:rPr>
          <w:color w:val="374050"/>
          <w:w w:val="110"/>
        </w:rPr>
        <w:t>United</w:t>
      </w:r>
      <w:r>
        <w:rPr>
          <w:color w:val="374050"/>
          <w:spacing w:val="-4"/>
          <w:w w:val="110"/>
        </w:rPr>
        <w:t> </w:t>
      </w:r>
      <w:r>
        <w:rPr>
          <w:color w:val="374050"/>
          <w:w w:val="110"/>
        </w:rPr>
        <w:t>States.</w:t>
      </w:r>
      <w:r>
        <w:rPr>
          <w:color w:val="374050"/>
          <w:spacing w:val="-4"/>
          <w:w w:val="110"/>
        </w:rPr>
        <w:t> </w:t>
      </w:r>
      <w:r>
        <w:rPr>
          <w:color w:val="374050"/>
          <w:w w:val="110"/>
        </w:rPr>
        <w:t>These</w:t>
      </w:r>
      <w:r>
        <w:rPr>
          <w:color w:val="374050"/>
          <w:spacing w:val="-3"/>
          <w:w w:val="110"/>
        </w:rPr>
        <w:t> </w:t>
      </w:r>
      <w:r>
        <w:rPr>
          <w:color w:val="374050"/>
          <w:w w:val="110"/>
        </w:rPr>
        <w:t>standards</w:t>
      </w:r>
      <w:r>
        <w:rPr>
          <w:color w:val="374050"/>
          <w:spacing w:val="-4"/>
          <w:w w:val="110"/>
        </w:rPr>
        <w:t> </w:t>
      </w:r>
      <w:r>
        <w:rPr>
          <w:color w:val="374050"/>
          <w:w w:val="110"/>
        </w:rPr>
        <w:t>evolve</w:t>
      </w:r>
      <w:r>
        <w:rPr>
          <w:color w:val="374050"/>
          <w:spacing w:val="-4"/>
          <w:w w:val="110"/>
        </w:rPr>
        <w:t> </w:t>
      </w:r>
      <w:r>
        <w:rPr>
          <w:color w:val="374050"/>
          <w:w w:val="110"/>
        </w:rPr>
        <w:t>over</w:t>
      </w:r>
      <w:r>
        <w:rPr>
          <w:color w:val="374050"/>
          <w:spacing w:val="-4"/>
          <w:w w:val="110"/>
        </w:rPr>
        <w:t> </w:t>
      </w:r>
      <w:r>
        <w:rPr>
          <w:color w:val="374050"/>
          <w:w w:val="110"/>
        </w:rPr>
        <w:t>time</w:t>
      </w:r>
      <w:r>
        <w:rPr>
          <w:color w:val="374050"/>
          <w:spacing w:val="-4"/>
          <w:w w:val="110"/>
        </w:rPr>
        <w:t> </w:t>
      </w:r>
      <w:r>
        <w:rPr>
          <w:color w:val="374050"/>
          <w:w w:val="110"/>
        </w:rPr>
        <w:t>to</w:t>
      </w:r>
      <w:r>
        <w:rPr>
          <w:color w:val="374050"/>
          <w:spacing w:val="-4"/>
          <w:w w:val="110"/>
        </w:rPr>
        <w:t> </w:t>
      </w:r>
      <w:r>
        <w:rPr>
          <w:color w:val="374050"/>
          <w:w w:val="110"/>
        </w:rPr>
        <w:t>address</w:t>
      </w:r>
      <w:r>
        <w:rPr>
          <w:color w:val="374050"/>
          <w:spacing w:val="-4"/>
          <w:w w:val="110"/>
        </w:rPr>
        <w:t> </w:t>
      </w:r>
      <w:r>
        <w:rPr>
          <w:color w:val="374050"/>
          <w:w w:val="110"/>
        </w:rPr>
        <w:t>emerging</w:t>
      </w:r>
      <w:r>
        <w:rPr>
          <w:color w:val="374050"/>
          <w:spacing w:val="-3"/>
          <w:w w:val="110"/>
        </w:rPr>
        <w:t> </w:t>
      </w:r>
      <w:r>
        <w:rPr>
          <w:color w:val="374050"/>
          <w:spacing w:val="-2"/>
          <w:w w:val="110"/>
        </w:rPr>
        <w:t>issues</w:t>
      </w:r>
    </w:p>
    <w:p>
      <w:pPr>
        <w:pStyle w:val="BodyText"/>
        <w:spacing w:before="80"/>
      </w:pPr>
      <w:r>
        <w:rPr>
          <w:color w:val="374050"/>
          <w:w w:val="110"/>
        </w:rPr>
        <w:t>and</w:t>
      </w:r>
      <w:r>
        <w:rPr>
          <w:color w:val="374050"/>
          <w:spacing w:val="1"/>
          <w:w w:val="110"/>
        </w:rPr>
        <w:t> </w:t>
      </w:r>
      <w:r>
        <w:rPr>
          <w:color w:val="374050"/>
          <w:w w:val="110"/>
        </w:rPr>
        <w:t>changes</w:t>
      </w:r>
      <w:r>
        <w:rPr>
          <w:color w:val="374050"/>
          <w:spacing w:val="2"/>
          <w:w w:val="110"/>
        </w:rPr>
        <w:t> </w:t>
      </w:r>
      <w:r>
        <w:rPr>
          <w:color w:val="374050"/>
          <w:w w:val="110"/>
        </w:rPr>
        <w:t>in</w:t>
      </w:r>
      <w:r>
        <w:rPr>
          <w:color w:val="374050"/>
          <w:spacing w:val="2"/>
          <w:w w:val="110"/>
        </w:rPr>
        <w:t> </w:t>
      </w:r>
      <w:r>
        <w:rPr>
          <w:color w:val="374050"/>
          <w:w w:val="110"/>
        </w:rPr>
        <w:t>business</w:t>
      </w:r>
      <w:r>
        <w:rPr>
          <w:color w:val="374050"/>
          <w:spacing w:val="2"/>
          <w:w w:val="110"/>
        </w:rPr>
        <w:t> </w:t>
      </w:r>
      <w:r>
        <w:rPr>
          <w:color w:val="374050"/>
          <w:w w:val="110"/>
        </w:rPr>
        <w:t>environments,</w:t>
      </w:r>
      <w:r>
        <w:rPr>
          <w:color w:val="374050"/>
          <w:spacing w:val="2"/>
          <w:w w:val="110"/>
        </w:rPr>
        <w:t> </w:t>
      </w:r>
      <w:r>
        <w:rPr>
          <w:color w:val="374050"/>
          <w:w w:val="110"/>
        </w:rPr>
        <w:t>reflecting</w:t>
      </w:r>
      <w:r>
        <w:rPr>
          <w:color w:val="374050"/>
          <w:spacing w:val="2"/>
          <w:w w:val="110"/>
        </w:rPr>
        <w:t> </w:t>
      </w:r>
      <w:r>
        <w:rPr>
          <w:color w:val="374050"/>
          <w:w w:val="110"/>
        </w:rPr>
        <w:t>the</w:t>
      </w:r>
      <w:r>
        <w:rPr>
          <w:color w:val="374050"/>
          <w:spacing w:val="1"/>
          <w:w w:val="110"/>
        </w:rPr>
        <w:t> </w:t>
      </w:r>
      <w:r>
        <w:rPr>
          <w:color w:val="374050"/>
          <w:w w:val="110"/>
        </w:rPr>
        <w:t>dynamic</w:t>
      </w:r>
      <w:r>
        <w:rPr>
          <w:color w:val="374050"/>
          <w:spacing w:val="2"/>
          <w:w w:val="110"/>
        </w:rPr>
        <w:t> </w:t>
      </w:r>
      <w:r>
        <w:rPr>
          <w:color w:val="374050"/>
          <w:w w:val="110"/>
        </w:rPr>
        <w:t>nature</w:t>
      </w:r>
      <w:r>
        <w:rPr>
          <w:color w:val="374050"/>
          <w:spacing w:val="2"/>
          <w:w w:val="110"/>
        </w:rPr>
        <w:t> </w:t>
      </w:r>
      <w:r>
        <w:rPr>
          <w:color w:val="374050"/>
          <w:w w:val="110"/>
        </w:rPr>
        <w:t>of</w:t>
      </w:r>
      <w:r>
        <w:rPr>
          <w:color w:val="374050"/>
          <w:spacing w:val="2"/>
          <w:w w:val="110"/>
        </w:rPr>
        <w:t> </w:t>
      </w:r>
      <w:r>
        <w:rPr>
          <w:color w:val="374050"/>
          <w:w w:val="110"/>
        </w:rPr>
        <w:t>accounting</w:t>
      </w:r>
      <w:r>
        <w:rPr>
          <w:color w:val="374050"/>
          <w:spacing w:val="2"/>
          <w:w w:val="110"/>
        </w:rPr>
        <w:t> </w:t>
      </w:r>
      <w:r>
        <w:rPr>
          <w:color w:val="374050"/>
          <w:spacing w:val="-5"/>
          <w:w w:val="110"/>
        </w:rPr>
        <w:t>and</w:t>
      </w:r>
    </w:p>
    <w:p>
      <w:pPr>
        <w:pStyle w:val="BodyText"/>
        <w:spacing w:line="319" w:lineRule="auto" w:before="93"/>
      </w:pPr>
      <w:r>
        <w:rPr>
          <w:color w:val="374050"/>
          <w:w w:val="110"/>
        </w:rPr>
        <w:t>financial reporting practices. Overall, accounting standards play a vital role in maintaining the </w:t>
      </w:r>
      <w:r>
        <w:rPr>
          <w:color w:val="374050"/>
          <w:w w:val="115"/>
        </w:rPr>
        <w:t>integrity and reliability of financial information, contributing to the stability and credibility of financial</w:t>
      </w:r>
      <w:r>
        <w:rPr>
          <w:color w:val="374050"/>
          <w:spacing w:val="-3"/>
          <w:w w:val="115"/>
        </w:rPr>
        <w:t> </w:t>
      </w:r>
      <w:r>
        <w:rPr>
          <w:color w:val="374050"/>
          <w:w w:val="115"/>
        </w:rPr>
        <w:t>markets.</w:t>
      </w:r>
    </w:p>
    <w:p>
      <w:pPr>
        <w:spacing w:after="0" w:line="319" w:lineRule="auto"/>
        <w:sectPr>
          <w:pgSz w:w="10800" w:h="15740"/>
          <w:pgMar w:top="560" w:bottom="280" w:left="460" w:right="500"/>
        </w:sectPr>
      </w:pPr>
    </w:p>
    <w:p>
      <w:pPr>
        <w:pStyle w:val="Heading1"/>
        <w:spacing w:before="75"/>
      </w:pPr>
      <w:r>
        <w:rPr>
          <w:color w:val="374050"/>
        </w:rPr>
        <w:t>Accounting</w:t>
      </w:r>
      <w:r>
        <w:rPr>
          <w:color w:val="374050"/>
          <w:spacing w:val="46"/>
        </w:rPr>
        <w:t> </w:t>
      </w:r>
      <w:r>
        <w:rPr>
          <w:color w:val="374050"/>
          <w:spacing w:val="-2"/>
        </w:rPr>
        <w:t>Convention.</w:t>
      </w:r>
    </w:p>
    <w:p>
      <w:pPr>
        <w:pStyle w:val="BodyText"/>
        <w:spacing w:line="333" w:lineRule="auto" w:before="315"/>
        <w:ind w:right="203"/>
      </w:pPr>
      <w:r>
        <w:rPr>
          <w:color w:val="374050"/>
          <w:w w:val="110"/>
        </w:rPr>
        <w:t>Accounting conventions are widely accepted customs or traditions that guide the application </w:t>
      </w:r>
      <w:r>
        <w:rPr>
          <w:color w:val="374050"/>
          <w:w w:val="115"/>
        </w:rPr>
        <w:t>of</w:t>
      </w:r>
      <w:r>
        <w:rPr>
          <w:color w:val="374050"/>
          <w:spacing w:val="-14"/>
          <w:w w:val="115"/>
        </w:rPr>
        <w:t> </w:t>
      </w:r>
      <w:r>
        <w:rPr>
          <w:color w:val="374050"/>
          <w:w w:val="115"/>
        </w:rPr>
        <w:t>accounting</w:t>
      </w:r>
      <w:r>
        <w:rPr>
          <w:color w:val="374050"/>
          <w:spacing w:val="-14"/>
          <w:w w:val="115"/>
        </w:rPr>
        <w:t> </w:t>
      </w:r>
      <w:r>
        <w:rPr>
          <w:color w:val="374050"/>
          <w:w w:val="115"/>
        </w:rPr>
        <w:t>principles.</w:t>
      </w:r>
      <w:r>
        <w:rPr>
          <w:color w:val="374050"/>
          <w:spacing w:val="-14"/>
          <w:w w:val="115"/>
        </w:rPr>
        <w:t> </w:t>
      </w:r>
      <w:r>
        <w:rPr>
          <w:color w:val="374050"/>
          <w:w w:val="115"/>
        </w:rPr>
        <w:t>These</w:t>
      </w:r>
      <w:r>
        <w:rPr>
          <w:color w:val="374050"/>
          <w:spacing w:val="-14"/>
          <w:w w:val="115"/>
        </w:rPr>
        <w:t> </w:t>
      </w:r>
      <w:r>
        <w:rPr>
          <w:color w:val="374050"/>
          <w:w w:val="115"/>
        </w:rPr>
        <w:t>conventions</w:t>
      </w:r>
      <w:r>
        <w:rPr>
          <w:color w:val="374050"/>
          <w:spacing w:val="-14"/>
          <w:w w:val="115"/>
        </w:rPr>
        <w:t> </w:t>
      </w:r>
      <w:r>
        <w:rPr>
          <w:color w:val="374050"/>
          <w:w w:val="115"/>
        </w:rPr>
        <w:t>help</w:t>
      </w:r>
      <w:r>
        <w:rPr>
          <w:color w:val="374050"/>
          <w:spacing w:val="-14"/>
          <w:w w:val="115"/>
        </w:rPr>
        <w:t> </w:t>
      </w:r>
      <w:r>
        <w:rPr>
          <w:color w:val="374050"/>
          <w:w w:val="115"/>
        </w:rPr>
        <w:t>to</w:t>
      </w:r>
      <w:r>
        <w:rPr>
          <w:color w:val="374050"/>
          <w:spacing w:val="-14"/>
          <w:w w:val="115"/>
        </w:rPr>
        <w:t> </w:t>
      </w:r>
      <w:r>
        <w:rPr>
          <w:color w:val="374050"/>
          <w:w w:val="115"/>
        </w:rPr>
        <w:t>fill</w:t>
      </w:r>
      <w:r>
        <w:rPr>
          <w:color w:val="374050"/>
          <w:spacing w:val="-14"/>
          <w:w w:val="115"/>
        </w:rPr>
        <w:t> </w:t>
      </w:r>
      <w:r>
        <w:rPr>
          <w:color w:val="374050"/>
          <w:w w:val="115"/>
        </w:rPr>
        <w:t>gaps</w:t>
      </w:r>
      <w:r>
        <w:rPr>
          <w:color w:val="374050"/>
          <w:spacing w:val="-14"/>
          <w:w w:val="115"/>
        </w:rPr>
        <w:t> </w:t>
      </w:r>
      <w:r>
        <w:rPr>
          <w:color w:val="374050"/>
          <w:w w:val="115"/>
        </w:rPr>
        <w:t>in</w:t>
      </w:r>
      <w:r>
        <w:rPr>
          <w:color w:val="374050"/>
          <w:spacing w:val="-14"/>
          <w:w w:val="115"/>
        </w:rPr>
        <w:t> </w:t>
      </w:r>
      <w:r>
        <w:rPr>
          <w:color w:val="374050"/>
          <w:w w:val="115"/>
        </w:rPr>
        <w:t>accounting</w:t>
      </w:r>
      <w:r>
        <w:rPr>
          <w:color w:val="374050"/>
          <w:spacing w:val="-14"/>
          <w:w w:val="115"/>
        </w:rPr>
        <w:t> </w:t>
      </w:r>
      <w:r>
        <w:rPr>
          <w:color w:val="374050"/>
          <w:w w:val="115"/>
        </w:rPr>
        <w:t>standards</w:t>
      </w:r>
      <w:r>
        <w:rPr>
          <w:color w:val="374050"/>
          <w:spacing w:val="-14"/>
          <w:w w:val="115"/>
        </w:rPr>
        <w:t> </w:t>
      </w:r>
      <w:r>
        <w:rPr>
          <w:color w:val="374050"/>
          <w:w w:val="115"/>
        </w:rPr>
        <w:t>and</w:t>
      </w:r>
    </w:p>
    <w:p>
      <w:pPr>
        <w:pStyle w:val="BodyText"/>
        <w:spacing w:line="226" w:lineRule="exact"/>
      </w:pPr>
      <w:r>
        <w:rPr>
          <w:color w:val="374050"/>
          <w:w w:val="110"/>
        </w:rPr>
        <w:t>provide</w:t>
      </w:r>
      <w:r>
        <w:rPr>
          <w:color w:val="374050"/>
          <w:spacing w:val="8"/>
          <w:w w:val="110"/>
        </w:rPr>
        <w:t> </w:t>
      </w:r>
      <w:r>
        <w:rPr>
          <w:color w:val="374050"/>
          <w:w w:val="110"/>
        </w:rPr>
        <w:t>additional</w:t>
      </w:r>
      <w:r>
        <w:rPr>
          <w:color w:val="374050"/>
          <w:spacing w:val="8"/>
          <w:w w:val="110"/>
        </w:rPr>
        <w:t> </w:t>
      </w:r>
      <w:r>
        <w:rPr>
          <w:color w:val="374050"/>
          <w:w w:val="110"/>
        </w:rPr>
        <w:t>guidance</w:t>
      </w:r>
      <w:r>
        <w:rPr>
          <w:color w:val="374050"/>
          <w:spacing w:val="9"/>
          <w:w w:val="110"/>
        </w:rPr>
        <w:t> </w:t>
      </w:r>
      <w:r>
        <w:rPr>
          <w:color w:val="374050"/>
          <w:w w:val="110"/>
        </w:rPr>
        <w:t>on</w:t>
      </w:r>
      <w:r>
        <w:rPr>
          <w:color w:val="374050"/>
          <w:spacing w:val="8"/>
          <w:w w:val="110"/>
        </w:rPr>
        <w:t> </w:t>
      </w:r>
      <w:r>
        <w:rPr>
          <w:color w:val="374050"/>
          <w:w w:val="110"/>
        </w:rPr>
        <w:t>how</w:t>
      </w:r>
      <w:r>
        <w:rPr>
          <w:color w:val="374050"/>
          <w:spacing w:val="8"/>
          <w:w w:val="110"/>
        </w:rPr>
        <w:t> </w:t>
      </w:r>
      <w:r>
        <w:rPr>
          <w:color w:val="374050"/>
          <w:w w:val="110"/>
        </w:rPr>
        <w:t>certain</w:t>
      </w:r>
      <w:r>
        <w:rPr>
          <w:color w:val="374050"/>
          <w:spacing w:val="9"/>
          <w:w w:val="110"/>
        </w:rPr>
        <w:t> </w:t>
      </w:r>
      <w:r>
        <w:rPr>
          <w:color w:val="374050"/>
          <w:w w:val="110"/>
        </w:rPr>
        <w:t>transactions</w:t>
      </w:r>
      <w:r>
        <w:rPr>
          <w:color w:val="374050"/>
          <w:spacing w:val="8"/>
          <w:w w:val="110"/>
        </w:rPr>
        <w:t> </w:t>
      </w:r>
      <w:r>
        <w:rPr>
          <w:color w:val="374050"/>
          <w:w w:val="110"/>
        </w:rPr>
        <w:t>or</w:t>
      </w:r>
      <w:r>
        <w:rPr>
          <w:color w:val="374050"/>
          <w:spacing w:val="9"/>
          <w:w w:val="110"/>
        </w:rPr>
        <w:t> </w:t>
      </w:r>
      <w:r>
        <w:rPr>
          <w:color w:val="374050"/>
          <w:w w:val="110"/>
        </w:rPr>
        <w:t>events</w:t>
      </w:r>
      <w:r>
        <w:rPr>
          <w:color w:val="374050"/>
          <w:spacing w:val="8"/>
          <w:w w:val="110"/>
        </w:rPr>
        <w:t> </w:t>
      </w:r>
      <w:r>
        <w:rPr>
          <w:color w:val="374050"/>
          <w:w w:val="110"/>
        </w:rPr>
        <w:t>should</w:t>
      </w:r>
      <w:r>
        <w:rPr>
          <w:color w:val="374050"/>
          <w:spacing w:val="8"/>
          <w:w w:val="110"/>
        </w:rPr>
        <w:t> </w:t>
      </w:r>
      <w:r>
        <w:rPr>
          <w:color w:val="374050"/>
          <w:w w:val="110"/>
        </w:rPr>
        <w:t>be</w:t>
      </w:r>
      <w:r>
        <w:rPr>
          <w:color w:val="374050"/>
          <w:spacing w:val="9"/>
          <w:w w:val="110"/>
        </w:rPr>
        <w:t> </w:t>
      </w:r>
      <w:r>
        <w:rPr>
          <w:color w:val="374050"/>
          <w:w w:val="110"/>
        </w:rPr>
        <w:t>treated</w:t>
      </w:r>
      <w:r>
        <w:rPr>
          <w:color w:val="374050"/>
          <w:spacing w:val="8"/>
          <w:w w:val="110"/>
        </w:rPr>
        <w:t> </w:t>
      </w:r>
      <w:r>
        <w:rPr>
          <w:color w:val="374050"/>
          <w:spacing w:val="-5"/>
          <w:w w:val="110"/>
        </w:rPr>
        <w:t>in</w:t>
      </w:r>
    </w:p>
    <w:p>
      <w:pPr>
        <w:pStyle w:val="BodyText"/>
        <w:spacing w:line="319" w:lineRule="auto" w:before="93"/>
      </w:pPr>
      <w:r>
        <w:rPr>
          <w:color w:val="374050"/>
          <w:w w:val="110"/>
        </w:rPr>
        <w:t>financial statements. While they are not formal accounting rules, these conventions have </w:t>
      </w:r>
      <w:r>
        <w:rPr>
          <w:color w:val="374050"/>
          <w:w w:val="115"/>
        </w:rPr>
        <w:t>developed</w:t>
      </w:r>
      <w:r>
        <w:rPr>
          <w:color w:val="374050"/>
          <w:spacing w:val="-12"/>
          <w:w w:val="115"/>
        </w:rPr>
        <w:t> </w:t>
      </w:r>
      <w:r>
        <w:rPr>
          <w:color w:val="374050"/>
          <w:w w:val="115"/>
        </w:rPr>
        <w:t>over</w:t>
      </w:r>
      <w:r>
        <w:rPr>
          <w:color w:val="374050"/>
          <w:spacing w:val="-12"/>
          <w:w w:val="115"/>
        </w:rPr>
        <w:t> </w:t>
      </w:r>
      <w:r>
        <w:rPr>
          <w:color w:val="374050"/>
          <w:w w:val="115"/>
        </w:rPr>
        <w:t>time</w:t>
      </w:r>
      <w:r>
        <w:rPr>
          <w:color w:val="374050"/>
          <w:spacing w:val="-12"/>
          <w:w w:val="115"/>
        </w:rPr>
        <w:t> </w:t>
      </w:r>
      <w:r>
        <w:rPr>
          <w:color w:val="374050"/>
          <w:w w:val="115"/>
        </w:rPr>
        <w:t>to</w:t>
      </w:r>
      <w:r>
        <w:rPr>
          <w:color w:val="374050"/>
          <w:spacing w:val="-12"/>
          <w:w w:val="115"/>
        </w:rPr>
        <w:t> </w:t>
      </w:r>
      <w:r>
        <w:rPr>
          <w:color w:val="374050"/>
          <w:w w:val="115"/>
        </w:rPr>
        <w:t>promote</w:t>
      </w:r>
      <w:r>
        <w:rPr>
          <w:color w:val="374050"/>
          <w:spacing w:val="-12"/>
          <w:w w:val="115"/>
        </w:rPr>
        <w:t> </w:t>
      </w:r>
      <w:r>
        <w:rPr>
          <w:color w:val="374050"/>
          <w:w w:val="115"/>
        </w:rPr>
        <w:t>consistency</w:t>
      </w:r>
      <w:r>
        <w:rPr>
          <w:color w:val="374050"/>
          <w:spacing w:val="-12"/>
          <w:w w:val="115"/>
        </w:rPr>
        <w:t> </w:t>
      </w:r>
      <w:r>
        <w:rPr>
          <w:color w:val="374050"/>
          <w:w w:val="115"/>
        </w:rPr>
        <w:t>and</w:t>
      </w:r>
      <w:r>
        <w:rPr>
          <w:color w:val="374050"/>
          <w:spacing w:val="-12"/>
          <w:w w:val="115"/>
        </w:rPr>
        <w:t> </w:t>
      </w:r>
      <w:r>
        <w:rPr>
          <w:color w:val="374050"/>
          <w:w w:val="115"/>
        </w:rPr>
        <w:t>practicality</w:t>
      </w:r>
      <w:r>
        <w:rPr>
          <w:color w:val="374050"/>
          <w:spacing w:val="-12"/>
          <w:w w:val="115"/>
        </w:rPr>
        <w:t> </w:t>
      </w:r>
      <w:r>
        <w:rPr>
          <w:color w:val="374050"/>
          <w:w w:val="115"/>
        </w:rPr>
        <w:t>in</w:t>
      </w:r>
      <w:r>
        <w:rPr>
          <w:color w:val="374050"/>
          <w:spacing w:val="-12"/>
          <w:w w:val="115"/>
        </w:rPr>
        <w:t> </w:t>
      </w:r>
      <w:r>
        <w:rPr>
          <w:color w:val="374050"/>
          <w:w w:val="115"/>
        </w:rPr>
        <w:t>financial</w:t>
      </w:r>
      <w:r>
        <w:rPr>
          <w:color w:val="374050"/>
          <w:spacing w:val="-12"/>
          <w:w w:val="115"/>
        </w:rPr>
        <w:t> </w:t>
      </w:r>
      <w:r>
        <w:rPr>
          <w:color w:val="374050"/>
          <w:w w:val="115"/>
        </w:rPr>
        <w:t>reporting.</w:t>
      </w:r>
      <w:r>
        <w:rPr>
          <w:color w:val="374050"/>
          <w:spacing w:val="-12"/>
          <w:w w:val="115"/>
        </w:rPr>
        <w:t> </w:t>
      </w:r>
      <w:r>
        <w:rPr>
          <w:color w:val="374050"/>
          <w:w w:val="115"/>
        </w:rPr>
        <w:t>One example</w:t>
      </w:r>
      <w:r>
        <w:rPr>
          <w:color w:val="374050"/>
          <w:spacing w:val="-9"/>
          <w:w w:val="115"/>
        </w:rPr>
        <w:t> </w:t>
      </w:r>
      <w:r>
        <w:rPr>
          <w:color w:val="374050"/>
          <w:w w:val="115"/>
        </w:rPr>
        <w:t>of</w:t>
      </w:r>
      <w:r>
        <w:rPr>
          <w:color w:val="374050"/>
          <w:spacing w:val="-9"/>
          <w:w w:val="115"/>
        </w:rPr>
        <w:t> </w:t>
      </w:r>
      <w:r>
        <w:rPr>
          <w:color w:val="374050"/>
          <w:w w:val="115"/>
        </w:rPr>
        <w:t>an</w:t>
      </w:r>
      <w:r>
        <w:rPr>
          <w:color w:val="374050"/>
          <w:spacing w:val="-9"/>
          <w:w w:val="115"/>
        </w:rPr>
        <w:t> </w:t>
      </w:r>
      <w:r>
        <w:rPr>
          <w:color w:val="374050"/>
          <w:w w:val="115"/>
        </w:rPr>
        <w:t>accounting</w:t>
      </w:r>
      <w:r>
        <w:rPr>
          <w:color w:val="374050"/>
          <w:spacing w:val="-9"/>
          <w:w w:val="115"/>
        </w:rPr>
        <w:t> </w:t>
      </w:r>
      <w:r>
        <w:rPr>
          <w:color w:val="374050"/>
          <w:w w:val="115"/>
        </w:rPr>
        <w:t>convention</w:t>
      </w:r>
      <w:r>
        <w:rPr>
          <w:color w:val="374050"/>
          <w:spacing w:val="-9"/>
          <w:w w:val="115"/>
        </w:rPr>
        <w:t> </w:t>
      </w:r>
      <w:r>
        <w:rPr>
          <w:color w:val="374050"/>
          <w:w w:val="115"/>
        </w:rPr>
        <w:t>is</w:t>
      </w:r>
      <w:r>
        <w:rPr>
          <w:color w:val="374050"/>
          <w:spacing w:val="-9"/>
          <w:w w:val="115"/>
        </w:rPr>
        <w:t> </w:t>
      </w:r>
      <w:r>
        <w:rPr>
          <w:color w:val="374050"/>
          <w:w w:val="115"/>
        </w:rPr>
        <w:t>the</w:t>
      </w:r>
      <w:r>
        <w:rPr>
          <w:color w:val="374050"/>
          <w:spacing w:val="-9"/>
          <w:w w:val="115"/>
        </w:rPr>
        <w:t> </w:t>
      </w:r>
      <w:r>
        <w:rPr>
          <w:color w:val="374050"/>
          <w:w w:val="115"/>
        </w:rPr>
        <w:t>"Materiality</w:t>
      </w:r>
      <w:r>
        <w:rPr>
          <w:color w:val="374050"/>
          <w:spacing w:val="-9"/>
          <w:w w:val="115"/>
        </w:rPr>
        <w:t> </w:t>
      </w:r>
      <w:r>
        <w:rPr>
          <w:color w:val="374050"/>
          <w:w w:val="115"/>
        </w:rPr>
        <w:t>Convention."</w:t>
      </w:r>
    </w:p>
    <w:p>
      <w:pPr>
        <w:pStyle w:val="BodyText"/>
        <w:spacing w:line="314" w:lineRule="auto" w:before="214"/>
        <w:ind w:right="578"/>
        <w:jc w:val="both"/>
      </w:pPr>
      <w:r>
        <w:rPr>
          <w:rFonts w:ascii="Verdana"/>
          <w:spacing w:val="-2"/>
          <w:w w:val="110"/>
        </w:rPr>
        <w:t>Materiality</w:t>
      </w:r>
      <w:r>
        <w:rPr>
          <w:rFonts w:ascii="Verdana"/>
          <w:spacing w:val="-19"/>
          <w:w w:val="110"/>
        </w:rPr>
        <w:t> </w:t>
      </w:r>
      <w:r>
        <w:rPr>
          <w:rFonts w:ascii="Verdana"/>
          <w:spacing w:val="-2"/>
          <w:w w:val="110"/>
        </w:rPr>
        <w:t>Convention:</w:t>
      </w:r>
      <w:r>
        <w:rPr>
          <w:rFonts w:ascii="Verdana"/>
          <w:spacing w:val="-18"/>
          <w:w w:val="110"/>
        </w:rPr>
        <w:t> </w:t>
      </w:r>
      <w:r>
        <w:rPr>
          <w:color w:val="374050"/>
          <w:spacing w:val="-2"/>
          <w:w w:val="110"/>
        </w:rPr>
        <w:t>The Materiality Convention in accounting suggests that financial </w:t>
      </w:r>
      <w:r>
        <w:rPr>
          <w:color w:val="374050"/>
          <w:w w:val="110"/>
        </w:rPr>
        <w:t>statements</w:t>
      </w:r>
      <w:r>
        <w:rPr>
          <w:color w:val="374050"/>
          <w:spacing w:val="12"/>
          <w:w w:val="110"/>
        </w:rPr>
        <w:t> </w:t>
      </w:r>
      <w:r>
        <w:rPr>
          <w:color w:val="374050"/>
          <w:w w:val="110"/>
        </w:rPr>
        <w:t>should</w:t>
      </w:r>
      <w:r>
        <w:rPr>
          <w:color w:val="374050"/>
          <w:spacing w:val="13"/>
          <w:w w:val="110"/>
        </w:rPr>
        <w:t> </w:t>
      </w:r>
      <w:r>
        <w:rPr>
          <w:color w:val="374050"/>
          <w:w w:val="110"/>
        </w:rPr>
        <w:t>focus</w:t>
      </w:r>
      <w:r>
        <w:rPr>
          <w:color w:val="374050"/>
          <w:spacing w:val="13"/>
          <w:w w:val="110"/>
        </w:rPr>
        <w:t> </w:t>
      </w:r>
      <w:r>
        <w:rPr>
          <w:color w:val="374050"/>
          <w:w w:val="110"/>
        </w:rPr>
        <w:t>on</w:t>
      </w:r>
      <w:r>
        <w:rPr>
          <w:color w:val="374050"/>
          <w:spacing w:val="12"/>
          <w:w w:val="110"/>
        </w:rPr>
        <w:t> </w:t>
      </w:r>
      <w:r>
        <w:rPr>
          <w:color w:val="374050"/>
          <w:w w:val="110"/>
        </w:rPr>
        <w:t>presenting</w:t>
      </w:r>
      <w:r>
        <w:rPr>
          <w:color w:val="374050"/>
          <w:spacing w:val="13"/>
          <w:w w:val="110"/>
        </w:rPr>
        <w:t> </w:t>
      </w:r>
      <w:r>
        <w:rPr>
          <w:color w:val="374050"/>
          <w:w w:val="110"/>
        </w:rPr>
        <w:t>information</w:t>
      </w:r>
      <w:r>
        <w:rPr>
          <w:color w:val="374050"/>
          <w:spacing w:val="13"/>
          <w:w w:val="110"/>
        </w:rPr>
        <w:t> </w:t>
      </w:r>
      <w:r>
        <w:rPr>
          <w:color w:val="374050"/>
          <w:w w:val="110"/>
        </w:rPr>
        <w:t>that</w:t>
      </w:r>
      <w:r>
        <w:rPr>
          <w:color w:val="374050"/>
          <w:spacing w:val="13"/>
          <w:w w:val="110"/>
        </w:rPr>
        <w:t> </w:t>
      </w:r>
      <w:r>
        <w:rPr>
          <w:color w:val="374050"/>
          <w:w w:val="110"/>
        </w:rPr>
        <w:t>is</w:t>
      </w:r>
      <w:r>
        <w:rPr>
          <w:color w:val="374050"/>
          <w:spacing w:val="12"/>
          <w:w w:val="110"/>
        </w:rPr>
        <w:t> </w:t>
      </w:r>
      <w:r>
        <w:rPr>
          <w:color w:val="374050"/>
          <w:w w:val="110"/>
        </w:rPr>
        <w:t>material</w:t>
      </w:r>
      <w:r>
        <w:rPr>
          <w:color w:val="374050"/>
          <w:spacing w:val="13"/>
          <w:w w:val="110"/>
        </w:rPr>
        <w:t> </w:t>
      </w:r>
      <w:r>
        <w:rPr>
          <w:color w:val="374050"/>
          <w:w w:val="110"/>
        </w:rPr>
        <w:t>or</w:t>
      </w:r>
      <w:r>
        <w:rPr>
          <w:color w:val="374050"/>
          <w:spacing w:val="13"/>
          <w:w w:val="110"/>
        </w:rPr>
        <w:t> </w:t>
      </w:r>
      <w:r>
        <w:rPr>
          <w:color w:val="374050"/>
          <w:w w:val="110"/>
        </w:rPr>
        <w:t>significant</w:t>
      </w:r>
      <w:r>
        <w:rPr>
          <w:color w:val="374050"/>
          <w:spacing w:val="12"/>
          <w:w w:val="110"/>
        </w:rPr>
        <w:t> </w:t>
      </w:r>
      <w:r>
        <w:rPr>
          <w:color w:val="374050"/>
          <w:w w:val="110"/>
        </w:rPr>
        <w:t>to</w:t>
      </w:r>
      <w:r>
        <w:rPr>
          <w:color w:val="374050"/>
          <w:spacing w:val="13"/>
          <w:w w:val="110"/>
        </w:rPr>
        <w:t> </w:t>
      </w:r>
      <w:r>
        <w:rPr>
          <w:color w:val="374050"/>
          <w:spacing w:val="-2"/>
          <w:w w:val="110"/>
        </w:rPr>
        <w:t>users</w:t>
      </w:r>
    </w:p>
    <w:p>
      <w:pPr>
        <w:pStyle w:val="BodyText"/>
        <w:spacing w:line="326" w:lineRule="auto" w:before="5"/>
        <w:ind w:right="303"/>
        <w:jc w:val="both"/>
      </w:pPr>
      <w:r>
        <w:rPr>
          <w:color w:val="374050"/>
          <w:w w:val="110"/>
        </w:rPr>
        <w:t>making economic decisions. Materiality is a concept that considers whether the inclusion </w:t>
      </w:r>
      <w:r>
        <w:rPr>
          <w:color w:val="374050"/>
          <w:w w:val="110"/>
        </w:rPr>
        <w:t>or omission of information could influence the judgment of a reasonable person relying on the </w:t>
      </w:r>
      <w:r>
        <w:rPr>
          <w:color w:val="374050"/>
          <w:w w:val="115"/>
        </w:rPr>
        <w:t>financial</w:t>
      </w:r>
      <w:r>
        <w:rPr>
          <w:color w:val="374050"/>
          <w:spacing w:val="-3"/>
          <w:w w:val="115"/>
        </w:rPr>
        <w:t> </w:t>
      </w:r>
      <w:r>
        <w:rPr>
          <w:color w:val="374050"/>
          <w:w w:val="115"/>
        </w:rPr>
        <w:t>statements.</w:t>
      </w:r>
    </w:p>
    <w:p>
      <w:pPr>
        <w:pStyle w:val="BodyText"/>
        <w:spacing w:line="319" w:lineRule="auto" w:before="220"/>
        <w:ind w:right="176"/>
        <w:jc w:val="both"/>
      </w:pPr>
      <w:r>
        <w:rPr>
          <w:color w:val="374050"/>
          <w:w w:val="110"/>
        </w:rPr>
        <w:t>For example, consider a large manufacturing company that owns thousands of small items of omce equipment, such as chairs, desks, and computers. Instead of individually listing each </w:t>
      </w:r>
      <w:r>
        <w:rPr>
          <w:color w:val="374050"/>
          <w:w w:val="110"/>
        </w:rPr>
        <w:t>of </w:t>
      </w:r>
      <w:r>
        <w:rPr>
          <w:color w:val="374050"/>
          <w:w w:val="115"/>
        </w:rPr>
        <w:t>these</w:t>
      </w:r>
      <w:r>
        <w:rPr>
          <w:color w:val="374050"/>
          <w:spacing w:val="-15"/>
          <w:w w:val="115"/>
        </w:rPr>
        <w:t> </w:t>
      </w:r>
      <w:r>
        <w:rPr>
          <w:color w:val="374050"/>
          <w:w w:val="115"/>
        </w:rPr>
        <w:t>items</w:t>
      </w:r>
      <w:r>
        <w:rPr>
          <w:color w:val="374050"/>
          <w:spacing w:val="-15"/>
          <w:w w:val="115"/>
        </w:rPr>
        <w:t> </w:t>
      </w:r>
      <w:r>
        <w:rPr>
          <w:color w:val="374050"/>
          <w:w w:val="115"/>
        </w:rPr>
        <w:t>in</w:t>
      </w:r>
      <w:r>
        <w:rPr>
          <w:color w:val="374050"/>
          <w:spacing w:val="-15"/>
          <w:w w:val="115"/>
        </w:rPr>
        <w:t> </w:t>
      </w:r>
      <w:r>
        <w:rPr>
          <w:color w:val="374050"/>
          <w:w w:val="115"/>
        </w:rPr>
        <w:t>the</w:t>
      </w:r>
      <w:r>
        <w:rPr>
          <w:color w:val="374050"/>
          <w:spacing w:val="-15"/>
          <w:w w:val="115"/>
        </w:rPr>
        <w:t> </w:t>
      </w:r>
      <w:r>
        <w:rPr>
          <w:color w:val="374050"/>
          <w:w w:val="115"/>
        </w:rPr>
        <w:t>financial</w:t>
      </w:r>
      <w:r>
        <w:rPr>
          <w:color w:val="374050"/>
          <w:spacing w:val="-15"/>
          <w:w w:val="115"/>
        </w:rPr>
        <w:t> </w:t>
      </w:r>
      <w:r>
        <w:rPr>
          <w:color w:val="374050"/>
          <w:w w:val="115"/>
        </w:rPr>
        <w:t>statements,</w:t>
      </w:r>
      <w:r>
        <w:rPr>
          <w:color w:val="374050"/>
          <w:spacing w:val="-15"/>
          <w:w w:val="115"/>
        </w:rPr>
        <w:t> </w:t>
      </w:r>
      <w:r>
        <w:rPr>
          <w:color w:val="374050"/>
          <w:w w:val="115"/>
        </w:rPr>
        <w:t>the</w:t>
      </w:r>
      <w:r>
        <w:rPr>
          <w:color w:val="374050"/>
          <w:spacing w:val="-15"/>
          <w:w w:val="115"/>
        </w:rPr>
        <w:t> </w:t>
      </w:r>
      <w:r>
        <w:rPr>
          <w:color w:val="374050"/>
          <w:w w:val="115"/>
        </w:rPr>
        <w:t>company</w:t>
      </w:r>
      <w:r>
        <w:rPr>
          <w:color w:val="374050"/>
          <w:spacing w:val="-15"/>
          <w:w w:val="115"/>
        </w:rPr>
        <w:t> </w:t>
      </w:r>
      <w:r>
        <w:rPr>
          <w:color w:val="374050"/>
          <w:w w:val="115"/>
        </w:rPr>
        <w:t>might</w:t>
      </w:r>
      <w:r>
        <w:rPr>
          <w:color w:val="374050"/>
          <w:spacing w:val="-15"/>
          <w:w w:val="115"/>
        </w:rPr>
        <w:t> </w:t>
      </w:r>
      <w:r>
        <w:rPr>
          <w:color w:val="374050"/>
          <w:w w:val="115"/>
        </w:rPr>
        <w:t>group</w:t>
      </w:r>
      <w:r>
        <w:rPr>
          <w:color w:val="374050"/>
          <w:spacing w:val="-15"/>
          <w:w w:val="115"/>
        </w:rPr>
        <w:t> </w:t>
      </w:r>
      <w:r>
        <w:rPr>
          <w:color w:val="374050"/>
          <w:w w:val="115"/>
        </w:rPr>
        <w:t>them</w:t>
      </w:r>
      <w:r>
        <w:rPr>
          <w:color w:val="374050"/>
          <w:spacing w:val="-15"/>
          <w:w w:val="115"/>
        </w:rPr>
        <w:t> </w:t>
      </w:r>
      <w:r>
        <w:rPr>
          <w:color w:val="374050"/>
          <w:w w:val="115"/>
        </w:rPr>
        <w:t>together</w:t>
      </w:r>
      <w:r>
        <w:rPr>
          <w:color w:val="374050"/>
          <w:spacing w:val="-15"/>
          <w:w w:val="115"/>
        </w:rPr>
        <w:t> </w:t>
      </w:r>
      <w:r>
        <w:rPr>
          <w:color w:val="374050"/>
          <w:w w:val="115"/>
        </w:rPr>
        <w:t>as</w:t>
      </w:r>
      <w:r>
        <w:rPr>
          <w:color w:val="374050"/>
          <w:spacing w:val="-15"/>
          <w:w w:val="115"/>
        </w:rPr>
        <w:t> </w:t>
      </w:r>
      <w:r>
        <w:rPr>
          <w:color w:val="374050"/>
          <w:w w:val="115"/>
        </w:rPr>
        <w:t>a</w:t>
      </w:r>
      <w:r>
        <w:rPr>
          <w:color w:val="374050"/>
          <w:spacing w:val="-15"/>
          <w:w w:val="115"/>
        </w:rPr>
        <w:t> </w:t>
      </w:r>
      <w:r>
        <w:rPr>
          <w:color w:val="374050"/>
          <w:w w:val="115"/>
        </w:rPr>
        <w:t>single</w:t>
      </w:r>
    </w:p>
    <w:p>
      <w:pPr>
        <w:pStyle w:val="BodyText"/>
        <w:spacing w:line="319" w:lineRule="auto" w:before="13"/>
        <w:ind w:right="185"/>
        <w:jc w:val="both"/>
      </w:pPr>
      <w:r>
        <w:rPr>
          <w:color w:val="374050"/>
          <w:w w:val="110"/>
        </w:rPr>
        <w:t>line item, such as "Omce Equipment," if the individual items are not material in the context of </w:t>
      </w:r>
      <w:r>
        <w:rPr>
          <w:color w:val="374050"/>
          <w:w w:val="115"/>
        </w:rPr>
        <w:t>the</w:t>
      </w:r>
      <w:r>
        <w:rPr>
          <w:color w:val="374050"/>
          <w:spacing w:val="-10"/>
          <w:w w:val="115"/>
        </w:rPr>
        <w:t> </w:t>
      </w:r>
      <w:r>
        <w:rPr>
          <w:color w:val="374050"/>
          <w:w w:val="115"/>
        </w:rPr>
        <w:t>company's</w:t>
      </w:r>
      <w:r>
        <w:rPr>
          <w:color w:val="374050"/>
          <w:spacing w:val="-10"/>
          <w:w w:val="115"/>
        </w:rPr>
        <w:t> </w:t>
      </w:r>
      <w:r>
        <w:rPr>
          <w:color w:val="374050"/>
          <w:w w:val="115"/>
        </w:rPr>
        <w:t>overall</w:t>
      </w:r>
      <w:r>
        <w:rPr>
          <w:color w:val="374050"/>
          <w:spacing w:val="-10"/>
          <w:w w:val="115"/>
        </w:rPr>
        <w:t> </w:t>
      </w:r>
      <w:r>
        <w:rPr>
          <w:color w:val="374050"/>
          <w:w w:val="115"/>
        </w:rPr>
        <w:t>financial</w:t>
      </w:r>
      <w:r>
        <w:rPr>
          <w:color w:val="374050"/>
          <w:spacing w:val="-10"/>
          <w:w w:val="115"/>
        </w:rPr>
        <w:t> </w:t>
      </w:r>
      <w:r>
        <w:rPr>
          <w:color w:val="374050"/>
          <w:w w:val="115"/>
        </w:rPr>
        <w:t>position.</w:t>
      </w:r>
      <w:r>
        <w:rPr>
          <w:color w:val="374050"/>
          <w:spacing w:val="-10"/>
          <w:w w:val="115"/>
        </w:rPr>
        <w:t> </w:t>
      </w:r>
      <w:r>
        <w:rPr>
          <w:color w:val="374050"/>
          <w:w w:val="115"/>
        </w:rPr>
        <w:t>This</w:t>
      </w:r>
      <w:r>
        <w:rPr>
          <w:color w:val="374050"/>
          <w:spacing w:val="-10"/>
          <w:w w:val="115"/>
        </w:rPr>
        <w:t> </w:t>
      </w:r>
      <w:r>
        <w:rPr>
          <w:color w:val="374050"/>
          <w:w w:val="115"/>
        </w:rPr>
        <w:t>approach</w:t>
      </w:r>
      <w:r>
        <w:rPr>
          <w:color w:val="374050"/>
          <w:spacing w:val="-10"/>
          <w:w w:val="115"/>
        </w:rPr>
        <w:t> </w:t>
      </w:r>
      <w:r>
        <w:rPr>
          <w:color w:val="374050"/>
          <w:w w:val="115"/>
        </w:rPr>
        <w:t>is</w:t>
      </w:r>
      <w:r>
        <w:rPr>
          <w:color w:val="374050"/>
          <w:spacing w:val="-10"/>
          <w:w w:val="115"/>
        </w:rPr>
        <w:t> </w:t>
      </w:r>
      <w:r>
        <w:rPr>
          <w:color w:val="374050"/>
          <w:w w:val="115"/>
        </w:rPr>
        <w:t>guided</w:t>
      </w:r>
      <w:r>
        <w:rPr>
          <w:color w:val="374050"/>
          <w:spacing w:val="-10"/>
          <w:w w:val="115"/>
        </w:rPr>
        <w:t> </w:t>
      </w:r>
      <w:r>
        <w:rPr>
          <w:color w:val="374050"/>
          <w:w w:val="115"/>
        </w:rPr>
        <w:t>by</w:t>
      </w:r>
      <w:r>
        <w:rPr>
          <w:color w:val="374050"/>
          <w:spacing w:val="-10"/>
          <w:w w:val="115"/>
        </w:rPr>
        <w:t> </w:t>
      </w:r>
      <w:r>
        <w:rPr>
          <w:color w:val="374050"/>
          <w:w w:val="115"/>
        </w:rPr>
        <w:t>the</w:t>
      </w:r>
      <w:r>
        <w:rPr>
          <w:color w:val="374050"/>
          <w:spacing w:val="-10"/>
          <w:w w:val="115"/>
        </w:rPr>
        <w:t> </w:t>
      </w:r>
      <w:r>
        <w:rPr>
          <w:color w:val="374050"/>
          <w:w w:val="115"/>
        </w:rPr>
        <w:t>Materiality</w:t>
      </w:r>
    </w:p>
    <w:p>
      <w:pPr>
        <w:pStyle w:val="BodyText"/>
        <w:spacing w:before="14"/>
      </w:pPr>
      <w:r>
        <w:rPr>
          <w:color w:val="374050"/>
          <w:spacing w:val="-2"/>
          <w:w w:val="115"/>
        </w:rPr>
        <w:t>Convention.</w:t>
      </w:r>
    </w:p>
    <w:p>
      <w:pPr>
        <w:pStyle w:val="BodyText"/>
        <w:spacing w:before="52"/>
        <w:ind w:left="0"/>
      </w:pPr>
    </w:p>
    <w:p>
      <w:pPr>
        <w:pStyle w:val="BodyText"/>
        <w:spacing w:line="319" w:lineRule="auto"/>
        <w:ind w:right="203"/>
      </w:pPr>
      <w:r>
        <w:rPr>
          <w:color w:val="374050"/>
          <w:w w:val="110"/>
        </w:rPr>
        <w:t>In this case, the convention allows for a more practical and concise presentation of information.</w:t>
      </w:r>
      <w:r>
        <w:rPr>
          <w:color w:val="374050"/>
          <w:spacing w:val="6"/>
          <w:w w:val="110"/>
        </w:rPr>
        <w:t> </w:t>
      </w:r>
      <w:r>
        <w:rPr>
          <w:color w:val="374050"/>
          <w:w w:val="110"/>
        </w:rPr>
        <w:t>It</w:t>
      </w:r>
      <w:r>
        <w:rPr>
          <w:color w:val="374050"/>
          <w:spacing w:val="6"/>
          <w:w w:val="110"/>
        </w:rPr>
        <w:t> </w:t>
      </w:r>
      <w:r>
        <w:rPr>
          <w:color w:val="374050"/>
          <w:w w:val="110"/>
        </w:rPr>
        <w:t>recognizes</w:t>
      </w:r>
      <w:r>
        <w:rPr>
          <w:color w:val="374050"/>
          <w:spacing w:val="6"/>
          <w:w w:val="110"/>
        </w:rPr>
        <w:t> </w:t>
      </w:r>
      <w:r>
        <w:rPr>
          <w:color w:val="374050"/>
          <w:w w:val="110"/>
        </w:rPr>
        <w:t>that</w:t>
      </w:r>
      <w:r>
        <w:rPr>
          <w:color w:val="374050"/>
          <w:spacing w:val="6"/>
          <w:w w:val="110"/>
        </w:rPr>
        <w:t> </w:t>
      </w:r>
      <w:r>
        <w:rPr>
          <w:color w:val="374050"/>
          <w:w w:val="110"/>
        </w:rPr>
        <w:t>providing</w:t>
      </w:r>
      <w:r>
        <w:rPr>
          <w:color w:val="374050"/>
          <w:spacing w:val="6"/>
          <w:w w:val="110"/>
        </w:rPr>
        <w:t> </w:t>
      </w:r>
      <w:r>
        <w:rPr>
          <w:color w:val="374050"/>
          <w:w w:val="110"/>
        </w:rPr>
        <w:t>excessive</w:t>
      </w:r>
      <w:r>
        <w:rPr>
          <w:color w:val="374050"/>
          <w:spacing w:val="6"/>
          <w:w w:val="110"/>
        </w:rPr>
        <w:t> </w:t>
      </w:r>
      <w:r>
        <w:rPr>
          <w:color w:val="374050"/>
          <w:w w:val="110"/>
        </w:rPr>
        <w:t>detail</w:t>
      </w:r>
      <w:r>
        <w:rPr>
          <w:color w:val="374050"/>
          <w:spacing w:val="6"/>
          <w:w w:val="110"/>
        </w:rPr>
        <w:t> </w:t>
      </w:r>
      <w:r>
        <w:rPr>
          <w:color w:val="374050"/>
          <w:w w:val="110"/>
        </w:rPr>
        <w:t>on</w:t>
      </w:r>
      <w:r>
        <w:rPr>
          <w:color w:val="374050"/>
          <w:spacing w:val="6"/>
          <w:w w:val="110"/>
        </w:rPr>
        <w:t> </w:t>
      </w:r>
      <w:r>
        <w:rPr>
          <w:color w:val="374050"/>
          <w:w w:val="110"/>
        </w:rPr>
        <w:t>immaterial</w:t>
      </w:r>
      <w:r>
        <w:rPr>
          <w:color w:val="374050"/>
          <w:spacing w:val="6"/>
          <w:w w:val="110"/>
        </w:rPr>
        <w:t> </w:t>
      </w:r>
      <w:r>
        <w:rPr>
          <w:color w:val="374050"/>
          <w:w w:val="110"/>
        </w:rPr>
        <w:t>items</w:t>
      </w:r>
      <w:r>
        <w:rPr>
          <w:color w:val="374050"/>
          <w:spacing w:val="6"/>
          <w:w w:val="110"/>
        </w:rPr>
        <w:t> </w:t>
      </w:r>
      <w:r>
        <w:rPr>
          <w:color w:val="374050"/>
          <w:spacing w:val="-2"/>
          <w:w w:val="110"/>
        </w:rPr>
        <w:t>could</w:t>
      </w:r>
    </w:p>
    <w:p>
      <w:pPr>
        <w:pStyle w:val="BodyText"/>
        <w:spacing w:before="14"/>
      </w:pPr>
      <w:r>
        <w:rPr>
          <w:color w:val="374050"/>
          <w:w w:val="110"/>
        </w:rPr>
        <w:t>potentially</w:t>
      </w:r>
      <w:r>
        <w:rPr>
          <w:color w:val="374050"/>
          <w:spacing w:val="20"/>
          <w:w w:val="110"/>
        </w:rPr>
        <w:t> </w:t>
      </w:r>
      <w:r>
        <w:rPr>
          <w:color w:val="374050"/>
          <w:w w:val="110"/>
        </w:rPr>
        <w:t>clutter</w:t>
      </w:r>
      <w:r>
        <w:rPr>
          <w:color w:val="374050"/>
          <w:spacing w:val="20"/>
          <w:w w:val="110"/>
        </w:rPr>
        <w:t> </w:t>
      </w:r>
      <w:r>
        <w:rPr>
          <w:color w:val="374050"/>
          <w:w w:val="110"/>
        </w:rPr>
        <w:t>financial</w:t>
      </w:r>
      <w:r>
        <w:rPr>
          <w:color w:val="374050"/>
          <w:spacing w:val="20"/>
          <w:w w:val="110"/>
        </w:rPr>
        <w:t> </w:t>
      </w:r>
      <w:r>
        <w:rPr>
          <w:color w:val="374050"/>
          <w:w w:val="110"/>
        </w:rPr>
        <w:t>statements,</w:t>
      </w:r>
      <w:r>
        <w:rPr>
          <w:color w:val="374050"/>
          <w:spacing w:val="20"/>
          <w:w w:val="110"/>
        </w:rPr>
        <w:t> </w:t>
      </w:r>
      <w:r>
        <w:rPr>
          <w:color w:val="374050"/>
          <w:w w:val="110"/>
        </w:rPr>
        <w:t>making</w:t>
      </w:r>
      <w:r>
        <w:rPr>
          <w:color w:val="374050"/>
          <w:spacing w:val="20"/>
          <w:w w:val="110"/>
        </w:rPr>
        <w:t> </w:t>
      </w:r>
      <w:r>
        <w:rPr>
          <w:color w:val="374050"/>
          <w:w w:val="110"/>
        </w:rPr>
        <w:t>them</w:t>
      </w:r>
      <w:r>
        <w:rPr>
          <w:color w:val="374050"/>
          <w:spacing w:val="20"/>
          <w:w w:val="110"/>
        </w:rPr>
        <w:t> </w:t>
      </w:r>
      <w:r>
        <w:rPr>
          <w:color w:val="374050"/>
          <w:w w:val="110"/>
        </w:rPr>
        <w:t>less</w:t>
      </w:r>
      <w:r>
        <w:rPr>
          <w:color w:val="374050"/>
          <w:spacing w:val="20"/>
          <w:w w:val="110"/>
        </w:rPr>
        <w:t> </w:t>
      </w:r>
      <w:r>
        <w:rPr>
          <w:color w:val="374050"/>
          <w:w w:val="110"/>
        </w:rPr>
        <w:t>understandable</w:t>
      </w:r>
      <w:r>
        <w:rPr>
          <w:color w:val="374050"/>
          <w:spacing w:val="20"/>
          <w:w w:val="110"/>
        </w:rPr>
        <w:t> </w:t>
      </w:r>
      <w:r>
        <w:rPr>
          <w:color w:val="374050"/>
          <w:w w:val="110"/>
        </w:rPr>
        <w:t>without</w:t>
      </w:r>
      <w:r>
        <w:rPr>
          <w:color w:val="374050"/>
          <w:spacing w:val="20"/>
          <w:w w:val="110"/>
        </w:rPr>
        <w:t> </w:t>
      </w:r>
      <w:r>
        <w:rPr>
          <w:color w:val="374050"/>
          <w:spacing w:val="-2"/>
          <w:w w:val="110"/>
        </w:rPr>
        <w:t>adding</w:t>
      </w:r>
    </w:p>
    <w:p>
      <w:pPr>
        <w:pStyle w:val="BodyText"/>
        <w:spacing w:line="326" w:lineRule="auto" w:before="80"/>
      </w:pPr>
      <w:r>
        <w:rPr>
          <w:color w:val="374050"/>
          <w:w w:val="110"/>
        </w:rPr>
        <w:t>significant</w:t>
      </w:r>
      <w:r>
        <w:rPr>
          <w:color w:val="374050"/>
          <w:spacing w:val="-3"/>
          <w:w w:val="110"/>
        </w:rPr>
        <w:t> </w:t>
      </w:r>
      <w:r>
        <w:rPr>
          <w:color w:val="374050"/>
          <w:w w:val="110"/>
        </w:rPr>
        <w:t>value</w:t>
      </w:r>
      <w:r>
        <w:rPr>
          <w:color w:val="374050"/>
          <w:spacing w:val="-3"/>
          <w:w w:val="110"/>
        </w:rPr>
        <w:t> </w:t>
      </w:r>
      <w:r>
        <w:rPr>
          <w:color w:val="374050"/>
          <w:w w:val="110"/>
        </w:rPr>
        <w:t>to</w:t>
      </w:r>
      <w:r>
        <w:rPr>
          <w:color w:val="374050"/>
          <w:spacing w:val="-3"/>
          <w:w w:val="110"/>
        </w:rPr>
        <w:t> </w:t>
      </w:r>
      <w:r>
        <w:rPr>
          <w:color w:val="374050"/>
          <w:w w:val="110"/>
        </w:rPr>
        <w:t>users'</w:t>
      </w:r>
      <w:r>
        <w:rPr>
          <w:color w:val="374050"/>
          <w:spacing w:val="-3"/>
          <w:w w:val="110"/>
        </w:rPr>
        <w:t> </w:t>
      </w:r>
      <w:r>
        <w:rPr>
          <w:color w:val="374050"/>
          <w:w w:val="110"/>
        </w:rPr>
        <w:t>decision-making</w:t>
      </w:r>
      <w:r>
        <w:rPr>
          <w:color w:val="374050"/>
          <w:spacing w:val="-3"/>
          <w:w w:val="110"/>
        </w:rPr>
        <w:t> </w:t>
      </w:r>
      <w:r>
        <w:rPr>
          <w:color w:val="374050"/>
          <w:w w:val="110"/>
        </w:rPr>
        <w:t>processes.</w:t>
      </w:r>
      <w:r>
        <w:rPr>
          <w:color w:val="374050"/>
          <w:spacing w:val="-3"/>
          <w:w w:val="110"/>
        </w:rPr>
        <w:t> </w:t>
      </w:r>
      <w:r>
        <w:rPr>
          <w:color w:val="374050"/>
          <w:w w:val="110"/>
        </w:rPr>
        <w:t>While</w:t>
      </w:r>
      <w:r>
        <w:rPr>
          <w:color w:val="374050"/>
          <w:spacing w:val="-3"/>
          <w:w w:val="110"/>
        </w:rPr>
        <w:t> </w:t>
      </w:r>
      <w:r>
        <w:rPr>
          <w:color w:val="374050"/>
          <w:w w:val="110"/>
        </w:rPr>
        <w:t>materiality</w:t>
      </w:r>
      <w:r>
        <w:rPr>
          <w:color w:val="374050"/>
          <w:spacing w:val="-3"/>
          <w:w w:val="110"/>
        </w:rPr>
        <w:t> </w:t>
      </w:r>
      <w:r>
        <w:rPr>
          <w:color w:val="374050"/>
          <w:w w:val="110"/>
        </w:rPr>
        <w:t>is</w:t>
      </w:r>
      <w:r>
        <w:rPr>
          <w:color w:val="374050"/>
          <w:spacing w:val="-3"/>
          <w:w w:val="110"/>
        </w:rPr>
        <w:t> </w:t>
      </w:r>
      <w:r>
        <w:rPr>
          <w:color w:val="374050"/>
          <w:w w:val="110"/>
        </w:rPr>
        <w:t>a</w:t>
      </w:r>
      <w:r>
        <w:rPr>
          <w:color w:val="374050"/>
          <w:spacing w:val="-3"/>
          <w:w w:val="110"/>
        </w:rPr>
        <w:t> </w:t>
      </w:r>
      <w:r>
        <w:rPr>
          <w:color w:val="374050"/>
          <w:w w:val="110"/>
        </w:rPr>
        <w:t>key</w:t>
      </w:r>
      <w:r>
        <w:rPr>
          <w:color w:val="374050"/>
          <w:spacing w:val="-3"/>
          <w:w w:val="110"/>
        </w:rPr>
        <w:t> </w:t>
      </w:r>
      <w:r>
        <w:rPr>
          <w:color w:val="374050"/>
          <w:w w:val="110"/>
        </w:rPr>
        <w:t>consideration, </w:t>
      </w:r>
      <w:r>
        <w:rPr>
          <w:color w:val="374050"/>
          <w:w w:val="115"/>
        </w:rPr>
        <w:t>it's</w:t>
      </w:r>
      <w:r>
        <w:rPr>
          <w:color w:val="374050"/>
          <w:spacing w:val="-16"/>
          <w:w w:val="115"/>
        </w:rPr>
        <w:t> </w:t>
      </w:r>
      <w:r>
        <w:rPr>
          <w:color w:val="374050"/>
          <w:w w:val="115"/>
        </w:rPr>
        <w:t>essential</w:t>
      </w:r>
      <w:r>
        <w:rPr>
          <w:color w:val="374050"/>
          <w:spacing w:val="-16"/>
          <w:w w:val="115"/>
        </w:rPr>
        <w:t> </w:t>
      </w:r>
      <w:r>
        <w:rPr>
          <w:color w:val="374050"/>
          <w:w w:val="115"/>
        </w:rPr>
        <w:t>for</w:t>
      </w:r>
      <w:r>
        <w:rPr>
          <w:color w:val="374050"/>
          <w:spacing w:val="-16"/>
          <w:w w:val="115"/>
        </w:rPr>
        <w:t> </w:t>
      </w:r>
      <w:r>
        <w:rPr>
          <w:color w:val="374050"/>
          <w:w w:val="115"/>
        </w:rPr>
        <w:t>companies</w:t>
      </w:r>
      <w:r>
        <w:rPr>
          <w:color w:val="374050"/>
          <w:spacing w:val="-16"/>
          <w:w w:val="115"/>
        </w:rPr>
        <w:t> </w:t>
      </w:r>
      <w:r>
        <w:rPr>
          <w:color w:val="374050"/>
          <w:w w:val="115"/>
        </w:rPr>
        <w:t>to</w:t>
      </w:r>
      <w:r>
        <w:rPr>
          <w:color w:val="374050"/>
          <w:spacing w:val="-16"/>
          <w:w w:val="115"/>
        </w:rPr>
        <w:t> </w:t>
      </w:r>
      <w:r>
        <w:rPr>
          <w:color w:val="374050"/>
          <w:w w:val="115"/>
        </w:rPr>
        <w:t>exercise</w:t>
      </w:r>
      <w:r>
        <w:rPr>
          <w:color w:val="374050"/>
          <w:spacing w:val="-16"/>
          <w:w w:val="115"/>
        </w:rPr>
        <w:t> </w:t>
      </w:r>
      <w:r>
        <w:rPr>
          <w:color w:val="374050"/>
          <w:w w:val="115"/>
        </w:rPr>
        <w:t>judgment</w:t>
      </w:r>
      <w:r>
        <w:rPr>
          <w:color w:val="374050"/>
          <w:spacing w:val="-16"/>
          <w:w w:val="115"/>
        </w:rPr>
        <w:t> </w:t>
      </w:r>
      <w:r>
        <w:rPr>
          <w:color w:val="374050"/>
          <w:w w:val="115"/>
        </w:rPr>
        <w:t>and</w:t>
      </w:r>
      <w:r>
        <w:rPr>
          <w:color w:val="374050"/>
          <w:spacing w:val="-16"/>
          <w:w w:val="115"/>
        </w:rPr>
        <w:t> </w:t>
      </w:r>
      <w:r>
        <w:rPr>
          <w:color w:val="374050"/>
          <w:w w:val="115"/>
        </w:rPr>
        <w:t>ensure</w:t>
      </w:r>
      <w:r>
        <w:rPr>
          <w:color w:val="374050"/>
          <w:spacing w:val="-16"/>
          <w:w w:val="115"/>
        </w:rPr>
        <w:t> </w:t>
      </w:r>
      <w:r>
        <w:rPr>
          <w:color w:val="374050"/>
          <w:w w:val="115"/>
        </w:rPr>
        <w:t>that</w:t>
      </w:r>
      <w:r>
        <w:rPr>
          <w:color w:val="374050"/>
          <w:spacing w:val="-16"/>
          <w:w w:val="115"/>
        </w:rPr>
        <w:t> </w:t>
      </w:r>
      <w:r>
        <w:rPr>
          <w:color w:val="374050"/>
          <w:w w:val="115"/>
        </w:rPr>
        <w:t>relevant</w:t>
      </w:r>
      <w:r>
        <w:rPr>
          <w:color w:val="374050"/>
          <w:spacing w:val="-16"/>
          <w:w w:val="115"/>
        </w:rPr>
        <w:t> </w:t>
      </w:r>
      <w:r>
        <w:rPr>
          <w:color w:val="374050"/>
          <w:w w:val="115"/>
        </w:rPr>
        <w:t>information</w:t>
      </w:r>
      <w:r>
        <w:rPr>
          <w:color w:val="374050"/>
          <w:spacing w:val="-16"/>
          <w:w w:val="115"/>
        </w:rPr>
        <w:t> </w:t>
      </w:r>
      <w:r>
        <w:rPr>
          <w:color w:val="374050"/>
          <w:w w:val="115"/>
        </w:rPr>
        <w:t>is</w:t>
      </w:r>
      <w:r>
        <w:rPr>
          <w:color w:val="374050"/>
          <w:spacing w:val="-16"/>
          <w:w w:val="115"/>
        </w:rPr>
        <w:t> </w:t>
      </w:r>
      <w:r>
        <w:rPr>
          <w:color w:val="374050"/>
          <w:w w:val="115"/>
        </w:rPr>
        <w:t>not omitted</w:t>
      </w:r>
      <w:r>
        <w:rPr>
          <w:color w:val="374050"/>
          <w:spacing w:val="-14"/>
          <w:w w:val="115"/>
        </w:rPr>
        <w:t> </w:t>
      </w:r>
      <w:r>
        <w:rPr>
          <w:color w:val="374050"/>
          <w:w w:val="115"/>
        </w:rPr>
        <w:t>if</w:t>
      </w:r>
      <w:r>
        <w:rPr>
          <w:color w:val="374050"/>
          <w:spacing w:val="-14"/>
          <w:w w:val="115"/>
        </w:rPr>
        <w:t> </w:t>
      </w:r>
      <w:r>
        <w:rPr>
          <w:color w:val="374050"/>
          <w:w w:val="115"/>
        </w:rPr>
        <w:t>it</w:t>
      </w:r>
      <w:r>
        <w:rPr>
          <w:color w:val="374050"/>
          <w:spacing w:val="-14"/>
          <w:w w:val="115"/>
        </w:rPr>
        <w:t> </w:t>
      </w:r>
      <w:r>
        <w:rPr>
          <w:color w:val="374050"/>
          <w:w w:val="115"/>
        </w:rPr>
        <w:t>could</w:t>
      </w:r>
      <w:r>
        <w:rPr>
          <w:color w:val="374050"/>
          <w:spacing w:val="-14"/>
          <w:w w:val="115"/>
        </w:rPr>
        <w:t> </w:t>
      </w:r>
      <w:r>
        <w:rPr>
          <w:color w:val="374050"/>
          <w:w w:val="115"/>
        </w:rPr>
        <w:t>impact</w:t>
      </w:r>
      <w:r>
        <w:rPr>
          <w:color w:val="374050"/>
          <w:spacing w:val="-14"/>
          <w:w w:val="115"/>
        </w:rPr>
        <w:t> </w:t>
      </w:r>
      <w:r>
        <w:rPr>
          <w:color w:val="374050"/>
          <w:w w:val="115"/>
        </w:rPr>
        <w:t>the</w:t>
      </w:r>
      <w:r>
        <w:rPr>
          <w:color w:val="374050"/>
          <w:spacing w:val="-14"/>
          <w:w w:val="115"/>
        </w:rPr>
        <w:t> </w:t>
      </w:r>
      <w:r>
        <w:rPr>
          <w:color w:val="374050"/>
          <w:w w:val="115"/>
        </w:rPr>
        <w:t>economic</w:t>
      </w:r>
      <w:r>
        <w:rPr>
          <w:color w:val="374050"/>
          <w:spacing w:val="-14"/>
          <w:w w:val="115"/>
        </w:rPr>
        <w:t> </w:t>
      </w:r>
      <w:r>
        <w:rPr>
          <w:color w:val="374050"/>
          <w:w w:val="115"/>
        </w:rPr>
        <w:t>decisions</w:t>
      </w:r>
      <w:r>
        <w:rPr>
          <w:color w:val="374050"/>
          <w:spacing w:val="-14"/>
          <w:w w:val="115"/>
        </w:rPr>
        <w:t> </w:t>
      </w:r>
      <w:r>
        <w:rPr>
          <w:color w:val="374050"/>
          <w:w w:val="115"/>
        </w:rPr>
        <w:t>of</w:t>
      </w:r>
      <w:r>
        <w:rPr>
          <w:color w:val="374050"/>
          <w:spacing w:val="-14"/>
          <w:w w:val="115"/>
        </w:rPr>
        <w:t> </w:t>
      </w:r>
      <w:r>
        <w:rPr>
          <w:color w:val="374050"/>
          <w:w w:val="115"/>
        </w:rPr>
        <w:t>users.</w:t>
      </w:r>
      <w:r>
        <w:rPr>
          <w:color w:val="374050"/>
          <w:spacing w:val="-14"/>
          <w:w w:val="115"/>
        </w:rPr>
        <w:t> </w:t>
      </w:r>
      <w:r>
        <w:rPr>
          <w:color w:val="374050"/>
          <w:w w:val="115"/>
        </w:rPr>
        <w:t>The</w:t>
      </w:r>
      <w:r>
        <w:rPr>
          <w:color w:val="374050"/>
          <w:spacing w:val="-14"/>
          <w:w w:val="115"/>
        </w:rPr>
        <w:t> </w:t>
      </w:r>
      <w:r>
        <w:rPr>
          <w:color w:val="374050"/>
          <w:w w:val="115"/>
        </w:rPr>
        <w:t>Materiality</w:t>
      </w:r>
      <w:r>
        <w:rPr>
          <w:color w:val="374050"/>
          <w:spacing w:val="-14"/>
          <w:w w:val="115"/>
        </w:rPr>
        <w:t> </w:t>
      </w:r>
      <w:r>
        <w:rPr>
          <w:color w:val="374050"/>
          <w:w w:val="115"/>
        </w:rPr>
        <w:t>Convention</w:t>
      </w:r>
      <w:r>
        <w:rPr>
          <w:color w:val="374050"/>
          <w:spacing w:val="-14"/>
          <w:w w:val="115"/>
        </w:rPr>
        <w:t> </w:t>
      </w:r>
      <w:r>
        <w:rPr>
          <w:color w:val="374050"/>
          <w:w w:val="115"/>
        </w:rPr>
        <w:t>helps strike</w:t>
      </w:r>
      <w:r>
        <w:rPr>
          <w:color w:val="374050"/>
          <w:spacing w:val="-17"/>
          <w:w w:val="115"/>
        </w:rPr>
        <w:t> </w:t>
      </w:r>
      <w:r>
        <w:rPr>
          <w:color w:val="374050"/>
          <w:w w:val="115"/>
        </w:rPr>
        <w:t>a</w:t>
      </w:r>
      <w:r>
        <w:rPr>
          <w:color w:val="374050"/>
          <w:spacing w:val="-17"/>
          <w:w w:val="115"/>
        </w:rPr>
        <w:t> </w:t>
      </w:r>
      <w:r>
        <w:rPr>
          <w:color w:val="374050"/>
          <w:w w:val="115"/>
        </w:rPr>
        <w:t>balance</w:t>
      </w:r>
      <w:r>
        <w:rPr>
          <w:color w:val="374050"/>
          <w:spacing w:val="-17"/>
          <w:w w:val="115"/>
        </w:rPr>
        <w:t> </w:t>
      </w:r>
      <w:r>
        <w:rPr>
          <w:color w:val="374050"/>
          <w:w w:val="115"/>
        </w:rPr>
        <w:t>between</w:t>
      </w:r>
      <w:r>
        <w:rPr>
          <w:color w:val="374050"/>
          <w:spacing w:val="-17"/>
          <w:w w:val="115"/>
        </w:rPr>
        <w:t> </w:t>
      </w:r>
      <w:r>
        <w:rPr>
          <w:color w:val="374050"/>
          <w:w w:val="115"/>
        </w:rPr>
        <w:t>providing</w:t>
      </w:r>
      <w:r>
        <w:rPr>
          <w:color w:val="374050"/>
          <w:spacing w:val="-16"/>
          <w:w w:val="115"/>
        </w:rPr>
        <w:t> </w:t>
      </w:r>
      <w:r>
        <w:rPr>
          <w:color w:val="374050"/>
          <w:w w:val="115"/>
        </w:rPr>
        <w:t>meaningful</w:t>
      </w:r>
      <w:r>
        <w:rPr>
          <w:color w:val="374050"/>
          <w:spacing w:val="-17"/>
          <w:w w:val="115"/>
        </w:rPr>
        <w:t> </w:t>
      </w:r>
      <w:r>
        <w:rPr>
          <w:color w:val="374050"/>
          <w:w w:val="115"/>
        </w:rPr>
        <w:t>information</w:t>
      </w:r>
      <w:r>
        <w:rPr>
          <w:color w:val="374050"/>
          <w:spacing w:val="-17"/>
          <w:w w:val="115"/>
        </w:rPr>
        <w:t> </w:t>
      </w:r>
      <w:r>
        <w:rPr>
          <w:color w:val="374050"/>
          <w:w w:val="115"/>
        </w:rPr>
        <w:t>and</w:t>
      </w:r>
      <w:r>
        <w:rPr>
          <w:color w:val="374050"/>
          <w:spacing w:val="-17"/>
          <w:w w:val="115"/>
        </w:rPr>
        <w:t> </w:t>
      </w:r>
      <w:r>
        <w:rPr>
          <w:color w:val="374050"/>
          <w:w w:val="115"/>
        </w:rPr>
        <w:t>avoiding</w:t>
      </w:r>
      <w:r>
        <w:rPr>
          <w:color w:val="374050"/>
          <w:spacing w:val="-16"/>
          <w:w w:val="115"/>
        </w:rPr>
        <w:t> </w:t>
      </w:r>
      <w:r>
        <w:rPr>
          <w:color w:val="374050"/>
          <w:w w:val="115"/>
        </w:rPr>
        <w:t>unnecessary</w:t>
      </w:r>
      <w:r>
        <w:rPr>
          <w:color w:val="374050"/>
          <w:spacing w:val="-17"/>
          <w:w w:val="115"/>
        </w:rPr>
        <w:t> </w:t>
      </w:r>
      <w:r>
        <w:rPr>
          <w:color w:val="374050"/>
          <w:w w:val="115"/>
        </w:rPr>
        <w:t>detail in financial reporting.</w:t>
      </w:r>
    </w:p>
    <w:sectPr>
      <w:pgSz w:w="10800" w:h="15740"/>
      <w:pgMar w:top="600" w:bottom="280" w:left="4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00" w:hanging="167"/>
        <w:jc w:val="left"/>
      </w:pPr>
      <w:rPr>
        <w:rFonts w:hint="default" w:ascii="Arial" w:hAnsi="Arial" w:eastAsia="Arial" w:cs="Arial"/>
        <w:b w:val="0"/>
        <w:bCs w:val="0"/>
        <w:i w:val="0"/>
        <w:iCs w:val="0"/>
        <w:spacing w:val="0"/>
        <w:w w:val="108"/>
        <w:sz w:val="21"/>
        <w:szCs w:val="21"/>
        <w:lang w:val="en-US" w:eastAsia="en-US" w:bidi="ar-SA"/>
      </w:rPr>
    </w:lvl>
    <w:lvl w:ilvl="1">
      <w:start w:val="0"/>
      <w:numFmt w:val="bullet"/>
      <w:lvlText w:val="•"/>
      <w:lvlJc w:val="left"/>
      <w:pPr>
        <w:ind w:left="1074" w:hanging="167"/>
      </w:pPr>
      <w:rPr>
        <w:rFonts w:hint="default"/>
        <w:lang w:val="en-US" w:eastAsia="en-US" w:bidi="ar-SA"/>
      </w:rPr>
    </w:lvl>
    <w:lvl w:ilvl="2">
      <w:start w:val="0"/>
      <w:numFmt w:val="bullet"/>
      <w:lvlText w:val="•"/>
      <w:lvlJc w:val="left"/>
      <w:pPr>
        <w:ind w:left="2048" w:hanging="167"/>
      </w:pPr>
      <w:rPr>
        <w:rFonts w:hint="default"/>
        <w:lang w:val="en-US" w:eastAsia="en-US" w:bidi="ar-SA"/>
      </w:rPr>
    </w:lvl>
    <w:lvl w:ilvl="3">
      <w:start w:val="0"/>
      <w:numFmt w:val="bullet"/>
      <w:lvlText w:val="•"/>
      <w:lvlJc w:val="left"/>
      <w:pPr>
        <w:ind w:left="3022" w:hanging="167"/>
      </w:pPr>
      <w:rPr>
        <w:rFonts w:hint="default"/>
        <w:lang w:val="en-US" w:eastAsia="en-US" w:bidi="ar-SA"/>
      </w:rPr>
    </w:lvl>
    <w:lvl w:ilvl="4">
      <w:start w:val="0"/>
      <w:numFmt w:val="bullet"/>
      <w:lvlText w:val="•"/>
      <w:lvlJc w:val="left"/>
      <w:pPr>
        <w:ind w:left="3996" w:hanging="167"/>
      </w:pPr>
      <w:rPr>
        <w:rFonts w:hint="default"/>
        <w:lang w:val="en-US" w:eastAsia="en-US" w:bidi="ar-SA"/>
      </w:rPr>
    </w:lvl>
    <w:lvl w:ilvl="5">
      <w:start w:val="0"/>
      <w:numFmt w:val="bullet"/>
      <w:lvlText w:val="•"/>
      <w:lvlJc w:val="left"/>
      <w:pPr>
        <w:ind w:left="4970" w:hanging="167"/>
      </w:pPr>
      <w:rPr>
        <w:rFonts w:hint="default"/>
        <w:lang w:val="en-US" w:eastAsia="en-US" w:bidi="ar-SA"/>
      </w:rPr>
    </w:lvl>
    <w:lvl w:ilvl="6">
      <w:start w:val="0"/>
      <w:numFmt w:val="bullet"/>
      <w:lvlText w:val="•"/>
      <w:lvlJc w:val="left"/>
      <w:pPr>
        <w:ind w:left="5944" w:hanging="167"/>
      </w:pPr>
      <w:rPr>
        <w:rFonts w:hint="default"/>
        <w:lang w:val="en-US" w:eastAsia="en-US" w:bidi="ar-SA"/>
      </w:rPr>
    </w:lvl>
    <w:lvl w:ilvl="7">
      <w:start w:val="0"/>
      <w:numFmt w:val="bullet"/>
      <w:lvlText w:val="•"/>
      <w:lvlJc w:val="left"/>
      <w:pPr>
        <w:ind w:left="6918" w:hanging="167"/>
      </w:pPr>
      <w:rPr>
        <w:rFonts w:hint="default"/>
        <w:lang w:val="en-US" w:eastAsia="en-US" w:bidi="ar-SA"/>
      </w:rPr>
    </w:lvl>
    <w:lvl w:ilvl="8">
      <w:start w:val="0"/>
      <w:numFmt w:val="bullet"/>
      <w:lvlText w:val="•"/>
      <w:lvlJc w:val="left"/>
      <w:pPr>
        <w:ind w:left="7892" w:hanging="1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1"/>
      <w:szCs w:val="21"/>
      <w:lang w:val="en-US" w:eastAsia="en-US" w:bidi="ar-SA"/>
    </w:rPr>
  </w:style>
  <w:style w:styleId="Heading1" w:type="paragraph">
    <w:name w:val="Heading 1"/>
    <w:basedOn w:val="Normal"/>
    <w:uiPriority w:val="1"/>
    <w:qFormat/>
    <w:pPr>
      <w:ind w:left="100"/>
      <w:outlineLvl w:val="1"/>
    </w:pPr>
    <w:rPr>
      <w:rFonts w:ascii="Georgia" w:hAnsi="Georgia" w:eastAsia="Georgia" w:cs="Georgia"/>
      <w:sz w:val="35"/>
      <w:szCs w:val="35"/>
      <w:lang w:val="en-US" w:eastAsia="en-US" w:bidi="ar-SA"/>
    </w:rPr>
  </w:style>
  <w:style w:styleId="ListParagraph" w:type="paragraph">
    <w:name w:val="List Paragraph"/>
    <w:basedOn w:val="Normal"/>
    <w:uiPriority w:val="1"/>
    <w:qFormat/>
    <w:pPr>
      <w:ind w:left="100" w:right="42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Puspan Magar</dc:creator>
  <cp:keywords>DAF2MFXz_tA,BAFe97Fgxm0</cp:keywords>
  <dc:title>Define Accounting. Explain its objectives.</dc:title>
  <dcterms:created xsi:type="dcterms:W3CDTF">2023-12-19T09:59:12Z</dcterms:created>
  <dcterms:modified xsi:type="dcterms:W3CDTF">2023-12-19T09:59:12Z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Canva</vt:lpwstr>
  </property>
  <property fmtid="{D5CDD505-2E9C-101B-9397-08002B2CF9AE}" pid="4" name="LastSaved">
    <vt:filetime>2023-12-19T00:00:00Z</vt:filetime>
  </property>
  <property fmtid="{D5CDD505-2E9C-101B-9397-08002B2CF9AE}" pid="5" name="Producer">
    <vt:lpwstr>3-Heights(TM) PDF Security Shell 4.8.25.2 (http://www.pdf-tools.com)</vt:lpwstr>
  </property>
</Properties>
</file>