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43F" w:rsidRPr="00B841C5" w:rsidRDefault="00E372C1" w:rsidP="0082043F">
      <w:pPr>
        <w:pStyle w:val="Title"/>
        <w:rPr>
          <w:rFonts w:ascii="Times New Roman" w:hAnsi="Times New Roman" w:cs="Times New Roman"/>
          <w:b/>
          <w:sz w:val="22"/>
          <w:szCs w:val="24"/>
        </w:rPr>
      </w:pPr>
      <w:bookmarkStart w:id="0" w:name="_GoBack"/>
      <w:bookmarkEnd w:id="0"/>
      <w:r>
        <w:rPr>
          <w:rFonts w:ascii="Times New Roman" w:hAnsi="Times New Roman" w:cs="Times New Roman"/>
          <w:b/>
          <w:color w:val="00B0F0"/>
          <w:szCs w:val="24"/>
        </w:rPr>
        <w:t xml:space="preserve">Practical </w:t>
      </w:r>
      <w:proofErr w:type="gramStart"/>
      <w:r>
        <w:rPr>
          <w:rFonts w:ascii="Times New Roman" w:hAnsi="Times New Roman" w:cs="Times New Roman"/>
          <w:b/>
          <w:color w:val="00B0F0"/>
          <w:szCs w:val="24"/>
        </w:rPr>
        <w:t>No :</w:t>
      </w:r>
      <w:proofErr w:type="gramEnd"/>
      <w:r>
        <w:rPr>
          <w:rFonts w:ascii="Times New Roman" w:hAnsi="Times New Roman" w:cs="Times New Roman"/>
          <w:b/>
          <w:color w:val="00B0F0"/>
          <w:szCs w:val="24"/>
        </w:rPr>
        <w:t xml:space="preserve"> 05</w:t>
      </w:r>
      <w:r w:rsidR="00B841C5">
        <w:rPr>
          <w:rFonts w:ascii="Times New Roman" w:hAnsi="Times New Roman" w:cs="Times New Roman"/>
          <w:color w:val="00B0F0"/>
          <w:szCs w:val="24"/>
        </w:rPr>
        <w:t xml:space="preserve">             </w:t>
      </w:r>
      <w:r w:rsidR="0082043F" w:rsidRPr="00B841C5">
        <w:rPr>
          <w:rFonts w:ascii="Times New Roman" w:hAnsi="Times New Roman" w:cs="Times New Roman"/>
          <w:color w:val="00B0F0"/>
          <w:szCs w:val="24"/>
        </w:rPr>
        <w:t xml:space="preserve">      </w:t>
      </w:r>
      <w:r w:rsidR="0082043F" w:rsidRPr="00B841C5">
        <w:rPr>
          <w:rFonts w:ascii="Times New Roman" w:hAnsi="Times New Roman" w:cs="Times New Roman"/>
          <w:b/>
          <w:sz w:val="22"/>
          <w:szCs w:val="24"/>
        </w:rPr>
        <w:t xml:space="preserve">A65_Prasanna </w:t>
      </w:r>
      <w:proofErr w:type="spellStart"/>
      <w:r w:rsidR="0082043F" w:rsidRPr="00B841C5">
        <w:rPr>
          <w:rFonts w:ascii="Times New Roman" w:hAnsi="Times New Roman" w:cs="Times New Roman"/>
          <w:b/>
          <w:sz w:val="22"/>
          <w:szCs w:val="24"/>
        </w:rPr>
        <w:t>Anjankar</w:t>
      </w:r>
      <w:proofErr w:type="spellEnd"/>
    </w:p>
    <w:p w:rsidR="0082043F" w:rsidRPr="0082043F" w:rsidRDefault="0082043F" w:rsidP="0082043F">
      <w:pPr>
        <w:jc w:val="both"/>
        <w:rPr>
          <w:rFonts w:ascii="Times New Roman" w:hAnsi="Times New Roman" w:cs="Times New Roman"/>
          <w:sz w:val="24"/>
          <w:szCs w:val="24"/>
        </w:rPr>
      </w:pPr>
      <w:r w:rsidRPr="0082043F">
        <w:rPr>
          <w:rFonts w:ascii="Times New Roman" w:hAnsi="Times New Roman" w:cs="Times New Roman"/>
          <w:b/>
          <w:bCs/>
          <w:color w:val="FF0000"/>
          <w:sz w:val="28"/>
          <w:szCs w:val="24"/>
        </w:rPr>
        <w:t>A</w:t>
      </w:r>
      <w:proofErr w:type="spellStart"/>
      <w:r w:rsidRPr="0082043F">
        <w:rPr>
          <w:rFonts w:ascii="Times New Roman" w:hAnsi="Times New Roman" w:cs="Times New Roman"/>
          <w:b/>
          <w:bCs/>
          <w:color w:val="FF0000"/>
          <w:sz w:val="28"/>
          <w:szCs w:val="24"/>
          <w:lang w:val="en-US"/>
        </w:rPr>
        <w:t>im</w:t>
      </w:r>
      <w:proofErr w:type="spellEnd"/>
      <w:r w:rsidRPr="0082043F">
        <w:rPr>
          <w:rFonts w:ascii="Times New Roman" w:hAnsi="Times New Roman" w:cs="Times New Roman"/>
          <w:b/>
          <w:bCs/>
          <w:color w:val="FF0000"/>
          <w:sz w:val="28"/>
          <w:szCs w:val="24"/>
        </w:rPr>
        <w:t>:</w:t>
      </w:r>
      <w:r w:rsidRPr="0082043F">
        <w:rPr>
          <w:rFonts w:ascii="Times New Roman" w:hAnsi="Times New Roman" w:cs="Times New Roman"/>
          <w:color w:val="FF0000"/>
          <w:sz w:val="28"/>
          <w:szCs w:val="24"/>
        </w:rPr>
        <w:t xml:space="preserve"> </w:t>
      </w:r>
      <w:r w:rsidRPr="0082043F">
        <w:rPr>
          <w:rFonts w:ascii="Times New Roman" w:hAnsi="Times New Roman" w:cs="Times New Roman"/>
          <w:b/>
          <w:bCs/>
          <w:color w:val="FF0000"/>
          <w:sz w:val="28"/>
          <w:szCs w:val="24"/>
        </w:rPr>
        <w:t xml:space="preserve">  </w:t>
      </w:r>
      <w:r w:rsidRPr="0082043F">
        <w:rPr>
          <w:rFonts w:ascii="Times New Roman" w:hAnsi="Times New Roman" w:cs="Times New Roman"/>
          <w:sz w:val="24"/>
          <w:szCs w:val="24"/>
        </w:rPr>
        <w:t xml:space="preserve">A. </w:t>
      </w:r>
      <w:proofErr w:type="gramStart"/>
      <w:r w:rsidRPr="0082043F">
        <w:rPr>
          <w:rFonts w:ascii="Times New Roman" w:hAnsi="Times New Roman" w:cs="Times New Roman"/>
          <w:sz w:val="24"/>
          <w:szCs w:val="24"/>
        </w:rPr>
        <w:t>To</w:t>
      </w:r>
      <w:proofErr w:type="gramEnd"/>
      <w:r w:rsidRPr="0082043F">
        <w:rPr>
          <w:rFonts w:ascii="Times New Roman" w:hAnsi="Times New Roman" w:cs="Times New Roman"/>
          <w:sz w:val="24"/>
          <w:szCs w:val="24"/>
        </w:rPr>
        <w:t xml:space="preserve"> study different layouts.</w:t>
      </w:r>
    </w:p>
    <w:p w:rsidR="0082043F" w:rsidRPr="0082043F" w:rsidRDefault="0082043F" w:rsidP="0082043F">
      <w:pPr>
        <w:jc w:val="both"/>
        <w:rPr>
          <w:rFonts w:ascii="Times New Roman" w:hAnsi="Times New Roman" w:cs="Times New Roman"/>
          <w:b/>
          <w:bCs/>
          <w:sz w:val="24"/>
          <w:szCs w:val="24"/>
          <w:u w:val="single"/>
        </w:rPr>
      </w:pPr>
      <w:r w:rsidRPr="0082043F">
        <w:rPr>
          <w:rFonts w:ascii="Times New Roman" w:hAnsi="Times New Roman" w:cs="Times New Roman"/>
          <w:sz w:val="24"/>
          <w:szCs w:val="24"/>
        </w:rPr>
        <w:t xml:space="preserve">          </w:t>
      </w:r>
      <w:r w:rsidRPr="0082043F">
        <w:rPr>
          <w:rFonts w:ascii="Times New Roman" w:hAnsi="Times New Roman" w:cs="Times New Roman"/>
          <w:sz w:val="24"/>
          <w:szCs w:val="24"/>
        </w:rPr>
        <w:tab/>
        <w:t xml:space="preserve">  B. To implement a workflow.</w:t>
      </w:r>
    </w:p>
    <w:p w:rsidR="0082043F" w:rsidRPr="0082043F" w:rsidRDefault="0082043F" w:rsidP="0082043F">
      <w:pPr>
        <w:jc w:val="both"/>
        <w:rPr>
          <w:rFonts w:ascii="Times New Roman" w:eastAsia="Open Sans" w:hAnsi="Times New Roman" w:cs="Times New Roman"/>
          <w:color w:val="FF0000"/>
          <w:sz w:val="28"/>
          <w:szCs w:val="24"/>
          <w:shd w:val="clear" w:color="auto" w:fill="FFFFFF"/>
        </w:rPr>
      </w:pPr>
      <w:r w:rsidRPr="0082043F">
        <w:rPr>
          <w:rFonts w:ascii="Times New Roman" w:hAnsi="Times New Roman" w:cs="Times New Roman"/>
          <w:b/>
          <w:bCs/>
          <w:color w:val="FF0000"/>
          <w:sz w:val="28"/>
          <w:szCs w:val="24"/>
        </w:rPr>
        <w:t>T</w:t>
      </w:r>
      <w:proofErr w:type="spellStart"/>
      <w:r w:rsidRPr="0082043F">
        <w:rPr>
          <w:rFonts w:ascii="Times New Roman" w:hAnsi="Times New Roman" w:cs="Times New Roman"/>
          <w:b/>
          <w:bCs/>
          <w:color w:val="FF0000"/>
          <w:sz w:val="28"/>
          <w:szCs w:val="24"/>
          <w:lang w:val="en-US"/>
        </w:rPr>
        <w:t>heory</w:t>
      </w:r>
      <w:proofErr w:type="spellEnd"/>
      <w:r w:rsidRPr="0082043F">
        <w:rPr>
          <w:rFonts w:ascii="Times New Roman" w:hAnsi="Times New Roman" w:cs="Times New Roman"/>
          <w:b/>
          <w:bCs/>
          <w:color w:val="FF0000"/>
          <w:sz w:val="28"/>
          <w:szCs w:val="24"/>
        </w:rPr>
        <w:t>:</w:t>
      </w:r>
    </w:p>
    <w:p w:rsidR="0082043F" w:rsidRPr="0082043F" w:rsidRDefault="0082043F" w:rsidP="0082043F">
      <w:pPr>
        <w:numPr>
          <w:ilvl w:val="0"/>
          <w:numId w:val="1"/>
        </w:numPr>
        <w:spacing w:after="0" w:line="240" w:lineRule="auto"/>
        <w:jc w:val="both"/>
        <w:rPr>
          <w:rFonts w:ascii="Times New Roman" w:hAnsi="Times New Roman" w:cs="Times New Roman"/>
          <w:b/>
          <w:bCs/>
          <w:sz w:val="24"/>
          <w:szCs w:val="24"/>
          <w:u w:val="single"/>
        </w:rPr>
      </w:pPr>
      <w:r w:rsidRPr="0082043F">
        <w:rPr>
          <w:rFonts w:ascii="Times New Roman" w:hAnsi="Times New Roman" w:cs="Times New Roman"/>
          <w:b/>
          <w:bCs/>
          <w:sz w:val="28"/>
          <w:szCs w:val="24"/>
        </w:rPr>
        <w:t>To study different layouts</w:t>
      </w:r>
      <w:r w:rsidRPr="0082043F">
        <w:rPr>
          <w:rFonts w:ascii="Times New Roman" w:hAnsi="Times New Roman" w:cs="Times New Roman"/>
          <w:b/>
          <w:bCs/>
          <w:sz w:val="28"/>
          <w:szCs w:val="24"/>
          <w:u w:val="single"/>
        </w:rPr>
        <w:t>:</w:t>
      </w:r>
    </w:p>
    <w:p w:rsidR="0082043F" w:rsidRDefault="0082043F" w:rsidP="0082043F">
      <w:pPr>
        <w:jc w:val="both"/>
        <w:rPr>
          <w:rFonts w:ascii="Times New Roman" w:hAnsi="Times New Roman" w:cs="Times New Roman"/>
          <w:b/>
          <w:bCs/>
          <w:sz w:val="24"/>
          <w:szCs w:val="24"/>
        </w:rPr>
      </w:pPr>
    </w:p>
    <w:p w:rsidR="0082043F" w:rsidRDefault="0082043F" w:rsidP="0082043F">
      <w:pPr>
        <w:jc w:val="both"/>
        <w:rPr>
          <w:rFonts w:ascii="Times New Roman" w:hAnsi="Times New Roman" w:cs="Times New Roman"/>
          <w:b/>
          <w:bCs/>
          <w:sz w:val="24"/>
          <w:szCs w:val="24"/>
        </w:rPr>
      </w:pPr>
      <w:r>
        <w:rPr>
          <w:rFonts w:ascii="Times New Roman" w:hAnsi="Times New Roman" w:cs="Times New Roman"/>
          <w:b/>
          <w:bCs/>
          <w:sz w:val="24"/>
          <w:szCs w:val="24"/>
        </w:rPr>
        <w:t xml:space="preserve">There are two types of Layouts in </w:t>
      </w:r>
      <w:proofErr w:type="gramStart"/>
      <w:r>
        <w:rPr>
          <w:rFonts w:ascii="Times New Roman" w:hAnsi="Times New Roman" w:cs="Times New Roman"/>
          <w:b/>
          <w:bCs/>
          <w:sz w:val="24"/>
          <w:szCs w:val="24"/>
        </w:rPr>
        <w:t>Salesforce :</w:t>
      </w:r>
      <w:proofErr w:type="gramEnd"/>
      <w:r>
        <w:rPr>
          <w:rFonts w:ascii="Times New Roman" w:hAnsi="Times New Roman" w:cs="Times New Roman"/>
          <w:b/>
          <w:bCs/>
          <w:sz w:val="24"/>
          <w:szCs w:val="24"/>
        </w:rPr>
        <w:t xml:space="preserve"> </w:t>
      </w:r>
    </w:p>
    <w:p w:rsidR="0082043F" w:rsidRDefault="0082043F" w:rsidP="0082043F">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Page Layout</w:t>
      </w:r>
    </w:p>
    <w:p w:rsidR="0082043F" w:rsidRPr="0082043F" w:rsidRDefault="0082043F" w:rsidP="0082043F">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Compact layout</w:t>
      </w:r>
    </w:p>
    <w:p w:rsidR="0082043F" w:rsidRDefault="0082043F" w:rsidP="0082043F">
      <w:pPr>
        <w:jc w:val="both"/>
        <w:rPr>
          <w:rFonts w:ascii="Times New Roman" w:hAnsi="Times New Roman" w:cs="Times New Roman"/>
          <w:b/>
          <w:bCs/>
          <w:sz w:val="24"/>
          <w:szCs w:val="24"/>
        </w:rPr>
      </w:pPr>
    </w:p>
    <w:p w:rsidR="0082043F" w:rsidRDefault="0082043F" w:rsidP="0082043F">
      <w:pPr>
        <w:jc w:val="both"/>
        <w:rPr>
          <w:rFonts w:ascii="Times New Roman" w:hAnsi="Times New Roman" w:cs="Times New Roman"/>
          <w:b/>
          <w:bCs/>
          <w:sz w:val="24"/>
          <w:szCs w:val="24"/>
        </w:rPr>
      </w:pPr>
      <w:r w:rsidRPr="0082043F">
        <w:rPr>
          <w:rFonts w:ascii="Times New Roman" w:hAnsi="Times New Roman" w:cs="Times New Roman"/>
          <w:b/>
          <w:bCs/>
          <w:sz w:val="24"/>
          <w:szCs w:val="24"/>
        </w:rPr>
        <w:t>Page Layout:</w:t>
      </w:r>
    </w:p>
    <w:p w:rsidR="001C7A18" w:rsidRPr="001C7A18" w:rsidRDefault="001C7A18" w:rsidP="001C7A18">
      <w:pPr>
        <w:pStyle w:val="NormalWeb"/>
        <w:jc w:val="both"/>
        <w:textAlignment w:val="baseline"/>
      </w:pPr>
      <w:r w:rsidRPr="001C7A18">
        <w:t xml:space="preserve">Page Layouts in Salesforce control the layout. It is a set of custom links, buttons, fields, S-controls, </w:t>
      </w:r>
      <w:proofErr w:type="spellStart"/>
      <w:r w:rsidRPr="001C7A18">
        <w:t>visualforce</w:t>
      </w:r>
      <w:proofErr w:type="spellEnd"/>
      <w:r w:rsidRPr="001C7A18">
        <w:t xml:space="preserve"> and </w:t>
      </w:r>
      <w:hyperlink r:id="rId6" w:tgtFrame="_blank" w:history="1">
        <w:r w:rsidRPr="001C7A18">
          <w:rPr>
            <w:rStyle w:val="Hyperlink"/>
            <w:rFonts w:eastAsiaTheme="majorEastAsia"/>
            <w:color w:val="auto"/>
            <w:u w:val="none"/>
          </w:rPr>
          <w:t>related lists</w:t>
        </w:r>
      </w:hyperlink>
      <w:r w:rsidRPr="001C7A18">
        <w:t> on the object record page. Using </w:t>
      </w:r>
      <w:r w:rsidRPr="001C7A18">
        <w:rPr>
          <w:rStyle w:val="Strong"/>
          <w:i/>
          <w:iCs/>
        </w:rPr>
        <w:t>Page Layouts in Salesforce</w:t>
      </w:r>
      <w:r w:rsidRPr="001C7A18">
        <w:t> we can determine which fields are set to visible, read-only and mark that field as required</w:t>
      </w:r>
    </w:p>
    <w:p w:rsidR="001C7A18" w:rsidRPr="001C7A18" w:rsidRDefault="001C7A18" w:rsidP="001C7A18">
      <w:pPr>
        <w:pStyle w:val="NormalWeb"/>
        <w:jc w:val="both"/>
        <w:textAlignment w:val="baseline"/>
      </w:pPr>
      <w:r w:rsidRPr="001C7A18">
        <w:t xml:space="preserve">In Salesforce.com, when we open a particular record all the fields that are associated with that object are listed down. </w:t>
      </w:r>
      <w:proofErr w:type="gramStart"/>
      <w:r w:rsidRPr="001C7A18">
        <w:t xml:space="preserve">If we want to </w:t>
      </w:r>
      <w:proofErr w:type="spellStart"/>
      <w:r w:rsidRPr="001C7A18">
        <w:t>customise</w:t>
      </w:r>
      <w:proofErr w:type="spellEnd"/>
      <w:r w:rsidRPr="001C7A18">
        <w:t> the visual appearance of the field, modifying the page layout.</w:t>
      </w:r>
      <w:proofErr w:type="gramEnd"/>
      <w:r w:rsidRPr="001C7A18">
        <w:t xml:space="preserve"> Every object in Salesforce, Standard objects or </w:t>
      </w:r>
      <w:hyperlink r:id="rId7" w:tgtFrame="_blank" w:history="1">
        <w:r w:rsidRPr="001C7A18">
          <w:rPr>
            <w:rStyle w:val="Hyperlink"/>
            <w:rFonts w:eastAsiaTheme="majorEastAsia"/>
            <w:color w:val="auto"/>
            <w:u w:val="none"/>
          </w:rPr>
          <w:t>Custom object</w:t>
        </w:r>
      </w:hyperlink>
      <w:r w:rsidRPr="001C7A18">
        <w:t> should have one minimum Page Layout which is called default page layout. A page layout gets created default when we create an object in Salesforce.</w:t>
      </w:r>
    </w:p>
    <w:p w:rsidR="001C7A18" w:rsidRPr="001C7A18" w:rsidRDefault="001C7A18" w:rsidP="001C7A18">
      <w:pPr>
        <w:numPr>
          <w:ilvl w:val="0"/>
          <w:numId w:val="7"/>
        </w:numPr>
        <w:spacing w:before="100" w:beforeAutospacing="1" w:after="100" w:afterAutospacing="1" w:line="420" w:lineRule="atLeast"/>
        <w:ind w:left="0" w:right="120"/>
        <w:textAlignment w:val="baseline"/>
        <w:rPr>
          <w:rFonts w:ascii="Times New Roman" w:hAnsi="Times New Roman" w:cs="Times New Roman"/>
          <w:sz w:val="24"/>
          <w:szCs w:val="24"/>
        </w:rPr>
      </w:pPr>
      <w:r w:rsidRPr="001C7A18">
        <w:rPr>
          <w:rFonts w:ascii="Times New Roman" w:hAnsi="Times New Roman" w:cs="Times New Roman"/>
          <w:sz w:val="24"/>
          <w:szCs w:val="24"/>
        </w:rPr>
        <w:t>Page Layouts in Salesforce is created with Object name by default.</w:t>
      </w:r>
    </w:p>
    <w:p w:rsidR="001C7A18" w:rsidRPr="001C7A18" w:rsidRDefault="001C7A18" w:rsidP="001C7A18">
      <w:pPr>
        <w:numPr>
          <w:ilvl w:val="0"/>
          <w:numId w:val="7"/>
        </w:numPr>
        <w:spacing w:before="100" w:beforeAutospacing="1" w:after="100" w:afterAutospacing="1" w:line="420" w:lineRule="atLeast"/>
        <w:ind w:left="0" w:right="120"/>
        <w:textAlignment w:val="baseline"/>
        <w:rPr>
          <w:rFonts w:ascii="Times New Roman" w:hAnsi="Times New Roman" w:cs="Times New Roman"/>
          <w:sz w:val="24"/>
          <w:szCs w:val="24"/>
        </w:rPr>
      </w:pPr>
      <w:r w:rsidRPr="001C7A18">
        <w:rPr>
          <w:rFonts w:ascii="Times New Roman" w:hAnsi="Times New Roman" w:cs="Times New Roman"/>
          <w:sz w:val="24"/>
          <w:szCs w:val="24"/>
        </w:rPr>
        <w:t>There will be one minimum page layout for every object by default.</w:t>
      </w:r>
    </w:p>
    <w:p w:rsidR="001C7A18" w:rsidRPr="001C7A18" w:rsidRDefault="001C7A18" w:rsidP="001C7A18">
      <w:pPr>
        <w:numPr>
          <w:ilvl w:val="0"/>
          <w:numId w:val="7"/>
        </w:numPr>
        <w:spacing w:before="100" w:beforeAutospacing="1" w:after="100" w:afterAutospacing="1" w:line="420" w:lineRule="atLeast"/>
        <w:ind w:left="0" w:right="120"/>
        <w:textAlignment w:val="baseline"/>
        <w:rPr>
          <w:rFonts w:ascii="Arial" w:hAnsi="Arial" w:cs="Arial"/>
        </w:rPr>
      </w:pPr>
      <w:r w:rsidRPr="001C7A18">
        <w:rPr>
          <w:rFonts w:ascii="Times New Roman" w:hAnsi="Times New Roman" w:cs="Times New Roman"/>
          <w:sz w:val="24"/>
          <w:szCs w:val="24"/>
        </w:rPr>
        <w:t xml:space="preserve">Multiple page </w:t>
      </w:r>
      <w:proofErr w:type="gramStart"/>
      <w:r w:rsidRPr="001C7A18">
        <w:rPr>
          <w:rFonts w:ascii="Times New Roman" w:hAnsi="Times New Roman" w:cs="Times New Roman"/>
          <w:sz w:val="24"/>
          <w:szCs w:val="24"/>
        </w:rPr>
        <w:t>layout</w:t>
      </w:r>
      <w:proofErr w:type="gramEnd"/>
      <w:r w:rsidRPr="001C7A18">
        <w:rPr>
          <w:rFonts w:ascii="Times New Roman" w:hAnsi="Times New Roman" w:cs="Times New Roman"/>
          <w:sz w:val="24"/>
          <w:szCs w:val="24"/>
        </w:rPr>
        <w:t xml:space="preserve"> can be created to an object</w:t>
      </w:r>
      <w:r w:rsidRPr="001C7A18">
        <w:rPr>
          <w:rFonts w:ascii="Arial" w:hAnsi="Arial" w:cs="Arial"/>
        </w:rPr>
        <w:t>.</w:t>
      </w:r>
    </w:p>
    <w:p w:rsidR="0082043F" w:rsidRPr="0082043F" w:rsidRDefault="0082043F" w:rsidP="001C7A18">
      <w:pPr>
        <w:ind w:firstLine="720"/>
        <w:jc w:val="both"/>
        <w:rPr>
          <w:rFonts w:ascii="Times New Roman" w:eastAsia="Segoe UI" w:hAnsi="Times New Roman" w:cs="Times New Roman"/>
          <w:color w:val="1E1E1E"/>
          <w:sz w:val="24"/>
          <w:szCs w:val="24"/>
        </w:rPr>
      </w:pPr>
      <w:r w:rsidRPr="0082043F">
        <w:rPr>
          <w:rFonts w:ascii="Times New Roman" w:eastAsia="Segoe UI" w:hAnsi="Times New Roman" w:cs="Times New Roman"/>
          <w:color w:val="1E1E1E"/>
          <w:sz w:val="24"/>
          <w:szCs w:val="24"/>
        </w:rPr>
        <w:t>What you see when you log in to Salesforce for the first time is just the start. You can customize and personalize many things on a given object record page using page layouts.</w:t>
      </w:r>
    </w:p>
    <w:p w:rsidR="0082043F" w:rsidRPr="0082043F" w:rsidRDefault="0082043F" w:rsidP="0082043F">
      <w:pPr>
        <w:ind w:firstLine="720"/>
        <w:rPr>
          <w:rFonts w:ascii="Times New Roman" w:hAnsi="Times New Roman" w:cs="Times New Roman"/>
          <w:sz w:val="24"/>
          <w:szCs w:val="24"/>
        </w:rPr>
      </w:pPr>
      <w:r w:rsidRPr="0082043F">
        <w:rPr>
          <w:rFonts w:ascii="Times New Roman" w:eastAsia="Segoe UI" w:hAnsi="Times New Roman" w:cs="Times New Roman"/>
          <w:color w:val="1E1E1E"/>
          <w:sz w:val="24"/>
          <w:szCs w:val="24"/>
          <w:lang w:val="en-US" w:eastAsia="zh-CN" w:bidi="ar"/>
        </w:rPr>
        <w:t>The page layout editor lets you:</w:t>
      </w:r>
    </w:p>
    <w:p w:rsidR="0082043F" w:rsidRPr="0082043F" w:rsidRDefault="0082043F" w:rsidP="0082043F">
      <w:pPr>
        <w:numPr>
          <w:ilvl w:val="0"/>
          <w:numId w:val="2"/>
        </w:numPr>
        <w:spacing w:beforeAutospacing="1" w:after="0" w:afterAutospacing="1" w:line="240" w:lineRule="auto"/>
        <w:rPr>
          <w:rFonts w:ascii="Times New Roman" w:hAnsi="Times New Roman" w:cs="Times New Roman"/>
          <w:sz w:val="24"/>
          <w:szCs w:val="24"/>
        </w:rPr>
      </w:pPr>
      <w:r w:rsidRPr="0082043F">
        <w:rPr>
          <w:rFonts w:ascii="Times New Roman" w:eastAsia="Segoe UI" w:hAnsi="Times New Roman" w:cs="Times New Roman"/>
          <w:color w:val="1E1E1E"/>
          <w:sz w:val="24"/>
          <w:szCs w:val="24"/>
        </w:rPr>
        <w:t>Control which fields, lists of related records, and custom links users see</w:t>
      </w:r>
    </w:p>
    <w:p w:rsidR="0082043F" w:rsidRPr="0082043F" w:rsidRDefault="0082043F" w:rsidP="0082043F">
      <w:pPr>
        <w:numPr>
          <w:ilvl w:val="0"/>
          <w:numId w:val="2"/>
        </w:numPr>
        <w:spacing w:beforeAutospacing="1" w:after="0" w:afterAutospacing="1" w:line="240" w:lineRule="auto"/>
        <w:rPr>
          <w:rFonts w:ascii="Times New Roman" w:hAnsi="Times New Roman" w:cs="Times New Roman"/>
          <w:sz w:val="24"/>
          <w:szCs w:val="24"/>
        </w:rPr>
      </w:pPr>
      <w:r w:rsidRPr="0082043F">
        <w:rPr>
          <w:rFonts w:ascii="Times New Roman" w:eastAsia="Segoe UI" w:hAnsi="Times New Roman" w:cs="Times New Roman"/>
          <w:color w:val="1E1E1E"/>
          <w:sz w:val="24"/>
          <w:szCs w:val="24"/>
        </w:rPr>
        <w:t>Customize the order that the fields appear in the page details</w:t>
      </w:r>
    </w:p>
    <w:p w:rsidR="0082043F" w:rsidRPr="0082043F" w:rsidRDefault="0082043F" w:rsidP="0082043F">
      <w:pPr>
        <w:numPr>
          <w:ilvl w:val="0"/>
          <w:numId w:val="2"/>
        </w:numPr>
        <w:spacing w:beforeAutospacing="1" w:after="0" w:afterAutospacing="1" w:line="240" w:lineRule="auto"/>
        <w:rPr>
          <w:rFonts w:ascii="Times New Roman" w:hAnsi="Times New Roman" w:cs="Times New Roman"/>
          <w:sz w:val="24"/>
          <w:szCs w:val="24"/>
        </w:rPr>
      </w:pPr>
      <w:r w:rsidRPr="0082043F">
        <w:rPr>
          <w:rFonts w:ascii="Times New Roman" w:eastAsia="Segoe UI" w:hAnsi="Times New Roman" w:cs="Times New Roman"/>
          <w:color w:val="1E1E1E"/>
          <w:sz w:val="24"/>
          <w:szCs w:val="24"/>
        </w:rPr>
        <w:t>Determine whether fields are visible, read only, or required</w:t>
      </w:r>
    </w:p>
    <w:p w:rsidR="0082043F" w:rsidRPr="0082043F" w:rsidRDefault="0082043F" w:rsidP="0082043F">
      <w:pPr>
        <w:numPr>
          <w:ilvl w:val="0"/>
          <w:numId w:val="2"/>
        </w:numPr>
        <w:spacing w:beforeAutospacing="1" w:after="0" w:afterAutospacing="1" w:line="240" w:lineRule="auto"/>
        <w:rPr>
          <w:rFonts w:ascii="Times New Roman" w:hAnsi="Times New Roman" w:cs="Times New Roman"/>
          <w:sz w:val="24"/>
          <w:szCs w:val="24"/>
        </w:rPr>
      </w:pPr>
      <w:r w:rsidRPr="0082043F">
        <w:rPr>
          <w:rFonts w:ascii="Times New Roman" w:eastAsia="Segoe UI" w:hAnsi="Times New Roman" w:cs="Times New Roman"/>
          <w:color w:val="1E1E1E"/>
          <w:sz w:val="24"/>
          <w:szCs w:val="24"/>
        </w:rPr>
        <w:t>Control which standard and custom buttons appear on records and related lists</w:t>
      </w:r>
    </w:p>
    <w:p w:rsidR="0082043F" w:rsidRPr="0082043F" w:rsidRDefault="0082043F" w:rsidP="0082043F">
      <w:pPr>
        <w:numPr>
          <w:ilvl w:val="0"/>
          <w:numId w:val="2"/>
        </w:numPr>
        <w:spacing w:beforeAutospacing="1" w:after="0" w:afterAutospacing="1" w:line="240" w:lineRule="auto"/>
        <w:rPr>
          <w:rFonts w:ascii="Times New Roman" w:hAnsi="Times New Roman" w:cs="Times New Roman"/>
          <w:sz w:val="24"/>
          <w:szCs w:val="24"/>
        </w:rPr>
      </w:pPr>
      <w:r w:rsidRPr="0082043F">
        <w:rPr>
          <w:rFonts w:ascii="Times New Roman" w:eastAsia="Segoe UI" w:hAnsi="Times New Roman" w:cs="Times New Roman"/>
          <w:color w:val="1E1E1E"/>
          <w:sz w:val="24"/>
          <w:szCs w:val="24"/>
        </w:rPr>
        <w:t>Control which quick actions appear on the page</w:t>
      </w:r>
    </w:p>
    <w:p w:rsidR="001C7A18" w:rsidRDefault="001C7A18" w:rsidP="0082043F">
      <w:pPr>
        <w:jc w:val="both"/>
        <w:rPr>
          <w:rFonts w:ascii="Times New Roman" w:hAnsi="Times New Roman" w:cs="Times New Roman"/>
          <w:b/>
          <w:bCs/>
          <w:sz w:val="24"/>
          <w:szCs w:val="24"/>
        </w:rPr>
      </w:pPr>
    </w:p>
    <w:p w:rsidR="0082043F" w:rsidRPr="0082043F" w:rsidRDefault="0082043F" w:rsidP="0082043F">
      <w:pPr>
        <w:jc w:val="both"/>
        <w:rPr>
          <w:rFonts w:ascii="Times New Roman" w:hAnsi="Times New Roman" w:cs="Times New Roman"/>
          <w:b/>
          <w:bCs/>
          <w:sz w:val="24"/>
          <w:szCs w:val="24"/>
        </w:rPr>
      </w:pPr>
      <w:r w:rsidRPr="0082043F">
        <w:rPr>
          <w:rFonts w:ascii="Times New Roman" w:hAnsi="Times New Roman" w:cs="Times New Roman"/>
          <w:b/>
          <w:bCs/>
          <w:sz w:val="24"/>
          <w:szCs w:val="24"/>
        </w:rPr>
        <w:lastRenderedPageBreak/>
        <w:t>Compact Layout:</w:t>
      </w:r>
    </w:p>
    <w:p w:rsidR="0082043F" w:rsidRPr="0082043F" w:rsidRDefault="0082043F" w:rsidP="0082043F">
      <w:pPr>
        <w:ind w:firstLine="720"/>
        <w:jc w:val="both"/>
        <w:rPr>
          <w:rFonts w:ascii="Times New Roman" w:eastAsia="Salesforce Sans" w:hAnsi="Times New Roman" w:cs="Times New Roman"/>
          <w:color w:val="080707"/>
          <w:sz w:val="24"/>
          <w:szCs w:val="24"/>
          <w:shd w:val="clear" w:color="auto" w:fill="FFFFFF"/>
        </w:rPr>
      </w:pPr>
      <w:r w:rsidRPr="0082043F">
        <w:rPr>
          <w:rFonts w:ascii="Times New Roman" w:eastAsia="Salesforce Sans" w:hAnsi="Times New Roman" w:cs="Times New Roman"/>
          <w:color w:val="080707"/>
          <w:sz w:val="24"/>
          <w:szCs w:val="24"/>
          <w:shd w:val="clear" w:color="auto" w:fill="FFFFFF"/>
        </w:rPr>
        <w:t>A compact layout displays a record’s key fields at a glance in the Salesforce mobile app, Lightning Experience, and in the Outlook and Gmail integrations.</w:t>
      </w:r>
    </w:p>
    <w:p w:rsidR="0082043F" w:rsidRPr="0082043F" w:rsidRDefault="0082043F" w:rsidP="0082043F">
      <w:pPr>
        <w:ind w:firstLine="720"/>
        <w:jc w:val="both"/>
        <w:rPr>
          <w:rFonts w:ascii="Times New Roman" w:eastAsia="SimSun" w:hAnsi="Times New Roman" w:cs="Times New Roman"/>
          <w:sz w:val="24"/>
          <w:szCs w:val="24"/>
          <w:shd w:val="clear" w:color="auto" w:fill="FFFFFF"/>
        </w:rPr>
      </w:pPr>
      <w:r w:rsidRPr="0082043F">
        <w:rPr>
          <w:rFonts w:ascii="Times New Roman" w:eastAsia="SimSun" w:hAnsi="Times New Roman" w:cs="Times New Roman"/>
          <w:sz w:val="24"/>
          <w:szCs w:val="24"/>
          <w:shd w:val="clear" w:color="auto" w:fill="FFFFFF"/>
        </w:rPr>
        <w:t xml:space="preserve">Compact layouts are used to display the key fields of a record whenever the minimum required </w:t>
      </w:r>
      <w:proofErr w:type="gramStart"/>
      <w:r w:rsidRPr="0082043F">
        <w:rPr>
          <w:rFonts w:ascii="Times New Roman" w:eastAsia="SimSun" w:hAnsi="Times New Roman" w:cs="Times New Roman"/>
          <w:sz w:val="24"/>
          <w:szCs w:val="24"/>
          <w:shd w:val="clear" w:color="auto" w:fill="FFFFFF"/>
        </w:rPr>
        <w:t>details of the record is</w:t>
      </w:r>
      <w:proofErr w:type="gramEnd"/>
      <w:r w:rsidRPr="0082043F">
        <w:rPr>
          <w:rFonts w:ascii="Times New Roman" w:eastAsia="SimSun" w:hAnsi="Times New Roman" w:cs="Times New Roman"/>
          <w:sz w:val="24"/>
          <w:szCs w:val="24"/>
          <w:shd w:val="clear" w:color="auto" w:fill="FFFFFF"/>
        </w:rPr>
        <w:t xml:space="preserve"> needed. Compact layouts control which </w:t>
      </w:r>
      <w:proofErr w:type="gramStart"/>
      <w:r w:rsidRPr="0082043F">
        <w:rPr>
          <w:rFonts w:ascii="Times New Roman" w:eastAsia="SimSun" w:hAnsi="Times New Roman" w:cs="Times New Roman"/>
          <w:sz w:val="24"/>
          <w:szCs w:val="24"/>
          <w:shd w:val="clear" w:color="auto" w:fill="FFFFFF"/>
        </w:rPr>
        <w:t>fields</w:t>
      </w:r>
      <w:proofErr w:type="gramEnd"/>
      <w:r w:rsidRPr="0082043F">
        <w:rPr>
          <w:rFonts w:ascii="Times New Roman" w:eastAsia="SimSun" w:hAnsi="Times New Roman" w:cs="Times New Roman"/>
          <w:sz w:val="24"/>
          <w:szCs w:val="24"/>
          <w:shd w:val="clear" w:color="auto" w:fill="FFFFFF"/>
        </w:rPr>
        <w:t xml:space="preserve"> users see in the highlights panel at the top of a record.</w:t>
      </w:r>
    </w:p>
    <w:p w:rsidR="0082043F" w:rsidRPr="0082043F" w:rsidRDefault="0082043F" w:rsidP="0082043F">
      <w:pPr>
        <w:spacing w:after="60"/>
        <w:ind w:left="-360" w:firstLine="1436"/>
        <w:rPr>
          <w:rFonts w:ascii="Times New Roman" w:hAnsi="Times New Roman" w:cs="Times New Roman"/>
          <w:sz w:val="24"/>
          <w:szCs w:val="24"/>
        </w:rPr>
      </w:pPr>
      <w:r w:rsidRPr="0082043F">
        <w:rPr>
          <w:rFonts w:ascii="Times New Roman" w:hAnsi="Times New Roman" w:cs="Times New Roman"/>
          <w:color w:val="202124"/>
          <w:sz w:val="24"/>
          <w:szCs w:val="24"/>
          <w:shd w:val="clear" w:color="auto" w:fill="FFFFFF"/>
        </w:rPr>
        <w:t>In Lightning Experience, up to the first seven fields in a compact layout appear in the highlights panel of an object record.</w:t>
      </w:r>
    </w:p>
    <w:p w:rsidR="001C7A18" w:rsidRPr="001C7A18" w:rsidRDefault="001C7A18" w:rsidP="001C7A18">
      <w:pPr>
        <w:shd w:val="clear" w:color="auto" w:fill="FFFFFF"/>
        <w:spacing w:after="100" w:afterAutospacing="1" w:line="300" w:lineRule="atLeast"/>
        <w:rPr>
          <w:rFonts w:ascii="Times New Roman" w:eastAsia="Times New Roman" w:hAnsi="Times New Roman" w:cs="Times New Roman"/>
          <w:color w:val="080707"/>
          <w:sz w:val="24"/>
          <w:szCs w:val="24"/>
          <w:lang w:eastAsia="en-IN"/>
        </w:rPr>
      </w:pPr>
      <w:r w:rsidRPr="001C7A18">
        <w:rPr>
          <w:rFonts w:ascii="Times New Roman" w:eastAsia="Times New Roman" w:hAnsi="Times New Roman" w:cs="Times New Roman"/>
          <w:color w:val="080707"/>
          <w:sz w:val="24"/>
          <w:szCs w:val="24"/>
          <w:lang w:eastAsia="en-IN"/>
        </w:rPr>
        <w:t>Creating and customizing compact layouts for objects isn't required, because system defaults are provided out of the box. However, we recommend using compact layouts to put important fields into object record headers—and elsewhere—to help your users get the information they need quickly.</w:t>
      </w:r>
    </w:p>
    <w:p w:rsidR="001C7A18" w:rsidRPr="001C7A18" w:rsidRDefault="001C7A18" w:rsidP="001C7A18">
      <w:pPr>
        <w:shd w:val="clear" w:color="auto" w:fill="FFFFFF"/>
        <w:spacing w:after="100" w:afterAutospacing="1" w:line="300" w:lineRule="atLeast"/>
        <w:rPr>
          <w:rFonts w:ascii="Times New Roman" w:eastAsia="Times New Roman" w:hAnsi="Times New Roman" w:cs="Times New Roman"/>
          <w:color w:val="080707"/>
          <w:sz w:val="24"/>
          <w:szCs w:val="24"/>
          <w:lang w:eastAsia="en-IN"/>
        </w:rPr>
      </w:pPr>
      <w:bookmarkStart w:id="1" w:name="s1_guide_compact_layout_drives"/>
      <w:bookmarkEnd w:id="1"/>
      <w:r w:rsidRPr="001C7A18">
        <w:rPr>
          <w:rFonts w:ascii="Times New Roman" w:eastAsia="Times New Roman" w:hAnsi="Times New Roman" w:cs="Times New Roman"/>
          <w:color w:val="080707"/>
          <w:sz w:val="24"/>
          <w:szCs w:val="24"/>
          <w:lang w:eastAsia="en-IN"/>
        </w:rPr>
        <w:t>In the Salesforce mobile app, the fields that you assign to a compact layout appear in:</w:t>
      </w:r>
    </w:p>
    <w:p w:rsidR="001C7A18" w:rsidRPr="001C7A18" w:rsidRDefault="001C7A18" w:rsidP="001C7A18">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80707"/>
          <w:sz w:val="24"/>
          <w:szCs w:val="24"/>
          <w:lang w:eastAsia="en-IN"/>
        </w:rPr>
      </w:pPr>
      <w:r w:rsidRPr="001C7A18">
        <w:rPr>
          <w:rFonts w:ascii="Times New Roman" w:eastAsia="Times New Roman" w:hAnsi="Times New Roman" w:cs="Times New Roman"/>
          <w:color w:val="080707"/>
          <w:sz w:val="24"/>
          <w:szCs w:val="24"/>
          <w:lang w:eastAsia="en-IN"/>
        </w:rPr>
        <w:t>An object record’s highlights area (shows up to ten fields)</w:t>
      </w:r>
    </w:p>
    <w:p w:rsidR="001C7A18" w:rsidRPr="001C7A18" w:rsidRDefault="001C7A18" w:rsidP="001C7A18">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80707"/>
          <w:sz w:val="24"/>
          <w:szCs w:val="24"/>
          <w:lang w:eastAsia="en-IN"/>
        </w:rPr>
      </w:pPr>
      <w:r w:rsidRPr="001C7A18">
        <w:rPr>
          <w:rFonts w:ascii="Times New Roman" w:eastAsia="Times New Roman" w:hAnsi="Times New Roman" w:cs="Times New Roman"/>
          <w:color w:val="080707"/>
          <w:sz w:val="24"/>
          <w:szCs w:val="24"/>
          <w:lang w:eastAsia="en-IN"/>
        </w:rPr>
        <w:t>Expanded lookup cards on a record’s related information page (shows the first four fields)</w:t>
      </w:r>
    </w:p>
    <w:p w:rsidR="001C7A18" w:rsidRPr="001C7A18" w:rsidRDefault="001C7A18" w:rsidP="001C7A18">
      <w:pPr>
        <w:shd w:val="clear" w:color="auto" w:fill="FFFFFF"/>
        <w:spacing w:after="100" w:afterAutospacing="1" w:line="300" w:lineRule="atLeast"/>
        <w:rPr>
          <w:rFonts w:ascii="Times New Roman" w:eastAsia="Times New Roman" w:hAnsi="Times New Roman" w:cs="Times New Roman"/>
          <w:color w:val="080707"/>
          <w:sz w:val="24"/>
          <w:szCs w:val="24"/>
          <w:lang w:eastAsia="en-IN"/>
        </w:rPr>
      </w:pPr>
      <w:bookmarkStart w:id="2" w:name="sfx_compact_layout_fields"/>
      <w:bookmarkEnd w:id="2"/>
      <w:r w:rsidRPr="001C7A18">
        <w:rPr>
          <w:rFonts w:ascii="Times New Roman" w:eastAsia="Times New Roman" w:hAnsi="Times New Roman" w:cs="Times New Roman"/>
          <w:color w:val="080707"/>
          <w:sz w:val="24"/>
          <w:szCs w:val="24"/>
          <w:lang w:eastAsia="en-IN"/>
        </w:rPr>
        <w:t>In Lightning Experience, up to the first seven fields in a compact layout appear in the highlights panel of an object record. (On smaller screens, the highlights panel displays fewer fields.) When a user hovers over a lookup relationship field on the object record page, a highlights panel for that field also displays the first seven fields from the compact layout. Highlights panels display the first field from the compact layout at the top in an accented font.</w:t>
      </w:r>
    </w:p>
    <w:p w:rsidR="0082043F" w:rsidRPr="0082043F" w:rsidRDefault="0082043F" w:rsidP="0082043F">
      <w:pPr>
        <w:tabs>
          <w:tab w:val="left" w:pos="720"/>
        </w:tabs>
        <w:spacing w:beforeAutospacing="1" w:afterAutospacing="1"/>
        <w:rPr>
          <w:rFonts w:ascii="Times New Roman" w:hAnsi="Times New Roman" w:cs="Times New Roman"/>
          <w:sz w:val="24"/>
          <w:szCs w:val="24"/>
        </w:rPr>
      </w:pPr>
    </w:p>
    <w:p w:rsidR="0082043F" w:rsidRDefault="0082043F" w:rsidP="0082043F">
      <w:pPr>
        <w:numPr>
          <w:ilvl w:val="0"/>
          <w:numId w:val="1"/>
        </w:numPr>
        <w:spacing w:after="0" w:line="240" w:lineRule="auto"/>
        <w:jc w:val="both"/>
        <w:rPr>
          <w:rFonts w:ascii="Times New Roman" w:hAnsi="Times New Roman" w:cs="Times New Roman"/>
          <w:b/>
          <w:bCs/>
          <w:sz w:val="28"/>
          <w:szCs w:val="24"/>
        </w:rPr>
      </w:pPr>
      <w:r w:rsidRPr="0082043F">
        <w:rPr>
          <w:rFonts w:ascii="Times New Roman" w:hAnsi="Times New Roman" w:cs="Times New Roman"/>
          <w:b/>
          <w:bCs/>
          <w:sz w:val="28"/>
          <w:szCs w:val="24"/>
        </w:rPr>
        <w:t>Workflows in Salesforce:</w:t>
      </w:r>
    </w:p>
    <w:p w:rsidR="0082043F" w:rsidRPr="0082043F" w:rsidRDefault="0082043F" w:rsidP="0082043F">
      <w:pPr>
        <w:spacing w:after="0" w:line="240" w:lineRule="auto"/>
        <w:jc w:val="both"/>
        <w:rPr>
          <w:rFonts w:ascii="Times New Roman" w:hAnsi="Times New Roman" w:cs="Times New Roman"/>
          <w:b/>
          <w:bCs/>
          <w:sz w:val="28"/>
          <w:szCs w:val="24"/>
        </w:rPr>
      </w:pP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Workflow in Salesforce is a force.com platform business logic engine that allows you to define rules to automate certain actions </w:t>
      </w:r>
      <w:r w:rsidRPr="0082043F">
        <w:rPr>
          <w:rFonts w:eastAsia="proximanova-reg-webfont"/>
          <w:shd w:val="clear" w:color="auto" w:fill="FFFFFF"/>
          <w:lang w:val="en-IN"/>
        </w:rPr>
        <w:tab/>
      </w:r>
      <w:r w:rsidRPr="0082043F">
        <w:rPr>
          <w:rFonts w:eastAsia="proximanova-reg-webfont"/>
          <w:shd w:val="clear" w:color="auto" w:fill="FFFFFF"/>
        </w:rPr>
        <w:t xml:space="preserve">when a particular </w:t>
      </w:r>
      <w:proofErr w:type="gramStart"/>
      <w:r w:rsidRPr="0082043F">
        <w:rPr>
          <w:rFonts w:eastAsia="proximanova-reg-webfont"/>
          <w:shd w:val="clear" w:color="auto" w:fill="FFFFFF"/>
        </w:rPr>
        <w:t>criteria</w:t>
      </w:r>
      <w:proofErr w:type="gramEnd"/>
      <w:r w:rsidRPr="0082043F">
        <w:rPr>
          <w:rFonts w:eastAsia="proximanova-reg-webfont"/>
          <w:shd w:val="clear" w:color="auto" w:fill="FFFFFF"/>
        </w:rPr>
        <w:t xml:space="preserve"> is met.</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Workflow rules are considered as a container that consists of two </w:t>
      </w:r>
      <w:r w:rsidRPr="0082043F">
        <w:rPr>
          <w:rFonts w:eastAsia="proximanova-reg-webfont"/>
          <w:shd w:val="clear" w:color="auto" w:fill="FFFFFF"/>
          <w:lang w:val="en-IN"/>
        </w:rPr>
        <w:tab/>
      </w:r>
      <w:r w:rsidRPr="0082043F">
        <w:rPr>
          <w:rFonts w:eastAsia="proximanova-reg-webfont"/>
          <w:shd w:val="clear" w:color="auto" w:fill="FFFFFF"/>
        </w:rPr>
        <w:t>components:</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a. Criteria:</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It consists of the condition which if found true then the actions </w:t>
      </w:r>
      <w:r w:rsidRPr="0082043F">
        <w:rPr>
          <w:rFonts w:eastAsia="proximanova-reg-webfont"/>
          <w:shd w:val="clear" w:color="auto" w:fill="FFFFFF"/>
          <w:lang w:val="en-IN"/>
        </w:rPr>
        <w:tab/>
      </w:r>
      <w:r w:rsidRPr="0082043F">
        <w:rPr>
          <w:rFonts w:eastAsia="proximanova-reg-webfont"/>
          <w:shd w:val="clear" w:color="auto" w:fill="FFFFFF"/>
        </w:rPr>
        <w:t>should take place.</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b. Actions:</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lastRenderedPageBreak/>
        <w:t xml:space="preserve">It consists of the actions that should be performed when the criteria </w:t>
      </w:r>
      <w:r w:rsidRPr="0082043F">
        <w:rPr>
          <w:rFonts w:eastAsia="proximanova-reg-webfont"/>
          <w:shd w:val="clear" w:color="auto" w:fill="FFFFFF"/>
          <w:lang w:val="en-IN"/>
        </w:rPr>
        <w:tab/>
      </w:r>
      <w:r w:rsidRPr="0082043F">
        <w:rPr>
          <w:rFonts w:eastAsia="proximanova-reg-webfont"/>
          <w:shd w:val="clear" w:color="auto" w:fill="FFFFFF"/>
        </w:rPr>
        <w:t>for workflow rule are met.</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Every Workflow rule must be based on a single object because </w:t>
      </w:r>
      <w:r w:rsidRPr="0082043F">
        <w:rPr>
          <w:rFonts w:eastAsia="proximanova-reg-webfont"/>
          <w:shd w:val="clear" w:color="auto" w:fill="FFFFFF"/>
          <w:lang w:val="en-IN"/>
        </w:rPr>
        <w:tab/>
      </w:r>
      <w:r w:rsidRPr="0082043F">
        <w:rPr>
          <w:rFonts w:eastAsia="proximanova-reg-webfont"/>
          <w:shd w:val="clear" w:color="auto" w:fill="FFFFFF"/>
        </w:rPr>
        <w:t xml:space="preserve">when a rule is defined this object influences the fields that will be </w:t>
      </w:r>
      <w:r w:rsidRPr="0082043F">
        <w:rPr>
          <w:rFonts w:eastAsia="proximanova-reg-webfont"/>
          <w:shd w:val="clear" w:color="auto" w:fill="FFFFFF"/>
          <w:lang w:val="en-IN"/>
        </w:rPr>
        <w:tab/>
      </w:r>
      <w:r w:rsidRPr="0082043F">
        <w:rPr>
          <w:rFonts w:eastAsia="proximanova-reg-webfont"/>
          <w:shd w:val="clear" w:color="auto" w:fill="FFFFFF"/>
        </w:rPr>
        <w:t>available to set the criteria.</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shd w:val="clear" w:color="auto" w:fill="FFFFFF"/>
        </w:rPr>
      </w:pPr>
      <w:r w:rsidRPr="0082043F">
        <w:rPr>
          <w:rFonts w:eastAsia="proximanova-reg-webfont"/>
          <w:shd w:val="clear" w:color="auto" w:fill="FFFFFF"/>
        </w:rPr>
        <w:t xml:space="preserve">There are 3 types of evaluation criteria for Workflows in </w:t>
      </w:r>
      <w:r w:rsidRPr="0082043F">
        <w:rPr>
          <w:rFonts w:eastAsia="proximanova-reg-webfont"/>
          <w:shd w:val="clear" w:color="auto" w:fill="FFFFFF"/>
          <w:lang w:val="en-IN"/>
        </w:rPr>
        <w:tab/>
      </w:r>
      <w:r w:rsidRPr="0082043F">
        <w:rPr>
          <w:rFonts w:eastAsia="proximanova-reg-webfont"/>
          <w:shd w:val="clear" w:color="auto" w:fill="FFFFFF"/>
        </w:rPr>
        <w:t>Salesforce:</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shd w:val="clear" w:color="auto" w:fill="FFFFFF"/>
          <w:lang w:val="en-IN"/>
        </w:rPr>
      </w:pPr>
      <w:r w:rsidRPr="0082043F">
        <w:rPr>
          <w:rFonts w:eastAsia="proximanova-reg-webfont"/>
          <w:noProof/>
          <w:shd w:val="clear" w:color="auto" w:fill="FFFFFF"/>
          <w:lang w:val="en-IN"/>
        </w:rPr>
        <w:drawing>
          <wp:inline distT="0" distB="0" distL="114300" distR="114300" wp14:anchorId="37486DA8" wp14:editId="70A38EC9">
            <wp:extent cx="5273040" cy="1901825"/>
            <wp:effectExtent l="0" t="0" r="3810" b="3175"/>
            <wp:docPr id="18" name="Picture 18" descr="P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1"/>
                    <pic:cNvPicPr>
                      <a:picLocks noChangeAspect="1"/>
                    </pic:cNvPicPr>
                  </pic:nvPicPr>
                  <pic:blipFill>
                    <a:blip r:embed="rId8"/>
                    <a:stretch>
                      <a:fillRect/>
                    </a:stretch>
                  </pic:blipFill>
                  <pic:spPr>
                    <a:xfrm>
                      <a:off x="0" y="0"/>
                      <a:ext cx="5273040" cy="1901825"/>
                    </a:xfrm>
                    <a:prstGeom prst="rect">
                      <a:avLst/>
                    </a:prstGeom>
                  </pic:spPr>
                </pic:pic>
              </a:graphicData>
            </a:graphic>
          </wp:inline>
        </w:drawing>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shd w:val="clear" w:color="auto" w:fill="FFFFFF"/>
          <w:lang w:val="en-IN"/>
        </w:rPr>
      </w:pPr>
      <w:r w:rsidRPr="0082043F">
        <w:rPr>
          <w:rFonts w:eastAsia="proximanova-reg-webfont"/>
          <w:noProof/>
          <w:shd w:val="clear" w:color="auto" w:fill="FFFFFF"/>
          <w:lang w:val="en-IN"/>
        </w:rPr>
        <w:drawing>
          <wp:inline distT="0" distB="0" distL="114300" distR="114300" wp14:anchorId="4DA99D2B" wp14:editId="7EFF670A">
            <wp:extent cx="5266690" cy="1759585"/>
            <wp:effectExtent l="0" t="0" r="10160" b="12065"/>
            <wp:docPr id="19" name="Picture 19" descr="P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A2-1"/>
                    <pic:cNvPicPr>
                      <a:picLocks noChangeAspect="1"/>
                    </pic:cNvPicPr>
                  </pic:nvPicPr>
                  <pic:blipFill>
                    <a:blip r:embed="rId9"/>
                    <a:stretch>
                      <a:fillRect/>
                    </a:stretch>
                  </pic:blipFill>
                  <pic:spPr>
                    <a:xfrm>
                      <a:off x="0" y="0"/>
                      <a:ext cx="5266690" cy="1759585"/>
                    </a:xfrm>
                    <a:prstGeom prst="rect">
                      <a:avLst/>
                    </a:prstGeom>
                  </pic:spPr>
                </pic:pic>
              </a:graphicData>
            </a:graphic>
          </wp:inline>
        </w:drawing>
      </w:r>
    </w:p>
    <w:p w:rsidR="0082043F" w:rsidRDefault="0082043F" w:rsidP="0082043F">
      <w:pPr>
        <w:pStyle w:val="NormalWeb"/>
        <w:shd w:val="clear" w:color="auto" w:fill="FFFFFF"/>
        <w:spacing w:before="0" w:beforeAutospacing="0" w:line="360" w:lineRule="atLeast"/>
        <w:ind w:firstLine="720"/>
        <w:jc w:val="both"/>
        <w:rPr>
          <w:rFonts w:eastAsia="proximanova-reg-webfont"/>
          <w:shd w:val="clear" w:color="auto" w:fill="FFFFFF"/>
        </w:rPr>
      </w:pP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Criteria for rules can be represented as a condition or a formula. </w:t>
      </w:r>
      <w:r w:rsidRPr="0082043F">
        <w:rPr>
          <w:rFonts w:eastAsia="proximanova-reg-webfont"/>
          <w:shd w:val="clear" w:color="auto" w:fill="FFFFFF"/>
          <w:lang w:val="en-IN"/>
        </w:rPr>
        <w:tab/>
      </w:r>
      <w:r w:rsidRPr="0082043F">
        <w:rPr>
          <w:rFonts w:eastAsia="proximanova-reg-webfont"/>
          <w:shd w:val="clear" w:color="auto" w:fill="FFFFFF"/>
        </w:rPr>
        <w:t xml:space="preserve">Actions in workflow rules are of 2 types based on when they are </w:t>
      </w:r>
      <w:r w:rsidRPr="0082043F">
        <w:rPr>
          <w:rFonts w:eastAsia="proximanova-reg-webfont"/>
          <w:shd w:val="clear" w:color="auto" w:fill="FFFFFF"/>
          <w:lang w:val="en-IN"/>
        </w:rPr>
        <w:tab/>
      </w:r>
      <w:r w:rsidRPr="0082043F">
        <w:rPr>
          <w:rFonts w:eastAsia="proximanova-reg-webfont"/>
          <w:shd w:val="clear" w:color="auto" w:fill="FFFFFF"/>
        </w:rPr>
        <w:t>executed:</w:t>
      </w:r>
    </w:p>
    <w:p w:rsidR="0082043F" w:rsidRPr="0082043F" w:rsidRDefault="0082043F" w:rsidP="0082043F">
      <w:pPr>
        <w:pStyle w:val="Heading3"/>
        <w:keepNext w:val="0"/>
        <w:keepLines w:val="0"/>
        <w:shd w:val="clear" w:color="auto" w:fill="FFFFFF"/>
        <w:spacing w:before="75" w:after="75" w:line="18" w:lineRule="atLeast"/>
        <w:ind w:firstLine="720"/>
        <w:jc w:val="both"/>
        <w:rPr>
          <w:rFonts w:ascii="Times New Roman" w:eastAsia="proximanova-reg-webfont" w:hAnsi="Times New Roman" w:cs="Times New Roman"/>
          <w:color w:val="auto"/>
        </w:rPr>
      </w:pPr>
      <w:r w:rsidRPr="0082043F">
        <w:rPr>
          <w:rStyle w:val="Strong"/>
          <w:rFonts w:ascii="Times New Roman" w:eastAsia="proximanova-reg-webfont" w:hAnsi="Times New Roman" w:cs="Times New Roman"/>
          <w:b w:val="0"/>
          <w:bCs w:val="0"/>
          <w:color w:val="auto"/>
          <w:shd w:val="clear" w:color="auto" w:fill="FFFFFF"/>
        </w:rPr>
        <w:t>1. Immediate Actions:</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These actions are executed immediately when the criteria for a rule </w:t>
      </w:r>
      <w:r w:rsidRPr="0082043F">
        <w:rPr>
          <w:rFonts w:eastAsia="proximanova-reg-webfont"/>
          <w:shd w:val="clear" w:color="auto" w:fill="FFFFFF"/>
          <w:lang w:val="en-IN"/>
        </w:rPr>
        <w:tab/>
      </w:r>
      <w:r w:rsidRPr="0082043F">
        <w:rPr>
          <w:rFonts w:eastAsia="proximanova-reg-webfont"/>
          <w:shd w:val="clear" w:color="auto" w:fill="FFFFFF"/>
        </w:rPr>
        <w:t>is met.</w:t>
      </w:r>
    </w:p>
    <w:p w:rsidR="0082043F" w:rsidRPr="0082043F" w:rsidRDefault="0082043F" w:rsidP="0082043F">
      <w:pPr>
        <w:pStyle w:val="Heading3"/>
        <w:keepNext w:val="0"/>
        <w:keepLines w:val="0"/>
        <w:shd w:val="clear" w:color="auto" w:fill="FFFFFF"/>
        <w:spacing w:before="75" w:after="75" w:line="18" w:lineRule="atLeast"/>
        <w:ind w:firstLine="720"/>
        <w:jc w:val="both"/>
        <w:rPr>
          <w:rFonts w:ascii="Times New Roman" w:eastAsia="proximanova-reg-webfont" w:hAnsi="Times New Roman" w:cs="Times New Roman"/>
          <w:b/>
          <w:bCs/>
          <w:color w:val="auto"/>
        </w:rPr>
      </w:pPr>
      <w:r w:rsidRPr="0082043F">
        <w:rPr>
          <w:rStyle w:val="Strong"/>
          <w:rFonts w:ascii="Times New Roman" w:eastAsia="proximanova-reg-webfont" w:hAnsi="Times New Roman" w:cs="Times New Roman"/>
          <w:b w:val="0"/>
          <w:bCs w:val="0"/>
          <w:color w:val="auto"/>
          <w:shd w:val="clear" w:color="auto" w:fill="FFFFFF"/>
        </w:rPr>
        <w:t>2. Time-Triggered Actions:</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These actions execute at a specific time which is specified when </w:t>
      </w:r>
      <w:r w:rsidRPr="0082043F">
        <w:rPr>
          <w:rFonts w:eastAsia="proximanova-reg-webfont"/>
          <w:shd w:val="clear" w:color="auto" w:fill="FFFFFF"/>
          <w:lang w:val="en-IN"/>
        </w:rPr>
        <w:tab/>
      </w:r>
      <w:r w:rsidRPr="0082043F">
        <w:rPr>
          <w:rFonts w:eastAsia="proximanova-reg-webfont"/>
          <w:shd w:val="clear" w:color="auto" w:fill="FFFFFF"/>
        </w:rPr>
        <w:t>creating this type of action.</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lastRenderedPageBreak/>
        <w:t xml:space="preserve">In these types of actions when the date or time comes on which the </w:t>
      </w:r>
      <w:r w:rsidRPr="0082043F">
        <w:rPr>
          <w:rFonts w:eastAsia="proximanova-reg-webfont"/>
          <w:shd w:val="clear" w:color="auto" w:fill="FFFFFF"/>
          <w:lang w:val="en-IN"/>
        </w:rPr>
        <w:tab/>
      </w:r>
      <w:r w:rsidRPr="0082043F">
        <w:rPr>
          <w:rFonts w:eastAsia="proximanova-reg-webfont"/>
          <w:shd w:val="clear" w:color="auto" w:fill="FFFFFF"/>
        </w:rPr>
        <w:t xml:space="preserve">action needs to be executed, it again verifies that the record is still </w:t>
      </w:r>
      <w:r w:rsidRPr="0082043F">
        <w:rPr>
          <w:rFonts w:eastAsia="proximanova-reg-webfont"/>
          <w:shd w:val="clear" w:color="auto" w:fill="FFFFFF"/>
          <w:lang w:val="en-IN"/>
        </w:rPr>
        <w:tab/>
      </w:r>
      <w:r w:rsidRPr="0082043F">
        <w:rPr>
          <w:rFonts w:eastAsia="proximanova-reg-webfont"/>
          <w:shd w:val="clear" w:color="auto" w:fill="FFFFFF"/>
        </w:rPr>
        <w:t xml:space="preserve">meeting the criteria or not. If yes </w:t>
      </w:r>
      <w:r>
        <w:rPr>
          <w:rFonts w:eastAsia="proximanova-reg-webfont"/>
          <w:shd w:val="clear" w:color="auto" w:fill="FFFFFF"/>
        </w:rPr>
        <w:t xml:space="preserve">then it executes the respective </w:t>
      </w:r>
      <w:r w:rsidRPr="0082043F">
        <w:rPr>
          <w:rFonts w:eastAsia="proximanova-reg-webfont"/>
          <w:shd w:val="clear" w:color="auto" w:fill="FFFFFF"/>
        </w:rPr>
        <w:t>action otherwise not.</w:t>
      </w:r>
    </w:p>
    <w:p w:rsidR="0082043F" w:rsidRPr="0082043F" w:rsidRDefault="0082043F" w:rsidP="0082043F">
      <w:pPr>
        <w:pStyle w:val="NormalWeb"/>
        <w:shd w:val="clear" w:color="auto" w:fill="FFFFFF"/>
        <w:spacing w:before="0" w:beforeAutospacing="0" w:line="360" w:lineRule="atLeast"/>
        <w:jc w:val="both"/>
        <w:rPr>
          <w:rFonts w:eastAsia="proximanova-reg-webfont"/>
          <w:b/>
        </w:rPr>
      </w:pPr>
      <w:r w:rsidRPr="0082043F">
        <w:rPr>
          <w:rFonts w:eastAsia="proximanova-reg-webfont"/>
          <w:b/>
          <w:shd w:val="clear" w:color="auto" w:fill="FFFFFF"/>
        </w:rPr>
        <w:t>There are 4 actions which can be specified in a workflow rule:</w:t>
      </w:r>
    </w:p>
    <w:p w:rsidR="0082043F" w:rsidRPr="0082043F" w:rsidRDefault="0082043F" w:rsidP="0082043F">
      <w:pPr>
        <w:pStyle w:val="Heading3"/>
        <w:keepNext w:val="0"/>
        <w:keepLines w:val="0"/>
        <w:shd w:val="clear" w:color="auto" w:fill="FFFFFF"/>
        <w:spacing w:before="75" w:after="75" w:line="18" w:lineRule="atLeast"/>
        <w:jc w:val="both"/>
        <w:rPr>
          <w:rFonts w:ascii="Times New Roman" w:eastAsia="proximanova-reg-webfont" w:hAnsi="Times New Roman" w:cs="Times New Roman"/>
          <w:color w:val="auto"/>
        </w:rPr>
      </w:pPr>
      <w:r w:rsidRPr="0082043F">
        <w:rPr>
          <w:rStyle w:val="Strong"/>
          <w:rFonts w:ascii="Times New Roman" w:eastAsia="proximanova-reg-webfont" w:hAnsi="Times New Roman" w:cs="Times New Roman"/>
          <w:bCs w:val="0"/>
          <w:color w:val="auto"/>
          <w:shd w:val="clear" w:color="auto" w:fill="FFFFFF"/>
        </w:rPr>
        <w:t>1. Email Alert:</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It sends automated emails using an email template.</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Salesforce provides functionality to create email templates that can </w:t>
      </w:r>
      <w:r w:rsidRPr="0082043F">
        <w:rPr>
          <w:rFonts w:eastAsia="proximanova-reg-webfont"/>
          <w:shd w:val="clear" w:color="auto" w:fill="FFFFFF"/>
          <w:lang w:val="en-IN"/>
        </w:rPr>
        <w:tab/>
      </w:r>
      <w:r w:rsidRPr="0082043F">
        <w:rPr>
          <w:rFonts w:eastAsia="proximanova-reg-webfont"/>
          <w:shd w:val="clear" w:color="auto" w:fill="FFFFFF"/>
        </w:rPr>
        <w:t>be used to send emails.</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There are 4 types of Email templates:</w:t>
      </w:r>
    </w:p>
    <w:p w:rsidR="0082043F" w:rsidRDefault="0082043F" w:rsidP="0082043F">
      <w:pPr>
        <w:pStyle w:val="Heading4"/>
        <w:keepNext w:val="0"/>
        <w:keepLines w:val="0"/>
        <w:numPr>
          <w:ilvl w:val="0"/>
          <w:numId w:val="5"/>
        </w:numPr>
        <w:shd w:val="clear" w:color="auto" w:fill="FFFFFF"/>
        <w:spacing w:before="75" w:after="75" w:line="18" w:lineRule="atLeast"/>
        <w:jc w:val="both"/>
        <w:rPr>
          <w:rStyle w:val="Strong"/>
          <w:rFonts w:ascii="Times New Roman" w:eastAsia="proximanova-reg-webfont" w:hAnsi="Times New Roman" w:cs="Times New Roman"/>
          <w:b w:val="0"/>
          <w:bCs w:val="0"/>
          <w:i w:val="0"/>
          <w:iCs w:val="0"/>
          <w:color w:val="auto"/>
          <w:sz w:val="24"/>
          <w:szCs w:val="24"/>
          <w:shd w:val="clear" w:color="auto" w:fill="FFFFFF"/>
        </w:rPr>
      </w:pPr>
      <w:r w:rsidRPr="0082043F">
        <w:rPr>
          <w:rStyle w:val="Strong"/>
          <w:rFonts w:ascii="Times New Roman" w:eastAsia="proximanova-reg-webfont" w:hAnsi="Times New Roman" w:cs="Times New Roman"/>
          <w:b w:val="0"/>
          <w:bCs w:val="0"/>
          <w:i w:val="0"/>
          <w:iCs w:val="0"/>
          <w:color w:val="auto"/>
          <w:sz w:val="24"/>
          <w:szCs w:val="24"/>
          <w:shd w:val="clear" w:color="auto" w:fill="FFFFFF"/>
        </w:rPr>
        <w:t>Text:</w:t>
      </w:r>
      <w:r>
        <w:rPr>
          <w:rStyle w:val="Strong"/>
          <w:rFonts w:ascii="Times New Roman" w:eastAsia="proximanova-reg-webfont" w:hAnsi="Times New Roman" w:cs="Times New Roman"/>
          <w:b w:val="0"/>
          <w:bCs w:val="0"/>
          <w:i w:val="0"/>
          <w:iCs w:val="0"/>
          <w:color w:val="auto"/>
          <w:sz w:val="24"/>
          <w:szCs w:val="24"/>
          <w:shd w:val="clear" w:color="auto" w:fill="FFFFFF"/>
        </w:rPr>
        <w:t xml:space="preserve">  </w:t>
      </w:r>
    </w:p>
    <w:p w:rsidR="0082043F" w:rsidRPr="0082043F" w:rsidRDefault="0082043F" w:rsidP="0082043F">
      <w:pPr>
        <w:pStyle w:val="Heading4"/>
        <w:keepNext w:val="0"/>
        <w:keepLines w:val="0"/>
        <w:shd w:val="clear" w:color="auto" w:fill="FFFFFF"/>
        <w:spacing w:before="75" w:after="75" w:line="18" w:lineRule="atLeast"/>
        <w:ind w:left="1080"/>
        <w:jc w:val="both"/>
        <w:rPr>
          <w:rStyle w:val="Strong"/>
          <w:rFonts w:ascii="Times New Roman" w:eastAsia="proximanova-reg-webfont" w:hAnsi="Times New Roman" w:cs="Times New Roman"/>
          <w:b w:val="0"/>
          <w:bCs w:val="0"/>
          <w:i w:val="0"/>
          <w:iCs w:val="0"/>
          <w:color w:val="auto"/>
          <w:sz w:val="24"/>
          <w:szCs w:val="24"/>
        </w:rPr>
      </w:pPr>
      <w:r w:rsidRPr="0082043F">
        <w:rPr>
          <w:rFonts w:ascii="Times New Roman" w:eastAsia="proximanova-reg-webfont" w:hAnsi="Times New Roman" w:cs="Times New Roman"/>
          <w:i w:val="0"/>
          <w:iCs w:val="0"/>
          <w:color w:val="auto"/>
          <w:sz w:val="24"/>
          <w:szCs w:val="24"/>
          <w:shd w:val="clear" w:color="auto" w:fill="FFFFFF"/>
        </w:rPr>
        <w:t>All users can create or change text email templates.</w:t>
      </w:r>
    </w:p>
    <w:p w:rsidR="0082043F" w:rsidRDefault="0082043F" w:rsidP="0082043F">
      <w:pPr>
        <w:pStyle w:val="Heading4"/>
        <w:keepNext w:val="0"/>
        <w:keepLines w:val="0"/>
        <w:numPr>
          <w:ilvl w:val="0"/>
          <w:numId w:val="5"/>
        </w:numPr>
        <w:shd w:val="clear" w:color="auto" w:fill="FFFFFF"/>
        <w:spacing w:before="75" w:after="75" w:line="18" w:lineRule="atLeast"/>
        <w:jc w:val="both"/>
        <w:rPr>
          <w:rStyle w:val="Strong"/>
          <w:rFonts w:ascii="Times New Roman" w:eastAsia="proximanova-reg-webfont" w:hAnsi="Times New Roman" w:cs="Times New Roman"/>
          <w:b w:val="0"/>
          <w:bCs w:val="0"/>
          <w:i w:val="0"/>
          <w:iCs w:val="0"/>
          <w:color w:val="auto"/>
          <w:sz w:val="24"/>
          <w:szCs w:val="24"/>
          <w:shd w:val="clear" w:color="auto" w:fill="FFFFFF"/>
        </w:rPr>
      </w:pPr>
      <w:r w:rsidRPr="0082043F">
        <w:rPr>
          <w:rStyle w:val="Strong"/>
          <w:rFonts w:ascii="Times New Roman" w:eastAsia="proximanova-reg-webfont" w:hAnsi="Times New Roman" w:cs="Times New Roman"/>
          <w:b w:val="0"/>
          <w:bCs w:val="0"/>
          <w:i w:val="0"/>
          <w:iCs w:val="0"/>
          <w:color w:val="auto"/>
          <w:sz w:val="24"/>
          <w:szCs w:val="24"/>
          <w:shd w:val="clear" w:color="auto" w:fill="FFFFFF"/>
        </w:rPr>
        <w:t>HTML with letterhead:</w:t>
      </w:r>
      <w:r>
        <w:rPr>
          <w:rStyle w:val="Strong"/>
          <w:rFonts w:ascii="Times New Roman" w:eastAsia="proximanova-reg-webfont" w:hAnsi="Times New Roman" w:cs="Times New Roman"/>
          <w:b w:val="0"/>
          <w:bCs w:val="0"/>
          <w:i w:val="0"/>
          <w:iCs w:val="0"/>
          <w:color w:val="auto"/>
          <w:sz w:val="24"/>
          <w:szCs w:val="24"/>
          <w:shd w:val="clear" w:color="auto" w:fill="FFFFFF"/>
        </w:rPr>
        <w:t xml:space="preserve">  </w:t>
      </w:r>
    </w:p>
    <w:p w:rsidR="0082043F" w:rsidRPr="0082043F" w:rsidRDefault="0082043F" w:rsidP="0082043F">
      <w:pPr>
        <w:pStyle w:val="Heading4"/>
        <w:keepNext w:val="0"/>
        <w:keepLines w:val="0"/>
        <w:shd w:val="clear" w:color="auto" w:fill="FFFFFF"/>
        <w:spacing w:before="75" w:after="75" w:line="18" w:lineRule="atLeast"/>
        <w:ind w:firstLine="720"/>
        <w:jc w:val="both"/>
        <w:rPr>
          <w:rFonts w:ascii="Times New Roman" w:eastAsia="proximanova-reg-webfont" w:hAnsi="Times New Roman" w:cs="Times New Roman"/>
          <w:i w:val="0"/>
          <w:iCs w:val="0"/>
          <w:color w:val="auto"/>
          <w:sz w:val="24"/>
          <w:szCs w:val="24"/>
        </w:rPr>
      </w:pPr>
      <w:r w:rsidRPr="0082043F">
        <w:rPr>
          <w:rFonts w:ascii="Times New Roman" w:eastAsia="proximanova-reg-webfont" w:hAnsi="Times New Roman" w:cs="Times New Roman"/>
          <w:i w:val="0"/>
          <w:iCs w:val="0"/>
          <w:color w:val="auto"/>
          <w:sz w:val="24"/>
          <w:szCs w:val="24"/>
          <w:shd w:val="clear" w:color="auto" w:fill="FFFFFF"/>
        </w:rPr>
        <w:t xml:space="preserve">Administrators and Users with “Edit HTML Templates” </w:t>
      </w:r>
      <w:r>
        <w:rPr>
          <w:rFonts w:ascii="Times New Roman" w:eastAsia="proximanova-reg-webfont" w:hAnsi="Times New Roman" w:cs="Times New Roman"/>
          <w:i w:val="0"/>
          <w:iCs w:val="0"/>
          <w:color w:val="auto"/>
          <w:sz w:val="24"/>
          <w:szCs w:val="24"/>
          <w:shd w:val="clear" w:color="auto" w:fill="FFFFFF"/>
          <w:lang w:val="en-IN"/>
        </w:rPr>
        <w:tab/>
      </w:r>
      <w:r w:rsidRPr="0082043F">
        <w:rPr>
          <w:rFonts w:ascii="Times New Roman" w:eastAsia="proximanova-reg-webfont" w:hAnsi="Times New Roman" w:cs="Times New Roman"/>
          <w:i w:val="0"/>
          <w:iCs w:val="0"/>
          <w:color w:val="auto"/>
          <w:sz w:val="24"/>
          <w:szCs w:val="24"/>
          <w:shd w:val="clear" w:color="auto" w:fill="FFFFFF"/>
        </w:rPr>
        <w:t>permission can create HTML email templates based on a letterhead.</w:t>
      </w:r>
    </w:p>
    <w:p w:rsidR="0082043F" w:rsidRPr="0082043F" w:rsidRDefault="0082043F" w:rsidP="0082043F">
      <w:pPr>
        <w:pStyle w:val="Heading4"/>
        <w:keepNext w:val="0"/>
        <w:keepLines w:val="0"/>
        <w:numPr>
          <w:ilvl w:val="0"/>
          <w:numId w:val="5"/>
        </w:numPr>
        <w:shd w:val="clear" w:color="auto" w:fill="FFFFFF"/>
        <w:spacing w:before="75" w:after="75" w:line="18" w:lineRule="atLeast"/>
        <w:jc w:val="both"/>
        <w:rPr>
          <w:rFonts w:ascii="Times New Roman" w:eastAsia="proximanova-reg-webfont" w:hAnsi="Times New Roman" w:cs="Times New Roman"/>
          <w:i w:val="0"/>
          <w:iCs w:val="0"/>
          <w:color w:val="auto"/>
          <w:sz w:val="24"/>
          <w:szCs w:val="24"/>
        </w:rPr>
      </w:pPr>
      <w:r w:rsidRPr="0082043F">
        <w:rPr>
          <w:rStyle w:val="Strong"/>
          <w:rFonts w:ascii="Times New Roman" w:eastAsia="proximanova-reg-webfont" w:hAnsi="Times New Roman" w:cs="Times New Roman"/>
          <w:b w:val="0"/>
          <w:bCs w:val="0"/>
          <w:i w:val="0"/>
          <w:iCs w:val="0"/>
          <w:color w:val="auto"/>
          <w:sz w:val="24"/>
          <w:szCs w:val="24"/>
          <w:shd w:val="clear" w:color="auto" w:fill="FFFFFF"/>
        </w:rPr>
        <w:t xml:space="preserve"> Custom HTML:</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Administrators and users with “Edit HTML Templates” permission can create HTML email templates without using a letterhead.</w:t>
      </w:r>
    </w:p>
    <w:p w:rsidR="0082043F" w:rsidRPr="0082043F" w:rsidRDefault="0082043F" w:rsidP="0082043F">
      <w:pPr>
        <w:pStyle w:val="Heading4"/>
        <w:keepNext w:val="0"/>
        <w:keepLines w:val="0"/>
        <w:numPr>
          <w:ilvl w:val="0"/>
          <w:numId w:val="5"/>
        </w:numPr>
        <w:shd w:val="clear" w:color="auto" w:fill="FFFFFF"/>
        <w:spacing w:before="75" w:after="75" w:line="18" w:lineRule="atLeast"/>
        <w:jc w:val="both"/>
        <w:rPr>
          <w:rFonts w:ascii="Times New Roman" w:eastAsia="proximanova-reg-webfont" w:hAnsi="Times New Roman" w:cs="Times New Roman"/>
          <w:i w:val="0"/>
          <w:iCs w:val="0"/>
          <w:color w:val="auto"/>
          <w:sz w:val="24"/>
          <w:szCs w:val="24"/>
        </w:rPr>
      </w:pPr>
      <w:r w:rsidRPr="0082043F">
        <w:rPr>
          <w:rStyle w:val="Strong"/>
          <w:rFonts w:ascii="Times New Roman" w:eastAsia="proximanova-reg-webfont" w:hAnsi="Times New Roman" w:cs="Times New Roman"/>
          <w:b w:val="0"/>
          <w:bCs w:val="0"/>
          <w:i w:val="0"/>
          <w:iCs w:val="0"/>
          <w:color w:val="auto"/>
          <w:sz w:val="24"/>
          <w:szCs w:val="24"/>
          <w:shd w:val="clear" w:color="auto" w:fill="FFFFFF"/>
        </w:rPr>
        <w:t>Visualforce:</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Style w:val="Strong"/>
          <w:rFonts w:eastAsia="proximanova-reg-webfont"/>
          <w:b w:val="0"/>
          <w:bCs w:val="0"/>
          <w:shd w:val="clear" w:color="auto" w:fill="FFFFFF"/>
        </w:rPr>
        <w:t> </w:t>
      </w:r>
      <w:r w:rsidRPr="0082043F">
        <w:rPr>
          <w:rFonts w:eastAsia="proximanova-reg-webfont"/>
          <w:shd w:val="clear" w:color="auto" w:fill="FFFFFF"/>
        </w:rPr>
        <w:t xml:space="preserve">Administrators &amp; Developers can create templates using </w:t>
      </w:r>
      <w:r w:rsidRPr="0082043F">
        <w:rPr>
          <w:rFonts w:eastAsia="proximanova-reg-webfont"/>
          <w:shd w:val="clear" w:color="auto" w:fill="FFFFFF"/>
          <w:lang w:val="en-IN"/>
        </w:rPr>
        <w:tab/>
      </w:r>
      <w:r w:rsidRPr="0082043F">
        <w:rPr>
          <w:rFonts w:eastAsia="proximanova-reg-webfont"/>
          <w:shd w:val="clear" w:color="auto" w:fill="FFFFFF"/>
          <w:lang w:val="en-IN"/>
        </w:rPr>
        <w:tab/>
      </w:r>
      <w:r w:rsidRPr="0082043F">
        <w:rPr>
          <w:rFonts w:eastAsia="proximanova-reg-webfont"/>
          <w:shd w:val="clear" w:color="auto" w:fill="FFFFFF"/>
        </w:rPr>
        <w:t xml:space="preserve">Visualforce.  Visualforce email templates allow for advanced merging with a recipient’s data where the content of a template can </w:t>
      </w:r>
      <w:r w:rsidRPr="0082043F">
        <w:rPr>
          <w:rFonts w:eastAsia="proximanova-reg-webfont"/>
          <w:shd w:val="clear" w:color="auto" w:fill="FFFFFF"/>
          <w:lang w:val="en-IN"/>
        </w:rPr>
        <w:tab/>
      </w:r>
      <w:r w:rsidRPr="0082043F">
        <w:rPr>
          <w:rFonts w:eastAsia="proximanova-reg-webfont"/>
          <w:shd w:val="clear" w:color="auto" w:fill="FFFFFF"/>
        </w:rPr>
        <w:t>contain information from multiple records.</w:t>
      </w:r>
    </w:p>
    <w:p w:rsidR="0082043F" w:rsidRPr="0082043F" w:rsidRDefault="00A166C5" w:rsidP="0082043F">
      <w:pPr>
        <w:pStyle w:val="NormalWeb"/>
        <w:shd w:val="clear" w:color="auto" w:fill="FFFFFF"/>
        <w:spacing w:before="0" w:beforeAutospacing="0" w:line="360" w:lineRule="atLeast"/>
        <w:ind w:firstLine="720"/>
        <w:jc w:val="both"/>
        <w:rPr>
          <w:rFonts w:eastAsia="proximanova-reg-webfont"/>
        </w:rPr>
      </w:pPr>
      <w:hyperlink r:id="rId10" w:tgtFrame="https://shreysharma.com/workflows/_blank" w:history="1">
        <w:r w:rsidR="0082043F" w:rsidRPr="0082043F">
          <w:rPr>
            <w:rStyle w:val="Hyperlink"/>
            <w:rFonts w:eastAsia="proximanova-reg-webfont"/>
            <w:color w:val="auto"/>
            <w:u w:val="none"/>
            <w:shd w:val="clear" w:color="auto" w:fill="FFFFFF"/>
          </w:rPr>
          <w:t>Email templates</w:t>
        </w:r>
      </w:hyperlink>
      <w:r w:rsidR="0082043F" w:rsidRPr="0082043F">
        <w:rPr>
          <w:rFonts w:eastAsia="proximanova-reg-webfont"/>
          <w:shd w:val="clear" w:color="auto" w:fill="FFFFFF"/>
        </w:rPr>
        <w:t xml:space="preserve"> are stored in folders. There are 2 folders already </w:t>
      </w:r>
      <w:r w:rsidR="0082043F" w:rsidRPr="0082043F">
        <w:rPr>
          <w:rFonts w:eastAsia="proximanova-reg-webfont"/>
          <w:shd w:val="clear" w:color="auto" w:fill="FFFFFF"/>
          <w:lang w:val="en-IN"/>
        </w:rPr>
        <w:tab/>
      </w:r>
      <w:r w:rsidR="0082043F" w:rsidRPr="0082043F">
        <w:rPr>
          <w:rFonts w:eastAsia="proximanova-reg-webfont"/>
          <w:shd w:val="clear" w:color="auto" w:fill="FFFFFF"/>
        </w:rPr>
        <w:t>present in every Salesforce org:</w:t>
      </w:r>
    </w:p>
    <w:p w:rsidR="0082043F" w:rsidRPr="0082043F" w:rsidRDefault="0082043F" w:rsidP="0082043F">
      <w:pPr>
        <w:pStyle w:val="Heading4"/>
        <w:keepNext w:val="0"/>
        <w:keepLines w:val="0"/>
        <w:numPr>
          <w:ilvl w:val="0"/>
          <w:numId w:val="6"/>
        </w:numPr>
        <w:shd w:val="clear" w:color="auto" w:fill="FFFFFF"/>
        <w:spacing w:before="75" w:after="75" w:line="18" w:lineRule="atLeast"/>
        <w:jc w:val="both"/>
        <w:rPr>
          <w:rFonts w:ascii="Times New Roman" w:eastAsia="proximanova-reg-webfont" w:hAnsi="Times New Roman" w:cs="Times New Roman"/>
          <w:i w:val="0"/>
          <w:iCs w:val="0"/>
          <w:color w:val="auto"/>
          <w:sz w:val="24"/>
          <w:szCs w:val="24"/>
        </w:rPr>
      </w:pPr>
      <w:r w:rsidRPr="0082043F">
        <w:rPr>
          <w:rStyle w:val="Strong"/>
          <w:rFonts w:ascii="Times New Roman" w:eastAsia="proximanova-reg-webfont" w:hAnsi="Times New Roman" w:cs="Times New Roman"/>
          <w:bCs w:val="0"/>
          <w:i w:val="0"/>
          <w:iCs w:val="0"/>
          <w:color w:val="auto"/>
          <w:sz w:val="24"/>
          <w:szCs w:val="24"/>
          <w:shd w:val="clear" w:color="auto" w:fill="FFFFFF"/>
        </w:rPr>
        <w:t>Unified public Email Templates</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Email Templates in this folder are available to every user in the </w:t>
      </w:r>
      <w:r w:rsidRPr="0082043F">
        <w:rPr>
          <w:rFonts w:eastAsia="proximanova-reg-webfont"/>
          <w:shd w:val="clear" w:color="auto" w:fill="FFFFFF"/>
          <w:lang w:val="en-IN"/>
        </w:rPr>
        <w:tab/>
      </w:r>
      <w:r w:rsidRPr="0082043F">
        <w:rPr>
          <w:rFonts w:eastAsia="proximanova-reg-webfont"/>
          <w:shd w:val="clear" w:color="auto" w:fill="FFFFFF"/>
          <w:lang w:val="en-IN"/>
        </w:rPr>
        <w:tab/>
      </w:r>
      <w:r w:rsidRPr="0082043F">
        <w:rPr>
          <w:rFonts w:eastAsia="proximanova-reg-webfont"/>
          <w:shd w:val="clear" w:color="auto" w:fill="FFFFFF"/>
        </w:rPr>
        <w:t>organization.</w:t>
      </w:r>
    </w:p>
    <w:p w:rsidR="0082043F" w:rsidRPr="0082043F" w:rsidRDefault="0082043F" w:rsidP="0082043F">
      <w:pPr>
        <w:pStyle w:val="Heading4"/>
        <w:keepNext w:val="0"/>
        <w:keepLines w:val="0"/>
        <w:numPr>
          <w:ilvl w:val="0"/>
          <w:numId w:val="6"/>
        </w:numPr>
        <w:shd w:val="clear" w:color="auto" w:fill="FFFFFF"/>
        <w:spacing w:before="75" w:after="75" w:line="18" w:lineRule="atLeast"/>
        <w:jc w:val="both"/>
        <w:rPr>
          <w:rFonts w:ascii="Times New Roman" w:eastAsia="proximanova-reg-webfont" w:hAnsi="Times New Roman" w:cs="Times New Roman"/>
          <w:i w:val="0"/>
          <w:iCs w:val="0"/>
          <w:color w:val="auto"/>
          <w:sz w:val="24"/>
          <w:szCs w:val="24"/>
        </w:rPr>
      </w:pPr>
      <w:r w:rsidRPr="0082043F">
        <w:rPr>
          <w:rStyle w:val="Strong"/>
          <w:rFonts w:ascii="Times New Roman" w:eastAsia="proximanova-reg-webfont" w:hAnsi="Times New Roman" w:cs="Times New Roman"/>
          <w:bCs w:val="0"/>
          <w:i w:val="0"/>
          <w:iCs w:val="0"/>
          <w:color w:val="auto"/>
          <w:sz w:val="24"/>
          <w:szCs w:val="24"/>
          <w:shd w:val="clear" w:color="auto" w:fill="FFFFFF"/>
        </w:rPr>
        <w:t>My Email Templates</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This folder stores the email templates which are used personally by a particular user.</w:t>
      </w:r>
    </w:p>
    <w:p w:rsidR="0082043F" w:rsidRPr="0082043F" w:rsidRDefault="0082043F" w:rsidP="0082043F">
      <w:pPr>
        <w:pStyle w:val="Heading3"/>
        <w:keepNext w:val="0"/>
        <w:keepLines w:val="0"/>
        <w:shd w:val="clear" w:color="auto" w:fill="FFFFFF"/>
        <w:spacing w:before="75" w:after="75" w:line="18" w:lineRule="atLeast"/>
        <w:jc w:val="both"/>
        <w:rPr>
          <w:rFonts w:ascii="Times New Roman" w:eastAsia="proximanova-reg-webfont" w:hAnsi="Times New Roman" w:cs="Times New Roman"/>
          <w:color w:val="auto"/>
        </w:rPr>
      </w:pPr>
      <w:r w:rsidRPr="0082043F">
        <w:rPr>
          <w:rStyle w:val="Strong"/>
          <w:rFonts w:ascii="Times New Roman" w:eastAsia="proximanova-reg-webfont" w:hAnsi="Times New Roman" w:cs="Times New Roman"/>
          <w:bCs w:val="0"/>
          <w:color w:val="auto"/>
          <w:shd w:val="clear" w:color="auto" w:fill="FFFFFF"/>
        </w:rPr>
        <w:t>2. Field Update:</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lastRenderedPageBreak/>
        <w:t xml:space="preserve">Field updates allow automatic change of a field value on the record that initially triggered the workflow rule. If “Re-evaluate Workflow Rules after Field Change” is enabled for a field update action then Salesforce re-evaluates all workflow rules on the object </w:t>
      </w:r>
      <w:r w:rsidRPr="0082043F">
        <w:rPr>
          <w:rFonts w:eastAsia="proximanova-reg-webfont"/>
          <w:shd w:val="clear" w:color="auto" w:fill="FFFFFF"/>
          <w:lang w:val="en-IN"/>
        </w:rPr>
        <w:tab/>
      </w:r>
      <w:r w:rsidRPr="0082043F">
        <w:rPr>
          <w:rFonts w:eastAsia="proximanova-reg-webfont"/>
          <w:shd w:val="clear" w:color="auto" w:fill="FFFFFF"/>
        </w:rPr>
        <w:t xml:space="preserve">if the </w:t>
      </w:r>
      <w:proofErr w:type="gramStart"/>
      <w:r w:rsidRPr="0082043F">
        <w:rPr>
          <w:rFonts w:eastAsia="proximanova-reg-webfont"/>
          <w:shd w:val="clear" w:color="auto" w:fill="FFFFFF"/>
        </w:rPr>
        <w:t>field update</w:t>
      </w:r>
      <w:proofErr w:type="gramEnd"/>
      <w:r w:rsidRPr="0082043F">
        <w:rPr>
          <w:rFonts w:eastAsia="proximanova-reg-webfont"/>
          <w:shd w:val="clear" w:color="auto" w:fill="FFFFFF"/>
        </w:rPr>
        <w:t xml:space="preserve"> results in a change to the value of the field.</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Only workflow rules that didn’t fire before will be retriggered. </w:t>
      </w:r>
      <w:r w:rsidRPr="0082043F">
        <w:rPr>
          <w:rFonts w:eastAsia="proximanova-reg-webfont"/>
          <w:shd w:val="clear" w:color="auto" w:fill="FFFFFF"/>
          <w:lang w:val="en-IN"/>
        </w:rPr>
        <w:tab/>
      </w:r>
      <w:r w:rsidRPr="0082043F">
        <w:rPr>
          <w:rFonts w:eastAsia="proximanova-reg-webfont"/>
          <w:shd w:val="clear" w:color="auto" w:fill="FFFFFF"/>
        </w:rPr>
        <w:t xml:space="preserve">Cross Object field updates are also available for changing the </w:t>
      </w:r>
      <w:r w:rsidR="0051659E">
        <w:rPr>
          <w:rFonts w:eastAsia="proximanova-reg-webfont"/>
          <w:shd w:val="clear" w:color="auto" w:fill="FFFFFF"/>
          <w:lang w:val="en-IN"/>
        </w:rPr>
        <w:tab/>
      </w:r>
      <w:r w:rsidRPr="0082043F">
        <w:rPr>
          <w:rFonts w:eastAsia="proximanova-reg-webfont"/>
          <w:shd w:val="clear" w:color="auto" w:fill="FFFFFF"/>
        </w:rPr>
        <w:t xml:space="preserve">values of fields on a related master record. But it is not available </w:t>
      </w:r>
      <w:r w:rsidRPr="0082043F">
        <w:rPr>
          <w:rFonts w:eastAsia="proximanova-reg-webfont"/>
          <w:shd w:val="clear" w:color="auto" w:fill="FFFFFF"/>
          <w:lang w:val="en-IN"/>
        </w:rPr>
        <w:tab/>
      </w:r>
      <w:r w:rsidRPr="0082043F">
        <w:rPr>
          <w:rFonts w:eastAsia="proximanova-reg-webfont"/>
          <w:shd w:val="clear" w:color="auto" w:fill="FFFFFF"/>
        </w:rPr>
        <w:t>when re-evaluation is checked.</w:t>
      </w:r>
    </w:p>
    <w:p w:rsidR="0082043F" w:rsidRPr="0082043F" w:rsidRDefault="0082043F" w:rsidP="0082043F">
      <w:pPr>
        <w:pStyle w:val="Heading3"/>
        <w:keepNext w:val="0"/>
        <w:keepLines w:val="0"/>
        <w:shd w:val="clear" w:color="auto" w:fill="FFFFFF"/>
        <w:spacing w:before="75" w:after="75" w:line="18" w:lineRule="atLeast"/>
        <w:jc w:val="both"/>
        <w:rPr>
          <w:rStyle w:val="Strong"/>
          <w:rFonts w:ascii="Times New Roman" w:eastAsia="proximanova-reg-webfont" w:hAnsi="Times New Roman" w:cs="Times New Roman"/>
          <w:color w:val="auto"/>
          <w:shd w:val="clear" w:color="auto" w:fill="FFFFFF"/>
        </w:rPr>
      </w:pPr>
    </w:p>
    <w:p w:rsidR="0082043F" w:rsidRPr="0082043F" w:rsidRDefault="0082043F" w:rsidP="0082043F">
      <w:pPr>
        <w:pStyle w:val="Heading3"/>
        <w:keepNext w:val="0"/>
        <w:keepLines w:val="0"/>
        <w:shd w:val="clear" w:color="auto" w:fill="FFFFFF"/>
        <w:spacing w:before="75" w:after="75" w:line="18" w:lineRule="atLeast"/>
        <w:jc w:val="both"/>
        <w:rPr>
          <w:rFonts w:ascii="Times New Roman" w:eastAsia="proximanova-reg-webfont" w:hAnsi="Times New Roman" w:cs="Times New Roman"/>
          <w:color w:val="auto"/>
        </w:rPr>
      </w:pPr>
      <w:r w:rsidRPr="0082043F">
        <w:rPr>
          <w:rStyle w:val="Strong"/>
          <w:rFonts w:ascii="Times New Roman" w:eastAsia="proximanova-reg-webfont" w:hAnsi="Times New Roman" w:cs="Times New Roman"/>
          <w:bCs w:val="0"/>
          <w:color w:val="auto"/>
          <w:shd w:val="clear" w:color="auto" w:fill="FFFFFF"/>
        </w:rPr>
        <w:t>3. Tasks:</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It simply assigns a task to a single user, owner, or a role. We can </w:t>
      </w:r>
      <w:r w:rsidRPr="0082043F">
        <w:rPr>
          <w:rFonts w:eastAsia="proximanova-reg-webfont"/>
          <w:shd w:val="clear" w:color="auto" w:fill="FFFFFF"/>
          <w:lang w:val="en-IN"/>
        </w:rPr>
        <w:tab/>
      </w:r>
      <w:r w:rsidRPr="0082043F">
        <w:rPr>
          <w:rFonts w:eastAsia="proximanova-reg-webfont"/>
          <w:shd w:val="clear" w:color="auto" w:fill="FFFFFF"/>
        </w:rPr>
        <w:t xml:space="preserve">also make sure that a notification email is sent to the assignee when a task is automatically assigned. Tasks should be assigned to roles </w:t>
      </w:r>
      <w:r w:rsidRPr="0082043F">
        <w:rPr>
          <w:rFonts w:eastAsia="proximanova-reg-webfont"/>
          <w:shd w:val="clear" w:color="auto" w:fill="FFFFFF"/>
          <w:lang w:val="en-IN"/>
        </w:rPr>
        <w:tab/>
      </w:r>
      <w:r w:rsidRPr="0082043F">
        <w:rPr>
          <w:rFonts w:eastAsia="proximanova-reg-webfont"/>
          <w:shd w:val="clear" w:color="auto" w:fill="FFFFFF"/>
        </w:rPr>
        <w:t xml:space="preserve">if they have only one user assigned to that role. If there </w:t>
      </w:r>
      <w:proofErr w:type="gramStart"/>
      <w:r w:rsidRPr="0082043F">
        <w:rPr>
          <w:rFonts w:eastAsia="proximanova-reg-webfont"/>
          <w:shd w:val="clear" w:color="auto" w:fill="FFFFFF"/>
        </w:rPr>
        <w:t>are</w:t>
      </w:r>
      <w:proofErr w:type="gramEnd"/>
      <w:r w:rsidRPr="0082043F">
        <w:rPr>
          <w:rFonts w:eastAsia="proximanova-reg-webfont"/>
          <w:shd w:val="clear" w:color="auto" w:fill="FFFFFF"/>
        </w:rPr>
        <w:t xml:space="preserve"> more </w:t>
      </w:r>
      <w:r w:rsidRPr="0082043F">
        <w:rPr>
          <w:rFonts w:eastAsia="proximanova-reg-webfont"/>
          <w:shd w:val="clear" w:color="auto" w:fill="FFFFFF"/>
          <w:lang w:val="en-IN"/>
        </w:rPr>
        <w:tab/>
      </w:r>
      <w:r w:rsidRPr="0082043F">
        <w:rPr>
          <w:rFonts w:eastAsia="proximanova-reg-webfont"/>
          <w:shd w:val="clear" w:color="auto" w:fill="FFFFFF"/>
        </w:rPr>
        <w:t xml:space="preserve">than one user assigned to that role then the task automatically gets </w:t>
      </w:r>
      <w:r w:rsidRPr="0082043F">
        <w:rPr>
          <w:rFonts w:eastAsia="proximanova-reg-webfont"/>
          <w:shd w:val="clear" w:color="auto" w:fill="FFFFFF"/>
          <w:lang w:val="en-IN"/>
        </w:rPr>
        <w:tab/>
      </w:r>
      <w:r w:rsidRPr="0082043F">
        <w:rPr>
          <w:rFonts w:eastAsia="proximanova-reg-webfont"/>
          <w:shd w:val="clear" w:color="auto" w:fill="FFFFFF"/>
        </w:rPr>
        <w:t>assigned to the owner of the workflow rule Users who triggered the workflow rule.</w:t>
      </w:r>
    </w:p>
    <w:p w:rsidR="0082043F" w:rsidRPr="0082043F" w:rsidRDefault="0082043F" w:rsidP="0082043F">
      <w:pPr>
        <w:pStyle w:val="Heading3"/>
        <w:keepNext w:val="0"/>
        <w:keepLines w:val="0"/>
        <w:shd w:val="clear" w:color="auto" w:fill="FFFFFF"/>
        <w:spacing w:before="75" w:after="75" w:line="18" w:lineRule="atLeast"/>
        <w:jc w:val="both"/>
        <w:rPr>
          <w:rFonts w:ascii="Times New Roman" w:eastAsia="proximanova-reg-webfont" w:hAnsi="Times New Roman" w:cs="Times New Roman"/>
          <w:color w:val="auto"/>
        </w:rPr>
      </w:pPr>
      <w:r w:rsidRPr="0082043F">
        <w:rPr>
          <w:rStyle w:val="Strong"/>
          <w:rFonts w:ascii="Times New Roman" w:eastAsia="proximanova-reg-webfont" w:hAnsi="Times New Roman" w:cs="Times New Roman"/>
          <w:bCs w:val="0"/>
          <w:color w:val="auto"/>
          <w:shd w:val="clear" w:color="auto" w:fill="FFFFFF"/>
        </w:rPr>
        <w:t>4. Outbound Message:</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An outbound message sends particular information to a designated </w:t>
      </w:r>
      <w:r w:rsidRPr="0082043F">
        <w:rPr>
          <w:rFonts w:eastAsia="proximanova-reg-webfont"/>
          <w:shd w:val="clear" w:color="auto" w:fill="FFFFFF"/>
          <w:lang w:val="en-IN"/>
        </w:rPr>
        <w:tab/>
      </w:r>
      <w:r w:rsidRPr="0082043F">
        <w:rPr>
          <w:rFonts w:eastAsia="proximanova-reg-webfont"/>
          <w:shd w:val="clear" w:color="auto" w:fill="FFFFFF"/>
        </w:rPr>
        <w:t>endpoint such as an external service. These types of messages can be listened to using a SOAP API.</w:t>
      </w:r>
    </w:p>
    <w:p w:rsidR="0082043F" w:rsidRPr="0082043F" w:rsidRDefault="0082043F" w:rsidP="0082043F">
      <w:pPr>
        <w:pStyle w:val="NormalWeb"/>
        <w:shd w:val="clear" w:color="auto" w:fill="FFFFFF"/>
        <w:spacing w:before="0" w:beforeAutospacing="0" w:line="360" w:lineRule="atLeast"/>
        <w:ind w:firstLine="720"/>
        <w:jc w:val="both"/>
        <w:rPr>
          <w:rFonts w:eastAsia="proximanova-reg-webfont"/>
        </w:rPr>
      </w:pPr>
      <w:r w:rsidRPr="0082043F">
        <w:rPr>
          <w:rFonts w:eastAsia="proximanova-reg-webfont"/>
          <w:shd w:val="clear" w:color="auto" w:fill="FFFFFF"/>
        </w:rPr>
        <w:t xml:space="preserve">All the above actions can be used as an immediate action as well as time trigger actions. Time-triggered actions which are already </w:t>
      </w:r>
      <w:r w:rsidRPr="0082043F">
        <w:rPr>
          <w:rFonts w:eastAsia="proximanova-reg-webfont"/>
          <w:shd w:val="clear" w:color="auto" w:fill="FFFFFF"/>
          <w:lang w:val="en-IN"/>
        </w:rPr>
        <w:tab/>
      </w:r>
      <w:r w:rsidRPr="0082043F">
        <w:rPr>
          <w:rFonts w:eastAsia="proximanova-reg-webfont"/>
          <w:shd w:val="clear" w:color="auto" w:fill="FFFFFF"/>
        </w:rPr>
        <w:t>triggered are visible in Time Based Workflow Queues.</w:t>
      </w:r>
    </w:p>
    <w:p w:rsidR="0082043F" w:rsidRPr="0082043F" w:rsidRDefault="0082043F" w:rsidP="0082043F">
      <w:pPr>
        <w:pStyle w:val="NormalWeb"/>
        <w:shd w:val="clear" w:color="auto" w:fill="FFFFFF"/>
        <w:spacing w:before="0" w:beforeAutospacing="0" w:line="360" w:lineRule="atLeast"/>
        <w:ind w:firstLine="720"/>
        <w:jc w:val="both"/>
        <w:rPr>
          <w:rFonts w:eastAsia="Segoe UI"/>
          <w:color w:val="1E1E1E"/>
          <w:lang w:val="en-IN"/>
        </w:rPr>
      </w:pPr>
      <w:r w:rsidRPr="0082043F">
        <w:rPr>
          <w:rFonts w:eastAsia="proximanova-reg-webfont"/>
          <w:shd w:val="clear" w:color="auto" w:fill="FFFFFF"/>
        </w:rPr>
        <w:t xml:space="preserve">Administrators can also set default workflow users. Default Workflow users are the users that will be visible when the user that </w:t>
      </w:r>
      <w:r w:rsidRPr="0082043F">
        <w:rPr>
          <w:rFonts w:eastAsia="proximanova-reg-webfont"/>
          <w:shd w:val="clear" w:color="auto" w:fill="FFFFFF"/>
          <w:lang w:val="en-IN"/>
        </w:rPr>
        <w:tab/>
      </w:r>
      <w:r w:rsidRPr="0082043F">
        <w:rPr>
          <w:rFonts w:eastAsia="proximanova-reg-webfont"/>
          <w:shd w:val="clear" w:color="auto" w:fill="FFFFFF"/>
        </w:rPr>
        <w:t>triggered the rule is not active.</w:t>
      </w:r>
    </w:p>
    <w:p w:rsidR="0082043F" w:rsidRPr="0082043F" w:rsidRDefault="0082043F" w:rsidP="0082043F">
      <w:pPr>
        <w:rPr>
          <w:rFonts w:ascii="Times New Roman" w:hAnsi="Times New Roman" w:cs="Times New Roman"/>
          <w:b/>
          <w:bCs/>
          <w:sz w:val="24"/>
          <w:szCs w:val="24"/>
          <w:u w:val="single"/>
        </w:rPr>
      </w:pPr>
    </w:p>
    <w:p w:rsidR="0082043F" w:rsidRDefault="0082043F" w:rsidP="0082043F">
      <w:pPr>
        <w:rPr>
          <w:rFonts w:ascii="Times New Roman" w:hAnsi="Times New Roman" w:cs="Times New Roman"/>
          <w:b/>
          <w:bCs/>
          <w:sz w:val="24"/>
          <w:szCs w:val="24"/>
          <w:u w:val="single"/>
        </w:rPr>
      </w:pPr>
    </w:p>
    <w:p w:rsidR="001C7A18" w:rsidRDefault="001C7A18" w:rsidP="0082043F">
      <w:pPr>
        <w:rPr>
          <w:rFonts w:ascii="Times New Roman" w:hAnsi="Times New Roman" w:cs="Times New Roman"/>
          <w:b/>
          <w:bCs/>
          <w:sz w:val="24"/>
          <w:szCs w:val="24"/>
          <w:u w:val="single"/>
        </w:rPr>
      </w:pPr>
    </w:p>
    <w:p w:rsidR="001C7A18" w:rsidRDefault="001C7A18" w:rsidP="0082043F">
      <w:pPr>
        <w:rPr>
          <w:rFonts w:ascii="Times New Roman" w:hAnsi="Times New Roman" w:cs="Times New Roman"/>
          <w:b/>
          <w:bCs/>
          <w:sz w:val="24"/>
          <w:szCs w:val="24"/>
          <w:u w:val="single"/>
        </w:rPr>
      </w:pPr>
    </w:p>
    <w:p w:rsidR="001C7A18" w:rsidRDefault="001C7A18" w:rsidP="0082043F">
      <w:pPr>
        <w:rPr>
          <w:rFonts w:ascii="Times New Roman" w:hAnsi="Times New Roman" w:cs="Times New Roman"/>
          <w:b/>
          <w:bCs/>
          <w:sz w:val="24"/>
          <w:szCs w:val="24"/>
          <w:u w:val="single"/>
        </w:rPr>
      </w:pPr>
    </w:p>
    <w:p w:rsidR="001C7A18" w:rsidRDefault="001C7A18" w:rsidP="0082043F">
      <w:pPr>
        <w:rPr>
          <w:rFonts w:ascii="Times New Roman" w:hAnsi="Times New Roman" w:cs="Times New Roman"/>
          <w:b/>
          <w:bCs/>
          <w:sz w:val="24"/>
          <w:szCs w:val="24"/>
          <w:u w:val="single"/>
        </w:rPr>
      </w:pPr>
    </w:p>
    <w:p w:rsidR="001C7A18" w:rsidRDefault="001C7A18" w:rsidP="0082043F">
      <w:pPr>
        <w:rPr>
          <w:rFonts w:ascii="Times New Roman" w:hAnsi="Times New Roman" w:cs="Times New Roman"/>
          <w:b/>
          <w:bCs/>
          <w:sz w:val="24"/>
          <w:szCs w:val="24"/>
          <w:u w:val="single"/>
        </w:rPr>
      </w:pPr>
    </w:p>
    <w:p w:rsidR="0082043F" w:rsidRPr="0082043F" w:rsidRDefault="0082043F" w:rsidP="0082043F">
      <w:pPr>
        <w:rPr>
          <w:rFonts w:ascii="Times New Roman" w:hAnsi="Times New Roman" w:cs="Times New Roman"/>
          <w:b/>
          <w:bCs/>
          <w:sz w:val="24"/>
          <w:szCs w:val="24"/>
          <w:u w:val="single"/>
        </w:rPr>
      </w:pPr>
    </w:p>
    <w:p w:rsidR="0082043F" w:rsidRPr="00B841C5" w:rsidRDefault="0082043F" w:rsidP="0082043F">
      <w:pPr>
        <w:rPr>
          <w:rFonts w:ascii="Times New Roman" w:hAnsi="Times New Roman" w:cs="Times New Roman"/>
          <w:b/>
          <w:bCs/>
          <w:color w:val="FF0000"/>
          <w:sz w:val="28"/>
          <w:szCs w:val="24"/>
        </w:rPr>
      </w:pPr>
      <w:r w:rsidRPr="0082043F">
        <w:rPr>
          <w:rFonts w:ascii="Times New Roman" w:hAnsi="Times New Roman" w:cs="Times New Roman"/>
          <w:b/>
          <w:bCs/>
          <w:color w:val="FF0000"/>
          <w:sz w:val="28"/>
          <w:szCs w:val="24"/>
        </w:rPr>
        <w:lastRenderedPageBreak/>
        <w:t xml:space="preserve">Screenshot Of </w:t>
      </w:r>
      <w:proofErr w:type="gramStart"/>
      <w:r w:rsidRPr="0082043F">
        <w:rPr>
          <w:rFonts w:ascii="Times New Roman" w:hAnsi="Times New Roman" w:cs="Times New Roman"/>
          <w:b/>
          <w:bCs/>
          <w:color w:val="FF0000"/>
          <w:sz w:val="28"/>
          <w:szCs w:val="24"/>
        </w:rPr>
        <w:t>Execution :</w:t>
      </w:r>
      <w:proofErr w:type="gramEnd"/>
    </w:p>
    <w:p w:rsidR="0082043F" w:rsidRPr="0082043F" w:rsidRDefault="0082043F" w:rsidP="0082043F">
      <w:pPr>
        <w:jc w:val="both"/>
        <w:rPr>
          <w:rFonts w:ascii="Times New Roman" w:hAnsi="Times New Roman" w:cs="Times New Roman"/>
          <w:b/>
          <w:bCs/>
          <w:sz w:val="24"/>
          <w:szCs w:val="24"/>
          <w:u w:val="single"/>
        </w:rPr>
      </w:pPr>
      <w:proofErr w:type="spellStart"/>
      <w:r w:rsidRPr="0082043F">
        <w:rPr>
          <w:rFonts w:ascii="Times New Roman" w:eastAsia="sans-serif" w:hAnsi="Times New Roman" w:cs="Times New Roman"/>
          <w:b/>
          <w:bCs/>
          <w:color w:val="262626"/>
          <w:spacing w:val="8"/>
          <w:sz w:val="24"/>
          <w:szCs w:val="24"/>
          <w:shd w:val="clear" w:color="auto" w:fill="FFFFFF"/>
        </w:rPr>
        <w:t>A.</w:t>
      </w:r>
      <w:r w:rsidRPr="0082043F">
        <w:rPr>
          <w:rFonts w:ascii="Times New Roman" w:hAnsi="Times New Roman" w:cs="Times New Roman"/>
          <w:b/>
          <w:bCs/>
          <w:sz w:val="24"/>
          <w:szCs w:val="24"/>
        </w:rPr>
        <w:t>Page</w:t>
      </w:r>
      <w:proofErr w:type="spellEnd"/>
      <w:r w:rsidRPr="0082043F">
        <w:rPr>
          <w:rFonts w:ascii="Times New Roman" w:hAnsi="Times New Roman" w:cs="Times New Roman"/>
          <w:b/>
          <w:bCs/>
          <w:sz w:val="24"/>
          <w:szCs w:val="24"/>
        </w:rPr>
        <w:t xml:space="preserve"> </w:t>
      </w:r>
      <w:proofErr w:type="spellStart"/>
      <w:r w:rsidRPr="0082043F">
        <w:rPr>
          <w:rFonts w:ascii="Times New Roman" w:hAnsi="Times New Roman" w:cs="Times New Roman"/>
          <w:b/>
          <w:bCs/>
          <w:sz w:val="24"/>
          <w:szCs w:val="24"/>
        </w:rPr>
        <w:t>Layout</w:t>
      </w:r>
      <w:proofErr w:type="gramStart"/>
      <w:r w:rsidRPr="0082043F">
        <w:rPr>
          <w:rFonts w:ascii="Times New Roman" w:hAnsi="Times New Roman" w:cs="Times New Roman"/>
          <w:b/>
          <w:bCs/>
          <w:sz w:val="24"/>
          <w:szCs w:val="24"/>
        </w:rPr>
        <w:t>:</w:t>
      </w:r>
      <w:r w:rsidR="001C7A18">
        <w:rPr>
          <w:rFonts w:ascii="Times New Roman" w:hAnsi="Times New Roman" w:cs="Times New Roman"/>
          <w:b/>
          <w:bCs/>
          <w:sz w:val="24"/>
          <w:szCs w:val="24"/>
        </w:rPr>
        <w:t>s</w:t>
      </w:r>
      <w:proofErr w:type="spellEnd"/>
      <w:proofErr w:type="gramEnd"/>
    </w:p>
    <w:p w:rsidR="00F01D5C" w:rsidRPr="00F01D5C" w:rsidRDefault="0082043F" w:rsidP="0082043F">
      <w:pPr>
        <w:pStyle w:val="NormalWeb"/>
        <w:shd w:val="clear" w:color="auto" w:fill="FFFFFF"/>
        <w:spacing w:before="150" w:beforeAutospacing="0" w:after="0" w:afterAutospacing="0" w:line="375" w:lineRule="atLeast"/>
        <w:jc w:val="both"/>
        <w:rPr>
          <w:rFonts w:eastAsia="Open Sans"/>
          <w:b/>
          <w:color w:val="3A3A3A"/>
          <w:shd w:val="clear" w:color="auto" w:fill="FFFFFF"/>
        </w:rPr>
      </w:pPr>
      <w:r w:rsidRPr="0082043F">
        <w:rPr>
          <w:rStyle w:val="Strong"/>
          <w:rFonts w:eastAsia="Open Sans"/>
          <w:bCs w:val="0"/>
          <w:color w:val="3A3A3A"/>
          <w:shd w:val="clear" w:color="auto" w:fill="FFFFFF"/>
        </w:rPr>
        <w:t>Step 1</w:t>
      </w:r>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rPr>
        <w:t> </w:t>
      </w:r>
      <w:r w:rsidRPr="0082043F">
        <w:rPr>
          <w:rFonts w:eastAsia="Open Sans"/>
          <w:b/>
          <w:color w:val="3A3A3A"/>
          <w:shd w:val="clear" w:color="auto" w:fill="FFFFFF"/>
        </w:rPr>
        <w:t>First login to your Salesforce account, and in your Salesforce org, click on Setup.</w:t>
      </w:r>
    </w:p>
    <w:p w:rsidR="0082043F" w:rsidRPr="00F01D5C" w:rsidRDefault="00F01D5C" w:rsidP="0082043F">
      <w:pPr>
        <w:pStyle w:val="NormalWeb"/>
        <w:shd w:val="clear" w:color="auto" w:fill="FFFFFF"/>
        <w:spacing w:before="150" w:beforeAutospacing="0" w:after="0" w:afterAutospacing="0" w:line="375" w:lineRule="atLeast"/>
        <w:jc w:val="both"/>
        <w:rPr>
          <w:rStyle w:val="Strong"/>
          <w:rFonts w:eastAsia="Open Sans"/>
          <w:bCs w:val="0"/>
          <w:color w:val="3A3A3A"/>
        </w:rPr>
      </w:pPr>
      <w:r>
        <w:rPr>
          <w:noProof/>
          <w:lang w:val="en-IN"/>
        </w:rPr>
        <w:drawing>
          <wp:inline distT="0" distB="0" distL="0" distR="0" wp14:anchorId="62C30A99" wp14:editId="6F7A74A8">
            <wp:extent cx="537210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72100" cy="2484120"/>
                    </a:xfrm>
                    <a:prstGeom prst="rect">
                      <a:avLst/>
                    </a:prstGeom>
                  </pic:spPr>
                </pic:pic>
              </a:graphicData>
            </a:graphic>
          </wp:inline>
        </w:drawing>
      </w:r>
      <w:r>
        <w:rPr>
          <w:rFonts w:eastAsia="Open Sans"/>
          <w:b/>
          <w:color w:val="3A3A3A"/>
        </w:rPr>
        <w:t xml:space="preserve"> </w:t>
      </w:r>
    </w:p>
    <w:p w:rsidR="00F01D5C" w:rsidRDefault="00F01D5C"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rPr>
      </w:pPr>
      <w:r w:rsidRPr="0082043F">
        <w:rPr>
          <w:rStyle w:val="Strong"/>
          <w:rFonts w:eastAsia="Open Sans"/>
          <w:bCs w:val="0"/>
          <w:color w:val="3A3A3A"/>
          <w:shd w:val="clear" w:color="auto" w:fill="FFFFFF"/>
        </w:rPr>
        <w:t>Step 2</w:t>
      </w:r>
      <w:r w:rsidRPr="0082043F">
        <w:rPr>
          <w:rStyle w:val="Strong"/>
          <w:rFonts w:eastAsia="Open Sans"/>
          <w:bCs w:val="0"/>
          <w:color w:val="3A3A3A"/>
          <w:shd w:val="clear" w:color="auto" w:fill="FFFFFF"/>
          <w:lang w:val="en-IN"/>
        </w:rPr>
        <w:t xml:space="preserve">: </w:t>
      </w:r>
      <w:r w:rsidRPr="0082043F">
        <w:rPr>
          <w:rFonts w:eastAsia="Open Sans"/>
          <w:b/>
          <w:color w:val="3A3A3A"/>
          <w:shd w:val="clear" w:color="auto" w:fill="FFFFFF"/>
        </w:rPr>
        <w:t>Click on the Object Manager tab. If you couldn’t find it, use the Quick Find Box to find it.</w:t>
      </w:r>
    </w:p>
    <w:p w:rsidR="00F01D5C" w:rsidRDefault="00F01D5C" w:rsidP="0082043F">
      <w:pPr>
        <w:pStyle w:val="NormalWeb"/>
        <w:shd w:val="clear" w:color="auto" w:fill="FFFFFF"/>
        <w:spacing w:before="150" w:beforeAutospacing="0" w:after="0" w:afterAutospacing="0" w:line="375" w:lineRule="atLeast"/>
        <w:jc w:val="both"/>
        <w:rPr>
          <w:noProof/>
        </w:rPr>
      </w:pPr>
    </w:p>
    <w:p w:rsidR="0082043F" w:rsidRPr="0082043F" w:rsidRDefault="00F01D5C" w:rsidP="0082043F">
      <w:pPr>
        <w:pStyle w:val="NormalWeb"/>
        <w:shd w:val="clear" w:color="auto" w:fill="FFFFFF"/>
        <w:spacing w:before="150" w:beforeAutospacing="0" w:after="0" w:afterAutospacing="0" w:line="375" w:lineRule="atLeast"/>
        <w:jc w:val="both"/>
        <w:rPr>
          <w:rFonts w:eastAsia="Open Sans"/>
          <w:b/>
          <w:color w:val="3A3A3A"/>
          <w:shd w:val="clear" w:color="auto" w:fill="FFFFFF"/>
        </w:rPr>
      </w:pPr>
      <w:r>
        <w:rPr>
          <w:noProof/>
          <w:lang w:val="en-IN"/>
        </w:rPr>
        <w:drawing>
          <wp:inline distT="0" distB="0" distL="0" distR="0" wp14:anchorId="12F19211" wp14:editId="2DABDA8E">
            <wp:extent cx="5288279" cy="2750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0165" r="55984" b="50591"/>
                    <a:stretch/>
                  </pic:blipFill>
                  <pic:spPr bwMode="auto">
                    <a:xfrm>
                      <a:off x="0" y="0"/>
                      <a:ext cx="5289452" cy="2751430"/>
                    </a:xfrm>
                    <a:prstGeom prst="rect">
                      <a:avLst/>
                    </a:prstGeom>
                    <a:ln>
                      <a:noFill/>
                    </a:ln>
                    <a:extLst>
                      <a:ext uri="{53640926-AAD7-44D8-BBD7-CCE9431645EC}">
                        <a14:shadowObscured xmlns:a14="http://schemas.microsoft.com/office/drawing/2010/main"/>
                      </a:ext>
                    </a:extLst>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shd w:val="clear" w:color="auto" w:fill="FFFFFF"/>
        </w:rPr>
      </w:pPr>
    </w:p>
    <w:p w:rsidR="00E7502D" w:rsidRDefault="00E7502D"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F01D5C" w:rsidRDefault="00F01D5C"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lastRenderedPageBreak/>
        <w:t>Step 3</w:t>
      </w:r>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rPr>
        <w:t> </w:t>
      </w:r>
      <w:proofErr w:type="gramStart"/>
      <w:r w:rsidRPr="0082043F">
        <w:rPr>
          <w:rStyle w:val="Strong"/>
          <w:rFonts w:eastAsia="Open Sans"/>
          <w:color w:val="3A3A3A"/>
          <w:shd w:val="clear" w:color="auto" w:fill="FFFFFF"/>
          <w:lang w:val="en-IN"/>
        </w:rPr>
        <w:t>Select  Member</w:t>
      </w:r>
      <w:proofErr w:type="gramEnd"/>
      <w:r w:rsidRPr="0082043F">
        <w:rPr>
          <w:rStyle w:val="Strong"/>
          <w:rFonts w:eastAsia="Open Sans"/>
          <w:color w:val="3A3A3A"/>
          <w:shd w:val="clear" w:color="auto" w:fill="FFFFFF"/>
          <w:lang w:val="en-IN"/>
        </w:rPr>
        <w:t xml:space="preserve"> Custom Object.</w:t>
      </w:r>
    </w:p>
    <w:p w:rsidR="00D74435" w:rsidRDefault="00D74435" w:rsidP="0082043F">
      <w:pPr>
        <w:pStyle w:val="NormalWeb"/>
        <w:shd w:val="clear" w:color="auto" w:fill="FFFFFF"/>
        <w:spacing w:before="150" w:beforeAutospacing="0" w:after="0" w:afterAutospacing="0" w:line="375" w:lineRule="atLeast"/>
        <w:ind w:leftChars="-300" w:left="-660"/>
        <w:jc w:val="both"/>
        <w:rPr>
          <w:rStyle w:val="Strong"/>
          <w:rFonts w:eastAsia="Open Sans"/>
          <w:color w:val="3A3A3A"/>
          <w:shd w:val="clear" w:color="auto" w:fill="FFFFFF"/>
        </w:rPr>
      </w:pPr>
      <w:r>
        <w:rPr>
          <w:noProof/>
        </w:rPr>
        <w:t xml:space="preserve">          </w:t>
      </w:r>
      <w:r>
        <w:rPr>
          <w:noProof/>
          <w:lang w:val="en-IN"/>
        </w:rPr>
        <w:drawing>
          <wp:inline distT="0" distB="0" distL="0" distR="0" wp14:anchorId="202BAFF1" wp14:editId="4709775C">
            <wp:extent cx="5516880" cy="24841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6880" cy="2484120"/>
                    </a:xfrm>
                    <a:prstGeom prst="rect">
                      <a:avLst/>
                    </a:prstGeom>
                  </pic:spPr>
                </pic:pic>
              </a:graphicData>
            </a:graphic>
          </wp:inline>
        </w:drawing>
      </w:r>
    </w:p>
    <w:p w:rsidR="0082043F" w:rsidRPr="0082043F" w:rsidRDefault="0082043F" w:rsidP="00D74435">
      <w:pPr>
        <w:pStyle w:val="NormalWeb"/>
        <w:shd w:val="clear" w:color="auto" w:fill="FFFFFF"/>
        <w:tabs>
          <w:tab w:val="left" w:pos="2232"/>
        </w:tabs>
        <w:spacing w:before="150" w:beforeAutospacing="0" w:after="0" w:afterAutospacing="0" w:line="375" w:lineRule="atLeast"/>
        <w:jc w:val="both"/>
        <w:rPr>
          <w:rStyle w:val="Strong"/>
          <w:rFonts w:eastAsia="Open Sans"/>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t>Step 4</w:t>
      </w:r>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Select Page Layout</w:t>
      </w:r>
    </w:p>
    <w:p w:rsidR="00B841C5" w:rsidRPr="00E7502D" w:rsidRDefault="0082043F" w:rsidP="00E7502D">
      <w:pPr>
        <w:pStyle w:val="NormalWeb"/>
        <w:shd w:val="clear" w:color="auto" w:fill="FFFFFF"/>
        <w:spacing w:before="150" w:beforeAutospacing="0" w:after="0" w:afterAutospacing="0" w:line="375" w:lineRule="atLeast"/>
        <w:ind w:leftChars="-300" w:left="-660"/>
        <w:jc w:val="both"/>
        <w:rPr>
          <w:rStyle w:val="Strong"/>
          <w:rFonts w:eastAsia="Open Sans"/>
          <w:color w:val="3A3A3A"/>
          <w:shd w:val="clear" w:color="auto" w:fill="FFFFFF"/>
        </w:rPr>
      </w:pPr>
      <w:r w:rsidRPr="0082043F">
        <w:rPr>
          <w:rStyle w:val="Strong"/>
          <w:rFonts w:eastAsia="Open Sans"/>
          <w:bCs w:val="0"/>
          <w:noProof/>
          <w:color w:val="3A3A3A"/>
          <w:shd w:val="clear" w:color="auto" w:fill="FFFFFF"/>
          <w:lang w:val="en-IN"/>
        </w:rPr>
        <w:drawing>
          <wp:inline distT="0" distB="0" distL="114300" distR="114300" wp14:anchorId="5C321B15" wp14:editId="0945CD6D">
            <wp:extent cx="6221730" cy="4044950"/>
            <wp:effectExtent l="0" t="0" r="7620" b="12700"/>
            <wp:docPr id="2" name="Picture 2" descr="4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4pl"/>
                    <pic:cNvPicPr>
                      <a:picLocks noChangeAspect="1"/>
                    </pic:cNvPicPr>
                  </pic:nvPicPr>
                  <pic:blipFill>
                    <a:blip r:embed="rId14"/>
                    <a:stretch>
                      <a:fillRect/>
                    </a:stretch>
                  </pic:blipFill>
                  <pic:spPr>
                    <a:xfrm>
                      <a:off x="0" y="0"/>
                      <a:ext cx="6221730" cy="4044950"/>
                    </a:xfrm>
                    <a:prstGeom prst="rect">
                      <a:avLst/>
                    </a:prstGeom>
                  </pic:spPr>
                </pic:pic>
              </a:graphicData>
            </a:graphic>
          </wp:inline>
        </w:drawing>
      </w:r>
    </w:p>
    <w:p w:rsidR="00E7502D" w:rsidRDefault="00E7502D"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E7502D" w:rsidRDefault="00E7502D"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D74435" w:rsidRDefault="00D74435"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lastRenderedPageBreak/>
        <w:t xml:space="preserve">Step </w:t>
      </w:r>
      <w:r w:rsidRPr="0082043F">
        <w:rPr>
          <w:rStyle w:val="Strong"/>
          <w:rFonts w:eastAsia="Open Sans"/>
          <w:bCs w:val="0"/>
          <w:color w:val="3A3A3A"/>
          <w:shd w:val="clear" w:color="auto" w:fill="FFFFFF"/>
          <w:lang w:val="en-IN"/>
        </w:rPr>
        <w:t>5:</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 xml:space="preserve">Click Member Layout. </w:t>
      </w:r>
    </w:p>
    <w:p w:rsidR="0082043F" w:rsidRPr="0082043F" w:rsidRDefault="00B841C5" w:rsidP="0082043F">
      <w:pPr>
        <w:pStyle w:val="NormalWeb"/>
        <w:shd w:val="clear" w:color="auto" w:fill="FFFFFF"/>
        <w:spacing w:before="150" w:beforeAutospacing="0" w:after="0" w:afterAutospacing="0" w:line="375" w:lineRule="atLeast"/>
        <w:ind w:leftChars="-300" w:left="-660"/>
        <w:jc w:val="both"/>
        <w:rPr>
          <w:rStyle w:val="Strong"/>
          <w:rFonts w:eastAsia="Open Sans"/>
          <w:color w:val="3A3A3A"/>
          <w:shd w:val="clear" w:color="auto" w:fill="FFFFFF"/>
        </w:rPr>
      </w:pPr>
      <w:r>
        <w:rPr>
          <w:rStyle w:val="Strong"/>
          <w:rFonts w:eastAsia="Open Sans"/>
          <w:bCs w:val="0"/>
          <w:noProof/>
          <w:color w:val="3A3A3A"/>
          <w:shd w:val="clear" w:color="auto" w:fill="FFFFFF"/>
          <w:lang w:val="en-IN"/>
        </w:rPr>
        <w:t xml:space="preserve">     </w:t>
      </w:r>
      <w:r w:rsidR="00D74435">
        <w:rPr>
          <w:noProof/>
          <w:lang w:val="en-IN"/>
        </w:rPr>
        <w:drawing>
          <wp:inline distT="0" distB="0" distL="0" distR="0" wp14:anchorId="213191D4" wp14:editId="701CAA3F">
            <wp:extent cx="5731510" cy="3088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088035"/>
                    </a:xfrm>
                    <a:prstGeom prst="rect">
                      <a:avLst/>
                    </a:prstGeom>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t xml:space="preserve">Step </w:t>
      </w:r>
      <w:r w:rsidRPr="0082043F">
        <w:rPr>
          <w:rStyle w:val="Strong"/>
          <w:rFonts w:eastAsia="Open Sans"/>
          <w:bCs w:val="0"/>
          <w:color w:val="3A3A3A"/>
          <w:shd w:val="clear" w:color="auto" w:fill="FFFFFF"/>
          <w:lang w:val="en-IN"/>
        </w:rPr>
        <w:t>6:</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Change the Member Details Layout and Save.</w:t>
      </w:r>
    </w:p>
    <w:p w:rsidR="00B841C5" w:rsidRPr="00E7502D" w:rsidRDefault="00B841C5" w:rsidP="00E7502D">
      <w:pPr>
        <w:pStyle w:val="NormalWeb"/>
        <w:shd w:val="clear" w:color="auto" w:fill="FFFFFF"/>
        <w:spacing w:before="150" w:beforeAutospacing="0" w:after="0" w:afterAutospacing="0" w:line="375" w:lineRule="atLeast"/>
        <w:ind w:leftChars="-600" w:left="-1320" w:firstLineChars="210" w:firstLine="506"/>
        <w:jc w:val="both"/>
        <w:rPr>
          <w:rStyle w:val="Strong"/>
          <w:rFonts w:eastAsia="Open Sans"/>
          <w:color w:val="3A3A3A"/>
          <w:shd w:val="clear" w:color="auto" w:fill="FFFFFF"/>
        </w:rPr>
      </w:pPr>
      <w:r>
        <w:rPr>
          <w:rFonts w:eastAsia="Open Sans"/>
          <w:b/>
          <w:noProof/>
          <w:color w:val="3A3A3A"/>
          <w:lang w:val="en-IN"/>
        </w:rPr>
        <w:t xml:space="preserve">        </w:t>
      </w:r>
      <w:r w:rsidRPr="0082043F">
        <w:rPr>
          <w:rFonts w:eastAsia="Open Sans"/>
          <w:b/>
          <w:noProof/>
          <w:color w:val="3A3A3A"/>
          <w:lang w:val="en-IN"/>
        </w:rPr>
        <w:drawing>
          <wp:inline distT="0" distB="0" distL="114300" distR="114300" wp14:anchorId="1DA193C2" wp14:editId="5AAE4407">
            <wp:extent cx="5731510" cy="4348783"/>
            <wp:effectExtent l="0" t="0" r="2540" b="0"/>
            <wp:docPr id="4" name="Picture 4" descr="6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6pl"/>
                    <pic:cNvPicPr>
                      <a:picLocks noChangeAspect="1"/>
                    </pic:cNvPicPr>
                  </pic:nvPicPr>
                  <pic:blipFill>
                    <a:blip r:embed="rId16"/>
                    <a:stretch>
                      <a:fillRect/>
                    </a:stretch>
                  </pic:blipFill>
                  <pic:spPr>
                    <a:xfrm>
                      <a:off x="0" y="0"/>
                      <a:ext cx="5731510" cy="4348783"/>
                    </a:xfrm>
                    <a:prstGeom prst="rect">
                      <a:avLst/>
                    </a:prstGeom>
                  </pic:spPr>
                </pic:pic>
              </a:graphicData>
            </a:graphic>
          </wp:inline>
        </w:drawing>
      </w:r>
    </w:p>
    <w:p w:rsidR="00E7502D" w:rsidRDefault="00E7502D"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lastRenderedPageBreak/>
        <w:t xml:space="preserve">Step </w:t>
      </w:r>
      <w:r w:rsidRPr="0082043F">
        <w:rPr>
          <w:rStyle w:val="Strong"/>
          <w:rFonts w:eastAsia="Open Sans"/>
          <w:bCs w:val="0"/>
          <w:color w:val="3A3A3A"/>
          <w:shd w:val="clear" w:color="auto" w:fill="FFFFFF"/>
          <w:lang w:val="en-IN"/>
        </w:rPr>
        <w:t>7</w:t>
      </w:r>
      <w:proofErr w:type="gramStart"/>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lang w:val="en-IN"/>
        </w:rPr>
        <w:t>Members</w:t>
      </w:r>
      <w:proofErr w:type="gramEnd"/>
      <w:r w:rsidRPr="0082043F">
        <w:rPr>
          <w:rStyle w:val="Strong"/>
          <w:rFonts w:eastAsia="Open Sans"/>
          <w:color w:val="3A3A3A"/>
          <w:shd w:val="clear" w:color="auto" w:fill="FFFFFF"/>
          <w:lang w:val="en-IN"/>
        </w:rPr>
        <w:t xml:space="preserve"> Page Layout </w:t>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color w:val="3A3A3A"/>
          <w:shd w:val="clear" w:color="auto" w:fill="FFFFFF"/>
          <w:lang w:val="en-IN"/>
        </w:rPr>
        <w:t>Before</w:t>
      </w:r>
    </w:p>
    <w:p w:rsidR="0082043F" w:rsidRPr="0082043F" w:rsidRDefault="00D74435"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Pr>
          <w:noProof/>
          <w:lang w:val="en-IN"/>
        </w:rPr>
        <w:drawing>
          <wp:inline distT="0" distB="0" distL="0" distR="0" wp14:anchorId="2F3920A2" wp14:editId="173AC1E1">
            <wp:extent cx="5378823"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76651" cy="3808462"/>
                    </a:xfrm>
                    <a:prstGeom prst="rect">
                      <a:avLst/>
                    </a:prstGeom>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color w:val="3A3A3A"/>
          <w:shd w:val="clear" w:color="auto" w:fill="FFFFFF"/>
          <w:lang w:val="en-IN"/>
        </w:rPr>
        <w:t>After</w:t>
      </w:r>
    </w:p>
    <w:p w:rsidR="0082043F" w:rsidRPr="00E7502D" w:rsidRDefault="00D74435" w:rsidP="00E7502D">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Pr>
          <w:noProof/>
          <w:lang w:val="en-IN"/>
        </w:rPr>
        <w:drawing>
          <wp:inline distT="0" distB="0" distL="0" distR="0" wp14:anchorId="29666CCF" wp14:editId="69B63EBE">
            <wp:extent cx="5577840" cy="36089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3926" cy="3606378"/>
                    </a:xfrm>
                    <a:prstGeom prst="rect">
                      <a:avLst/>
                    </a:prstGeom>
                  </pic:spPr>
                </pic:pic>
              </a:graphicData>
            </a:graphic>
          </wp:inline>
        </w:drawing>
      </w:r>
    </w:p>
    <w:p w:rsidR="0082043F" w:rsidRPr="0082043F" w:rsidRDefault="0082043F" w:rsidP="0082043F">
      <w:pPr>
        <w:jc w:val="both"/>
        <w:rPr>
          <w:rFonts w:ascii="Times New Roman" w:hAnsi="Times New Roman" w:cs="Times New Roman"/>
          <w:b/>
          <w:bCs/>
          <w:sz w:val="24"/>
          <w:szCs w:val="24"/>
        </w:rPr>
      </w:pPr>
      <w:proofErr w:type="spellStart"/>
      <w:r w:rsidRPr="0082043F">
        <w:rPr>
          <w:rFonts w:ascii="Times New Roman" w:eastAsia="sans-serif" w:hAnsi="Times New Roman" w:cs="Times New Roman"/>
          <w:b/>
          <w:bCs/>
          <w:color w:val="262626"/>
          <w:spacing w:val="8"/>
          <w:sz w:val="24"/>
          <w:szCs w:val="24"/>
          <w:shd w:val="clear" w:color="auto" w:fill="FFFFFF"/>
        </w:rPr>
        <w:lastRenderedPageBreak/>
        <w:t>B.Compact</w:t>
      </w:r>
      <w:proofErr w:type="spellEnd"/>
      <w:r w:rsidRPr="0082043F">
        <w:rPr>
          <w:rFonts w:ascii="Times New Roman" w:hAnsi="Times New Roman" w:cs="Times New Roman"/>
          <w:b/>
          <w:bCs/>
          <w:sz w:val="24"/>
          <w:szCs w:val="24"/>
        </w:rPr>
        <w:t xml:space="preserve"> Layout:</w:t>
      </w: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rPr>
      </w:pPr>
      <w:r w:rsidRPr="0082043F">
        <w:rPr>
          <w:rStyle w:val="Strong"/>
          <w:rFonts w:eastAsia="Open Sans"/>
          <w:bCs w:val="0"/>
          <w:color w:val="3A3A3A"/>
          <w:shd w:val="clear" w:color="auto" w:fill="FFFFFF"/>
        </w:rPr>
        <w:t>Step 1</w:t>
      </w:r>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rPr>
        <w:t> </w:t>
      </w:r>
      <w:r w:rsidRPr="0082043F">
        <w:rPr>
          <w:rFonts w:eastAsia="Open Sans"/>
          <w:b/>
          <w:color w:val="3A3A3A"/>
          <w:shd w:val="clear" w:color="auto" w:fill="FFFFFF"/>
        </w:rPr>
        <w:t>First login to your Salesforce account, and in your Salesforce org, click on Setup.</w:t>
      </w: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rPr>
      </w:pPr>
      <w:r w:rsidRPr="0082043F">
        <w:rPr>
          <w:rFonts w:eastAsia="Open Sans"/>
          <w:b/>
          <w:noProof/>
          <w:color w:val="3A3A3A"/>
          <w:shd w:val="clear" w:color="auto" w:fill="FFFFFF"/>
          <w:lang w:val="en-IN"/>
        </w:rPr>
        <w:drawing>
          <wp:inline distT="0" distB="0" distL="114300" distR="114300" wp14:anchorId="54BC362B" wp14:editId="5376F5E6">
            <wp:extent cx="5631180" cy="1638300"/>
            <wp:effectExtent l="0" t="0" r="7620" b="0"/>
            <wp:docPr id="2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6"/>
                    <pic:cNvPicPr>
                      <a:picLocks noChangeAspect="1"/>
                    </pic:cNvPicPr>
                  </pic:nvPicPr>
                  <pic:blipFill>
                    <a:blip r:embed="rId19"/>
                    <a:stretch>
                      <a:fillRect/>
                    </a:stretch>
                  </pic:blipFill>
                  <pic:spPr>
                    <a:xfrm>
                      <a:off x="0" y="0"/>
                      <a:ext cx="5631180" cy="1638300"/>
                    </a:xfrm>
                    <a:prstGeom prst="rect">
                      <a:avLst/>
                    </a:prstGeom>
                    <a:noFill/>
                    <a:ln w="9525">
                      <a:noFill/>
                    </a:ln>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rPr>
      </w:pPr>
      <w:r w:rsidRPr="0082043F">
        <w:rPr>
          <w:rStyle w:val="Strong"/>
          <w:rFonts w:eastAsia="Open Sans"/>
          <w:bCs w:val="0"/>
          <w:color w:val="3A3A3A"/>
          <w:shd w:val="clear" w:color="auto" w:fill="FFFFFF"/>
        </w:rPr>
        <w:t>Step 2</w:t>
      </w:r>
      <w:r w:rsidRPr="0082043F">
        <w:rPr>
          <w:rStyle w:val="Strong"/>
          <w:rFonts w:eastAsia="Open Sans"/>
          <w:bCs w:val="0"/>
          <w:color w:val="3A3A3A"/>
          <w:shd w:val="clear" w:color="auto" w:fill="FFFFFF"/>
          <w:lang w:val="en-IN"/>
        </w:rPr>
        <w:t xml:space="preserve">: </w:t>
      </w:r>
      <w:r w:rsidRPr="0082043F">
        <w:rPr>
          <w:rFonts w:eastAsia="Open Sans"/>
          <w:b/>
          <w:color w:val="3A3A3A"/>
          <w:shd w:val="clear" w:color="auto" w:fill="FFFFFF"/>
        </w:rPr>
        <w:t>Click on the Object Manager tab. If you couldn’t find it, use the Quick Find Box to find it.</w:t>
      </w: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shd w:val="clear" w:color="auto" w:fill="FFFFFF"/>
        </w:rPr>
      </w:pPr>
      <w:r w:rsidRPr="0082043F">
        <w:rPr>
          <w:rFonts w:eastAsia="Open Sans"/>
          <w:b/>
          <w:noProof/>
          <w:color w:val="3A3A3A"/>
          <w:shd w:val="clear" w:color="auto" w:fill="FFFFFF"/>
          <w:lang w:val="en-IN"/>
        </w:rPr>
        <w:drawing>
          <wp:inline distT="0" distB="0" distL="114300" distR="114300" wp14:anchorId="15C45013" wp14:editId="2740A260">
            <wp:extent cx="5669280" cy="2065020"/>
            <wp:effectExtent l="0" t="0" r="7620" b="0"/>
            <wp:docPr id="30"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IMG_257"/>
                    <pic:cNvPicPr>
                      <a:picLocks noChangeAspect="1"/>
                    </pic:cNvPicPr>
                  </pic:nvPicPr>
                  <pic:blipFill>
                    <a:blip r:embed="rId20"/>
                    <a:stretch>
                      <a:fillRect/>
                    </a:stretch>
                  </pic:blipFill>
                  <pic:spPr>
                    <a:xfrm>
                      <a:off x="0" y="0"/>
                      <a:ext cx="5669280" cy="2065020"/>
                    </a:xfrm>
                    <a:prstGeom prst="rect">
                      <a:avLst/>
                    </a:prstGeom>
                    <a:noFill/>
                    <a:ln w="9525">
                      <a:noFill/>
                    </a:ln>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t>Step 3</w:t>
      </w:r>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rPr>
        <w:t> </w:t>
      </w:r>
      <w:proofErr w:type="gramStart"/>
      <w:r w:rsidRPr="0082043F">
        <w:rPr>
          <w:rStyle w:val="Strong"/>
          <w:rFonts w:eastAsia="Open Sans"/>
          <w:color w:val="3A3A3A"/>
          <w:shd w:val="clear" w:color="auto" w:fill="FFFFFF"/>
          <w:lang w:val="en-IN"/>
        </w:rPr>
        <w:t>Select  Member</w:t>
      </w:r>
      <w:proofErr w:type="gramEnd"/>
      <w:r w:rsidRPr="0082043F">
        <w:rPr>
          <w:rStyle w:val="Strong"/>
          <w:rFonts w:eastAsia="Open Sans"/>
          <w:color w:val="3A3A3A"/>
          <w:shd w:val="clear" w:color="auto" w:fill="FFFFFF"/>
          <w:lang w:val="en-IN"/>
        </w:rPr>
        <w:t xml:space="preserve"> Custom Object.</w:t>
      </w:r>
    </w:p>
    <w:p w:rsidR="00E7502D" w:rsidRPr="000355F5" w:rsidRDefault="0082043F" w:rsidP="000355F5">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lang w:val="en-IN"/>
        </w:rPr>
      </w:pPr>
      <w:r w:rsidRPr="0082043F">
        <w:rPr>
          <w:rStyle w:val="Strong"/>
          <w:rFonts w:eastAsia="Open Sans"/>
          <w:noProof/>
          <w:color w:val="3A3A3A"/>
          <w:shd w:val="clear" w:color="auto" w:fill="FFFFFF"/>
          <w:lang w:val="en-IN"/>
        </w:rPr>
        <w:drawing>
          <wp:inline distT="0" distB="0" distL="114300" distR="114300" wp14:anchorId="7D763FE8" wp14:editId="3C7EA40A">
            <wp:extent cx="5669280" cy="2583180"/>
            <wp:effectExtent l="0" t="0" r="7620" b="7620"/>
            <wp:docPr id="31" name="Picture 31" descr="3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3pl"/>
                    <pic:cNvPicPr>
                      <a:picLocks noChangeAspect="1"/>
                    </pic:cNvPicPr>
                  </pic:nvPicPr>
                  <pic:blipFill>
                    <a:blip r:embed="rId21"/>
                    <a:stretch>
                      <a:fillRect/>
                    </a:stretch>
                  </pic:blipFill>
                  <pic:spPr>
                    <a:xfrm>
                      <a:off x="0" y="0"/>
                      <a:ext cx="5666240" cy="2581795"/>
                    </a:xfrm>
                    <a:prstGeom prst="rect">
                      <a:avLst/>
                    </a:prstGeom>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lastRenderedPageBreak/>
        <w:t>Step 4</w:t>
      </w:r>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Select Compact Layout</w:t>
      </w:r>
    </w:p>
    <w:p w:rsidR="0082043F" w:rsidRPr="0082043F" w:rsidRDefault="00C53169"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lang w:val="en-IN"/>
        </w:rPr>
      </w:pPr>
      <w:r>
        <w:rPr>
          <w:noProof/>
          <w:lang w:val="en-IN"/>
        </w:rPr>
        <w:drawing>
          <wp:inline distT="0" distB="0" distL="0" distR="0" wp14:anchorId="0E7AB7DE" wp14:editId="0EA57070">
            <wp:extent cx="5351630" cy="38176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9410" cy="3816037"/>
                    </a:xfrm>
                    <a:prstGeom prst="rect">
                      <a:avLst/>
                    </a:prstGeom>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t xml:space="preserve">Step </w:t>
      </w:r>
      <w:r w:rsidRPr="0082043F">
        <w:rPr>
          <w:rStyle w:val="Strong"/>
          <w:rFonts w:eastAsia="Open Sans"/>
          <w:bCs w:val="0"/>
          <w:color w:val="3A3A3A"/>
          <w:shd w:val="clear" w:color="auto" w:fill="FFFFFF"/>
          <w:lang w:val="en-IN"/>
        </w:rPr>
        <w:t>5:</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 xml:space="preserve">Click </w:t>
      </w:r>
      <w:proofErr w:type="gramStart"/>
      <w:r w:rsidRPr="0082043F">
        <w:rPr>
          <w:rStyle w:val="Strong"/>
          <w:rFonts w:eastAsia="Open Sans"/>
          <w:color w:val="3A3A3A"/>
          <w:shd w:val="clear" w:color="auto" w:fill="FFFFFF"/>
          <w:lang w:val="en-IN"/>
        </w:rPr>
        <w:t>New</w:t>
      </w:r>
      <w:proofErr w:type="gramEnd"/>
      <w:r w:rsidRPr="0082043F">
        <w:rPr>
          <w:rStyle w:val="Strong"/>
          <w:rFonts w:eastAsia="Open Sans"/>
          <w:color w:val="3A3A3A"/>
          <w:shd w:val="clear" w:color="auto" w:fill="FFFFFF"/>
          <w:lang w:val="en-IN"/>
        </w:rPr>
        <w:t xml:space="preserve"> and create new compact layout and save. </w:t>
      </w:r>
    </w:p>
    <w:p w:rsidR="0082043F" w:rsidRPr="0082043F" w:rsidRDefault="008E6AEE"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lang w:val="en-IN"/>
        </w:rPr>
      </w:pPr>
      <w:r>
        <w:rPr>
          <w:noProof/>
          <w:lang w:val="en-IN"/>
        </w:rPr>
        <w:drawing>
          <wp:inline distT="0" distB="0" distL="0" distR="0" wp14:anchorId="02839A2D" wp14:editId="10764118">
            <wp:extent cx="5732313" cy="33756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375187"/>
                    </a:xfrm>
                    <a:prstGeom prst="rect">
                      <a:avLst/>
                    </a:prstGeom>
                  </pic:spPr>
                </pic:pic>
              </a:graphicData>
            </a:graphic>
          </wp:inline>
        </w:drawing>
      </w:r>
    </w:p>
    <w:p w:rsidR="008E6AEE" w:rsidRDefault="008E6AEE"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8E6AEE" w:rsidRDefault="008E6AEE"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lastRenderedPageBreak/>
        <w:t xml:space="preserve">Step </w:t>
      </w:r>
      <w:r w:rsidRPr="0082043F">
        <w:rPr>
          <w:rStyle w:val="Strong"/>
          <w:rFonts w:eastAsia="Open Sans"/>
          <w:bCs w:val="0"/>
          <w:color w:val="3A3A3A"/>
          <w:shd w:val="clear" w:color="auto" w:fill="FFFFFF"/>
          <w:lang w:val="en-IN"/>
        </w:rPr>
        <w:t>6:</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 xml:space="preserve">Select Compact Layout Assignment. </w:t>
      </w:r>
    </w:p>
    <w:p w:rsidR="0082043F" w:rsidRPr="0082043F" w:rsidRDefault="008E6AEE"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Pr>
          <w:noProof/>
          <w:lang w:val="en-IN"/>
        </w:rPr>
        <w:drawing>
          <wp:inline distT="0" distB="0" distL="0" distR="0" wp14:anchorId="02940CF7" wp14:editId="1FE505A6">
            <wp:extent cx="5725265" cy="29260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929272"/>
                    </a:xfrm>
                    <a:prstGeom prst="rect">
                      <a:avLst/>
                    </a:prstGeom>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t xml:space="preserve">Step </w:t>
      </w:r>
      <w:r w:rsidRPr="0082043F">
        <w:rPr>
          <w:rStyle w:val="Strong"/>
          <w:rFonts w:eastAsia="Open Sans"/>
          <w:bCs w:val="0"/>
          <w:color w:val="3A3A3A"/>
          <w:shd w:val="clear" w:color="auto" w:fill="FFFFFF"/>
          <w:lang w:val="en-IN"/>
        </w:rPr>
        <w:t>7:</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 xml:space="preserve">Select Member Compact Layout and Save. </w:t>
      </w:r>
    </w:p>
    <w:p w:rsidR="0082043F" w:rsidRPr="0082043F" w:rsidRDefault="000355F5" w:rsidP="0082043F">
      <w:pPr>
        <w:pStyle w:val="NormalWeb"/>
        <w:shd w:val="clear" w:color="auto" w:fill="FFFFFF"/>
        <w:spacing w:before="150" w:beforeAutospacing="0" w:after="0" w:afterAutospacing="0" w:line="375" w:lineRule="atLeast"/>
        <w:jc w:val="both"/>
        <w:rPr>
          <w:rStyle w:val="Strong"/>
          <w:rFonts w:eastAsia="Open Sans"/>
          <w:b w:val="0"/>
          <w:bCs w:val="0"/>
          <w:color w:val="3A3A3A"/>
          <w:shd w:val="clear" w:color="auto" w:fill="FFFFFF"/>
          <w:lang w:val="en-IN"/>
        </w:rPr>
      </w:pPr>
      <w:r>
        <w:rPr>
          <w:noProof/>
          <w:lang w:val="en-IN"/>
        </w:rPr>
        <w:drawing>
          <wp:inline distT="0" distB="0" distL="0" distR="0" wp14:anchorId="26E9875B" wp14:editId="0C59EC7D">
            <wp:extent cx="5731510" cy="215727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157277"/>
                    </a:xfrm>
                    <a:prstGeom prst="rect">
                      <a:avLst/>
                    </a:prstGeom>
                  </pic:spPr>
                </pic:pic>
              </a:graphicData>
            </a:graphic>
          </wp:inline>
        </w:drawing>
      </w:r>
    </w:p>
    <w:p w:rsidR="0082043F" w:rsidRPr="0082043F" w:rsidRDefault="000355F5" w:rsidP="0082043F">
      <w:pPr>
        <w:pStyle w:val="NormalWeb"/>
        <w:shd w:val="clear" w:color="auto" w:fill="FFFFFF"/>
        <w:spacing w:before="150" w:beforeAutospacing="0" w:after="0" w:afterAutospacing="0" w:line="375" w:lineRule="atLeast"/>
        <w:jc w:val="both"/>
        <w:rPr>
          <w:rStyle w:val="Strong"/>
          <w:rFonts w:eastAsia="Open Sans"/>
          <w:b w:val="0"/>
          <w:bCs w:val="0"/>
          <w:color w:val="3A3A3A"/>
          <w:shd w:val="clear" w:color="auto" w:fill="FFFFFF"/>
          <w:lang w:val="en-IN"/>
        </w:rPr>
      </w:pPr>
      <w:r>
        <w:rPr>
          <w:noProof/>
          <w:lang w:val="en-IN"/>
        </w:rPr>
        <w:drawing>
          <wp:inline distT="0" distB="0" distL="0" distR="0" wp14:anchorId="6F00A962" wp14:editId="4ACBBC9A">
            <wp:extent cx="5516880" cy="22631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6880" cy="2263140"/>
                    </a:xfrm>
                    <a:prstGeom prst="rect">
                      <a:avLst/>
                    </a:prstGeom>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 w:val="0"/>
          <w:bCs w:val="0"/>
          <w:color w:val="3A3A3A"/>
          <w:shd w:val="clear" w:color="auto" w:fill="FFFFFF"/>
          <w:lang w:val="en-IN"/>
        </w:rPr>
      </w:pPr>
    </w:p>
    <w:p w:rsidR="0082043F" w:rsidRPr="000355F5" w:rsidRDefault="000355F5"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0355F5">
        <w:rPr>
          <w:rStyle w:val="Strong"/>
          <w:rFonts w:eastAsia="Open Sans"/>
          <w:bCs w:val="0"/>
          <w:color w:val="3A3A3A"/>
          <w:shd w:val="clear" w:color="auto" w:fill="FFFFFF"/>
          <w:lang w:val="en-IN"/>
        </w:rPr>
        <w:lastRenderedPageBreak/>
        <w:t>8. Comparison</w:t>
      </w:r>
    </w:p>
    <w:p w:rsidR="000355F5" w:rsidRDefault="000355F5"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proofErr w:type="gramStart"/>
      <w:r w:rsidRPr="000355F5">
        <w:rPr>
          <w:rStyle w:val="Strong"/>
          <w:rFonts w:eastAsia="Open Sans"/>
          <w:bCs w:val="0"/>
          <w:color w:val="3A3A3A"/>
          <w:shd w:val="clear" w:color="auto" w:fill="FFFFFF"/>
          <w:lang w:val="en-IN"/>
        </w:rPr>
        <w:t xml:space="preserve">Before </w:t>
      </w:r>
      <w:r>
        <w:rPr>
          <w:rStyle w:val="Strong"/>
          <w:rFonts w:eastAsia="Open Sans"/>
          <w:bCs w:val="0"/>
          <w:color w:val="3A3A3A"/>
          <w:shd w:val="clear" w:color="auto" w:fill="FFFFFF"/>
          <w:lang w:val="en-IN"/>
        </w:rPr>
        <w:t>:</w:t>
      </w:r>
      <w:proofErr w:type="gramEnd"/>
    </w:p>
    <w:p w:rsidR="000355F5" w:rsidRPr="000355F5" w:rsidRDefault="000355F5"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Pr>
          <w:noProof/>
          <w:lang w:val="en-IN"/>
        </w:rPr>
        <w:drawing>
          <wp:inline distT="0" distB="0" distL="0" distR="0" wp14:anchorId="08D3E25F" wp14:editId="4FAF8E27">
            <wp:extent cx="5733321" cy="3383280"/>
            <wp:effectExtent l="0" t="0" r="127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382211"/>
                    </a:xfrm>
                    <a:prstGeom prst="rect">
                      <a:avLst/>
                    </a:prstGeom>
                  </pic:spPr>
                </pic:pic>
              </a:graphicData>
            </a:graphic>
          </wp:inline>
        </w:drawing>
      </w:r>
    </w:p>
    <w:p w:rsidR="000355F5" w:rsidRDefault="000355F5"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proofErr w:type="gramStart"/>
      <w:r w:rsidRPr="000355F5">
        <w:rPr>
          <w:rStyle w:val="Strong"/>
          <w:rFonts w:eastAsia="Open Sans"/>
          <w:bCs w:val="0"/>
          <w:color w:val="3A3A3A"/>
          <w:shd w:val="clear" w:color="auto" w:fill="FFFFFF"/>
          <w:lang w:val="en-IN"/>
        </w:rPr>
        <w:t>After</w:t>
      </w:r>
      <w:r>
        <w:rPr>
          <w:rStyle w:val="Strong"/>
          <w:rFonts w:eastAsia="Open Sans"/>
          <w:bCs w:val="0"/>
          <w:color w:val="3A3A3A"/>
          <w:shd w:val="clear" w:color="auto" w:fill="FFFFFF"/>
          <w:lang w:val="en-IN"/>
        </w:rPr>
        <w:t xml:space="preserve"> :</w:t>
      </w:r>
      <w:proofErr w:type="gramEnd"/>
    </w:p>
    <w:p w:rsidR="000355F5" w:rsidRPr="000355F5" w:rsidRDefault="000355F5"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Pr>
          <w:noProof/>
          <w:lang w:val="en-IN"/>
        </w:rPr>
        <w:drawing>
          <wp:inline distT="0" distB="0" distL="0" distR="0" wp14:anchorId="0A312DBD" wp14:editId="711A3A3D">
            <wp:extent cx="5737860" cy="3870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866676"/>
                    </a:xfrm>
                    <a:prstGeom prst="rect">
                      <a:avLst/>
                    </a:prstGeom>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lang w:val="en-IN"/>
        </w:rPr>
      </w:pPr>
    </w:p>
    <w:p w:rsidR="0082043F" w:rsidRPr="0082043F" w:rsidRDefault="0082043F" w:rsidP="0082043F">
      <w:pPr>
        <w:pStyle w:val="NormalWeb"/>
        <w:shd w:val="clear" w:color="auto" w:fill="FFFFFF"/>
        <w:spacing w:before="150" w:beforeAutospacing="0" w:after="0" w:afterAutospacing="0" w:line="375" w:lineRule="atLeast"/>
        <w:jc w:val="both"/>
        <w:rPr>
          <w:b/>
          <w:bCs/>
          <w:lang w:val="en-IN"/>
        </w:rPr>
      </w:pPr>
      <w:proofErr w:type="spellStart"/>
      <w:r w:rsidRPr="0082043F">
        <w:rPr>
          <w:rFonts w:eastAsia="sans-serif"/>
          <w:b/>
          <w:bCs/>
          <w:color w:val="262626"/>
          <w:spacing w:val="8"/>
          <w:shd w:val="clear" w:color="auto" w:fill="FFFFFF"/>
          <w:lang w:val="en-IN"/>
        </w:rPr>
        <w:lastRenderedPageBreak/>
        <w:t>C.</w:t>
      </w:r>
      <w:r w:rsidRPr="0082043F">
        <w:rPr>
          <w:b/>
          <w:bCs/>
          <w:lang w:val="en-IN"/>
        </w:rPr>
        <w:t>Workflow</w:t>
      </w:r>
      <w:proofErr w:type="spellEnd"/>
      <w:r w:rsidRPr="0082043F">
        <w:rPr>
          <w:rFonts w:eastAsia="sans-serif"/>
          <w:b/>
          <w:bCs/>
          <w:color w:val="262626"/>
          <w:spacing w:val="8"/>
          <w:shd w:val="clear" w:color="auto" w:fill="FFFFFF"/>
          <w:lang w:val="en-IN"/>
        </w:rPr>
        <w:t>:</w:t>
      </w: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rPr>
      </w:pPr>
      <w:r w:rsidRPr="0082043F">
        <w:rPr>
          <w:rStyle w:val="Strong"/>
          <w:rFonts w:eastAsia="Open Sans"/>
          <w:bCs w:val="0"/>
          <w:color w:val="3A3A3A"/>
          <w:shd w:val="clear" w:color="auto" w:fill="FFFFFF"/>
        </w:rPr>
        <w:t>Step 1</w:t>
      </w:r>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rPr>
        <w:t> </w:t>
      </w:r>
      <w:r w:rsidRPr="0082043F">
        <w:rPr>
          <w:rFonts w:eastAsia="Open Sans"/>
          <w:b/>
          <w:color w:val="3A3A3A"/>
          <w:shd w:val="clear" w:color="auto" w:fill="FFFFFF"/>
        </w:rPr>
        <w:t>First login to your Salesforce account, and in your Salesforce org, click on Setup.</w:t>
      </w: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rPr>
      </w:pPr>
      <w:r w:rsidRPr="0082043F">
        <w:rPr>
          <w:rFonts w:eastAsia="Open Sans"/>
          <w:b/>
          <w:noProof/>
          <w:color w:val="3A3A3A"/>
          <w:shd w:val="clear" w:color="auto" w:fill="FFFFFF"/>
          <w:lang w:val="en-IN"/>
        </w:rPr>
        <w:drawing>
          <wp:inline distT="0" distB="0" distL="114300" distR="114300" wp14:anchorId="6765C795" wp14:editId="46A69B0F">
            <wp:extent cx="5943600" cy="2423160"/>
            <wp:effectExtent l="0" t="0" r="0" b="0"/>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19"/>
                    <a:stretch>
                      <a:fillRect/>
                    </a:stretch>
                  </pic:blipFill>
                  <pic:spPr>
                    <a:xfrm>
                      <a:off x="0" y="0"/>
                      <a:ext cx="5943600" cy="2423160"/>
                    </a:xfrm>
                    <a:prstGeom prst="rect">
                      <a:avLst/>
                    </a:prstGeom>
                    <a:noFill/>
                    <a:ln w="9525">
                      <a:noFill/>
                    </a:ln>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rPr>
      </w:pPr>
      <w:r w:rsidRPr="0082043F">
        <w:rPr>
          <w:rStyle w:val="Strong"/>
          <w:rFonts w:eastAsia="Open Sans"/>
          <w:bCs w:val="0"/>
          <w:color w:val="3A3A3A"/>
          <w:shd w:val="clear" w:color="auto" w:fill="FFFFFF"/>
        </w:rPr>
        <w:t>Step 2</w:t>
      </w:r>
      <w:r w:rsidRPr="0082043F">
        <w:rPr>
          <w:rStyle w:val="Strong"/>
          <w:rFonts w:eastAsia="Open Sans"/>
          <w:bCs w:val="0"/>
          <w:color w:val="3A3A3A"/>
          <w:shd w:val="clear" w:color="auto" w:fill="FFFFFF"/>
          <w:lang w:val="en-IN"/>
        </w:rPr>
        <w:t xml:space="preserve">: </w:t>
      </w:r>
      <w:r w:rsidRPr="0082043F">
        <w:rPr>
          <w:rFonts w:eastAsia="Open Sans"/>
          <w:b/>
          <w:color w:val="3A3A3A"/>
          <w:shd w:val="clear" w:color="auto" w:fill="FFFFFF"/>
        </w:rPr>
        <w:t>Click on the Object Manager tab. If you couldn’t find it, use the Quick Find Box to find it.</w:t>
      </w: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shd w:val="clear" w:color="auto" w:fill="FFFFFF"/>
        </w:rPr>
      </w:pPr>
      <w:r w:rsidRPr="0082043F">
        <w:rPr>
          <w:rFonts w:eastAsia="Open Sans"/>
          <w:b/>
          <w:noProof/>
          <w:color w:val="3A3A3A"/>
          <w:shd w:val="clear" w:color="auto" w:fill="FFFFFF"/>
          <w:lang w:val="en-IN"/>
        </w:rPr>
        <w:drawing>
          <wp:inline distT="0" distB="0" distL="114300" distR="114300" wp14:anchorId="009778ED" wp14:editId="4E06D3D8">
            <wp:extent cx="5943600" cy="2263140"/>
            <wp:effectExtent l="0" t="0" r="0" b="3810"/>
            <wp:docPr id="12"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7"/>
                    <pic:cNvPicPr>
                      <a:picLocks noChangeAspect="1"/>
                    </pic:cNvPicPr>
                  </pic:nvPicPr>
                  <pic:blipFill>
                    <a:blip r:embed="rId20"/>
                    <a:stretch>
                      <a:fillRect/>
                    </a:stretch>
                  </pic:blipFill>
                  <pic:spPr>
                    <a:xfrm>
                      <a:off x="0" y="0"/>
                      <a:ext cx="5943600" cy="2263140"/>
                    </a:xfrm>
                    <a:prstGeom prst="rect">
                      <a:avLst/>
                    </a:prstGeom>
                    <a:noFill/>
                    <a:ln w="9525">
                      <a:noFill/>
                    </a:ln>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p>
    <w:p w:rsid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p>
    <w:p w:rsidR="000355F5" w:rsidRPr="0082043F" w:rsidRDefault="000355F5"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lastRenderedPageBreak/>
        <w:t>Step 3</w:t>
      </w:r>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Search Email Alerts in Quick Find Box and Select Email Alerts and Click on New Email Alert and Click Save.</w:t>
      </w:r>
    </w:p>
    <w:p w:rsidR="0082043F" w:rsidRPr="0082043F" w:rsidRDefault="000355F5"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r>
        <w:rPr>
          <w:noProof/>
          <w:lang w:val="en-IN"/>
        </w:rPr>
        <w:drawing>
          <wp:inline distT="0" distB="0" distL="0" distR="0" wp14:anchorId="5D0765A6" wp14:editId="7FD384C4">
            <wp:extent cx="5736797" cy="3246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43128"/>
                    </a:xfrm>
                    <a:prstGeom prst="rect">
                      <a:avLst/>
                    </a:prstGeom>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t xml:space="preserve">Step </w:t>
      </w:r>
      <w:r w:rsidRPr="0082043F">
        <w:rPr>
          <w:rStyle w:val="Strong"/>
          <w:rFonts w:eastAsia="Open Sans"/>
          <w:bCs w:val="0"/>
          <w:color w:val="3A3A3A"/>
          <w:shd w:val="clear" w:color="auto" w:fill="FFFFFF"/>
          <w:lang w:val="en-IN"/>
        </w:rPr>
        <w:t>4:</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 xml:space="preserve">Search Process Builder in Quick Find Box and Select Process </w:t>
      </w:r>
      <w:proofErr w:type="gramStart"/>
      <w:r w:rsidRPr="0082043F">
        <w:rPr>
          <w:rStyle w:val="Strong"/>
          <w:rFonts w:eastAsia="Open Sans"/>
          <w:color w:val="3A3A3A"/>
          <w:shd w:val="clear" w:color="auto" w:fill="FFFFFF"/>
          <w:lang w:val="en-IN"/>
        </w:rPr>
        <w:t>Builder .</w:t>
      </w:r>
      <w:proofErr w:type="gramEnd"/>
    </w:p>
    <w:p w:rsidR="000355F5" w:rsidRDefault="000355F5" w:rsidP="0082043F">
      <w:pPr>
        <w:pStyle w:val="NormalWeb"/>
        <w:shd w:val="clear" w:color="auto" w:fill="FFFFFF"/>
        <w:spacing w:before="150" w:beforeAutospacing="0" w:after="0" w:afterAutospacing="0" w:line="375" w:lineRule="atLeast"/>
        <w:jc w:val="both"/>
        <w:rPr>
          <w:rStyle w:val="Strong"/>
          <w:rFonts w:eastAsia="Open Sans"/>
          <w:bCs w:val="0"/>
          <w:noProof/>
          <w:color w:val="3A3A3A"/>
          <w:shd w:val="clear" w:color="auto" w:fill="FFFFFF"/>
          <w:lang w:val="en-IN"/>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noProof/>
          <w:color w:val="3A3A3A"/>
          <w:shd w:val="clear" w:color="auto" w:fill="FFFFFF"/>
          <w:lang w:val="en-IN"/>
        </w:rPr>
        <w:drawing>
          <wp:inline distT="0" distB="0" distL="114300" distR="114300" wp14:anchorId="6658C951" wp14:editId="773007F5">
            <wp:extent cx="5867400" cy="3657600"/>
            <wp:effectExtent l="0" t="0" r="0" b="0"/>
            <wp:docPr id="24" name="Picture 24" descr="3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3fb"/>
                    <pic:cNvPicPr>
                      <a:picLocks noChangeAspect="1"/>
                    </pic:cNvPicPr>
                  </pic:nvPicPr>
                  <pic:blipFill rotWithShape="1">
                    <a:blip r:embed="rId30"/>
                    <a:srcRect b="1505"/>
                    <a:stretch/>
                  </pic:blipFill>
                  <pic:spPr bwMode="auto">
                    <a:xfrm>
                      <a:off x="0" y="0"/>
                      <a:ext cx="5867400" cy="3657600"/>
                    </a:xfrm>
                    <a:prstGeom prst="rect">
                      <a:avLst/>
                    </a:prstGeom>
                    <a:ln>
                      <a:noFill/>
                    </a:ln>
                    <a:extLst>
                      <a:ext uri="{53640926-AAD7-44D8-BBD7-CCE9431645EC}">
                        <a14:shadowObscured xmlns:a14="http://schemas.microsoft.com/office/drawing/2010/main"/>
                      </a:ext>
                    </a:extLst>
                  </pic:spPr>
                </pic:pic>
              </a:graphicData>
            </a:graphic>
          </wp:inline>
        </w:drawing>
      </w:r>
    </w:p>
    <w:p w:rsidR="000355F5" w:rsidRDefault="000355F5"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lastRenderedPageBreak/>
        <w:t xml:space="preserve">Step </w:t>
      </w:r>
      <w:r w:rsidRPr="0082043F">
        <w:rPr>
          <w:rStyle w:val="Strong"/>
          <w:rFonts w:eastAsia="Open Sans"/>
          <w:bCs w:val="0"/>
          <w:color w:val="3A3A3A"/>
          <w:shd w:val="clear" w:color="auto" w:fill="FFFFFF"/>
          <w:lang w:val="en-IN"/>
        </w:rPr>
        <w:t>5:</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Click New and Click Continue to Process Builder and New Process Appears.</w:t>
      </w:r>
    </w:p>
    <w:p w:rsidR="000355F5" w:rsidRDefault="000355F5" w:rsidP="0082043F">
      <w:pPr>
        <w:pStyle w:val="NormalWeb"/>
        <w:shd w:val="clear" w:color="auto" w:fill="FFFFFF"/>
        <w:spacing w:before="150" w:beforeAutospacing="0" w:after="0" w:afterAutospacing="0" w:line="375" w:lineRule="atLeast"/>
        <w:jc w:val="both"/>
        <w:rPr>
          <w:rFonts w:eastAsia="Open Sans"/>
          <w:b/>
          <w:noProof/>
          <w:color w:val="3A3A3A"/>
          <w:shd w:val="clear" w:color="auto" w:fill="FFFFFF"/>
          <w:lang w:val="en-IN"/>
        </w:rPr>
      </w:pPr>
    </w:p>
    <w:p w:rsidR="0082043F" w:rsidRPr="0082043F" w:rsidRDefault="0082043F" w:rsidP="0082043F">
      <w:pPr>
        <w:pStyle w:val="NormalWeb"/>
        <w:shd w:val="clear" w:color="auto" w:fill="FFFFFF"/>
        <w:spacing w:before="150" w:beforeAutospacing="0" w:after="0" w:afterAutospacing="0" w:line="375" w:lineRule="atLeast"/>
        <w:jc w:val="both"/>
        <w:rPr>
          <w:rFonts w:eastAsia="Open Sans"/>
          <w:b/>
          <w:color w:val="3A3A3A"/>
          <w:shd w:val="clear" w:color="auto" w:fill="FFFFFF"/>
          <w:lang w:val="en-IN"/>
        </w:rPr>
      </w:pPr>
      <w:r w:rsidRPr="0082043F">
        <w:rPr>
          <w:rFonts w:eastAsia="Open Sans"/>
          <w:b/>
          <w:noProof/>
          <w:color w:val="3A3A3A"/>
          <w:shd w:val="clear" w:color="auto" w:fill="FFFFFF"/>
          <w:lang w:val="en-IN"/>
        </w:rPr>
        <w:drawing>
          <wp:inline distT="0" distB="0" distL="114300" distR="114300" wp14:anchorId="08AE328D" wp14:editId="1DD5F81B">
            <wp:extent cx="5204460" cy="3299460"/>
            <wp:effectExtent l="0" t="0" r="0" b="0"/>
            <wp:docPr id="25" name="Picture 25" descr="4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4fb"/>
                    <pic:cNvPicPr>
                      <a:picLocks noChangeAspect="1"/>
                    </pic:cNvPicPr>
                  </pic:nvPicPr>
                  <pic:blipFill rotWithShape="1">
                    <a:blip r:embed="rId31"/>
                    <a:srcRect l="7039" t="7313" r="2257" b="2093"/>
                    <a:stretch/>
                  </pic:blipFill>
                  <pic:spPr bwMode="auto">
                    <a:xfrm>
                      <a:off x="0" y="0"/>
                      <a:ext cx="5202253" cy="3298061"/>
                    </a:xfrm>
                    <a:prstGeom prst="rect">
                      <a:avLst/>
                    </a:prstGeom>
                    <a:ln>
                      <a:noFill/>
                    </a:ln>
                    <a:extLst>
                      <a:ext uri="{53640926-AAD7-44D8-BBD7-CCE9431645EC}">
                        <a14:shadowObscured xmlns:a14="http://schemas.microsoft.com/office/drawing/2010/main"/>
                      </a:ext>
                    </a:extLst>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t xml:space="preserve">Step </w:t>
      </w:r>
      <w:r w:rsidRPr="0082043F">
        <w:rPr>
          <w:rStyle w:val="Strong"/>
          <w:rFonts w:eastAsia="Open Sans"/>
          <w:bCs w:val="0"/>
          <w:color w:val="3A3A3A"/>
          <w:shd w:val="clear" w:color="auto" w:fill="FFFFFF"/>
          <w:lang w:val="en-IN"/>
        </w:rPr>
        <w:t>6:</w:t>
      </w:r>
      <w:r w:rsidRPr="0082043F">
        <w:rPr>
          <w:rStyle w:val="Strong"/>
          <w:rFonts w:eastAsia="Open Sans"/>
          <w:color w:val="3A3A3A"/>
          <w:shd w:val="clear" w:color="auto" w:fill="FFFFFF"/>
        </w:rPr>
        <w:t> </w:t>
      </w:r>
      <w:r w:rsidRPr="0082043F">
        <w:rPr>
          <w:rStyle w:val="Strong"/>
          <w:rFonts w:eastAsia="Open Sans"/>
          <w:color w:val="3A3A3A"/>
          <w:shd w:val="clear" w:color="auto" w:fill="FFFFFF"/>
          <w:lang w:val="en-IN"/>
        </w:rPr>
        <w:t xml:space="preserve">Enter Process Name and </w:t>
      </w:r>
      <w:proofErr w:type="gramStart"/>
      <w:r w:rsidRPr="0082043F">
        <w:rPr>
          <w:rStyle w:val="Strong"/>
          <w:rFonts w:eastAsia="Open Sans"/>
          <w:color w:val="3A3A3A"/>
          <w:shd w:val="clear" w:color="auto" w:fill="FFFFFF"/>
          <w:lang w:val="en-IN"/>
        </w:rPr>
        <w:t>Save .</w:t>
      </w:r>
      <w:proofErr w:type="gramEnd"/>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lang w:val="en-IN"/>
        </w:rPr>
      </w:pPr>
      <w:r w:rsidRPr="0082043F">
        <w:rPr>
          <w:rStyle w:val="Strong"/>
          <w:rFonts w:eastAsia="Open Sans"/>
          <w:noProof/>
          <w:color w:val="3A3A3A"/>
          <w:shd w:val="clear" w:color="auto" w:fill="FFFFFF"/>
          <w:lang w:val="en-IN"/>
        </w:rPr>
        <w:drawing>
          <wp:inline distT="0" distB="0" distL="114300" distR="114300" wp14:anchorId="349BF615" wp14:editId="5E3C4809">
            <wp:extent cx="5692140" cy="4030980"/>
            <wp:effectExtent l="0" t="0" r="3810" b="7620"/>
            <wp:docPr id="26" name="Picture 26" descr="5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5fb"/>
                    <pic:cNvPicPr>
                      <a:picLocks noChangeAspect="1"/>
                    </pic:cNvPicPr>
                  </pic:nvPicPr>
                  <pic:blipFill>
                    <a:blip r:embed="rId32"/>
                    <a:stretch>
                      <a:fillRect/>
                    </a:stretch>
                  </pic:blipFill>
                  <pic:spPr>
                    <a:xfrm>
                      <a:off x="0" y="0"/>
                      <a:ext cx="5693933" cy="4032250"/>
                    </a:xfrm>
                    <a:prstGeom prst="rect">
                      <a:avLst/>
                    </a:prstGeom>
                  </pic:spPr>
                </pic:pic>
              </a:graphicData>
            </a:graphic>
          </wp:inline>
        </w:drawing>
      </w:r>
    </w:p>
    <w:p w:rsidR="00B841C5" w:rsidRDefault="00B841C5"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color w:val="3A3A3A"/>
          <w:shd w:val="clear" w:color="auto" w:fill="FFFFFF"/>
        </w:rPr>
        <w:lastRenderedPageBreak/>
        <w:t xml:space="preserve">Step </w:t>
      </w:r>
      <w:r w:rsidRPr="0082043F">
        <w:rPr>
          <w:rStyle w:val="Strong"/>
          <w:rFonts w:eastAsia="Open Sans"/>
          <w:bCs w:val="0"/>
          <w:color w:val="3A3A3A"/>
          <w:shd w:val="clear" w:color="auto" w:fill="FFFFFF"/>
          <w:lang w:val="en-IN"/>
        </w:rPr>
        <w:t>7</w:t>
      </w:r>
      <w:proofErr w:type="gramStart"/>
      <w:r w:rsidRPr="0082043F">
        <w:rPr>
          <w:rStyle w:val="Strong"/>
          <w:rFonts w:eastAsia="Open Sans"/>
          <w:bCs w:val="0"/>
          <w:color w:val="3A3A3A"/>
          <w:shd w:val="clear" w:color="auto" w:fill="FFFFFF"/>
          <w:lang w:val="en-IN"/>
        </w:rPr>
        <w:t>:</w:t>
      </w:r>
      <w:r w:rsidRPr="0082043F">
        <w:rPr>
          <w:rStyle w:val="Strong"/>
          <w:rFonts w:eastAsia="Open Sans"/>
          <w:color w:val="3A3A3A"/>
          <w:shd w:val="clear" w:color="auto" w:fill="FFFFFF"/>
          <w:lang w:val="en-IN"/>
        </w:rPr>
        <w:t>Create</w:t>
      </w:r>
      <w:proofErr w:type="gramEnd"/>
      <w:r w:rsidRPr="0082043F">
        <w:rPr>
          <w:rStyle w:val="Strong"/>
          <w:rFonts w:eastAsia="Open Sans"/>
          <w:color w:val="3A3A3A"/>
          <w:shd w:val="clear" w:color="auto" w:fill="FFFFFF"/>
          <w:lang w:val="en-IN"/>
        </w:rPr>
        <w:t xml:space="preserve"> a Process Builder and Save and Activate.</w:t>
      </w:r>
    </w:p>
    <w:p w:rsidR="000355F5" w:rsidRDefault="000355F5" w:rsidP="0082043F">
      <w:pPr>
        <w:pStyle w:val="NormalWeb"/>
        <w:shd w:val="clear" w:color="auto" w:fill="FFFFFF"/>
        <w:spacing w:before="150" w:beforeAutospacing="0" w:after="0" w:afterAutospacing="0" w:line="375" w:lineRule="atLeast"/>
        <w:jc w:val="both"/>
        <w:rPr>
          <w:rStyle w:val="Strong"/>
          <w:rFonts w:eastAsia="Open Sans"/>
          <w:bCs w:val="0"/>
          <w:noProof/>
          <w:color w:val="3A3A3A"/>
          <w:shd w:val="clear" w:color="auto" w:fill="FFFFFF"/>
          <w:lang w:val="en-IN"/>
        </w:rPr>
      </w:pP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bCs w:val="0"/>
          <w:color w:val="3A3A3A"/>
          <w:shd w:val="clear" w:color="auto" w:fill="FFFFFF"/>
          <w:lang w:val="en-IN"/>
        </w:rPr>
      </w:pPr>
      <w:r w:rsidRPr="0082043F">
        <w:rPr>
          <w:rStyle w:val="Strong"/>
          <w:rFonts w:eastAsia="Open Sans"/>
          <w:bCs w:val="0"/>
          <w:noProof/>
          <w:color w:val="3A3A3A"/>
          <w:shd w:val="clear" w:color="auto" w:fill="FFFFFF"/>
          <w:lang w:val="en-IN"/>
        </w:rPr>
        <w:drawing>
          <wp:inline distT="0" distB="0" distL="114300" distR="114300" wp14:anchorId="49A47B41" wp14:editId="46193B5D">
            <wp:extent cx="5922010" cy="3657600"/>
            <wp:effectExtent l="0" t="0" r="2540" b="0"/>
            <wp:docPr id="27" name="Picture 27" descr="6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fb"/>
                    <pic:cNvPicPr>
                      <a:picLocks noChangeAspect="1"/>
                    </pic:cNvPicPr>
                  </pic:nvPicPr>
                  <pic:blipFill rotWithShape="1">
                    <a:blip r:embed="rId33"/>
                    <a:srcRect t="6539" b="1153"/>
                    <a:stretch/>
                  </pic:blipFill>
                  <pic:spPr bwMode="auto">
                    <a:xfrm>
                      <a:off x="0" y="0"/>
                      <a:ext cx="5922010" cy="3657600"/>
                    </a:xfrm>
                    <a:prstGeom prst="rect">
                      <a:avLst/>
                    </a:prstGeom>
                    <a:ln>
                      <a:noFill/>
                    </a:ln>
                    <a:extLst>
                      <a:ext uri="{53640926-AAD7-44D8-BBD7-CCE9431645EC}">
                        <a14:shadowObscured xmlns:a14="http://schemas.microsoft.com/office/drawing/2010/main"/>
                      </a:ext>
                    </a:extLst>
                  </pic:spPr>
                </pic:pic>
              </a:graphicData>
            </a:graphic>
          </wp:inline>
        </w:drawing>
      </w:r>
    </w:p>
    <w:p w:rsidR="0082043F" w:rsidRPr="0082043F" w:rsidRDefault="0082043F" w:rsidP="0082043F">
      <w:pPr>
        <w:pStyle w:val="NormalWeb"/>
        <w:shd w:val="clear" w:color="auto" w:fill="FFFFFF"/>
        <w:spacing w:before="150" w:beforeAutospacing="0" w:after="0" w:afterAutospacing="0" w:line="375" w:lineRule="atLeast"/>
        <w:jc w:val="both"/>
        <w:rPr>
          <w:rStyle w:val="Strong"/>
          <w:rFonts w:eastAsia="Open Sans"/>
          <w:color w:val="3A3A3A"/>
          <w:shd w:val="clear" w:color="auto" w:fill="FFFFFF"/>
        </w:rPr>
      </w:pPr>
      <w:r w:rsidRPr="0082043F">
        <w:rPr>
          <w:rStyle w:val="Strong"/>
          <w:rFonts w:eastAsia="Open Sans"/>
          <w:color w:val="3A3A3A"/>
          <w:shd w:val="clear" w:color="auto" w:fill="FFFFFF"/>
          <w:lang w:val="en-IN"/>
        </w:rPr>
        <w:t xml:space="preserve">Create a record of member and will receive </w:t>
      </w:r>
      <w:proofErr w:type="spellStart"/>
      <w:proofErr w:type="gramStart"/>
      <w:r w:rsidRPr="0082043F">
        <w:rPr>
          <w:rStyle w:val="Strong"/>
          <w:rFonts w:eastAsia="Open Sans"/>
          <w:color w:val="3A3A3A"/>
          <w:shd w:val="clear" w:color="auto" w:fill="FFFFFF"/>
          <w:lang w:val="en-IN"/>
        </w:rPr>
        <w:t>a</w:t>
      </w:r>
      <w:proofErr w:type="spellEnd"/>
      <w:proofErr w:type="gramEnd"/>
      <w:r w:rsidRPr="0082043F">
        <w:rPr>
          <w:rStyle w:val="Strong"/>
          <w:rFonts w:eastAsia="Open Sans"/>
          <w:color w:val="3A3A3A"/>
          <w:shd w:val="clear" w:color="auto" w:fill="FFFFFF"/>
          <w:lang w:val="en-IN"/>
        </w:rPr>
        <w:t xml:space="preserve"> email alert.</w:t>
      </w:r>
    </w:p>
    <w:p w:rsidR="0082043F" w:rsidRPr="0082043F" w:rsidRDefault="0082043F" w:rsidP="0082043F">
      <w:pPr>
        <w:rPr>
          <w:rFonts w:ascii="Times New Roman" w:hAnsi="Times New Roman" w:cs="Times New Roman"/>
          <w:sz w:val="24"/>
          <w:szCs w:val="24"/>
        </w:rPr>
      </w:pPr>
    </w:p>
    <w:p w:rsidR="0082043F" w:rsidRPr="0082043F" w:rsidRDefault="0082043F" w:rsidP="0082043F">
      <w:pPr>
        <w:rPr>
          <w:rFonts w:ascii="Times New Roman" w:hAnsi="Times New Roman" w:cs="Times New Roman"/>
          <w:sz w:val="24"/>
          <w:szCs w:val="24"/>
        </w:rPr>
      </w:pPr>
    </w:p>
    <w:p w:rsidR="0082043F" w:rsidRDefault="0082043F" w:rsidP="0082043F">
      <w:pPr>
        <w:pBdr>
          <w:bottom w:val="single" w:sz="6" w:space="1" w:color="auto"/>
        </w:pBdr>
        <w:rPr>
          <w:rFonts w:ascii="Times New Roman" w:hAnsi="Times New Roman" w:cs="Times New Roman"/>
          <w:sz w:val="24"/>
          <w:szCs w:val="24"/>
        </w:rPr>
      </w:pPr>
      <w:r w:rsidRPr="0082043F">
        <w:rPr>
          <w:rFonts w:ascii="Times New Roman" w:hAnsi="Times New Roman" w:cs="Times New Roman"/>
          <w:b/>
          <w:bCs/>
          <w:color w:val="FF0000"/>
          <w:sz w:val="28"/>
          <w:szCs w:val="24"/>
        </w:rPr>
        <w:t>Conclusion:</w:t>
      </w:r>
      <w:r w:rsidRPr="0082043F">
        <w:rPr>
          <w:rFonts w:ascii="Times New Roman" w:hAnsi="Times New Roman" w:cs="Times New Roman"/>
          <w:color w:val="FF0000"/>
          <w:sz w:val="28"/>
          <w:szCs w:val="24"/>
        </w:rPr>
        <w:t xml:space="preserve"> </w:t>
      </w:r>
      <w:proofErr w:type="spellStart"/>
      <w:r w:rsidRPr="0082043F">
        <w:rPr>
          <w:rFonts w:ascii="Times New Roman" w:hAnsi="Times New Roman" w:cs="Times New Roman"/>
          <w:sz w:val="24"/>
          <w:szCs w:val="24"/>
        </w:rPr>
        <w:t>Thus</w:t>
      </w:r>
      <w:proofErr w:type="gramStart"/>
      <w:r w:rsidRPr="0082043F">
        <w:rPr>
          <w:rFonts w:ascii="Times New Roman" w:hAnsi="Times New Roman" w:cs="Times New Roman"/>
          <w:sz w:val="24"/>
          <w:szCs w:val="24"/>
        </w:rPr>
        <w:t>,I</w:t>
      </w:r>
      <w:proofErr w:type="spellEnd"/>
      <w:proofErr w:type="gramEnd"/>
      <w:r w:rsidRPr="0082043F">
        <w:rPr>
          <w:rFonts w:ascii="Times New Roman" w:hAnsi="Times New Roman" w:cs="Times New Roman"/>
          <w:sz w:val="24"/>
          <w:szCs w:val="24"/>
        </w:rPr>
        <w:t xml:space="preserve"> have successfully studied different layouts and implemented Workflow on custom Member object on Salesforce Platform. </w:t>
      </w:r>
    </w:p>
    <w:p w:rsidR="00B841C5" w:rsidRDefault="00B841C5" w:rsidP="0082043F">
      <w:pPr>
        <w:pBdr>
          <w:bottom w:val="single" w:sz="6" w:space="1" w:color="auto"/>
        </w:pBdr>
        <w:rPr>
          <w:rFonts w:ascii="Times New Roman" w:hAnsi="Times New Roman" w:cs="Times New Roman"/>
          <w:sz w:val="24"/>
          <w:szCs w:val="24"/>
        </w:rPr>
      </w:pPr>
    </w:p>
    <w:p w:rsidR="00B841C5" w:rsidRDefault="00B841C5" w:rsidP="0082043F">
      <w:pPr>
        <w:pBdr>
          <w:bottom w:val="single" w:sz="6" w:space="1" w:color="auto"/>
        </w:pBdr>
        <w:rPr>
          <w:rFonts w:ascii="Times New Roman" w:hAnsi="Times New Roman" w:cs="Times New Roman"/>
          <w:sz w:val="24"/>
          <w:szCs w:val="24"/>
        </w:rPr>
      </w:pPr>
    </w:p>
    <w:p w:rsidR="00B841C5" w:rsidRDefault="00B841C5" w:rsidP="0082043F">
      <w:pPr>
        <w:rPr>
          <w:rFonts w:ascii="Times New Roman" w:hAnsi="Times New Roman" w:cs="Times New Roman"/>
          <w:sz w:val="24"/>
          <w:szCs w:val="24"/>
        </w:rPr>
      </w:pPr>
    </w:p>
    <w:p w:rsidR="00B841C5" w:rsidRPr="00A7627B" w:rsidRDefault="00B841C5" w:rsidP="00B841C5">
      <w:pPr>
        <w:rPr>
          <w:rFonts w:ascii="Times New Roman" w:hAnsi="Times New Roman"/>
          <w:b/>
          <w:sz w:val="24"/>
          <w:szCs w:val="24"/>
        </w:rPr>
      </w:pP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w:t>
      </w:r>
      <w:proofErr w:type="spellStart"/>
      <w:r w:rsidRPr="00A7627B">
        <w:rPr>
          <w:rFonts w:ascii="Times New Roman" w:hAnsi="Times New Roman"/>
          <w:b/>
          <w:sz w:val="24"/>
          <w:szCs w:val="24"/>
        </w:rPr>
        <w:t>Prasanna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Rajendra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Anjankar</w:t>
      </w:r>
      <w:proofErr w:type="spellEnd"/>
      <w:r w:rsidRPr="00A7627B">
        <w:rPr>
          <w:rFonts w:ascii="Times New Roman" w:hAnsi="Times New Roman"/>
          <w:b/>
          <w:sz w:val="24"/>
          <w:szCs w:val="24"/>
        </w:rPr>
        <w:t xml:space="preserve">               Registration No : 19010886</w:t>
      </w:r>
    </w:p>
    <w:p w:rsidR="00B841C5" w:rsidRPr="00A7627B" w:rsidRDefault="00B841C5" w:rsidP="00B841C5">
      <w:pPr>
        <w:rPr>
          <w:rFonts w:ascii="Times New Roman" w:hAnsi="Times New Roman"/>
          <w:b/>
          <w:sz w:val="24"/>
          <w:szCs w:val="24"/>
        </w:rPr>
      </w:pPr>
      <w:r w:rsidRPr="00A7627B">
        <w:rPr>
          <w:rFonts w:ascii="Times New Roman" w:hAnsi="Times New Roman"/>
          <w:b/>
          <w:sz w:val="24"/>
          <w:szCs w:val="24"/>
        </w:rPr>
        <w:t xml:space="preserve">Roll </w:t>
      </w:r>
      <w:proofErr w:type="gramStart"/>
      <w:r w:rsidRPr="00A7627B">
        <w:rPr>
          <w:rFonts w:ascii="Times New Roman" w:hAnsi="Times New Roman"/>
          <w:b/>
          <w:sz w:val="24"/>
          <w:szCs w:val="24"/>
        </w:rPr>
        <w:t>No :</w:t>
      </w:r>
      <w:proofErr w:type="gramEnd"/>
      <w:r w:rsidRPr="00A7627B">
        <w:rPr>
          <w:rFonts w:ascii="Times New Roman" w:hAnsi="Times New Roman"/>
          <w:b/>
          <w:sz w:val="24"/>
          <w:szCs w:val="24"/>
        </w:rPr>
        <w:t xml:space="preserve"> 65                                                       </w:t>
      </w:r>
      <w:r>
        <w:rPr>
          <w:rFonts w:ascii="Times New Roman" w:hAnsi="Times New Roman"/>
          <w:b/>
          <w:sz w:val="24"/>
          <w:szCs w:val="24"/>
        </w:rPr>
        <w:t xml:space="preserve">      </w:t>
      </w:r>
      <w:r w:rsidRPr="00A7627B">
        <w:rPr>
          <w:rFonts w:ascii="Times New Roman" w:hAnsi="Times New Roman"/>
          <w:b/>
          <w:sz w:val="24"/>
          <w:szCs w:val="24"/>
        </w:rPr>
        <w:t>Class : 6CTA</w:t>
      </w:r>
    </w:p>
    <w:p w:rsidR="00B841C5" w:rsidRPr="00A7627B" w:rsidRDefault="00B841C5" w:rsidP="00B841C5">
      <w:pPr>
        <w:rPr>
          <w:rFonts w:ascii="Times New Roman" w:hAnsi="Times New Roman"/>
          <w:b/>
          <w:sz w:val="24"/>
          <w:szCs w:val="24"/>
        </w:rPr>
      </w:pPr>
      <w:r w:rsidRPr="00A7627B">
        <w:rPr>
          <w:rFonts w:ascii="Times New Roman" w:hAnsi="Times New Roman"/>
          <w:b/>
          <w:sz w:val="24"/>
          <w:szCs w:val="24"/>
        </w:rPr>
        <w:t xml:space="preserve">Course </w:t>
      </w: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CRM                                         </w:t>
      </w:r>
      <w:r>
        <w:rPr>
          <w:rFonts w:ascii="Times New Roman" w:hAnsi="Times New Roman"/>
          <w:b/>
          <w:sz w:val="24"/>
          <w:szCs w:val="24"/>
        </w:rPr>
        <w:t xml:space="preserve">    </w:t>
      </w:r>
      <w:r w:rsidRPr="00A7627B">
        <w:rPr>
          <w:rFonts w:ascii="Times New Roman" w:hAnsi="Times New Roman"/>
          <w:b/>
          <w:sz w:val="24"/>
          <w:szCs w:val="24"/>
        </w:rPr>
        <w:t>Course Code : CT2370</w:t>
      </w:r>
    </w:p>
    <w:p w:rsidR="00B841C5" w:rsidRPr="0082043F" w:rsidRDefault="00B841C5" w:rsidP="0082043F">
      <w:pPr>
        <w:rPr>
          <w:rFonts w:ascii="Times New Roman" w:hAnsi="Times New Roman" w:cs="Times New Roman"/>
          <w:sz w:val="24"/>
          <w:szCs w:val="24"/>
        </w:rPr>
      </w:pPr>
    </w:p>
    <w:p w:rsidR="00B82F43" w:rsidRPr="0082043F" w:rsidRDefault="00B82F43">
      <w:pPr>
        <w:rPr>
          <w:rFonts w:ascii="Times New Roman" w:hAnsi="Times New Roman" w:cs="Times New Roman"/>
          <w:sz w:val="24"/>
          <w:szCs w:val="24"/>
        </w:rPr>
      </w:pPr>
    </w:p>
    <w:sectPr w:rsidR="00B82F43" w:rsidRPr="008204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sig w:usb0="00000001" w:usb1="4000205B" w:usb2="00000028" w:usb3="00000000" w:csb0="2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lesforce San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proximanova-reg-webfont">
    <w:altName w:val="Times New Roman"/>
    <w:charset w:val="00"/>
    <w:family w:val="auto"/>
    <w:pitch w:val="default"/>
  </w:font>
  <w:font w:name="sans-serif">
    <w:altName w:val="AMGDT"/>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70C646"/>
    <w:multiLevelType w:val="singleLevel"/>
    <w:tmpl w:val="9270C646"/>
    <w:lvl w:ilvl="0">
      <w:start w:val="1"/>
      <w:numFmt w:val="upperLetter"/>
      <w:suff w:val="space"/>
      <w:lvlText w:val="%1."/>
      <w:lvlJc w:val="left"/>
    </w:lvl>
  </w:abstractNum>
  <w:abstractNum w:abstractNumId="1">
    <w:nsid w:val="96949CD8"/>
    <w:multiLevelType w:val="multilevel"/>
    <w:tmpl w:val="96949CD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126E3F9B"/>
    <w:multiLevelType w:val="hybridMultilevel"/>
    <w:tmpl w:val="3D3475F0"/>
    <w:lvl w:ilvl="0" w:tplc="7654D3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A6009F7"/>
    <w:multiLevelType w:val="multilevel"/>
    <w:tmpl w:val="D454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B0444C0"/>
    <w:multiLevelType w:val="hybridMultilevel"/>
    <w:tmpl w:val="26AA89F2"/>
    <w:lvl w:ilvl="0" w:tplc="A46C3BE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8860F19"/>
    <w:multiLevelType w:val="hybridMultilevel"/>
    <w:tmpl w:val="E6AAB2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C056B0C"/>
    <w:multiLevelType w:val="multilevel"/>
    <w:tmpl w:val="F7F037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E2428C"/>
    <w:multiLevelType w:val="hybridMultilevel"/>
    <w:tmpl w:val="20D04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4"/>
  </w:num>
  <w:num w:numId="5">
    <w:abstractNumId w:val="5"/>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AEE"/>
    <w:rsid w:val="000355F5"/>
    <w:rsid w:val="00082659"/>
    <w:rsid w:val="001C7A18"/>
    <w:rsid w:val="002131B5"/>
    <w:rsid w:val="003E5AEE"/>
    <w:rsid w:val="0051659E"/>
    <w:rsid w:val="0082043F"/>
    <w:rsid w:val="008E6AEE"/>
    <w:rsid w:val="00A166C5"/>
    <w:rsid w:val="00B82F43"/>
    <w:rsid w:val="00B841C5"/>
    <w:rsid w:val="00C53169"/>
    <w:rsid w:val="00D74435"/>
    <w:rsid w:val="00E372C1"/>
    <w:rsid w:val="00E7502D"/>
    <w:rsid w:val="00F01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82043F"/>
    <w:pPr>
      <w:keepNext/>
      <w:keepLines/>
      <w:spacing w:before="40" w:after="0" w:line="240" w:lineRule="auto"/>
      <w:outlineLvl w:val="2"/>
    </w:pPr>
    <w:rPr>
      <w:rFonts w:asciiTheme="majorHAnsi" w:eastAsiaTheme="majorEastAsia" w:hAnsiTheme="majorHAnsi" w:cstheme="majorBidi"/>
      <w:color w:val="244061" w:themeColor="accent1" w:themeShade="80"/>
      <w:sz w:val="24"/>
      <w:szCs w:val="24"/>
      <w:lang w:val="en-US" w:eastAsia="zh-CN"/>
    </w:rPr>
  </w:style>
  <w:style w:type="paragraph" w:styleId="Heading4">
    <w:name w:val="heading 4"/>
    <w:basedOn w:val="Normal"/>
    <w:next w:val="Normal"/>
    <w:link w:val="Heading4Char"/>
    <w:uiPriority w:val="9"/>
    <w:unhideWhenUsed/>
    <w:qFormat/>
    <w:rsid w:val="0082043F"/>
    <w:pPr>
      <w:keepNext/>
      <w:keepLines/>
      <w:spacing w:before="40" w:after="0" w:line="240" w:lineRule="auto"/>
      <w:outlineLvl w:val="3"/>
    </w:pPr>
    <w:rPr>
      <w:rFonts w:asciiTheme="majorHAnsi" w:eastAsiaTheme="majorEastAsia" w:hAnsiTheme="majorHAnsi" w:cstheme="majorBidi"/>
      <w:i/>
      <w:iCs/>
      <w:color w:val="365F91" w:themeColor="accent1" w:themeShade="BF"/>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04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043F"/>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82043F"/>
    <w:rPr>
      <w:rFonts w:asciiTheme="majorHAnsi" w:eastAsiaTheme="majorEastAsia" w:hAnsiTheme="majorHAnsi" w:cstheme="majorBidi"/>
      <w:color w:val="244061" w:themeColor="accent1" w:themeShade="80"/>
      <w:sz w:val="24"/>
      <w:szCs w:val="24"/>
      <w:lang w:val="en-US" w:eastAsia="zh-CN"/>
    </w:rPr>
  </w:style>
  <w:style w:type="character" w:customStyle="1" w:styleId="Heading4Char">
    <w:name w:val="Heading 4 Char"/>
    <w:basedOn w:val="DefaultParagraphFont"/>
    <w:link w:val="Heading4"/>
    <w:uiPriority w:val="9"/>
    <w:rsid w:val="0082043F"/>
    <w:rPr>
      <w:rFonts w:asciiTheme="majorHAnsi" w:eastAsiaTheme="majorEastAsia" w:hAnsiTheme="majorHAnsi" w:cstheme="majorBidi"/>
      <w:i/>
      <w:iCs/>
      <w:color w:val="365F91" w:themeColor="accent1" w:themeShade="BF"/>
      <w:sz w:val="20"/>
      <w:szCs w:val="20"/>
      <w:lang w:val="en-US" w:eastAsia="zh-CN"/>
    </w:rPr>
  </w:style>
  <w:style w:type="character" w:styleId="Hyperlink">
    <w:name w:val="Hyperlink"/>
    <w:basedOn w:val="DefaultParagraphFont"/>
    <w:uiPriority w:val="99"/>
    <w:semiHidden/>
    <w:unhideWhenUsed/>
    <w:qFormat/>
    <w:rsid w:val="0082043F"/>
    <w:rPr>
      <w:color w:val="0000FF"/>
      <w:u w:val="single"/>
    </w:rPr>
  </w:style>
  <w:style w:type="paragraph" w:styleId="NormalWeb">
    <w:name w:val="Normal (Web)"/>
    <w:basedOn w:val="Normal"/>
    <w:uiPriority w:val="99"/>
    <w:unhideWhenUsed/>
    <w:qFormat/>
    <w:rsid w:val="0082043F"/>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character" w:styleId="Strong">
    <w:name w:val="Strong"/>
    <w:basedOn w:val="DefaultParagraphFont"/>
    <w:uiPriority w:val="22"/>
    <w:qFormat/>
    <w:rsid w:val="0082043F"/>
    <w:rPr>
      <w:b/>
      <w:bCs/>
    </w:rPr>
  </w:style>
  <w:style w:type="paragraph" w:styleId="NoSpacing">
    <w:name w:val="No Spacing"/>
    <w:uiPriority w:val="1"/>
    <w:qFormat/>
    <w:rsid w:val="0082043F"/>
    <w:pPr>
      <w:spacing w:after="0" w:line="240" w:lineRule="auto"/>
    </w:pPr>
  </w:style>
  <w:style w:type="paragraph" w:styleId="BalloonText">
    <w:name w:val="Balloon Text"/>
    <w:basedOn w:val="Normal"/>
    <w:link w:val="BalloonTextChar"/>
    <w:uiPriority w:val="99"/>
    <w:semiHidden/>
    <w:unhideWhenUsed/>
    <w:rsid w:val="008204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43F"/>
    <w:rPr>
      <w:rFonts w:ascii="Tahoma" w:hAnsi="Tahoma" w:cs="Tahoma"/>
      <w:sz w:val="16"/>
      <w:szCs w:val="16"/>
    </w:rPr>
  </w:style>
  <w:style w:type="paragraph" w:styleId="ListParagraph">
    <w:name w:val="List Paragraph"/>
    <w:basedOn w:val="Normal"/>
    <w:uiPriority w:val="34"/>
    <w:qFormat/>
    <w:rsid w:val="008204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82043F"/>
    <w:pPr>
      <w:keepNext/>
      <w:keepLines/>
      <w:spacing w:before="40" w:after="0" w:line="240" w:lineRule="auto"/>
      <w:outlineLvl w:val="2"/>
    </w:pPr>
    <w:rPr>
      <w:rFonts w:asciiTheme="majorHAnsi" w:eastAsiaTheme="majorEastAsia" w:hAnsiTheme="majorHAnsi" w:cstheme="majorBidi"/>
      <w:color w:val="244061" w:themeColor="accent1" w:themeShade="80"/>
      <w:sz w:val="24"/>
      <w:szCs w:val="24"/>
      <w:lang w:val="en-US" w:eastAsia="zh-CN"/>
    </w:rPr>
  </w:style>
  <w:style w:type="paragraph" w:styleId="Heading4">
    <w:name w:val="heading 4"/>
    <w:basedOn w:val="Normal"/>
    <w:next w:val="Normal"/>
    <w:link w:val="Heading4Char"/>
    <w:uiPriority w:val="9"/>
    <w:unhideWhenUsed/>
    <w:qFormat/>
    <w:rsid w:val="0082043F"/>
    <w:pPr>
      <w:keepNext/>
      <w:keepLines/>
      <w:spacing w:before="40" w:after="0" w:line="240" w:lineRule="auto"/>
      <w:outlineLvl w:val="3"/>
    </w:pPr>
    <w:rPr>
      <w:rFonts w:asciiTheme="majorHAnsi" w:eastAsiaTheme="majorEastAsia" w:hAnsiTheme="majorHAnsi" w:cstheme="majorBidi"/>
      <w:i/>
      <w:iCs/>
      <w:color w:val="365F91" w:themeColor="accent1" w:themeShade="BF"/>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04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043F"/>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82043F"/>
    <w:rPr>
      <w:rFonts w:asciiTheme="majorHAnsi" w:eastAsiaTheme="majorEastAsia" w:hAnsiTheme="majorHAnsi" w:cstheme="majorBidi"/>
      <w:color w:val="244061" w:themeColor="accent1" w:themeShade="80"/>
      <w:sz w:val="24"/>
      <w:szCs w:val="24"/>
      <w:lang w:val="en-US" w:eastAsia="zh-CN"/>
    </w:rPr>
  </w:style>
  <w:style w:type="character" w:customStyle="1" w:styleId="Heading4Char">
    <w:name w:val="Heading 4 Char"/>
    <w:basedOn w:val="DefaultParagraphFont"/>
    <w:link w:val="Heading4"/>
    <w:uiPriority w:val="9"/>
    <w:rsid w:val="0082043F"/>
    <w:rPr>
      <w:rFonts w:asciiTheme="majorHAnsi" w:eastAsiaTheme="majorEastAsia" w:hAnsiTheme="majorHAnsi" w:cstheme="majorBidi"/>
      <w:i/>
      <w:iCs/>
      <w:color w:val="365F91" w:themeColor="accent1" w:themeShade="BF"/>
      <w:sz w:val="20"/>
      <w:szCs w:val="20"/>
      <w:lang w:val="en-US" w:eastAsia="zh-CN"/>
    </w:rPr>
  </w:style>
  <w:style w:type="character" w:styleId="Hyperlink">
    <w:name w:val="Hyperlink"/>
    <w:basedOn w:val="DefaultParagraphFont"/>
    <w:uiPriority w:val="99"/>
    <w:semiHidden/>
    <w:unhideWhenUsed/>
    <w:qFormat/>
    <w:rsid w:val="0082043F"/>
    <w:rPr>
      <w:color w:val="0000FF"/>
      <w:u w:val="single"/>
    </w:rPr>
  </w:style>
  <w:style w:type="paragraph" w:styleId="NormalWeb">
    <w:name w:val="Normal (Web)"/>
    <w:basedOn w:val="Normal"/>
    <w:uiPriority w:val="99"/>
    <w:unhideWhenUsed/>
    <w:qFormat/>
    <w:rsid w:val="0082043F"/>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character" w:styleId="Strong">
    <w:name w:val="Strong"/>
    <w:basedOn w:val="DefaultParagraphFont"/>
    <w:uiPriority w:val="22"/>
    <w:qFormat/>
    <w:rsid w:val="0082043F"/>
    <w:rPr>
      <w:b/>
      <w:bCs/>
    </w:rPr>
  </w:style>
  <w:style w:type="paragraph" w:styleId="NoSpacing">
    <w:name w:val="No Spacing"/>
    <w:uiPriority w:val="1"/>
    <w:qFormat/>
    <w:rsid w:val="0082043F"/>
    <w:pPr>
      <w:spacing w:after="0" w:line="240" w:lineRule="auto"/>
    </w:pPr>
  </w:style>
  <w:style w:type="paragraph" w:styleId="BalloonText">
    <w:name w:val="Balloon Text"/>
    <w:basedOn w:val="Normal"/>
    <w:link w:val="BalloonTextChar"/>
    <w:uiPriority w:val="99"/>
    <w:semiHidden/>
    <w:unhideWhenUsed/>
    <w:rsid w:val="008204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43F"/>
    <w:rPr>
      <w:rFonts w:ascii="Tahoma" w:hAnsi="Tahoma" w:cs="Tahoma"/>
      <w:sz w:val="16"/>
      <w:szCs w:val="16"/>
    </w:rPr>
  </w:style>
  <w:style w:type="paragraph" w:styleId="ListParagraph">
    <w:name w:val="List Paragraph"/>
    <w:basedOn w:val="Normal"/>
    <w:uiPriority w:val="34"/>
    <w:qFormat/>
    <w:rsid w:val="00820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781678">
      <w:bodyDiv w:val="1"/>
      <w:marLeft w:val="0"/>
      <w:marRight w:val="0"/>
      <w:marTop w:val="0"/>
      <w:marBottom w:val="0"/>
      <w:divBdr>
        <w:top w:val="none" w:sz="0" w:space="0" w:color="auto"/>
        <w:left w:val="none" w:sz="0" w:space="0" w:color="auto"/>
        <w:bottom w:val="none" w:sz="0" w:space="0" w:color="auto"/>
        <w:right w:val="none" w:sz="0" w:space="0" w:color="auto"/>
      </w:divBdr>
    </w:div>
    <w:div w:id="1507211754">
      <w:bodyDiv w:val="1"/>
      <w:marLeft w:val="0"/>
      <w:marRight w:val="0"/>
      <w:marTop w:val="0"/>
      <w:marBottom w:val="0"/>
      <w:divBdr>
        <w:top w:val="none" w:sz="0" w:space="0" w:color="auto"/>
        <w:left w:val="none" w:sz="0" w:space="0" w:color="auto"/>
        <w:bottom w:val="none" w:sz="0" w:space="0" w:color="auto"/>
        <w:right w:val="none" w:sz="0" w:space="0" w:color="auto"/>
      </w:divBdr>
      <w:divsChild>
        <w:div w:id="720402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tutorialkart.com/salesforce/how-to-create-salesforce-custom-object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tutorialkart.com/salesforce/how-to-enable-field-history-tracking-in-salesforc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help.salesforce.com/articleView?id=admin_emailtemplates.htm&amp;type=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cp:lastPrinted>2022-04-05T03:52:00Z</cp:lastPrinted>
  <dcterms:created xsi:type="dcterms:W3CDTF">2022-04-05T02:14:00Z</dcterms:created>
  <dcterms:modified xsi:type="dcterms:W3CDTF">2022-04-06T14:46:00Z</dcterms:modified>
</cp:coreProperties>
</file>