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68718809"/>
        <w:docPartObj>
          <w:docPartGallery w:val="Cover Pages"/>
          <w:docPartUnique/>
        </w:docPartObj>
      </w:sdtPr>
      <w:sdtEndPr>
        <w:rPr>
          <w:rFonts w:ascii="Times New Roman" w:eastAsiaTheme="minorHAnsi" w:hAnsi="Times New Roman"/>
          <w:color w:val="auto"/>
          <w:kern w:val="2"/>
          <w14:ligatures w14:val="standardContextual"/>
        </w:rPr>
      </w:sdtEndPr>
      <w:sdtContent>
        <w:p w14:paraId="326A4E7F" w14:textId="332BF061" w:rsidR="00824DCE" w:rsidRDefault="00824DCE">
          <w:pPr>
            <w:pStyle w:val="NoSpacing"/>
            <w:spacing w:before="1540" w:after="240"/>
            <w:jc w:val="center"/>
            <w:rPr>
              <w:color w:val="4472C4" w:themeColor="accent1"/>
            </w:rPr>
          </w:pPr>
          <w:r>
            <w:rPr>
              <w:noProof/>
              <w:color w:val="4472C4" w:themeColor="accent1"/>
            </w:rPr>
            <w:drawing>
              <wp:inline distT="0" distB="0" distL="0" distR="0" wp14:anchorId="2E72B076" wp14:editId="00E876C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2D2E176DD904AD5B50B9ADBA67A228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3522518" w14:textId="0EC3F254" w:rsidR="00824DCE" w:rsidRDefault="00824DC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Software Unit testing report</w:t>
              </w:r>
            </w:p>
          </w:sdtContent>
        </w:sdt>
        <w:sdt>
          <w:sdtPr>
            <w:rPr>
              <w:color w:val="4472C4" w:themeColor="accent1"/>
              <w:sz w:val="28"/>
              <w:szCs w:val="28"/>
            </w:rPr>
            <w:alias w:val="Subtitle"/>
            <w:tag w:val=""/>
            <w:id w:val="328029620"/>
            <w:placeholder>
              <w:docPart w:val="9EA01DBB9F2E4039B23A62971B1F31E7"/>
            </w:placeholder>
            <w:dataBinding w:prefixMappings="xmlns:ns0='http://purl.org/dc/elements/1.1/' xmlns:ns1='http://schemas.openxmlformats.org/package/2006/metadata/core-properties' " w:xpath="/ns1:coreProperties[1]/ns0:subject[1]" w:storeItemID="{6C3C8BC8-F283-45AE-878A-BAB7291924A1}"/>
            <w:text/>
          </w:sdtPr>
          <w:sdtContent>
            <w:p w14:paraId="7165E414" w14:textId="328B66F4" w:rsidR="00824DCE" w:rsidRDefault="00824DCE">
              <w:pPr>
                <w:pStyle w:val="NoSpacing"/>
                <w:jc w:val="center"/>
                <w:rPr>
                  <w:color w:val="4472C4" w:themeColor="accent1"/>
                  <w:sz w:val="28"/>
                  <w:szCs w:val="28"/>
                </w:rPr>
              </w:pPr>
              <w:r>
                <w:rPr>
                  <w:color w:val="4472C4" w:themeColor="accent1"/>
                  <w:sz w:val="28"/>
                  <w:szCs w:val="28"/>
                </w:rPr>
                <w:t>~Prasanna Adhikari (s371855)</w:t>
              </w:r>
            </w:p>
          </w:sdtContent>
        </w:sdt>
        <w:p w14:paraId="6CEBD5B7" w14:textId="32A738AA" w:rsidR="00824DCE" w:rsidRDefault="00824DCE">
          <w:pPr>
            <w:pStyle w:val="NoSpacing"/>
            <w:spacing w:before="480"/>
            <w:jc w:val="center"/>
            <w:rPr>
              <w:color w:val="4472C4" w:themeColor="accent1"/>
            </w:rPr>
          </w:pPr>
          <w:r>
            <w:rPr>
              <w:noProof/>
              <w:color w:val="4472C4" w:themeColor="accent1"/>
            </w:rPr>
            <w:drawing>
              <wp:inline distT="0" distB="0" distL="0" distR="0" wp14:anchorId="1C73E57B" wp14:editId="5435A96C">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53601E3" w14:textId="1BF41C12" w:rsidR="00824DCE" w:rsidRDefault="00824DCE">
          <w:r>
            <w:br w:type="page"/>
          </w:r>
        </w:p>
      </w:sdtContent>
    </w:sdt>
    <w:sdt>
      <w:sdtPr>
        <w:id w:val="1095359239"/>
        <w:docPartObj>
          <w:docPartGallery w:val="Table of Contents"/>
          <w:docPartUnique/>
        </w:docPartObj>
      </w:sdtPr>
      <w:sdtEndPr>
        <w:rPr>
          <w:rFonts w:ascii="Times New Roman" w:eastAsiaTheme="minorHAnsi" w:hAnsi="Times New Roman" w:cstheme="minorBidi"/>
          <w:b/>
          <w:bCs/>
          <w:noProof/>
          <w:color w:val="auto"/>
          <w:kern w:val="2"/>
          <w:sz w:val="22"/>
          <w:szCs w:val="22"/>
          <w14:ligatures w14:val="standardContextual"/>
        </w:rPr>
      </w:sdtEndPr>
      <w:sdtContent>
        <w:p w14:paraId="3F288F12" w14:textId="2D89F5BB" w:rsidR="00D6580F" w:rsidRDefault="00D6580F">
          <w:pPr>
            <w:pStyle w:val="TOCHeading"/>
          </w:pPr>
          <w:r>
            <w:t>Contents</w:t>
          </w:r>
        </w:p>
        <w:p w14:paraId="613C12AA" w14:textId="397A08C3" w:rsidR="00D6580F" w:rsidRDefault="00D6580F">
          <w:pPr>
            <w:pStyle w:val="TOC1"/>
            <w:tabs>
              <w:tab w:val="right" w:leader="dot" w:pos="9350"/>
            </w:tabs>
            <w:rPr>
              <w:rFonts w:asciiTheme="minorHAnsi" w:eastAsiaTheme="minorEastAsia" w:hAnsiTheme="minorHAnsi"/>
              <w:noProof/>
              <w:szCs w:val="20"/>
              <w:lang w:bidi="ne-NP"/>
            </w:rPr>
          </w:pPr>
          <w:r>
            <w:fldChar w:fldCharType="begin"/>
          </w:r>
          <w:r>
            <w:instrText xml:space="preserve"> TOC \o "1-3" \h \z \u </w:instrText>
          </w:r>
          <w:r>
            <w:fldChar w:fldCharType="separate"/>
          </w:r>
          <w:hyperlink w:anchor="_Toc143881139" w:history="1">
            <w:r w:rsidRPr="009B696F">
              <w:rPr>
                <w:rStyle w:val="Hyperlink"/>
                <w:noProof/>
              </w:rPr>
              <w:t>Introduction</w:t>
            </w:r>
            <w:r>
              <w:rPr>
                <w:noProof/>
                <w:webHidden/>
              </w:rPr>
              <w:tab/>
            </w:r>
            <w:r>
              <w:rPr>
                <w:noProof/>
                <w:webHidden/>
              </w:rPr>
              <w:fldChar w:fldCharType="begin"/>
            </w:r>
            <w:r>
              <w:rPr>
                <w:noProof/>
                <w:webHidden/>
              </w:rPr>
              <w:instrText xml:space="preserve"> PAGEREF _Toc143881139 \h </w:instrText>
            </w:r>
            <w:r>
              <w:rPr>
                <w:noProof/>
                <w:webHidden/>
              </w:rPr>
            </w:r>
            <w:r>
              <w:rPr>
                <w:noProof/>
                <w:webHidden/>
              </w:rPr>
              <w:fldChar w:fldCharType="separate"/>
            </w:r>
            <w:r>
              <w:rPr>
                <w:noProof/>
                <w:webHidden/>
              </w:rPr>
              <w:t>2</w:t>
            </w:r>
            <w:r>
              <w:rPr>
                <w:noProof/>
                <w:webHidden/>
              </w:rPr>
              <w:fldChar w:fldCharType="end"/>
            </w:r>
          </w:hyperlink>
        </w:p>
        <w:p w14:paraId="58A4E7B6" w14:textId="374AC79B" w:rsidR="00D6580F" w:rsidRDefault="00D6580F">
          <w:pPr>
            <w:pStyle w:val="TOC1"/>
            <w:tabs>
              <w:tab w:val="right" w:leader="dot" w:pos="9350"/>
            </w:tabs>
            <w:rPr>
              <w:rFonts w:asciiTheme="minorHAnsi" w:eastAsiaTheme="minorEastAsia" w:hAnsiTheme="minorHAnsi"/>
              <w:noProof/>
              <w:szCs w:val="20"/>
              <w:lang w:bidi="ne-NP"/>
            </w:rPr>
          </w:pPr>
          <w:hyperlink w:anchor="_Toc143881140" w:history="1">
            <w:r w:rsidRPr="009B696F">
              <w:rPr>
                <w:rStyle w:val="Hyperlink"/>
                <w:noProof/>
              </w:rPr>
              <w:t>Process</w:t>
            </w:r>
            <w:r>
              <w:rPr>
                <w:noProof/>
                <w:webHidden/>
              </w:rPr>
              <w:tab/>
            </w:r>
            <w:r>
              <w:rPr>
                <w:noProof/>
                <w:webHidden/>
              </w:rPr>
              <w:fldChar w:fldCharType="begin"/>
            </w:r>
            <w:r>
              <w:rPr>
                <w:noProof/>
                <w:webHidden/>
              </w:rPr>
              <w:instrText xml:space="preserve"> PAGEREF _Toc143881140 \h </w:instrText>
            </w:r>
            <w:r>
              <w:rPr>
                <w:noProof/>
                <w:webHidden/>
              </w:rPr>
            </w:r>
            <w:r>
              <w:rPr>
                <w:noProof/>
                <w:webHidden/>
              </w:rPr>
              <w:fldChar w:fldCharType="separate"/>
            </w:r>
            <w:r>
              <w:rPr>
                <w:noProof/>
                <w:webHidden/>
              </w:rPr>
              <w:t>2</w:t>
            </w:r>
            <w:r>
              <w:rPr>
                <w:noProof/>
                <w:webHidden/>
              </w:rPr>
              <w:fldChar w:fldCharType="end"/>
            </w:r>
          </w:hyperlink>
        </w:p>
        <w:p w14:paraId="495A16CB" w14:textId="78144547" w:rsidR="00D6580F" w:rsidRDefault="00D6580F">
          <w:pPr>
            <w:pStyle w:val="TOC1"/>
            <w:tabs>
              <w:tab w:val="right" w:leader="dot" w:pos="9350"/>
            </w:tabs>
            <w:rPr>
              <w:rFonts w:asciiTheme="minorHAnsi" w:eastAsiaTheme="minorEastAsia" w:hAnsiTheme="minorHAnsi"/>
              <w:noProof/>
              <w:szCs w:val="20"/>
              <w:lang w:bidi="ne-NP"/>
            </w:rPr>
          </w:pPr>
          <w:hyperlink w:anchor="_Toc143881141" w:history="1">
            <w:r w:rsidRPr="009B696F">
              <w:rPr>
                <w:rStyle w:val="Hyperlink"/>
                <w:noProof/>
              </w:rPr>
              <w:t>Conclusion</w:t>
            </w:r>
            <w:r>
              <w:rPr>
                <w:noProof/>
                <w:webHidden/>
              </w:rPr>
              <w:tab/>
            </w:r>
            <w:r>
              <w:rPr>
                <w:noProof/>
                <w:webHidden/>
              </w:rPr>
              <w:fldChar w:fldCharType="begin"/>
            </w:r>
            <w:r>
              <w:rPr>
                <w:noProof/>
                <w:webHidden/>
              </w:rPr>
              <w:instrText xml:space="preserve"> PAGEREF _Toc143881141 \h </w:instrText>
            </w:r>
            <w:r>
              <w:rPr>
                <w:noProof/>
                <w:webHidden/>
              </w:rPr>
            </w:r>
            <w:r>
              <w:rPr>
                <w:noProof/>
                <w:webHidden/>
              </w:rPr>
              <w:fldChar w:fldCharType="separate"/>
            </w:r>
            <w:r>
              <w:rPr>
                <w:noProof/>
                <w:webHidden/>
              </w:rPr>
              <w:t>4</w:t>
            </w:r>
            <w:r>
              <w:rPr>
                <w:noProof/>
                <w:webHidden/>
              </w:rPr>
              <w:fldChar w:fldCharType="end"/>
            </w:r>
          </w:hyperlink>
        </w:p>
        <w:p w14:paraId="2029563F" w14:textId="3FE20ACD" w:rsidR="00D6580F" w:rsidRDefault="00D6580F">
          <w:pPr>
            <w:pStyle w:val="TOC1"/>
            <w:tabs>
              <w:tab w:val="right" w:leader="dot" w:pos="9350"/>
            </w:tabs>
            <w:rPr>
              <w:rFonts w:asciiTheme="minorHAnsi" w:eastAsiaTheme="minorEastAsia" w:hAnsiTheme="minorHAnsi"/>
              <w:noProof/>
              <w:szCs w:val="20"/>
              <w:lang w:bidi="ne-NP"/>
            </w:rPr>
          </w:pPr>
          <w:hyperlink w:anchor="_Toc143881142" w:history="1">
            <w:r w:rsidRPr="009B696F">
              <w:rPr>
                <w:rStyle w:val="Hyperlink"/>
                <w:noProof/>
              </w:rPr>
              <w:t>Screenshots</w:t>
            </w:r>
            <w:r>
              <w:rPr>
                <w:noProof/>
                <w:webHidden/>
              </w:rPr>
              <w:tab/>
            </w:r>
            <w:r>
              <w:rPr>
                <w:noProof/>
                <w:webHidden/>
              </w:rPr>
              <w:fldChar w:fldCharType="begin"/>
            </w:r>
            <w:r>
              <w:rPr>
                <w:noProof/>
                <w:webHidden/>
              </w:rPr>
              <w:instrText xml:space="preserve"> PAGEREF _Toc143881142 \h </w:instrText>
            </w:r>
            <w:r>
              <w:rPr>
                <w:noProof/>
                <w:webHidden/>
              </w:rPr>
            </w:r>
            <w:r>
              <w:rPr>
                <w:noProof/>
                <w:webHidden/>
              </w:rPr>
              <w:fldChar w:fldCharType="separate"/>
            </w:r>
            <w:r>
              <w:rPr>
                <w:noProof/>
                <w:webHidden/>
              </w:rPr>
              <w:t>6</w:t>
            </w:r>
            <w:r>
              <w:rPr>
                <w:noProof/>
                <w:webHidden/>
              </w:rPr>
              <w:fldChar w:fldCharType="end"/>
            </w:r>
          </w:hyperlink>
        </w:p>
        <w:p w14:paraId="12058A05" w14:textId="6CDE62F6" w:rsidR="00D6580F" w:rsidRDefault="00D6580F">
          <w:r>
            <w:rPr>
              <w:b/>
              <w:bCs/>
              <w:noProof/>
            </w:rPr>
            <w:fldChar w:fldCharType="end"/>
          </w:r>
        </w:p>
      </w:sdtContent>
    </w:sdt>
    <w:p w14:paraId="7D5F87FE" w14:textId="686E112D" w:rsidR="00824DCE" w:rsidRPr="00D6580F" w:rsidRDefault="00D6580F" w:rsidP="00824DCE">
      <w:pPr>
        <w:rPr>
          <w:b/>
          <w:bCs/>
          <w:sz w:val="24"/>
          <w:szCs w:val="24"/>
        </w:rPr>
      </w:pPr>
      <w:r w:rsidRPr="00D6580F">
        <w:rPr>
          <w:b/>
          <w:bCs/>
          <w:sz w:val="24"/>
          <w:szCs w:val="24"/>
        </w:rPr>
        <w:t>Table of Figure</w:t>
      </w:r>
    </w:p>
    <w:p w14:paraId="3BD9DE51" w14:textId="205B6CBC" w:rsidR="00D6580F" w:rsidRDefault="00D6580F">
      <w:pPr>
        <w:pStyle w:val="TableofFigures"/>
        <w:tabs>
          <w:tab w:val="right" w:leader="dot" w:pos="9350"/>
        </w:tabs>
        <w:rPr>
          <w:noProof/>
        </w:rPr>
      </w:pPr>
      <w:r>
        <w:rPr>
          <w:b/>
          <w:bCs/>
        </w:rPr>
        <w:fldChar w:fldCharType="begin"/>
      </w:r>
      <w:r>
        <w:rPr>
          <w:b/>
          <w:bCs/>
        </w:rPr>
        <w:instrText xml:space="preserve"> TOC \h \z \c "Figure" </w:instrText>
      </w:r>
      <w:r>
        <w:rPr>
          <w:b/>
          <w:bCs/>
        </w:rPr>
        <w:fldChar w:fldCharType="separate"/>
      </w:r>
      <w:hyperlink w:anchor="_Toc143881171" w:history="1">
        <w:r w:rsidRPr="00621990">
          <w:rPr>
            <w:rStyle w:val="Hyperlink"/>
            <w:noProof/>
          </w:rPr>
          <w:t>Figure 1</w:t>
        </w:r>
        <w:r w:rsidRPr="00621990">
          <w:rPr>
            <w:rStyle w:val="Hyperlink"/>
            <w:noProof/>
            <w:lang w:val="en-AU"/>
          </w:rPr>
          <w:t>: Initial Test Case</w:t>
        </w:r>
        <w:r>
          <w:rPr>
            <w:noProof/>
            <w:webHidden/>
          </w:rPr>
          <w:tab/>
        </w:r>
        <w:r>
          <w:rPr>
            <w:noProof/>
            <w:webHidden/>
          </w:rPr>
          <w:fldChar w:fldCharType="begin"/>
        </w:r>
        <w:r>
          <w:rPr>
            <w:noProof/>
            <w:webHidden/>
          </w:rPr>
          <w:instrText xml:space="preserve"> PAGEREF _Toc143881171 \h </w:instrText>
        </w:r>
        <w:r>
          <w:rPr>
            <w:noProof/>
            <w:webHidden/>
          </w:rPr>
        </w:r>
        <w:r>
          <w:rPr>
            <w:noProof/>
            <w:webHidden/>
          </w:rPr>
          <w:fldChar w:fldCharType="separate"/>
        </w:r>
        <w:r>
          <w:rPr>
            <w:noProof/>
            <w:webHidden/>
          </w:rPr>
          <w:t>2</w:t>
        </w:r>
        <w:r>
          <w:rPr>
            <w:noProof/>
            <w:webHidden/>
          </w:rPr>
          <w:fldChar w:fldCharType="end"/>
        </w:r>
      </w:hyperlink>
    </w:p>
    <w:p w14:paraId="30328D03" w14:textId="22BC7B70" w:rsidR="00D6580F" w:rsidRDefault="00D6580F">
      <w:pPr>
        <w:pStyle w:val="TableofFigures"/>
        <w:tabs>
          <w:tab w:val="right" w:leader="dot" w:pos="9350"/>
        </w:tabs>
        <w:rPr>
          <w:noProof/>
        </w:rPr>
      </w:pPr>
      <w:hyperlink w:anchor="_Toc143881172" w:history="1">
        <w:r w:rsidRPr="00621990">
          <w:rPr>
            <w:rStyle w:val="Hyperlink"/>
            <w:noProof/>
          </w:rPr>
          <w:t>Figure 2</w:t>
        </w:r>
        <w:r w:rsidRPr="00621990">
          <w:rPr>
            <w:rStyle w:val="Hyperlink"/>
            <w:noProof/>
            <w:lang w:val="en-AU"/>
          </w:rPr>
          <w:t>: Final Test Case</w:t>
        </w:r>
        <w:r>
          <w:rPr>
            <w:noProof/>
            <w:webHidden/>
          </w:rPr>
          <w:tab/>
        </w:r>
        <w:r>
          <w:rPr>
            <w:noProof/>
            <w:webHidden/>
          </w:rPr>
          <w:fldChar w:fldCharType="begin"/>
        </w:r>
        <w:r>
          <w:rPr>
            <w:noProof/>
            <w:webHidden/>
          </w:rPr>
          <w:instrText xml:space="preserve"> PAGEREF _Toc143881172 \h </w:instrText>
        </w:r>
        <w:r>
          <w:rPr>
            <w:noProof/>
            <w:webHidden/>
          </w:rPr>
        </w:r>
        <w:r>
          <w:rPr>
            <w:noProof/>
            <w:webHidden/>
          </w:rPr>
          <w:fldChar w:fldCharType="separate"/>
        </w:r>
        <w:r>
          <w:rPr>
            <w:noProof/>
            <w:webHidden/>
          </w:rPr>
          <w:t>3</w:t>
        </w:r>
        <w:r>
          <w:rPr>
            <w:noProof/>
            <w:webHidden/>
          </w:rPr>
          <w:fldChar w:fldCharType="end"/>
        </w:r>
      </w:hyperlink>
    </w:p>
    <w:p w14:paraId="1E587FCA" w14:textId="6365A728" w:rsidR="00D6580F" w:rsidRDefault="00D6580F">
      <w:pPr>
        <w:pStyle w:val="TableofFigures"/>
        <w:tabs>
          <w:tab w:val="right" w:leader="dot" w:pos="9350"/>
        </w:tabs>
        <w:rPr>
          <w:noProof/>
        </w:rPr>
      </w:pPr>
      <w:hyperlink w:anchor="_Toc143881173" w:history="1">
        <w:r w:rsidRPr="00621990">
          <w:rPr>
            <w:rStyle w:val="Hyperlink"/>
            <w:noProof/>
          </w:rPr>
          <w:t>Figure 3</w:t>
        </w:r>
        <w:r w:rsidRPr="00621990">
          <w:rPr>
            <w:rStyle w:val="Hyperlink"/>
            <w:noProof/>
            <w:lang w:val="en-AU"/>
          </w:rPr>
          <w:t>: patch, builtins.input and side_effect</w:t>
        </w:r>
        <w:r>
          <w:rPr>
            <w:noProof/>
            <w:webHidden/>
          </w:rPr>
          <w:tab/>
        </w:r>
        <w:r>
          <w:rPr>
            <w:noProof/>
            <w:webHidden/>
          </w:rPr>
          <w:fldChar w:fldCharType="begin"/>
        </w:r>
        <w:r>
          <w:rPr>
            <w:noProof/>
            <w:webHidden/>
          </w:rPr>
          <w:instrText xml:space="preserve"> PAGEREF _Toc143881173 \h </w:instrText>
        </w:r>
        <w:r>
          <w:rPr>
            <w:noProof/>
            <w:webHidden/>
          </w:rPr>
        </w:r>
        <w:r>
          <w:rPr>
            <w:noProof/>
            <w:webHidden/>
          </w:rPr>
          <w:fldChar w:fldCharType="separate"/>
        </w:r>
        <w:r>
          <w:rPr>
            <w:noProof/>
            <w:webHidden/>
          </w:rPr>
          <w:t>3</w:t>
        </w:r>
        <w:r>
          <w:rPr>
            <w:noProof/>
            <w:webHidden/>
          </w:rPr>
          <w:fldChar w:fldCharType="end"/>
        </w:r>
      </w:hyperlink>
    </w:p>
    <w:p w14:paraId="442B17BD" w14:textId="129A2DE7" w:rsidR="00D6580F" w:rsidRDefault="00D6580F">
      <w:pPr>
        <w:pStyle w:val="TableofFigures"/>
        <w:tabs>
          <w:tab w:val="right" w:leader="dot" w:pos="9350"/>
        </w:tabs>
        <w:rPr>
          <w:noProof/>
        </w:rPr>
      </w:pPr>
      <w:hyperlink w:anchor="_Toc143881174" w:history="1">
        <w:r w:rsidRPr="00621990">
          <w:rPr>
            <w:rStyle w:val="Hyperlink"/>
            <w:noProof/>
          </w:rPr>
          <w:t>Figure 4</w:t>
        </w:r>
        <w:r w:rsidRPr="00621990">
          <w:rPr>
            <w:rStyle w:val="Hyperlink"/>
            <w:noProof/>
            <w:lang w:val="en-AU"/>
          </w:rPr>
          <w:t>: Number Guessing Game</w:t>
        </w:r>
        <w:r>
          <w:rPr>
            <w:noProof/>
            <w:webHidden/>
          </w:rPr>
          <w:tab/>
        </w:r>
        <w:r>
          <w:rPr>
            <w:noProof/>
            <w:webHidden/>
          </w:rPr>
          <w:fldChar w:fldCharType="begin"/>
        </w:r>
        <w:r>
          <w:rPr>
            <w:noProof/>
            <w:webHidden/>
          </w:rPr>
          <w:instrText xml:space="preserve"> PAGEREF _Toc143881174 \h </w:instrText>
        </w:r>
        <w:r>
          <w:rPr>
            <w:noProof/>
            <w:webHidden/>
          </w:rPr>
        </w:r>
        <w:r>
          <w:rPr>
            <w:noProof/>
            <w:webHidden/>
          </w:rPr>
          <w:fldChar w:fldCharType="separate"/>
        </w:r>
        <w:r>
          <w:rPr>
            <w:noProof/>
            <w:webHidden/>
          </w:rPr>
          <w:t>4</w:t>
        </w:r>
        <w:r>
          <w:rPr>
            <w:noProof/>
            <w:webHidden/>
          </w:rPr>
          <w:fldChar w:fldCharType="end"/>
        </w:r>
      </w:hyperlink>
    </w:p>
    <w:p w14:paraId="443A7FB5" w14:textId="5090B638" w:rsidR="00D6580F" w:rsidRDefault="00D6580F">
      <w:pPr>
        <w:pStyle w:val="TableofFigures"/>
        <w:tabs>
          <w:tab w:val="right" w:leader="dot" w:pos="9350"/>
        </w:tabs>
        <w:rPr>
          <w:noProof/>
        </w:rPr>
      </w:pPr>
      <w:hyperlink w:anchor="_Toc143881175" w:history="1">
        <w:r w:rsidRPr="00621990">
          <w:rPr>
            <w:rStyle w:val="Hyperlink"/>
            <w:noProof/>
          </w:rPr>
          <w:t>Figure 5</w:t>
        </w:r>
        <w:r w:rsidRPr="00621990">
          <w:rPr>
            <w:rStyle w:val="Hyperlink"/>
            <w:noProof/>
            <w:lang w:val="en-AU"/>
          </w:rPr>
          <w:t>: Working demo</w:t>
        </w:r>
        <w:r>
          <w:rPr>
            <w:noProof/>
            <w:webHidden/>
          </w:rPr>
          <w:tab/>
        </w:r>
        <w:r>
          <w:rPr>
            <w:noProof/>
            <w:webHidden/>
          </w:rPr>
          <w:fldChar w:fldCharType="begin"/>
        </w:r>
        <w:r>
          <w:rPr>
            <w:noProof/>
            <w:webHidden/>
          </w:rPr>
          <w:instrText xml:space="preserve"> PAGEREF _Toc143881175 \h </w:instrText>
        </w:r>
        <w:r>
          <w:rPr>
            <w:noProof/>
            <w:webHidden/>
          </w:rPr>
        </w:r>
        <w:r>
          <w:rPr>
            <w:noProof/>
            <w:webHidden/>
          </w:rPr>
          <w:fldChar w:fldCharType="separate"/>
        </w:r>
        <w:r>
          <w:rPr>
            <w:noProof/>
            <w:webHidden/>
          </w:rPr>
          <w:t>6</w:t>
        </w:r>
        <w:r>
          <w:rPr>
            <w:noProof/>
            <w:webHidden/>
          </w:rPr>
          <w:fldChar w:fldCharType="end"/>
        </w:r>
      </w:hyperlink>
    </w:p>
    <w:p w14:paraId="134218A0" w14:textId="4D3936E3" w:rsidR="00D6580F" w:rsidRDefault="00D6580F">
      <w:pPr>
        <w:pStyle w:val="TableofFigures"/>
        <w:tabs>
          <w:tab w:val="right" w:leader="dot" w:pos="9350"/>
        </w:tabs>
        <w:rPr>
          <w:noProof/>
        </w:rPr>
      </w:pPr>
      <w:hyperlink w:anchor="_Toc143881176" w:history="1">
        <w:r w:rsidRPr="00621990">
          <w:rPr>
            <w:rStyle w:val="Hyperlink"/>
            <w:noProof/>
          </w:rPr>
          <w:t>Figure 6</w:t>
        </w:r>
        <w:r w:rsidRPr="00621990">
          <w:rPr>
            <w:rStyle w:val="Hyperlink"/>
            <w:noProof/>
            <w:lang w:val="en-AU"/>
          </w:rPr>
          <w:t>: Demo of all the tests has been passed</w:t>
        </w:r>
        <w:r>
          <w:rPr>
            <w:noProof/>
            <w:webHidden/>
          </w:rPr>
          <w:tab/>
        </w:r>
        <w:r>
          <w:rPr>
            <w:noProof/>
            <w:webHidden/>
          </w:rPr>
          <w:fldChar w:fldCharType="begin"/>
        </w:r>
        <w:r>
          <w:rPr>
            <w:noProof/>
            <w:webHidden/>
          </w:rPr>
          <w:instrText xml:space="preserve"> PAGEREF _Toc143881176 \h </w:instrText>
        </w:r>
        <w:r>
          <w:rPr>
            <w:noProof/>
            <w:webHidden/>
          </w:rPr>
        </w:r>
        <w:r>
          <w:rPr>
            <w:noProof/>
            <w:webHidden/>
          </w:rPr>
          <w:fldChar w:fldCharType="separate"/>
        </w:r>
        <w:r>
          <w:rPr>
            <w:noProof/>
            <w:webHidden/>
          </w:rPr>
          <w:t>7</w:t>
        </w:r>
        <w:r>
          <w:rPr>
            <w:noProof/>
            <w:webHidden/>
          </w:rPr>
          <w:fldChar w:fldCharType="end"/>
        </w:r>
      </w:hyperlink>
    </w:p>
    <w:p w14:paraId="69B76BBE" w14:textId="743E8D9B" w:rsidR="00D6580F" w:rsidRDefault="00D6580F">
      <w:pPr>
        <w:pStyle w:val="TableofFigures"/>
        <w:tabs>
          <w:tab w:val="right" w:leader="dot" w:pos="9350"/>
        </w:tabs>
        <w:rPr>
          <w:noProof/>
        </w:rPr>
      </w:pPr>
      <w:hyperlink w:anchor="_Toc143881177" w:history="1">
        <w:r w:rsidRPr="00621990">
          <w:rPr>
            <w:rStyle w:val="Hyperlink"/>
            <w:noProof/>
          </w:rPr>
          <w:t>Figure 7</w:t>
        </w:r>
        <w:r w:rsidRPr="00621990">
          <w:rPr>
            <w:rStyle w:val="Hyperlink"/>
            <w:noProof/>
            <w:lang w:val="en-AU"/>
          </w:rPr>
          <w:t>: Flake8 and Pylint check screenshot</w:t>
        </w:r>
        <w:r>
          <w:rPr>
            <w:noProof/>
            <w:webHidden/>
          </w:rPr>
          <w:tab/>
        </w:r>
        <w:r>
          <w:rPr>
            <w:noProof/>
            <w:webHidden/>
          </w:rPr>
          <w:fldChar w:fldCharType="begin"/>
        </w:r>
        <w:r>
          <w:rPr>
            <w:noProof/>
            <w:webHidden/>
          </w:rPr>
          <w:instrText xml:space="preserve"> PAGEREF _Toc143881177 \h </w:instrText>
        </w:r>
        <w:r>
          <w:rPr>
            <w:noProof/>
            <w:webHidden/>
          </w:rPr>
        </w:r>
        <w:r>
          <w:rPr>
            <w:noProof/>
            <w:webHidden/>
          </w:rPr>
          <w:fldChar w:fldCharType="separate"/>
        </w:r>
        <w:r>
          <w:rPr>
            <w:noProof/>
            <w:webHidden/>
          </w:rPr>
          <w:t>7</w:t>
        </w:r>
        <w:r>
          <w:rPr>
            <w:noProof/>
            <w:webHidden/>
          </w:rPr>
          <w:fldChar w:fldCharType="end"/>
        </w:r>
      </w:hyperlink>
    </w:p>
    <w:p w14:paraId="3CAD4C03" w14:textId="2E918030" w:rsidR="00D6580F" w:rsidRDefault="00D6580F">
      <w:pPr>
        <w:pStyle w:val="TableofFigures"/>
        <w:tabs>
          <w:tab w:val="right" w:leader="dot" w:pos="9350"/>
        </w:tabs>
        <w:rPr>
          <w:noProof/>
        </w:rPr>
      </w:pPr>
      <w:hyperlink w:anchor="_Toc143881178" w:history="1">
        <w:r w:rsidRPr="00621990">
          <w:rPr>
            <w:rStyle w:val="Hyperlink"/>
            <w:noProof/>
          </w:rPr>
          <w:t>Figure 8</w:t>
        </w:r>
        <w:r w:rsidRPr="00621990">
          <w:rPr>
            <w:rStyle w:val="Hyperlink"/>
            <w:noProof/>
            <w:lang w:val="en-AU"/>
          </w:rPr>
          <w:t>: Pylint and Flake8 check screenshot</w:t>
        </w:r>
        <w:r>
          <w:rPr>
            <w:noProof/>
            <w:webHidden/>
          </w:rPr>
          <w:tab/>
        </w:r>
        <w:r>
          <w:rPr>
            <w:noProof/>
            <w:webHidden/>
          </w:rPr>
          <w:fldChar w:fldCharType="begin"/>
        </w:r>
        <w:r>
          <w:rPr>
            <w:noProof/>
            <w:webHidden/>
          </w:rPr>
          <w:instrText xml:space="preserve"> PAGEREF _Toc143881178 \h </w:instrText>
        </w:r>
        <w:r>
          <w:rPr>
            <w:noProof/>
            <w:webHidden/>
          </w:rPr>
        </w:r>
        <w:r>
          <w:rPr>
            <w:noProof/>
            <w:webHidden/>
          </w:rPr>
          <w:fldChar w:fldCharType="separate"/>
        </w:r>
        <w:r>
          <w:rPr>
            <w:noProof/>
            <w:webHidden/>
          </w:rPr>
          <w:t>8</w:t>
        </w:r>
        <w:r>
          <w:rPr>
            <w:noProof/>
            <w:webHidden/>
          </w:rPr>
          <w:fldChar w:fldCharType="end"/>
        </w:r>
      </w:hyperlink>
    </w:p>
    <w:p w14:paraId="4D218CEC" w14:textId="5F49EFD2" w:rsidR="00D6580F" w:rsidRPr="00D6580F" w:rsidRDefault="00D6580F" w:rsidP="00824DCE">
      <w:pPr>
        <w:rPr>
          <w:b/>
          <w:bCs/>
        </w:rPr>
      </w:pPr>
      <w:r>
        <w:rPr>
          <w:b/>
          <w:bCs/>
        </w:rPr>
        <w:fldChar w:fldCharType="end"/>
      </w:r>
    </w:p>
    <w:p w14:paraId="51E792EC" w14:textId="2EB1B80E" w:rsidR="00DC2BAF" w:rsidRDefault="00824DCE" w:rsidP="00824DCE">
      <w:pPr>
        <w:pStyle w:val="Heading1"/>
        <w:rPr>
          <w:rFonts w:ascii="Times New Roman" w:hAnsi="Times New Roman"/>
        </w:rPr>
      </w:pPr>
      <w:r>
        <w:rPr>
          <w:rFonts w:ascii="Times New Roman" w:hAnsi="Times New Roman"/>
        </w:rPr>
        <w:br w:type="column"/>
      </w:r>
      <w:bookmarkStart w:id="0" w:name="_Toc143881139"/>
      <w:r>
        <w:rPr>
          <w:rFonts w:ascii="Times New Roman" w:hAnsi="Times New Roman"/>
        </w:rPr>
        <w:lastRenderedPageBreak/>
        <w:t>Introduction</w:t>
      </w:r>
      <w:bookmarkEnd w:id="0"/>
    </w:p>
    <w:p w14:paraId="4A793F79" w14:textId="631C85E4" w:rsidR="00824DCE" w:rsidRDefault="00824DCE" w:rsidP="00824DCE">
      <w:pPr>
        <w:jc w:val="both"/>
      </w:pPr>
      <w:r w:rsidRPr="00824DCE">
        <w:t xml:space="preserve">The objective of the "Number Guessing Game" is to provide players with a fun experience by asking them to guess a four-digit secret number that the computer has </w:t>
      </w:r>
      <w:r>
        <w:t>generated</w:t>
      </w:r>
      <w:r w:rsidRPr="00824DCE">
        <w:t>. The game's primary objective is to engage logical and critical thinking, prompting players to strategically guess the correct number within a limited number of attempts.</w:t>
      </w:r>
      <w:r>
        <w:t xml:space="preserve"> The game has various requirements</w:t>
      </w:r>
      <w:r w:rsidRPr="00824DCE">
        <w:t xml:space="preserve">. It should generate a random four-digit number with unique digits, accept user input for guesses while validating the input's format, provide informative hints after each guess to guide players and determine when a player successfully guesses the secret number. The game loop should offer the option to play again, maintaining a user-friendly interface with clear messages and prompts. To guarantee the game's dependability and accuracy, an automatic unit testing tool is </w:t>
      </w:r>
      <w:r>
        <w:t>used</w:t>
      </w:r>
      <w:r w:rsidRPr="00824DCE">
        <w:t>. Valid and invalid user inputs, accurate and inaccurate guesses, and exit situations are all covered by the testing process. With the help of these goals and specifications, the "Number Guessing Game" intends to give users a joyful and intellectually stimulating experience, along with a reliable testing system to ensure its performance.</w:t>
      </w:r>
    </w:p>
    <w:p w14:paraId="74EE1916" w14:textId="2C2B900B" w:rsidR="007A0D9D" w:rsidRDefault="00EE757C" w:rsidP="00EE757C">
      <w:pPr>
        <w:pStyle w:val="Heading1"/>
      </w:pPr>
      <w:bookmarkStart w:id="1" w:name="_Toc143881140"/>
      <w:r>
        <w:t>Process</w:t>
      </w:r>
      <w:bookmarkEnd w:id="1"/>
    </w:p>
    <w:p w14:paraId="1E83F865" w14:textId="77777777" w:rsidR="00EE757C" w:rsidRDefault="00EE757C" w:rsidP="00EE757C">
      <w:pPr>
        <w:jc w:val="both"/>
      </w:pPr>
      <w:r w:rsidRPr="00EE757C">
        <w:t>In the "Number Guessing Game"</w:t>
      </w:r>
      <w:r>
        <w:t>,</w:t>
      </w:r>
      <w:r w:rsidRPr="00EE757C">
        <w:t xml:space="preserve"> Test-Driven Development (TDD) techniques and an automated unit testing tool have been used to improve the game's development process and guarantee its dependability.</w:t>
      </w:r>
      <w:r>
        <w:t xml:space="preserve"> </w:t>
      </w:r>
      <w:r w:rsidRPr="00EE757C">
        <w:t>In developing the "Number Guessing Game," a strategy known as Test-Driven Development (TDD) was used. This approach involves writing tests before creating the actual game features. For example, before coding the part that generates random numbers, a test case named "</w:t>
      </w:r>
      <w:proofErr w:type="spellStart"/>
      <w:r w:rsidRPr="00EE757C">
        <w:t>test_generate_random_number</w:t>
      </w:r>
      <w:proofErr w:type="spellEnd"/>
      <w:r w:rsidRPr="00EE757C">
        <w:t xml:space="preserve">" was written. This test case described what the random number should look like. </w:t>
      </w:r>
    </w:p>
    <w:p w14:paraId="45173D23" w14:textId="77777777" w:rsidR="00EE757C" w:rsidRDefault="00EE757C" w:rsidP="00EE757C">
      <w:pPr>
        <w:keepNext/>
        <w:jc w:val="center"/>
      </w:pPr>
      <w:r>
        <w:rPr>
          <w:noProof/>
        </w:rPr>
        <w:drawing>
          <wp:inline distT="0" distB="0" distL="0" distR="0" wp14:anchorId="057507DA" wp14:editId="1624B5EF">
            <wp:extent cx="3496721" cy="4033229"/>
            <wp:effectExtent l="0" t="0" r="8890" b="5715"/>
            <wp:docPr id="515532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6113" cy="4044062"/>
                    </a:xfrm>
                    <a:prstGeom prst="rect">
                      <a:avLst/>
                    </a:prstGeom>
                    <a:noFill/>
                    <a:ln>
                      <a:noFill/>
                    </a:ln>
                  </pic:spPr>
                </pic:pic>
              </a:graphicData>
            </a:graphic>
          </wp:inline>
        </w:drawing>
      </w:r>
    </w:p>
    <w:p w14:paraId="01F19610" w14:textId="470CDEDB" w:rsidR="00EE757C" w:rsidRDefault="00EE757C" w:rsidP="00EE757C">
      <w:pPr>
        <w:pStyle w:val="Caption"/>
        <w:jc w:val="center"/>
      </w:pPr>
      <w:bookmarkStart w:id="2" w:name="_Toc143881171"/>
      <w:r>
        <w:t xml:space="preserve">Figure </w:t>
      </w:r>
      <w:r>
        <w:fldChar w:fldCharType="begin"/>
      </w:r>
      <w:r>
        <w:instrText xml:space="preserve"> SEQ Figure \* ARABIC </w:instrText>
      </w:r>
      <w:r>
        <w:fldChar w:fldCharType="separate"/>
      </w:r>
      <w:r w:rsidR="00D6580F">
        <w:rPr>
          <w:noProof/>
        </w:rPr>
        <w:t>1</w:t>
      </w:r>
      <w:r>
        <w:fldChar w:fldCharType="end"/>
      </w:r>
      <w:r>
        <w:rPr>
          <w:lang w:val="en-AU"/>
        </w:rPr>
        <w:t>: Initial Test Case</w:t>
      </w:r>
      <w:bookmarkEnd w:id="2"/>
    </w:p>
    <w:p w14:paraId="45471DDF" w14:textId="77777777" w:rsidR="00EE757C" w:rsidRDefault="00EE757C" w:rsidP="00EE757C">
      <w:pPr>
        <w:keepNext/>
        <w:jc w:val="center"/>
      </w:pPr>
      <w:r>
        <w:rPr>
          <w:noProof/>
        </w:rPr>
        <w:lastRenderedPageBreak/>
        <w:drawing>
          <wp:inline distT="0" distB="0" distL="0" distR="0" wp14:anchorId="13B1BA26" wp14:editId="6CCC307D">
            <wp:extent cx="4030980" cy="4686940"/>
            <wp:effectExtent l="0" t="0" r="7620" b="0"/>
            <wp:docPr id="68525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3350" cy="4689696"/>
                    </a:xfrm>
                    <a:prstGeom prst="rect">
                      <a:avLst/>
                    </a:prstGeom>
                    <a:noFill/>
                    <a:ln>
                      <a:noFill/>
                    </a:ln>
                  </pic:spPr>
                </pic:pic>
              </a:graphicData>
            </a:graphic>
          </wp:inline>
        </w:drawing>
      </w:r>
    </w:p>
    <w:p w14:paraId="394D0F6B" w14:textId="38E23664" w:rsidR="00EE757C" w:rsidRDefault="00EE757C" w:rsidP="00EE757C">
      <w:pPr>
        <w:pStyle w:val="Caption"/>
        <w:jc w:val="center"/>
      </w:pPr>
      <w:bookmarkStart w:id="3" w:name="_Toc143881172"/>
      <w:r>
        <w:t xml:space="preserve">Figure </w:t>
      </w:r>
      <w:r>
        <w:fldChar w:fldCharType="begin"/>
      </w:r>
      <w:r>
        <w:instrText xml:space="preserve"> SEQ Figure \* ARABIC </w:instrText>
      </w:r>
      <w:r>
        <w:fldChar w:fldCharType="separate"/>
      </w:r>
      <w:r w:rsidR="00D6580F">
        <w:rPr>
          <w:noProof/>
        </w:rPr>
        <w:t>2</w:t>
      </w:r>
      <w:r>
        <w:fldChar w:fldCharType="end"/>
      </w:r>
      <w:r>
        <w:rPr>
          <w:lang w:val="en-AU"/>
        </w:rPr>
        <w:t>: Final Test Case</w:t>
      </w:r>
      <w:bookmarkEnd w:id="3"/>
    </w:p>
    <w:p w14:paraId="4629F9B3" w14:textId="1964563D" w:rsidR="00EE757C" w:rsidRDefault="00EE757C" w:rsidP="00EE757C">
      <w:pPr>
        <w:jc w:val="both"/>
      </w:pPr>
      <w:r w:rsidRPr="00EE757C">
        <w:t>This method helped in focusing on writing the code that could create random numbers exactly as needed. Similar to this, other aspects like receiving user guesses and providing hints were also put through tests to ensure they worked correctly. These tests ensured that each part of the game functioned as intended.</w:t>
      </w:r>
    </w:p>
    <w:p w14:paraId="6F01C8C0" w14:textId="2E6191CB" w:rsidR="00EE757C" w:rsidRDefault="00EE757C" w:rsidP="00EE757C">
      <w:pPr>
        <w:keepNext/>
        <w:jc w:val="both"/>
        <w:rPr>
          <w:noProof/>
        </w:rPr>
      </w:pPr>
      <w:r w:rsidRPr="00EE757C">
        <w:rPr>
          <w:noProof/>
        </w:rPr>
        <w:t xml:space="preserve">To make testing easier, special tools from the </w:t>
      </w:r>
      <w:r w:rsidRPr="00EE757C">
        <w:rPr>
          <w:b/>
          <w:bCs/>
          <w:noProof/>
        </w:rPr>
        <w:t>unittest</w:t>
      </w:r>
      <w:r w:rsidRPr="00EE757C">
        <w:rPr>
          <w:noProof/>
        </w:rPr>
        <w:t xml:space="preserve"> framework were used, including </w:t>
      </w:r>
      <w:r w:rsidRPr="00EE757C">
        <w:rPr>
          <w:b/>
          <w:bCs/>
          <w:noProof/>
        </w:rPr>
        <w:t>patch</w:t>
      </w:r>
      <w:r w:rsidRPr="00EE757C">
        <w:rPr>
          <w:noProof/>
        </w:rPr>
        <w:t xml:space="preserve">, </w:t>
      </w:r>
      <w:r w:rsidRPr="00EE757C">
        <w:rPr>
          <w:b/>
          <w:bCs/>
          <w:noProof/>
        </w:rPr>
        <w:t>builtins.input</w:t>
      </w:r>
      <w:r w:rsidRPr="00EE757C">
        <w:rPr>
          <w:noProof/>
        </w:rPr>
        <w:t xml:space="preserve">, and </w:t>
      </w:r>
      <w:r w:rsidRPr="00EE757C">
        <w:rPr>
          <w:b/>
          <w:bCs/>
          <w:noProof/>
        </w:rPr>
        <w:t>side_effect</w:t>
      </w:r>
      <w:r w:rsidRPr="00EE757C">
        <w:rPr>
          <w:noProof/>
        </w:rPr>
        <w:t>.</w:t>
      </w:r>
      <w:r>
        <w:rPr>
          <w:noProof/>
        </w:rPr>
        <w:t xml:space="preserve"> </w:t>
      </w:r>
      <w:r w:rsidRPr="00EE757C">
        <w:rPr>
          <w:noProof/>
        </w:rPr>
        <w:t xml:space="preserve">The process began by creating tests that outlined how each part of the game should work. This provided a clear guide for writing the code. The </w:t>
      </w:r>
      <w:r w:rsidRPr="00EE757C">
        <w:rPr>
          <w:b/>
          <w:bCs/>
          <w:noProof/>
        </w:rPr>
        <w:t>patch</w:t>
      </w:r>
      <w:r w:rsidRPr="00EE757C">
        <w:rPr>
          <w:noProof/>
        </w:rPr>
        <w:t xml:space="preserve"> tool simulated interactions with the game, while </w:t>
      </w:r>
      <w:r w:rsidRPr="00EE757C">
        <w:rPr>
          <w:b/>
          <w:bCs/>
          <w:noProof/>
        </w:rPr>
        <w:t>builtins.input</w:t>
      </w:r>
      <w:r w:rsidRPr="00EE757C">
        <w:rPr>
          <w:noProof/>
        </w:rPr>
        <w:t xml:space="preserve"> and </w:t>
      </w:r>
      <w:r w:rsidRPr="00EE757C">
        <w:rPr>
          <w:b/>
          <w:bCs/>
          <w:noProof/>
        </w:rPr>
        <w:t>side_effect</w:t>
      </w:r>
      <w:r w:rsidRPr="00EE757C">
        <w:rPr>
          <w:noProof/>
        </w:rPr>
        <w:t xml:space="preserve"> </w:t>
      </w:r>
      <w:r>
        <w:rPr>
          <w:noProof/>
        </w:rPr>
        <w:t>helped</w:t>
      </w:r>
      <w:r w:rsidRPr="00EE757C">
        <w:rPr>
          <w:noProof/>
        </w:rPr>
        <w:t xml:space="preserve"> type things as if we were players.</w:t>
      </w:r>
    </w:p>
    <w:p w14:paraId="28906F72" w14:textId="77777777" w:rsidR="00EE757C" w:rsidRDefault="00EE757C" w:rsidP="00EE757C">
      <w:pPr>
        <w:keepNext/>
        <w:jc w:val="center"/>
      </w:pPr>
      <w:r>
        <w:rPr>
          <w:noProof/>
        </w:rPr>
        <w:drawing>
          <wp:inline distT="0" distB="0" distL="0" distR="0" wp14:anchorId="695E7A3C" wp14:editId="32D2C4B9">
            <wp:extent cx="4398645" cy="853810"/>
            <wp:effectExtent l="0" t="0" r="1905" b="3810"/>
            <wp:docPr id="202887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73019" name=""/>
                    <pic:cNvPicPr/>
                  </pic:nvPicPr>
                  <pic:blipFill>
                    <a:blip r:embed="rId10"/>
                    <a:stretch>
                      <a:fillRect/>
                    </a:stretch>
                  </pic:blipFill>
                  <pic:spPr>
                    <a:xfrm>
                      <a:off x="0" y="0"/>
                      <a:ext cx="4439820" cy="861802"/>
                    </a:xfrm>
                    <a:prstGeom prst="rect">
                      <a:avLst/>
                    </a:prstGeom>
                  </pic:spPr>
                </pic:pic>
              </a:graphicData>
            </a:graphic>
          </wp:inline>
        </w:drawing>
      </w:r>
    </w:p>
    <w:p w14:paraId="2E2A4B17" w14:textId="02A2138A" w:rsidR="00EE757C" w:rsidRPr="00EE757C" w:rsidRDefault="00EE757C" w:rsidP="00EE757C">
      <w:pPr>
        <w:pStyle w:val="Caption"/>
        <w:jc w:val="center"/>
        <w:rPr>
          <w:noProof/>
          <w:color w:val="auto"/>
          <w:sz w:val="22"/>
          <w:szCs w:val="22"/>
        </w:rPr>
      </w:pPr>
      <w:bookmarkStart w:id="4" w:name="_Toc143881173"/>
      <w:r>
        <w:t xml:space="preserve">Figure </w:t>
      </w:r>
      <w:r>
        <w:fldChar w:fldCharType="begin"/>
      </w:r>
      <w:r>
        <w:instrText xml:space="preserve"> SEQ Figure \* ARABIC </w:instrText>
      </w:r>
      <w:r>
        <w:fldChar w:fldCharType="separate"/>
      </w:r>
      <w:r w:rsidR="00D6580F">
        <w:rPr>
          <w:noProof/>
        </w:rPr>
        <w:t>3</w:t>
      </w:r>
      <w:r>
        <w:fldChar w:fldCharType="end"/>
      </w:r>
      <w:r>
        <w:rPr>
          <w:lang w:val="en-AU"/>
        </w:rPr>
        <w:t xml:space="preserve">: patch, </w:t>
      </w:r>
      <w:proofErr w:type="spellStart"/>
      <w:r>
        <w:rPr>
          <w:lang w:val="en-AU"/>
        </w:rPr>
        <w:t>builtins.input</w:t>
      </w:r>
      <w:proofErr w:type="spellEnd"/>
      <w:r>
        <w:rPr>
          <w:lang w:val="en-AU"/>
        </w:rPr>
        <w:t xml:space="preserve"> and </w:t>
      </w:r>
      <w:proofErr w:type="spellStart"/>
      <w:r>
        <w:rPr>
          <w:lang w:val="en-AU"/>
        </w:rPr>
        <w:t>side_effect</w:t>
      </w:r>
      <w:bookmarkEnd w:id="4"/>
      <w:proofErr w:type="spellEnd"/>
    </w:p>
    <w:p w14:paraId="327F4FFB" w14:textId="458DA40E" w:rsidR="00EE757C" w:rsidRDefault="00EE757C" w:rsidP="00EE757C">
      <w:pPr>
        <w:keepNext/>
        <w:jc w:val="both"/>
        <w:rPr>
          <w:noProof/>
        </w:rPr>
      </w:pPr>
      <w:r w:rsidRPr="00EE757C">
        <w:rPr>
          <w:noProof/>
        </w:rPr>
        <w:t xml:space="preserve">Here's how it was done: First, the game's expected behavior was written down in tests. Then, a tool named </w:t>
      </w:r>
      <w:r w:rsidRPr="00EE757C">
        <w:rPr>
          <w:b/>
          <w:bCs/>
          <w:noProof/>
        </w:rPr>
        <w:t>patch</w:t>
      </w:r>
      <w:r w:rsidRPr="00EE757C">
        <w:rPr>
          <w:noProof/>
        </w:rPr>
        <w:t xml:space="preserve"> pretended to talk to the game, and </w:t>
      </w:r>
      <w:r w:rsidRPr="00EE757C">
        <w:rPr>
          <w:b/>
          <w:bCs/>
          <w:noProof/>
        </w:rPr>
        <w:t>builtins.input</w:t>
      </w:r>
      <w:r w:rsidRPr="00EE757C">
        <w:rPr>
          <w:noProof/>
        </w:rPr>
        <w:t xml:space="preserve"> with </w:t>
      </w:r>
      <w:r w:rsidRPr="00EE757C">
        <w:rPr>
          <w:b/>
          <w:bCs/>
          <w:noProof/>
        </w:rPr>
        <w:t>side_effect</w:t>
      </w:r>
      <w:r w:rsidRPr="00EE757C">
        <w:rPr>
          <w:noProof/>
        </w:rPr>
        <w:t xml:space="preserve"> acted like players typing things. </w:t>
      </w:r>
      <w:r w:rsidRPr="00EE757C">
        <w:rPr>
          <w:noProof/>
        </w:rPr>
        <w:lastRenderedPageBreak/>
        <w:t>This made it possible to test the game step by step without needing to play through it manually.</w:t>
      </w:r>
      <w:r>
        <w:rPr>
          <w:noProof/>
        </w:rPr>
        <w:t xml:space="preserve"> </w:t>
      </w:r>
      <w:r w:rsidRPr="00EE757C">
        <w:rPr>
          <w:noProof/>
        </w:rPr>
        <w:t xml:space="preserve">Finally, the game had been thoroughly tested and was ready for use. </w:t>
      </w:r>
    </w:p>
    <w:p w14:paraId="4D5AB7FE" w14:textId="77777777" w:rsidR="00D6580F" w:rsidRDefault="00D6580F" w:rsidP="00D6580F">
      <w:pPr>
        <w:keepNext/>
        <w:jc w:val="center"/>
      </w:pPr>
      <w:r>
        <w:rPr>
          <w:noProof/>
        </w:rPr>
        <w:drawing>
          <wp:inline distT="0" distB="0" distL="0" distR="0" wp14:anchorId="347BCA72" wp14:editId="481DEE20">
            <wp:extent cx="5943600" cy="6131560"/>
            <wp:effectExtent l="0" t="0" r="0" b="2540"/>
            <wp:docPr id="135296869" name="Picture 135296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35153" name=""/>
                    <pic:cNvPicPr/>
                  </pic:nvPicPr>
                  <pic:blipFill>
                    <a:blip r:embed="rId11"/>
                    <a:stretch>
                      <a:fillRect/>
                    </a:stretch>
                  </pic:blipFill>
                  <pic:spPr>
                    <a:xfrm>
                      <a:off x="0" y="0"/>
                      <a:ext cx="5943600" cy="6131560"/>
                    </a:xfrm>
                    <a:prstGeom prst="rect">
                      <a:avLst/>
                    </a:prstGeom>
                  </pic:spPr>
                </pic:pic>
              </a:graphicData>
            </a:graphic>
          </wp:inline>
        </w:drawing>
      </w:r>
    </w:p>
    <w:p w14:paraId="7F8D266D" w14:textId="32F1823A" w:rsidR="00D6580F" w:rsidRDefault="00D6580F" w:rsidP="00D6580F">
      <w:pPr>
        <w:pStyle w:val="Caption"/>
        <w:jc w:val="center"/>
        <w:rPr>
          <w:noProof/>
        </w:rPr>
      </w:pPr>
      <w:bookmarkStart w:id="5" w:name="_Toc143881174"/>
      <w:r>
        <w:t xml:space="preserve">Figure </w:t>
      </w:r>
      <w:r>
        <w:fldChar w:fldCharType="begin"/>
      </w:r>
      <w:r>
        <w:instrText xml:space="preserve"> SEQ Figure \* ARABIC </w:instrText>
      </w:r>
      <w:r>
        <w:fldChar w:fldCharType="separate"/>
      </w:r>
      <w:r>
        <w:rPr>
          <w:noProof/>
        </w:rPr>
        <w:t>4</w:t>
      </w:r>
      <w:r>
        <w:fldChar w:fldCharType="end"/>
      </w:r>
      <w:r>
        <w:rPr>
          <w:lang w:val="en-AU"/>
        </w:rPr>
        <w:t>: Number Guessing Game</w:t>
      </w:r>
      <w:bookmarkEnd w:id="5"/>
    </w:p>
    <w:p w14:paraId="132B9ADC" w14:textId="179C010F" w:rsidR="00EE757C" w:rsidRDefault="00EE757C" w:rsidP="00EE757C">
      <w:pPr>
        <w:pStyle w:val="Heading1"/>
        <w:rPr>
          <w:noProof/>
        </w:rPr>
      </w:pPr>
      <w:bookmarkStart w:id="6" w:name="_Toc143881141"/>
      <w:r>
        <w:rPr>
          <w:noProof/>
        </w:rPr>
        <w:t>Conclusion</w:t>
      </w:r>
      <w:bookmarkEnd w:id="6"/>
    </w:p>
    <w:p w14:paraId="15702E3F" w14:textId="77777777" w:rsidR="00D6580F" w:rsidRDefault="00D6580F" w:rsidP="00D6580F">
      <w:pPr>
        <w:jc w:val="both"/>
      </w:pPr>
      <w:r w:rsidRPr="00D6580F">
        <w:t>Developing the "Number Guessing Game" with Test-Driven Development (TDD) and testing tools had some strong points and spots to improve. TDD was helpful in planning tests before writing the code, which made the path clearer. Tools like `patch`, `</w:t>
      </w:r>
      <w:proofErr w:type="spellStart"/>
      <w:r w:rsidRPr="00D6580F">
        <w:t>builtins.input</w:t>
      </w:r>
      <w:proofErr w:type="spellEnd"/>
      <w:r w:rsidRPr="00D6580F">
        <w:t>`, and `</w:t>
      </w:r>
      <w:proofErr w:type="spellStart"/>
      <w:r w:rsidRPr="00D6580F">
        <w:t>side_effect</w:t>
      </w:r>
      <w:proofErr w:type="spellEnd"/>
      <w:r w:rsidRPr="00D6580F">
        <w:t>` aided in controlled testing. Additionally, the teamwork of TDD and tools ensured that the game was dependable and robust, making it more trustworthy.</w:t>
      </w:r>
    </w:p>
    <w:p w14:paraId="339266E6" w14:textId="33BA843F" w:rsidR="00D6580F" w:rsidRDefault="00D6580F" w:rsidP="00D6580F">
      <w:pPr>
        <w:jc w:val="both"/>
      </w:pPr>
      <w:r w:rsidRPr="00D6580F">
        <w:lastRenderedPageBreak/>
        <w:t>However, there are areas with room for improvement. To expand testing, incorporating a wider array of test cases for different game scenarios is advisable. Exploring advanced capabilities within the `</w:t>
      </w:r>
      <w:proofErr w:type="spellStart"/>
      <w:r w:rsidRPr="00D6580F">
        <w:t>unittest</w:t>
      </w:r>
      <w:proofErr w:type="spellEnd"/>
      <w:r w:rsidRPr="00D6580F">
        <w:t>` framework could offer more testing options. For greater efficiency, setting up automated test suites could streamline the process and lessen manual involvement. Lastly, involving team members in collaborative code reviews can offer new insights and identify areas for enhancement.</w:t>
      </w:r>
    </w:p>
    <w:p w14:paraId="1F64AA82" w14:textId="5EEC8AB7" w:rsidR="00EE757C" w:rsidRDefault="00D6580F" w:rsidP="00D6580F">
      <w:pPr>
        <w:jc w:val="both"/>
      </w:pPr>
      <w:r>
        <w:t>In conclusion, the process showcased the value of TDD and testing tools, highlighting strengths in systematic development and validation. By addressing areas of improvement such as diversified testing, exploring advanced `</w:t>
      </w:r>
      <w:proofErr w:type="spellStart"/>
      <w:r w:rsidRPr="002A357E">
        <w:t>unittest</w:t>
      </w:r>
      <w:proofErr w:type="spellEnd"/>
      <w:r>
        <w:t>` features, and optimizing the testing process, the development process could be further refined, ultimately leading to more efficient and robust outcomes.</w:t>
      </w:r>
    </w:p>
    <w:p w14:paraId="1EF84CFB" w14:textId="56FBCEE7" w:rsidR="00D6580F" w:rsidRDefault="00D6580F" w:rsidP="00D6580F">
      <w:proofErr w:type="spellStart"/>
      <w:r w:rsidRPr="00D6580F">
        <w:rPr>
          <w:b/>
          <w:bCs/>
        </w:rPr>
        <w:t>Github</w:t>
      </w:r>
      <w:proofErr w:type="spellEnd"/>
      <w:r w:rsidRPr="00D6580F">
        <w:rPr>
          <w:b/>
          <w:bCs/>
        </w:rPr>
        <w:t xml:space="preserve"> link</w:t>
      </w:r>
      <w:r>
        <w:t xml:space="preserve">: </w:t>
      </w:r>
      <w:hyperlink r:id="rId12" w:history="1">
        <w:r w:rsidRPr="00652412">
          <w:rPr>
            <w:rStyle w:val="Hyperlink"/>
          </w:rPr>
          <w:t>https://github.com/prasanna-adhikari/Software-Unit-Testing-Report</w:t>
        </w:r>
      </w:hyperlink>
      <w:r>
        <w:t xml:space="preserve"> </w:t>
      </w:r>
    </w:p>
    <w:p w14:paraId="6E32C23F" w14:textId="77777777" w:rsidR="00D6580F" w:rsidRDefault="00D6580F" w:rsidP="00D6580F"/>
    <w:p w14:paraId="7A157B06" w14:textId="1A427242" w:rsidR="00EE757C" w:rsidRDefault="00D6580F" w:rsidP="00EE757C">
      <w:pPr>
        <w:pStyle w:val="Heading1"/>
      </w:pPr>
      <w:r>
        <w:br w:type="column"/>
      </w:r>
      <w:bookmarkStart w:id="7" w:name="_Toc143881142"/>
      <w:r w:rsidR="00EE757C">
        <w:lastRenderedPageBreak/>
        <w:t>Screenshots</w:t>
      </w:r>
      <w:bookmarkEnd w:id="7"/>
    </w:p>
    <w:p w14:paraId="15768E56" w14:textId="6F599F74" w:rsidR="00EE757C" w:rsidRDefault="00EE757C" w:rsidP="00EE757C">
      <w:pPr>
        <w:pStyle w:val="ListParagraph"/>
        <w:numPr>
          <w:ilvl w:val="0"/>
          <w:numId w:val="1"/>
        </w:numPr>
      </w:pPr>
      <w:r>
        <w:t>Working game screenshots</w:t>
      </w:r>
    </w:p>
    <w:p w14:paraId="36F2FA0E" w14:textId="77777777" w:rsidR="00EE757C" w:rsidRDefault="00EE757C" w:rsidP="00EE757C">
      <w:pPr>
        <w:pStyle w:val="ListParagraph"/>
        <w:keepNext/>
        <w:ind w:left="360"/>
      </w:pPr>
      <w:r>
        <w:rPr>
          <w:noProof/>
        </w:rPr>
        <w:drawing>
          <wp:inline distT="0" distB="0" distL="0" distR="0" wp14:anchorId="76E55ED0" wp14:editId="789E7362">
            <wp:extent cx="5943600" cy="6131560"/>
            <wp:effectExtent l="0" t="0" r="0" b="2540"/>
            <wp:docPr id="211403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35153" name=""/>
                    <pic:cNvPicPr/>
                  </pic:nvPicPr>
                  <pic:blipFill>
                    <a:blip r:embed="rId11"/>
                    <a:stretch>
                      <a:fillRect/>
                    </a:stretch>
                  </pic:blipFill>
                  <pic:spPr>
                    <a:xfrm>
                      <a:off x="0" y="0"/>
                      <a:ext cx="5943600" cy="6131560"/>
                    </a:xfrm>
                    <a:prstGeom prst="rect">
                      <a:avLst/>
                    </a:prstGeom>
                  </pic:spPr>
                </pic:pic>
              </a:graphicData>
            </a:graphic>
          </wp:inline>
        </w:drawing>
      </w:r>
    </w:p>
    <w:p w14:paraId="0BD71659" w14:textId="08585B62" w:rsidR="00EE757C" w:rsidRDefault="00EE757C" w:rsidP="00EE757C">
      <w:pPr>
        <w:pStyle w:val="Caption"/>
        <w:jc w:val="center"/>
      </w:pPr>
      <w:bookmarkStart w:id="8" w:name="_Toc143881175"/>
      <w:r>
        <w:t xml:space="preserve">Figure </w:t>
      </w:r>
      <w:r>
        <w:fldChar w:fldCharType="begin"/>
      </w:r>
      <w:r>
        <w:instrText xml:space="preserve"> SEQ Figure \* ARABIC </w:instrText>
      </w:r>
      <w:r>
        <w:fldChar w:fldCharType="separate"/>
      </w:r>
      <w:r w:rsidR="00D6580F">
        <w:rPr>
          <w:noProof/>
        </w:rPr>
        <w:t>5</w:t>
      </w:r>
      <w:r>
        <w:fldChar w:fldCharType="end"/>
      </w:r>
      <w:r>
        <w:rPr>
          <w:lang w:val="en-AU"/>
        </w:rPr>
        <w:t>: Working demo</w:t>
      </w:r>
      <w:bookmarkEnd w:id="8"/>
    </w:p>
    <w:p w14:paraId="07F37FCF" w14:textId="0BE5034C" w:rsidR="00EE757C" w:rsidRDefault="00EE757C" w:rsidP="00EE757C"/>
    <w:p w14:paraId="779022A8" w14:textId="0440A41C" w:rsidR="00EE757C" w:rsidRDefault="00EE757C" w:rsidP="00EE757C">
      <w:pPr>
        <w:pStyle w:val="ListParagraph"/>
        <w:numPr>
          <w:ilvl w:val="0"/>
          <w:numId w:val="1"/>
        </w:numPr>
      </w:pPr>
      <w:r>
        <w:t xml:space="preserve">Demo of Test </w:t>
      </w:r>
    </w:p>
    <w:p w14:paraId="08A62D93" w14:textId="77777777" w:rsidR="00EE757C" w:rsidRDefault="00EE757C" w:rsidP="00EE757C">
      <w:pPr>
        <w:pStyle w:val="ListParagraph"/>
        <w:keepNext/>
        <w:ind w:left="360"/>
      </w:pPr>
      <w:r>
        <w:rPr>
          <w:noProof/>
        </w:rPr>
        <w:lastRenderedPageBreak/>
        <w:drawing>
          <wp:inline distT="0" distB="0" distL="0" distR="0" wp14:anchorId="691A5497" wp14:editId="5EC85FA1">
            <wp:extent cx="5943600" cy="5274310"/>
            <wp:effectExtent l="0" t="0" r="0" b="2540"/>
            <wp:docPr id="313217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17244" name=""/>
                    <pic:cNvPicPr/>
                  </pic:nvPicPr>
                  <pic:blipFill>
                    <a:blip r:embed="rId13"/>
                    <a:stretch>
                      <a:fillRect/>
                    </a:stretch>
                  </pic:blipFill>
                  <pic:spPr>
                    <a:xfrm>
                      <a:off x="0" y="0"/>
                      <a:ext cx="5943600" cy="5274310"/>
                    </a:xfrm>
                    <a:prstGeom prst="rect">
                      <a:avLst/>
                    </a:prstGeom>
                  </pic:spPr>
                </pic:pic>
              </a:graphicData>
            </a:graphic>
          </wp:inline>
        </w:drawing>
      </w:r>
    </w:p>
    <w:p w14:paraId="5D60CF62" w14:textId="065AA559" w:rsidR="00EE757C" w:rsidRDefault="00EE757C" w:rsidP="00EE757C">
      <w:pPr>
        <w:pStyle w:val="Caption"/>
        <w:jc w:val="center"/>
      </w:pPr>
      <w:bookmarkStart w:id="9" w:name="_Toc143881176"/>
      <w:r>
        <w:t xml:space="preserve">Figure </w:t>
      </w:r>
      <w:r>
        <w:fldChar w:fldCharType="begin"/>
      </w:r>
      <w:r>
        <w:instrText xml:space="preserve"> SEQ Figure \* ARABIC </w:instrText>
      </w:r>
      <w:r>
        <w:fldChar w:fldCharType="separate"/>
      </w:r>
      <w:r w:rsidR="00D6580F">
        <w:rPr>
          <w:noProof/>
        </w:rPr>
        <w:t>6</w:t>
      </w:r>
      <w:r>
        <w:fldChar w:fldCharType="end"/>
      </w:r>
      <w:r>
        <w:rPr>
          <w:lang w:val="en-AU"/>
        </w:rPr>
        <w:t>: Demo of all the tests has been passed</w:t>
      </w:r>
      <w:bookmarkEnd w:id="9"/>
    </w:p>
    <w:p w14:paraId="4C2ECEA1" w14:textId="7BE2589C" w:rsidR="00EE757C" w:rsidRDefault="00EE757C" w:rsidP="00EE757C">
      <w:pPr>
        <w:pStyle w:val="ListParagraph"/>
        <w:numPr>
          <w:ilvl w:val="0"/>
          <w:numId w:val="1"/>
        </w:numPr>
      </w:pPr>
      <w:proofErr w:type="spellStart"/>
      <w:r>
        <w:t>Pylint</w:t>
      </w:r>
      <w:proofErr w:type="spellEnd"/>
      <w:r>
        <w:t xml:space="preserve"> and Flake8 screenshots of the main program</w:t>
      </w:r>
    </w:p>
    <w:p w14:paraId="5F91AD10" w14:textId="77777777" w:rsidR="00EE757C" w:rsidRDefault="00EE757C" w:rsidP="00EE757C">
      <w:pPr>
        <w:pStyle w:val="ListParagraph"/>
        <w:keepNext/>
        <w:ind w:left="360"/>
      </w:pPr>
      <w:r>
        <w:rPr>
          <w:noProof/>
        </w:rPr>
        <w:drawing>
          <wp:inline distT="0" distB="0" distL="0" distR="0" wp14:anchorId="37D99C79" wp14:editId="3A695FEC">
            <wp:extent cx="5943600" cy="1580515"/>
            <wp:effectExtent l="0" t="0" r="0" b="635"/>
            <wp:docPr id="28606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60783" name=""/>
                    <pic:cNvPicPr/>
                  </pic:nvPicPr>
                  <pic:blipFill>
                    <a:blip r:embed="rId14"/>
                    <a:stretch>
                      <a:fillRect/>
                    </a:stretch>
                  </pic:blipFill>
                  <pic:spPr>
                    <a:xfrm>
                      <a:off x="0" y="0"/>
                      <a:ext cx="5943600" cy="1580515"/>
                    </a:xfrm>
                    <a:prstGeom prst="rect">
                      <a:avLst/>
                    </a:prstGeom>
                  </pic:spPr>
                </pic:pic>
              </a:graphicData>
            </a:graphic>
          </wp:inline>
        </w:drawing>
      </w:r>
    </w:p>
    <w:p w14:paraId="1B85D8AB" w14:textId="028C44A2" w:rsidR="00EE757C" w:rsidRDefault="00EE757C" w:rsidP="00EE757C">
      <w:pPr>
        <w:pStyle w:val="Caption"/>
        <w:jc w:val="center"/>
      </w:pPr>
      <w:bookmarkStart w:id="10" w:name="_Toc143881177"/>
      <w:r>
        <w:t xml:space="preserve">Figure </w:t>
      </w:r>
      <w:r>
        <w:fldChar w:fldCharType="begin"/>
      </w:r>
      <w:r>
        <w:instrText xml:space="preserve"> SEQ Figure \* ARABIC </w:instrText>
      </w:r>
      <w:r>
        <w:fldChar w:fldCharType="separate"/>
      </w:r>
      <w:r w:rsidR="00D6580F">
        <w:rPr>
          <w:noProof/>
        </w:rPr>
        <w:t>7</w:t>
      </w:r>
      <w:r>
        <w:fldChar w:fldCharType="end"/>
      </w:r>
      <w:r>
        <w:rPr>
          <w:lang w:val="en-AU"/>
        </w:rPr>
        <w:t xml:space="preserve">: Flake8 and </w:t>
      </w:r>
      <w:proofErr w:type="spellStart"/>
      <w:r>
        <w:rPr>
          <w:lang w:val="en-AU"/>
        </w:rPr>
        <w:t>Pylint</w:t>
      </w:r>
      <w:proofErr w:type="spellEnd"/>
      <w:r>
        <w:rPr>
          <w:lang w:val="en-AU"/>
        </w:rPr>
        <w:t xml:space="preserve"> check screenshot</w:t>
      </w:r>
      <w:bookmarkEnd w:id="10"/>
    </w:p>
    <w:p w14:paraId="5D9395EE" w14:textId="77777777" w:rsidR="00EE757C" w:rsidRDefault="00EE757C" w:rsidP="00EE757C">
      <w:pPr>
        <w:pStyle w:val="ListParagraph"/>
        <w:ind w:left="360"/>
      </w:pPr>
    </w:p>
    <w:p w14:paraId="7AE6898D" w14:textId="2148AB5A" w:rsidR="00EE757C" w:rsidRDefault="00EE757C" w:rsidP="00EE757C">
      <w:pPr>
        <w:pStyle w:val="ListParagraph"/>
        <w:numPr>
          <w:ilvl w:val="0"/>
          <w:numId w:val="1"/>
        </w:numPr>
      </w:pPr>
      <w:proofErr w:type="spellStart"/>
      <w:r>
        <w:t>Pylint</w:t>
      </w:r>
      <w:proofErr w:type="spellEnd"/>
      <w:r>
        <w:t xml:space="preserve"> and Flake8 screenshots of the Test program</w:t>
      </w:r>
    </w:p>
    <w:p w14:paraId="5AEE70C8" w14:textId="77777777" w:rsidR="00EE757C" w:rsidRDefault="00EE757C" w:rsidP="00EE757C">
      <w:pPr>
        <w:pStyle w:val="ListParagraph"/>
        <w:keepNext/>
        <w:ind w:left="360"/>
      </w:pPr>
      <w:r>
        <w:rPr>
          <w:noProof/>
        </w:rPr>
        <w:lastRenderedPageBreak/>
        <w:drawing>
          <wp:inline distT="0" distB="0" distL="0" distR="0" wp14:anchorId="3DF5A7CF" wp14:editId="30FF3B76">
            <wp:extent cx="5943600" cy="1581785"/>
            <wp:effectExtent l="0" t="0" r="0" b="0"/>
            <wp:docPr id="89081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19358" name=""/>
                    <pic:cNvPicPr/>
                  </pic:nvPicPr>
                  <pic:blipFill>
                    <a:blip r:embed="rId15"/>
                    <a:stretch>
                      <a:fillRect/>
                    </a:stretch>
                  </pic:blipFill>
                  <pic:spPr>
                    <a:xfrm>
                      <a:off x="0" y="0"/>
                      <a:ext cx="5943600" cy="1581785"/>
                    </a:xfrm>
                    <a:prstGeom prst="rect">
                      <a:avLst/>
                    </a:prstGeom>
                  </pic:spPr>
                </pic:pic>
              </a:graphicData>
            </a:graphic>
          </wp:inline>
        </w:drawing>
      </w:r>
    </w:p>
    <w:p w14:paraId="20AC194B" w14:textId="2E414D62" w:rsidR="00EE757C" w:rsidRPr="00EE757C" w:rsidRDefault="00EE757C" w:rsidP="00EE757C">
      <w:pPr>
        <w:pStyle w:val="Caption"/>
        <w:jc w:val="center"/>
      </w:pPr>
      <w:bookmarkStart w:id="11" w:name="_Toc143881178"/>
      <w:r>
        <w:t xml:space="preserve">Figure </w:t>
      </w:r>
      <w:r>
        <w:fldChar w:fldCharType="begin"/>
      </w:r>
      <w:r>
        <w:instrText xml:space="preserve"> SEQ Figure \* ARABIC </w:instrText>
      </w:r>
      <w:r>
        <w:fldChar w:fldCharType="separate"/>
      </w:r>
      <w:r w:rsidR="00D6580F">
        <w:rPr>
          <w:noProof/>
        </w:rPr>
        <w:t>8</w:t>
      </w:r>
      <w:r>
        <w:fldChar w:fldCharType="end"/>
      </w:r>
      <w:r>
        <w:rPr>
          <w:lang w:val="en-AU"/>
        </w:rPr>
        <w:t xml:space="preserve">: </w:t>
      </w:r>
      <w:proofErr w:type="spellStart"/>
      <w:r>
        <w:rPr>
          <w:lang w:val="en-AU"/>
        </w:rPr>
        <w:t>Pylint</w:t>
      </w:r>
      <w:proofErr w:type="spellEnd"/>
      <w:r>
        <w:rPr>
          <w:lang w:val="en-AU"/>
        </w:rPr>
        <w:t xml:space="preserve"> and Flake8 check screenshot</w:t>
      </w:r>
      <w:bookmarkEnd w:id="11"/>
    </w:p>
    <w:p w14:paraId="1F626D75" w14:textId="77777777" w:rsidR="00EE757C" w:rsidRPr="00EE757C" w:rsidRDefault="00EE757C" w:rsidP="00EE757C"/>
    <w:p w14:paraId="0C5DF639" w14:textId="77777777" w:rsidR="00EE757C" w:rsidRPr="00EE757C" w:rsidRDefault="00EE757C" w:rsidP="00EE757C">
      <w:pPr>
        <w:jc w:val="both"/>
        <w:rPr>
          <w:rFonts w:cs="Times New Roman"/>
        </w:rPr>
      </w:pPr>
    </w:p>
    <w:p w14:paraId="13734FC0" w14:textId="77777777" w:rsidR="00824DCE" w:rsidRPr="00824DCE" w:rsidRDefault="00824DCE" w:rsidP="00824DCE">
      <w:pPr>
        <w:jc w:val="both"/>
      </w:pPr>
    </w:p>
    <w:sectPr w:rsidR="00824DCE" w:rsidRPr="00824DCE" w:rsidSect="00824DC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56E"/>
    <w:multiLevelType w:val="hybridMultilevel"/>
    <w:tmpl w:val="4C5490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940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BkmZGlgaW5qZmJko6SsGpxcWZ+XkgBYa1ALjAM7osAAAA"/>
  </w:docVars>
  <w:rsids>
    <w:rsidRoot w:val="00F23311"/>
    <w:rsid w:val="00223A84"/>
    <w:rsid w:val="002A357E"/>
    <w:rsid w:val="004A64C0"/>
    <w:rsid w:val="007636E8"/>
    <w:rsid w:val="007A0D9D"/>
    <w:rsid w:val="00824DCE"/>
    <w:rsid w:val="00D6580F"/>
    <w:rsid w:val="00DC2BAF"/>
    <w:rsid w:val="00EE757C"/>
    <w:rsid w:val="00F2331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38FB"/>
  <w15:chartTrackingRefBased/>
  <w15:docId w15:val="{2E411AC6-9830-48EA-82C5-137FB8A2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D9D"/>
    <w:rPr>
      <w:rFonts w:ascii="Times New Roman" w:hAnsi="Times New Roman"/>
    </w:rPr>
  </w:style>
  <w:style w:type="paragraph" w:styleId="Heading1">
    <w:name w:val="heading 1"/>
    <w:basedOn w:val="Normal"/>
    <w:next w:val="Normal"/>
    <w:link w:val="Heading1Char"/>
    <w:uiPriority w:val="9"/>
    <w:qFormat/>
    <w:rsid w:val="00824D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4DC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24DCE"/>
    <w:rPr>
      <w:rFonts w:eastAsiaTheme="minorEastAsia"/>
      <w:kern w:val="0"/>
      <w14:ligatures w14:val="none"/>
    </w:rPr>
  </w:style>
  <w:style w:type="character" w:customStyle="1" w:styleId="Heading1Char">
    <w:name w:val="Heading 1 Char"/>
    <w:basedOn w:val="DefaultParagraphFont"/>
    <w:link w:val="Heading1"/>
    <w:uiPriority w:val="9"/>
    <w:rsid w:val="00824DC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E757C"/>
    <w:pPr>
      <w:spacing w:after="200" w:line="240" w:lineRule="auto"/>
    </w:pPr>
    <w:rPr>
      <w:i/>
      <w:iCs/>
      <w:color w:val="44546A" w:themeColor="text2"/>
      <w:sz w:val="18"/>
      <w:szCs w:val="18"/>
    </w:rPr>
  </w:style>
  <w:style w:type="character" w:styleId="HTMLCode">
    <w:name w:val="HTML Code"/>
    <w:basedOn w:val="DefaultParagraphFont"/>
    <w:uiPriority w:val="99"/>
    <w:semiHidden/>
    <w:unhideWhenUsed/>
    <w:rsid w:val="00EE757C"/>
    <w:rPr>
      <w:rFonts w:ascii="Courier New" w:eastAsia="Times New Roman" w:hAnsi="Courier New" w:cs="Courier New"/>
      <w:sz w:val="20"/>
      <w:szCs w:val="20"/>
    </w:rPr>
  </w:style>
  <w:style w:type="paragraph" w:styleId="ListParagraph">
    <w:name w:val="List Paragraph"/>
    <w:basedOn w:val="Normal"/>
    <w:uiPriority w:val="34"/>
    <w:qFormat/>
    <w:rsid w:val="00EE757C"/>
    <w:pPr>
      <w:ind w:left="720"/>
      <w:contextualSpacing/>
    </w:pPr>
  </w:style>
  <w:style w:type="paragraph" w:styleId="TOCHeading">
    <w:name w:val="TOC Heading"/>
    <w:basedOn w:val="Heading1"/>
    <w:next w:val="Normal"/>
    <w:uiPriority w:val="39"/>
    <w:unhideWhenUsed/>
    <w:qFormat/>
    <w:rsid w:val="00D6580F"/>
    <w:pPr>
      <w:outlineLvl w:val="9"/>
    </w:pPr>
    <w:rPr>
      <w:kern w:val="0"/>
      <w14:ligatures w14:val="none"/>
    </w:rPr>
  </w:style>
  <w:style w:type="paragraph" w:styleId="TOC1">
    <w:name w:val="toc 1"/>
    <w:basedOn w:val="Normal"/>
    <w:next w:val="Normal"/>
    <w:autoRedefine/>
    <w:uiPriority w:val="39"/>
    <w:unhideWhenUsed/>
    <w:rsid w:val="00D6580F"/>
    <w:pPr>
      <w:spacing w:after="100"/>
    </w:pPr>
  </w:style>
  <w:style w:type="character" w:styleId="Hyperlink">
    <w:name w:val="Hyperlink"/>
    <w:basedOn w:val="DefaultParagraphFont"/>
    <w:uiPriority w:val="99"/>
    <w:unhideWhenUsed/>
    <w:rsid w:val="00D6580F"/>
    <w:rPr>
      <w:color w:val="0563C1" w:themeColor="hyperlink"/>
      <w:u w:val="single"/>
    </w:rPr>
  </w:style>
  <w:style w:type="character" w:styleId="UnresolvedMention">
    <w:name w:val="Unresolved Mention"/>
    <w:basedOn w:val="DefaultParagraphFont"/>
    <w:uiPriority w:val="99"/>
    <w:semiHidden/>
    <w:unhideWhenUsed/>
    <w:rsid w:val="00D6580F"/>
    <w:rPr>
      <w:color w:val="605E5C"/>
      <w:shd w:val="clear" w:color="auto" w:fill="E1DFDD"/>
    </w:rPr>
  </w:style>
  <w:style w:type="paragraph" w:styleId="TableofFigures">
    <w:name w:val="table of figures"/>
    <w:basedOn w:val="Normal"/>
    <w:next w:val="Normal"/>
    <w:uiPriority w:val="99"/>
    <w:unhideWhenUsed/>
    <w:rsid w:val="00D6580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58530">
      <w:bodyDiv w:val="1"/>
      <w:marLeft w:val="0"/>
      <w:marRight w:val="0"/>
      <w:marTop w:val="0"/>
      <w:marBottom w:val="0"/>
      <w:divBdr>
        <w:top w:val="none" w:sz="0" w:space="0" w:color="auto"/>
        <w:left w:val="none" w:sz="0" w:space="0" w:color="auto"/>
        <w:bottom w:val="none" w:sz="0" w:space="0" w:color="auto"/>
        <w:right w:val="none" w:sz="0" w:space="0" w:color="auto"/>
      </w:divBdr>
    </w:div>
    <w:div w:id="1589196672">
      <w:bodyDiv w:val="1"/>
      <w:marLeft w:val="0"/>
      <w:marRight w:val="0"/>
      <w:marTop w:val="0"/>
      <w:marBottom w:val="0"/>
      <w:divBdr>
        <w:top w:val="none" w:sz="0" w:space="0" w:color="auto"/>
        <w:left w:val="none" w:sz="0" w:space="0" w:color="auto"/>
        <w:bottom w:val="none" w:sz="0" w:space="0" w:color="auto"/>
        <w:right w:val="none" w:sz="0" w:space="0" w:color="auto"/>
      </w:divBdr>
      <w:divsChild>
        <w:div w:id="1620914793">
          <w:marLeft w:val="0"/>
          <w:marRight w:val="0"/>
          <w:marTop w:val="0"/>
          <w:marBottom w:val="0"/>
          <w:divBdr>
            <w:top w:val="none" w:sz="0" w:space="0" w:color="auto"/>
            <w:left w:val="none" w:sz="0" w:space="0" w:color="auto"/>
            <w:bottom w:val="none" w:sz="0" w:space="0" w:color="auto"/>
            <w:right w:val="none" w:sz="0" w:space="0" w:color="auto"/>
          </w:divBdr>
        </w:div>
        <w:div w:id="2111850797">
          <w:marLeft w:val="0"/>
          <w:marRight w:val="0"/>
          <w:marTop w:val="0"/>
          <w:marBottom w:val="0"/>
          <w:divBdr>
            <w:top w:val="none" w:sz="0" w:space="0" w:color="auto"/>
            <w:left w:val="none" w:sz="0" w:space="0" w:color="auto"/>
            <w:bottom w:val="none" w:sz="0" w:space="0" w:color="auto"/>
            <w:right w:val="none" w:sz="0" w:space="0" w:color="auto"/>
          </w:divBdr>
        </w:div>
        <w:div w:id="1828594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prasanna-adhikari/Software-Unit-Testing-Report"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D2E176DD904AD5B50B9ADBA67A2283"/>
        <w:category>
          <w:name w:val="General"/>
          <w:gallery w:val="placeholder"/>
        </w:category>
        <w:types>
          <w:type w:val="bbPlcHdr"/>
        </w:types>
        <w:behaviors>
          <w:behavior w:val="content"/>
        </w:behaviors>
        <w:guid w:val="{D009324B-26E4-4CA5-A36E-81E3AA3F7839}"/>
      </w:docPartPr>
      <w:docPartBody>
        <w:p w:rsidR="00000000" w:rsidRDefault="004E3816" w:rsidP="004E3816">
          <w:pPr>
            <w:pStyle w:val="B2D2E176DD904AD5B50B9ADBA67A2283"/>
          </w:pPr>
          <w:r>
            <w:rPr>
              <w:rFonts w:asciiTheme="majorHAnsi" w:eastAsiaTheme="majorEastAsia" w:hAnsiTheme="majorHAnsi" w:cstheme="majorBidi"/>
              <w:caps/>
              <w:color w:val="4472C4" w:themeColor="accent1"/>
              <w:sz w:val="80"/>
              <w:szCs w:val="80"/>
            </w:rPr>
            <w:t>[Document title]</w:t>
          </w:r>
        </w:p>
      </w:docPartBody>
    </w:docPart>
    <w:docPart>
      <w:docPartPr>
        <w:name w:val="9EA01DBB9F2E4039B23A62971B1F31E7"/>
        <w:category>
          <w:name w:val="General"/>
          <w:gallery w:val="placeholder"/>
        </w:category>
        <w:types>
          <w:type w:val="bbPlcHdr"/>
        </w:types>
        <w:behaviors>
          <w:behavior w:val="content"/>
        </w:behaviors>
        <w:guid w:val="{C59C7521-0C0F-465D-8A25-2BE17B7D1A95}"/>
      </w:docPartPr>
      <w:docPartBody>
        <w:p w:rsidR="00000000" w:rsidRDefault="004E3816" w:rsidP="004E3816">
          <w:pPr>
            <w:pStyle w:val="9EA01DBB9F2E4039B23A62971B1F31E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816"/>
    <w:rsid w:val="004E3816"/>
    <w:rsid w:val="00EF3FB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D2E176DD904AD5B50B9ADBA67A2283">
    <w:name w:val="B2D2E176DD904AD5B50B9ADBA67A2283"/>
    <w:rsid w:val="004E3816"/>
  </w:style>
  <w:style w:type="paragraph" w:customStyle="1" w:styleId="9EA01DBB9F2E4039B23A62971B1F31E7">
    <w:name w:val="9EA01DBB9F2E4039B23A62971B1F31E7"/>
    <w:rsid w:val="004E38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9DB9F-65FA-4D87-A26C-78E4EF75F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Unit testing report</dc:title>
  <dc:subject>~Prasanna Adhikari (s371855)</dc:subject>
  <dc:creator>Prasanna Adhikari</dc:creator>
  <cp:keywords/>
  <dc:description/>
  <cp:lastModifiedBy>Prasanna Adhikari</cp:lastModifiedBy>
  <cp:revision>8</cp:revision>
  <dcterms:created xsi:type="dcterms:W3CDTF">2023-08-25T05:02:00Z</dcterms:created>
  <dcterms:modified xsi:type="dcterms:W3CDTF">2023-08-25T09:59:00Z</dcterms:modified>
</cp:coreProperties>
</file>