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600A" w:rsidRDefault="008C600A" w:rsidP="008C600A">
      <w:pPr>
        <w:rPr>
          <w:rFonts w:ascii="Times New Roman" w:hAnsi="Times New Roman" w:cs="Times New Roman"/>
          <w:b/>
          <w:sz w:val="24"/>
          <w:szCs w:val="24"/>
        </w:rPr>
      </w:pPr>
      <w:bookmarkStart w:id="0" w:name="_GoBack"/>
      <w:r>
        <w:rPr>
          <w:rFonts w:ascii="Times New Roman" w:hAnsi="Times New Roman" w:cs="Times New Roman"/>
          <w:b/>
          <w:sz w:val="24"/>
          <w:szCs w:val="24"/>
        </w:rPr>
        <w:t>Appendix F. Screencast of Steps Involved in Model Preparation</w:t>
      </w:r>
    </w:p>
    <w:bookmarkEnd w:id="0"/>
    <w:p w:rsidR="008C600A" w:rsidRDefault="008C600A" w:rsidP="008C600A">
      <w:pPr>
        <w:pStyle w:val="Heading1"/>
        <w:rPr>
          <w:b/>
        </w:rPr>
      </w:pPr>
      <w:r>
        <w:rPr>
          <w:b/>
        </w:rPr>
        <w:t>Adding the data</w:t>
      </w:r>
    </w:p>
    <w:p w:rsidR="008C600A" w:rsidRDefault="008C600A" w:rsidP="008C600A">
      <w:r>
        <w:t xml:space="preserve">Make sure spatial extension is on. </w:t>
      </w:r>
      <w:r>
        <w:br/>
        <w:t xml:space="preserve">Overwrite is enabled. ArcHydro and HEC-GeoHMS tool are loaded. </w:t>
      </w:r>
    </w:p>
    <w:p w:rsidR="008C600A" w:rsidRDefault="008C600A" w:rsidP="008C600A">
      <w:r>
        <w:t>Add the following data (DEM and Stream data first)</w:t>
      </w:r>
    </w:p>
    <w:p w:rsidR="008C600A" w:rsidRDefault="008C600A" w:rsidP="008C600A">
      <w:r>
        <w:rPr>
          <w:noProof/>
        </w:rPr>
        <w:drawing>
          <wp:inline distT="0" distB="0" distL="0" distR="0" wp14:anchorId="7736B19E" wp14:editId="0848EA1F">
            <wp:extent cx="3867150" cy="6381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867150" cy="638175"/>
                    </a:xfrm>
                    <a:prstGeom prst="rect">
                      <a:avLst/>
                    </a:prstGeom>
                    <a:noFill/>
                    <a:ln>
                      <a:noFill/>
                    </a:ln>
                  </pic:spPr>
                </pic:pic>
              </a:graphicData>
            </a:graphic>
          </wp:inline>
        </w:drawing>
      </w:r>
    </w:p>
    <w:p w:rsidR="008C600A" w:rsidRDefault="008C600A" w:rsidP="008C600A"/>
    <w:p w:rsidR="008C600A" w:rsidRDefault="008C600A" w:rsidP="008C600A">
      <w:r>
        <w:rPr>
          <w:noProof/>
        </w:rPr>
        <w:drawing>
          <wp:inline distT="0" distB="0" distL="0" distR="0" wp14:anchorId="704A5424" wp14:editId="6E8AE1B6">
            <wp:extent cx="3848100" cy="2438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48100" cy="2438400"/>
                    </a:xfrm>
                    <a:prstGeom prst="rect">
                      <a:avLst/>
                    </a:prstGeom>
                    <a:noFill/>
                    <a:ln>
                      <a:noFill/>
                    </a:ln>
                  </pic:spPr>
                </pic:pic>
              </a:graphicData>
            </a:graphic>
          </wp:inline>
        </w:drawing>
      </w:r>
    </w:p>
    <w:p w:rsidR="008C600A" w:rsidRDefault="008C600A" w:rsidP="008C600A"/>
    <w:p w:rsidR="008C600A" w:rsidRDefault="008C600A" w:rsidP="008C600A">
      <w:r>
        <w:rPr>
          <w:noProof/>
        </w:rPr>
        <w:drawing>
          <wp:inline distT="0" distB="0" distL="0" distR="0" wp14:anchorId="6101EE0A" wp14:editId="2215D744">
            <wp:extent cx="2838450" cy="28479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38450" cy="2847975"/>
                    </a:xfrm>
                    <a:prstGeom prst="rect">
                      <a:avLst/>
                    </a:prstGeom>
                    <a:noFill/>
                    <a:ln>
                      <a:noFill/>
                    </a:ln>
                  </pic:spPr>
                </pic:pic>
              </a:graphicData>
            </a:graphic>
          </wp:inline>
        </w:drawing>
      </w:r>
    </w:p>
    <w:p w:rsidR="008C600A" w:rsidRDefault="008C600A" w:rsidP="008C600A"/>
    <w:p w:rsidR="008C600A" w:rsidRDefault="008C600A" w:rsidP="008C600A"/>
    <w:p w:rsidR="008C600A" w:rsidRDefault="008C600A" w:rsidP="008C600A">
      <w:pPr>
        <w:pStyle w:val="Heading1"/>
        <w:rPr>
          <w:b/>
        </w:rPr>
      </w:pPr>
      <w:r>
        <w:rPr>
          <w:b/>
        </w:rPr>
        <w:t>Terrain Processing (Using ArcHydro)</w:t>
      </w:r>
    </w:p>
    <w:p w:rsidR="008C600A" w:rsidRDefault="008C600A" w:rsidP="008C600A"/>
    <w:p w:rsidR="008C600A" w:rsidRDefault="008C600A" w:rsidP="008C600A">
      <w:r>
        <w:t xml:space="preserve">Go through the step one through 9 in the </w:t>
      </w:r>
      <w:r>
        <w:rPr>
          <w:i/>
        </w:rPr>
        <w:t>Terrain Processing</w:t>
      </w:r>
      <w:r>
        <w:t xml:space="preserve"> tab in the Arc Hydro toolbar.</w:t>
      </w:r>
    </w:p>
    <w:p w:rsidR="008C600A" w:rsidRDefault="008C600A" w:rsidP="008C600A">
      <w:r>
        <w:rPr>
          <w:noProof/>
        </w:rPr>
        <mc:AlternateContent>
          <mc:Choice Requires="wpg">
            <w:drawing>
              <wp:anchor distT="0" distB="0" distL="114300" distR="114300" simplePos="0" relativeHeight="251659264" behindDoc="0" locked="0" layoutInCell="1" allowOverlap="1" wp14:anchorId="3AF0192E" wp14:editId="2802CC82">
                <wp:simplePos x="0" y="0"/>
                <wp:positionH relativeFrom="column">
                  <wp:posOffset>927735</wp:posOffset>
                </wp:positionH>
                <wp:positionV relativeFrom="paragraph">
                  <wp:posOffset>943610</wp:posOffset>
                </wp:positionV>
                <wp:extent cx="2374265" cy="2360930"/>
                <wp:effectExtent l="19050" t="0" r="0" b="0"/>
                <wp:wrapNone/>
                <wp:docPr id="86" name="Group 86"/>
                <wp:cNvGraphicFramePr/>
                <a:graphic xmlns:a="http://schemas.openxmlformats.org/drawingml/2006/main">
                  <a:graphicData uri="http://schemas.microsoft.com/office/word/2010/wordprocessingGroup">
                    <wpg:wgp>
                      <wpg:cNvGrpSpPr/>
                      <wpg:grpSpPr>
                        <a:xfrm>
                          <a:off x="0" y="0"/>
                          <a:ext cx="1518920" cy="1510030"/>
                          <a:chOff x="0" y="0"/>
                          <a:chExt cx="2374322" cy="2360825"/>
                        </a:xfrm>
                      </wpg:grpSpPr>
                      <wps:wsp>
                        <wps:cNvPr id="87" name="Text Box 8"/>
                        <wps:cNvSpPr txBox="1"/>
                        <wps:spPr>
                          <a:xfrm>
                            <a:off x="2094931" y="450376"/>
                            <a:ext cx="252484" cy="2183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C600A" w:rsidRDefault="008C600A" w:rsidP="008C600A">
                              <w: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8" name="Text Box 9"/>
                        <wps:cNvSpPr txBox="1"/>
                        <wps:spPr>
                          <a:xfrm>
                            <a:off x="2122227" y="1514901"/>
                            <a:ext cx="252095" cy="23827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C600A" w:rsidRDefault="008C600A" w:rsidP="008C600A">
                              <w: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9" name="Text Box 10"/>
                        <wps:cNvSpPr txBox="1"/>
                        <wps:spPr>
                          <a:xfrm>
                            <a:off x="470848" y="0"/>
                            <a:ext cx="211541" cy="2388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C600A" w:rsidRDefault="008C600A" w:rsidP="008C600A">
                              <w: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0" name="Text Box 11"/>
                        <wps:cNvSpPr txBox="1"/>
                        <wps:spPr>
                          <a:xfrm>
                            <a:off x="566382" y="464023"/>
                            <a:ext cx="231623" cy="2524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C600A" w:rsidRDefault="008C600A" w:rsidP="008C600A">
                              <w: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Text Box 12"/>
                        <wps:cNvSpPr txBox="1"/>
                        <wps:spPr>
                          <a:xfrm>
                            <a:off x="279779" y="743802"/>
                            <a:ext cx="252095" cy="2178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C600A" w:rsidRDefault="008C600A" w:rsidP="008C600A">
                              <w:r>
                                <w:t>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 name="Text Box 13"/>
                        <wps:cNvSpPr txBox="1"/>
                        <wps:spPr>
                          <a:xfrm>
                            <a:off x="607325" y="1098644"/>
                            <a:ext cx="252484" cy="2183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C600A" w:rsidRDefault="008C600A" w:rsidP="008C600A">
                              <w:r>
                                <w:t>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3" name="Text Box 14"/>
                        <wps:cNvSpPr txBox="1"/>
                        <wps:spPr>
                          <a:xfrm>
                            <a:off x="580030" y="1385247"/>
                            <a:ext cx="245659" cy="2958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C600A" w:rsidRDefault="008C600A" w:rsidP="008C600A">
                              <w:r>
                                <w:t>7</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Text Box 15"/>
                        <wps:cNvSpPr txBox="1"/>
                        <wps:spPr>
                          <a:xfrm>
                            <a:off x="580030" y="1753737"/>
                            <a:ext cx="252095" cy="231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C600A" w:rsidRDefault="008C600A" w:rsidP="008C600A">
                              <w:r>
                                <w:t>8</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5" name="Left Arrow 95"/>
                        <wps:cNvSpPr/>
                        <wps:spPr>
                          <a:xfrm>
                            <a:off x="218363" y="136477"/>
                            <a:ext cx="252484" cy="4571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 name="Left Arrow 96"/>
                        <wps:cNvSpPr/>
                        <wps:spPr>
                          <a:xfrm>
                            <a:off x="313898" y="641444"/>
                            <a:ext cx="252484" cy="4571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Left Arrow 97"/>
                        <wps:cNvSpPr/>
                        <wps:spPr>
                          <a:xfrm>
                            <a:off x="0" y="784746"/>
                            <a:ext cx="279779" cy="4571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 name="Left Arrow 98"/>
                        <wps:cNvSpPr/>
                        <wps:spPr>
                          <a:xfrm>
                            <a:off x="75062" y="914399"/>
                            <a:ext cx="197485" cy="4508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Left Arrow 99"/>
                        <wps:cNvSpPr/>
                        <wps:spPr>
                          <a:xfrm>
                            <a:off x="368489" y="1207826"/>
                            <a:ext cx="197892" cy="4571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 name="Left Arrow 100"/>
                        <wps:cNvSpPr/>
                        <wps:spPr>
                          <a:xfrm>
                            <a:off x="375313" y="1378423"/>
                            <a:ext cx="197485" cy="4508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 name="Left Arrow 101"/>
                        <wps:cNvSpPr/>
                        <wps:spPr>
                          <a:xfrm>
                            <a:off x="382137" y="1473958"/>
                            <a:ext cx="197485" cy="7747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 name="Left Arrow 102"/>
                        <wps:cNvSpPr/>
                        <wps:spPr>
                          <a:xfrm>
                            <a:off x="382137" y="1603611"/>
                            <a:ext cx="197485" cy="7747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 name="Left Arrow 103"/>
                        <wps:cNvSpPr/>
                        <wps:spPr>
                          <a:xfrm>
                            <a:off x="1828800" y="573205"/>
                            <a:ext cx="252484" cy="4571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 name="Left Arrow 104"/>
                        <wps:cNvSpPr/>
                        <wps:spPr>
                          <a:xfrm>
                            <a:off x="1842448" y="1665026"/>
                            <a:ext cx="252484" cy="4571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 name="Left Arrow 105"/>
                        <wps:cNvSpPr/>
                        <wps:spPr>
                          <a:xfrm>
                            <a:off x="313898" y="1781032"/>
                            <a:ext cx="252484" cy="4571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 name="Text Box 28"/>
                        <wps:cNvSpPr txBox="1"/>
                        <wps:spPr>
                          <a:xfrm>
                            <a:off x="573206" y="2129050"/>
                            <a:ext cx="252095" cy="231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C600A" w:rsidRDefault="008C600A" w:rsidP="008C600A">
                              <w:r>
                                <w:t>9</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Left Arrow 107"/>
                        <wps:cNvSpPr/>
                        <wps:spPr>
                          <a:xfrm>
                            <a:off x="307074" y="2292823"/>
                            <a:ext cx="252095" cy="4508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w:pict>
              <v:group w14:anchorId="3AF0192E" id="Group 86" o:spid="_x0000_s1026" style="position:absolute;margin-left:73.05pt;margin-top:74.3pt;width:186.95pt;height:185.9pt;z-index:251659264;mso-height-relative:margin" coordsize="23743,23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">
                <v:shapetype id="_x0000_t202" coordsize="21600,21600" o:spt="202" path="m,l,21600r21600,l21600,xe">
                  <v:stroke joinstyle="miter"/>
                  <v:path gradientshapeok="t" o:connecttype="rect"/>
                </v:shapetype>
                <v:shape id="Text Box 8" o:spid="_x0000_s1027" type="#_x0000_t202" style="position:absolute;left:20949;top:4503;width:2525;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" fillcolor="white [3201]" strokeweight=".5pt">
                  <v:textbox>
                    <w:txbxContent>
                      <w:p w:rsidR="008C600A" w:rsidRDefault="008C600A" w:rsidP="008C600A">
                        <w:r>
                          <w:t>1</w:t>
                        </w:r>
                      </w:p>
                    </w:txbxContent>
                  </v:textbox>
                </v:shape>
                <v:shape id="Text Box 9" o:spid="_x0000_s1028" type="#_x0000_t202" style="position:absolute;left:21222;top:15149;width:2521;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" fillcolor="white [3201]" strokeweight=".5pt">
                  <v:textbox>
                    <w:txbxContent>
                      <w:p w:rsidR="008C600A" w:rsidRDefault="008C600A" w:rsidP="008C600A">
                        <w:r>
                          <w:t>2</w:t>
                        </w:r>
                      </w:p>
                    </w:txbxContent>
                  </v:textbox>
                </v:shape>
                <v:shape id="Text Box 10" o:spid="_x0000_s1029" type="#_x0000_t202" style="position:absolute;left:4708;width:2115;height:2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" fillcolor="white [3201]" strokeweight=".5pt">
                  <v:textbox>
                    <w:txbxContent>
                      <w:p w:rsidR="008C600A" w:rsidRDefault="008C600A" w:rsidP="008C600A">
                        <w:r>
                          <w:t>3</w:t>
                        </w:r>
                      </w:p>
                    </w:txbxContent>
                  </v:textbox>
                </v:shape>
                <v:shape id="Text Box 11" o:spid="_x0000_s1030" type="#_x0000_t202" style="position:absolute;left:5663;top:4640;width:2317;height:2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" fillcolor="white [3201]" strokeweight=".5pt">
                  <v:textbox>
                    <w:txbxContent>
                      <w:p w:rsidR="008C600A" w:rsidRDefault="008C600A" w:rsidP="008C600A">
                        <w:r>
                          <w:t>4</w:t>
                        </w:r>
                      </w:p>
                    </w:txbxContent>
                  </v:textbox>
                </v:shape>
                <v:shape id="Text Box 12" o:spid="_x0000_s1031" type="#_x0000_t202" style="position:absolute;left:2797;top:7438;width:2521;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" fillcolor="white [3201]" strokeweight=".5pt">
                  <v:textbox>
                    <w:txbxContent>
                      <w:p w:rsidR="008C600A" w:rsidRDefault="008C600A" w:rsidP="008C600A">
                        <w:r>
                          <w:t>5</w:t>
                        </w:r>
                      </w:p>
                    </w:txbxContent>
                  </v:textbox>
                </v:shape>
                <v:shape id="Text Box 13" o:spid="_x0000_s1032" type="#_x0000_t202" style="position:absolute;left:6073;top:10986;width:2525;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" fillcolor="white [3201]" strokeweight=".5pt">
                  <v:textbox>
                    <w:txbxContent>
                      <w:p w:rsidR="008C600A" w:rsidRDefault="008C600A" w:rsidP="008C600A">
                        <w:r>
                          <w:t>6</w:t>
                        </w:r>
                      </w:p>
                    </w:txbxContent>
                  </v:textbox>
                </v:shape>
                <v:shape id="Text Box 14" o:spid="_x0000_s1033" type="#_x0000_t202" style="position:absolute;left:5800;top:13852;width:2456;height:2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" fillcolor="white [3201]" strokeweight=".5pt">
                  <v:textbox>
                    <w:txbxContent>
                      <w:p w:rsidR="008C600A" w:rsidRDefault="008C600A" w:rsidP="008C600A">
                        <w:r>
                          <w:t>7</w:t>
                        </w:r>
                      </w:p>
                    </w:txbxContent>
                  </v:textbox>
                </v:shape>
                <v:shape id="Text Box 15" o:spid="_x0000_s1034" type="#_x0000_t202" style="position:absolute;left:5800;top:17537;width:2521;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" fillcolor="white [3201]" strokeweight=".5pt">
                  <v:textbox>
                    <w:txbxContent>
                      <w:p w:rsidR="008C600A" w:rsidRDefault="008C600A" w:rsidP="008C600A">
                        <w:r>
                          <w:t>8</w:t>
                        </w:r>
                      </w:p>
                    </w:txbxContent>
                  </v:textbox>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95" o:spid="_x0000_s1035" type="#_x0000_t66" style="position:absolute;left:2183;top:1364;width:2525;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" adj="1956" fillcolor="#5b9bd5 [3204]" strokecolor="#1f4d78 [1604]" strokeweight="1pt"/>
                <v:shape id="Left Arrow 96" o:spid="_x0000_s1036" type="#_x0000_t66" style="position:absolute;left:3138;top:6414;width:2525;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" adj="1956" fillcolor="#5b9bd5 [3204]" strokecolor="#1f4d78 [1604]" strokeweight="1pt"/>
                <v:shape id="Left Arrow 97" o:spid="_x0000_s1037" type="#_x0000_t66" style="position:absolute;top:7847;width:279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" adj="1765" fillcolor="#5b9bd5 [3204]" strokecolor="#1f4d78 [1604]" strokeweight="1pt"/>
                <v:shape id="Left Arrow 98" o:spid="_x0000_s1038" type="#_x0000_t66" style="position:absolute;left:750;top:9143;width:1975;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" adj="2466" fillcolor="#5b9bd5 [3204]" strokecolor="#1f4d78 [1604]" strokeweight="1pt"/>
                <v:shape id="Left Arrow 99" o:spid="_x0000_s1039" type="#_x0000_t66" style="position:absolute;left:3684;top:12078;width:1979;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" adj="2495" fillcolor="#5b9bd5 [3204]" strokecolor="#1f4d78 [1604]" strokeweight="1pt"/>
                <v:shape id="Left Arrow 100" o:spid="_x0000_s1040" type="#_x0000_t66" style="position:absolute;left:3753;top:13784;width:1974;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" adj="2466" fillcolor="#5b9bd5 [3204]" strokecolor="#1f4d78 [1604]" strokeweight="1pt"/>
                <v:shape id="Left Arrow 101" o:spid="_x0000_s1041" type="#_x0000_t66" style="position:absolute;left:3821;top:14739;width:1975;height: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" adj="4237" fillcolor="#5b9bd5 [3204]" strokecolor="#1f4d78 [1604]" strokeweight="1pt"/>
                <v:shape id="Left Arrow 102" o:spid="_x0000_s1042" type="#_x0000_t66" style="position:absolute;left:3821;top:16036;width:1975;height:7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" adj="4237" fillcolor="#5b9bd5 [3204]" strokecolor="#1f4d78 [1604]" strokeweight="1pt"/>
                <v:shape id="Left Arrow 103" o:spid="_x0000_s1043" type="#_x0000_t66" style="position:absolute;left:18288;top:5732;width:2524;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" adj="1956" fillcolor="#5b9bd5 [3204]" strokecolor="#1f4d78 [1604]" strokeweight="1pt"/>
                <v:shape id="Left Arrow 104" o:spid="_x0000_s1044" type="#_x0000_t66" style="position:absolute;left:18424;top:16650;width:2525;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" adj="1956" fillcolor="#5b9bd5 [3204]" strokecolor="#1f4d78 [1604]" strokeweight="1pt"/>
                <v:shape id="Left Arrow 105" o:spid="_x0000_s1045" type="#_x0000_t66" style="position:absolute;left:3138;top:17810;width:2525;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" adj="1956" fillcolor="#5b9bd5 [3204]" strokecolor="#1f4d78 [1604]" strokeweight="1pt"/>
                <v:shape id="Text Box 28" o:spid="_x0000_s1046" type="#_x0000_t202" style="position:absolute;left:5732;top:21290;width:2521;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" fillcolor="white [3201]" strokeweight=".5pt">
                  <v:textbox>
                    <w:txbxContent>
                      <w:p w:rsidR="008C600A" w:rsidRDefault="008C600A" w:rsidP="008C600A">
                        <w:r>
                          <w:t>9</w:t>
                        </w:r>
                      </w:p>
                    </w:txbxContent>
                  </v:textbox>
                </v:shape>
                <v:shape id="Left Arrow 107" o:spid="_x0000_s1047" type="#_x0000_t66" style="position:absolute;left:3070;top:22928;width:252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" adj="1931" fillcolor="#5b9bd5 [3204]" strokecolor="#1f4d78 [1604]" strokeweight="1pt"/>
              </v:group>
            </w:pict>
          </mc:Fallback>
        </mc:AlternateContent>
      </w:r>
      <w:r>
        <w:rPr>
          <w:noProof/>
        </w:rPr>
        <w:drawing>
          <wp:inline distT="0" distB="0" distL="0" distR="0" wp14:anchorId="0E6C660E" wp14:editId="6F93DDDB">
            <wp:extent cx="3971925" cy="34671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r="73134" b="58362"/>
                    <a:stretch>
                      <a:fillRect/>
                    </a:stretch>
                  </pic:blipFill>
                  <pic:spPr bwMode="auto">
                    <a:xfrm>
                      <a:off x="0" y="0"/>
                      <a:ext cx="3971925" cy="3467100"/>
                    </a:xfrm>
                    <a:prstGeom prst="rect">
                      <a:avLst/>
                    </a:prstGeom>
                    <a:noFill/>
                    <a:ln>
                      <a:noFill/>
                    </a:ln>
                  </pic:spPr>
                </pic:pic>
              </a:graphicData>
            </a:graphic>
          </wp:inline>
        </w:drawing>
      </w:r>
    </w:p>
    <w:p w:rsidR="008C600A" w:rsidRDefault="008C600A" w:rsidP="008C600A"/>
    <w:p w:rsidR="008C600A" w:rsidRDefault="008C600A" w:rsidP="008C600A">
      <w:r>
        <w:t>While going through the steps, accept default recommended filenames and parameter values. However, it’s a good idea to see each file created, just to make sure the files are not empty or incomplete. One two steps, changes other than the recommended values are preferred.</w:t>
      </w:r>
    </w:p>
    <w:p w:rsidR="008C600A" w:rsidRDefault="008C600A" w:rsidP="008C600A">
      <w:r>
        <w:rPr>
          <w:noProof/>
        </w:rPr>
        <w:drawing>
          <wp:anchor distT="0" distB="0" distL="114300" distR="114300" simplePos="0" relativeHeight="251662336" behindDoc="0" locked="0" layoutInCell="1" allowOverlap="1" wp14:anchorId="16B3124C" wp14:editId="6ED1AB46">
            <wp:simplePos x="0" y="0"/>
            <wp:positionH relativeFrom="margin">
              <wp:align>left</wp:align>
            </wp:positionH>
            <wp:positionV relativeFrom="paragraph">
              <wp:posOffset>591185</wp:posOffset>
            </wp:positionV>
            <wp:extent cx="1459865" cy="1423670"/>
            <wp:effectExtent l="0" t="0" r="6985" b="508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9865" cy="1423670"/>
                    </a:xfrm>
                    <a:prstGeom prst="rect">
                      <a:avLst/>
                    </a:prstGeom>
                    <a:noFill/>
                  </pic:spPr>
                </pic:pic>
              </a:graphicData>
            </a:graphic>
            <wp14:sizeRelH relativeFrom="page">
              <wp14:pctWidth>0</wp14:pctWidth>
            </wp14:sizeRelH>
            <wp14:sizeRelV relativeFrom="page">
              <wp14:pctHeight>0</wp14:pctHeight>
            </wp14:sizeRelV>
          </wp:anchor>
        </w:drawing>
      </w:r>
      <w:r>
        <w:t xml:space="preserve">During </w:t>
      </w:r>
      <w:r>
        <w:rPr>
          <w:i/>
        </w:rPr>
        <w:t>DEM reconditioning</w:t>
      </w:r>
      <w:r>
        <w:t>, the Sharp Drop / Rise value = 10 is preferred, where as other values could be left to default.</w:t>
      </w:r>
    </w:p>
    <w:p w:rsidR="008C600A" w:rsidRDefault="008C600A" w:rsidP="008C600A"/>
    <w:p w:rsidR="008C600A" w:rsidRDefault="008C600A" w:rsidP="008C600A">
      <w:r>
        <w:lastRenderedPageBreak/>
        <w:t xml:space="preserve">Similarly, during the Stream definition process, the value of Area should be 1 square km. Actually, this value is very small for usual watershed, however, Red Butte Creek watershed is small so this makes sense for small watershed such as Red Butte Creek. </w:t>
      </w:r>
    </w:p>
    <w:p w:rsidR="008C600A" w:rsidRDefault="008C600A" w:rsidP="008C600A"/>
    <w:p w:rsidR="008C600A" w:rsidRDefault="008C600A" w:rsidP="008C600A"/>
    <w:p w:rsidR="008C600A" w:rsidRDefault="008C600A" w:rsidP="008C600A">
      <w:r>
        <w:rPr>
          <w:b/>
        </w:rPr>
        <w:t>Terrain Processing &gt; Stream Definition (</w:t>
      </w:r>
      <w:r>
        <w:t>Area = 1 km2 (because small watershed) )</w:t>
      </w:r>
    </w:p>
    <w:p w:rsidR="008C600A" w:rsidRDefault="008C600A" w:rsidP="008C600A">
      <w:r>
        <w:rPr>
          <w:noProof/>
        </w:rPr>
        <w:drawing>
          <wp:anchor distT="0" distB="0" distL="114300" distR="114300" simplePos="0" relativeHeight="251660288" behindDoc="0" locked="0" layoutInCell="1" allowOverlap="1" wp14:anchorId="7CA48913" wp14:editId="4F2B866D">
            <wp:simplePos x="0" y="0"/>
            <wp:positionH relativeFrom="margin">
              <wp:align>left</wp:align>
            </wp:positionH>
            <wp:positionV relativeFrom="paragraph">
              <wp:posOffset>12700</wp:posOffset>
            </wp:positionV>
            <wp:extent cx="1466850" cy="1224915"/>
            <wp:effectExtent l="0" t="0" r="0"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66850" cy="1224915"/>
                    </a:xfrm>
                    <a:prstGeom prst="rect">
                      <a:avLst/>
                    </a:prstGeom>
                    <a:noFill/>
                  </pic:spPr>
                </pic:pic>
              </a:graphicData>
            </a:graphic>
            <wp14:sizeRelH relativeFrom="margin">
              <wp14:pctWidth>0</wp14:pctWidth>
            </wp14:sizeRelH>
            <wp14:sizeRelV relativeFrom="margin">
              <wp14:pctHeight>0</wp14:pctHeight>
            </wp14:sizeRelV>
          </wp:anchor>
        </w:drawing>
      </w:r>
      <w:r>
        <w:t xml:space="preserve">           </w:t>
      </w:r>
    </w:p>
    <w:p w:rsidR="008C600A" w:rsidRDefault="008C600A" w:rsidP="008C600A"/>
    <w:p w:rsidR="008C600A" w:rsidRDefault="008C600A" w:rsidP="008C600A"/>
    <w:p w:rsidR="008C600A" w:rsidRDefault="008C600A" w:rsidP="008C600A"/>
    <w:p w:rsidR="008C600A" w:rsidRDefault="008C600A" w:rsidP="008C600A"/>
    <w:p w:rsidR="008C600A" w:rsidRDefault="008C600A" w:rsidP="008C600A"/>
    <w:p w:rsidR="008C600A" w:rsidRDefault="008C600A" w:rsidP="008C600A">
      <w:pPr>
        <w:pStyle w:val="Heading1"/>
        <w:jc w:val="both"/>
        <w:rPr>
          <w:b/>
        </w:rPr>
      </w:pPr>
      <w:r>
        <w:rPr>
          <w:b/>
        </w:rPr>
        <w:t>HEC-GeoHMS</w:t>
      </w:r>
    </w:p>
    <w:p w:rsidR="008C600A" w:rsidRDefault="008C600A" w:rsidP="008C600A">
      <w:r>
        <w:t>Open up the HEC-GeoHMS toolbar, and start a new project. Accept default names or name the project, and then describe it and add some metadata related to the project.</w:t>
      </w:r>
    </w:p>
    <w:p w:rsidR="008C600A" w:rsidRDefault="008C600A" w:rsidP="008C600A">
      <w:pPr>
        <w:ind w:firstLine="720"/>
        <w:rPr>
          <w:b/>
        </w:rPr>
      </w:pPr>
      <w:r>
        <w:rPr>
          <w:b/>
        </w:rPr>
        <w:t>Project Setup &gt; Start New Project</w:t>
      </w:r>
    </w:p>
    <w:p w:rsidR="008C600A" w:rsidRDefault="008C600A" w:rsidP="008C600A">
      <w:r>
        <w:rPr>
          <w:noProof/>
        </w:rPr>
        <w:drawing>
          <wp:inline distT="0" distB="0" distL="0" distR="0" wp14:anchorId="53D0EC6C" wp14:editId="110AC97F">
            <wp:extent cx="2733675" cy="8096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a:extLst>
                        <a:ext uri="{28A0092B-C50C-407E-A947-70E740481C1C}">
                          <a14:useLocalDpi xmlns:a14="http://schemas.microsoft.com/office/drawing/2010/main" val="0"/>
                        </a:ext>
                      </a:extLst>
                    </a:blip>
                    <a:srcRect l="23203" t="5719" r="57841" b="84267"/>
                    <a:stretch>
                      <a:fillRect/>
                    </a:stretch>
                  </pic:blipFill>
                  <pic:spPr bwMode="auto">
                    <a:xfrm>
                      <a:off x="0" y="0"/>
                      <a:ext cx="2733675" cy="809625"/>
                    </a:xfrm>
                    <a:prstGeom prst="rect">
                      <a:avLst/>
                    </a:prstGeom>
                    <a:noFill/>
                    <a:ln>
                      <a:noFill/>
                    </a:ln>
                  </pic:spPr>
                </pic:pic>
              </a:graphicData>
            </a:graphic>
          </wp:inline>
        </w:drawing>
      </w:r>
    </w:p>
    <w:p w:rsidR="008C600A" w:rsidRDefault="008C600A" w:rsidP="008C600A"/>
    <w:p w:rsidR="008C600A" w:rsidRDefault="008C600A" w:rsidP="008C600A">
      <w:r>
        <w:rPr>
          <w:noProof/>
        </w:rPr>
        <w:drawing>
          <wp:inline distT="0" distB="0" distL="0" distR="0" wp14:anchorId="65E0D3F1" wp14:editId="7D2FB756">
            <wp:extent cx="1847850" cy="1009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47850" cy="1009650"/>
                    </a:xfrm>
                    <a:prstGeom prst="rect">
                      <a:avLst/>
                    </a:prstGeom>
                    <a:noFill/>
                    <a:ln>
                      <a:noFill/>
                    </a:ln>
                  </pic:spPr>
                </pic:pic>
              </a:graphicData>
            </a:graphic>
          </wp:inline>
        </w:drawing>
      </w:r>
    </w:p>
    <w:p w:rsidR="008C600A" w:rsidRDefault="008C600A" w:rsidP="008C600A"/>
    <w:p w:rsidR="008C600A" w:rsidRDefault="008C600A" w:rsidP="008C600A">
      <w:r>
        <w:rPr>
          <w:noProof/>
        </w:rPr>
        <w:lastRenderedPageBreak/>
        <w:drawing>
          <wp:inline distT="0" distB="0" distL="0" distR="0" wp14:anchorId="2A9968F0" wp14:editId="5A5B7B0E">
            <wp:extent cx="1943100" cy="2571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3100" cy="2571750"/>
                    </a:xfrm>
                    <a:prstGeom prst="rect">
                      <a:avLst/>
                    </a:prstGeom>
                    <a:noFill/>
                    <a:ln>
                      <a:noFill/>
                    </a:ln>
                  </pic:spPr>
                </pic:pic>
              </a:graphicData>
            </a:graphic>
          </wp:inline>
        </w:drawing>
      </w:r>
    </w:p>
    <w:p w:rsidR="008C600A" w:rsidRDefault="008C600A" w:rsidP="008C600A"/>
    <w:p w:rsidR="008C600A" w:rsidRDefault="008C600A" w:rsidP="008C600A">
      <w:r>
        <w:t>Add the outlet point shapefile, which is not essential to create HEC-HMS model, but nice to know exactly where the outlet is.</w:t>
      </w:r>
    </w:p>
    <w:p w:rsidR="008C600A" w:rsidRDefault="008C600A" w:rsidP="008C600A">
      <w:r>
        <w:rPr>
          <w:noProof/>
        </w:rPr>
        <w:drawing>
          <wp:inline distT="0" distB="0" distL="0" distR="0" wp14:anchorId="028CA6F3" wp14:editId="68ED6A1A">
            <wp:extent cx="3009900" cy="19907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9900" cy="1990725"/>
                    </a:xfrm>
                    <a:prstGeom prst="rect">
                      <a:avLst/>
                    </a:prstGeom>
                    <a:noFill/>
                    <a:ln>
                      <a:noFill/>
                    </a:ln>
                  </pic:spPr>
                </pic:pic>
              </a:graphicData>
            </a:graphic>
          </wp:inline>
        </w:drawing>
      </w:r>
    </w:p>
    <w:p w:rsidR="008C600A" w:rsidRDefault="008C600A" w:rsidP="008C600A">
      <w:pPr>
        <w:rPr>
          <w:noProof/>
        </w:rPr>
      </w:pPr>
      <w:r>
        <w:rPr>
          <w:noProof/>
        </w:rPr>
        <w:t xml:space="preserve">Change symbology of the point to something that is easily recognizable, or that represents the outlet. </w:t>
      </w:r>
    </w:p>
    <w:p w:rsidR="008C600A" w:rsidRDefault="008C600A" w:rsidP="008C600A">
      <w:r>
        <w:rPr>
          <w:noProof/>
        </w:rPr>
        <w:drawing>
          <wp:inline distT="0" distB="0" distL="0" distR="0" wp14:anchorId="770C5FA1" wp14:editId="30BDA1D2">
            <wp:extent cx="2524125" cy="18859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cstate="print">
                      <a:extLst>
                        <a:ext uri="{28A0092B-C50C-407E-A947-70E740481C1C}">
                          <a14:useLocalDpi xmlns:a14="http://schemas.microsoft.com/office/drawing/2010/main" val="0"/>
                        </a:ext>
                      </a:extLst>
                    </a:blip>
                    <a:srcRect r="65160" b="53580"/>
                    <a:stretch>
                      <a:fillRect/>
                    </a:stretch>
                  </pic:blipFill>
                  <pic:spPr bwMode="auto">
                    <a:xfrm>
                      <a:off x="0" y="0"/>
                      <a:ext cx="2524125" cy="1885950"/>
                    </a:xfrm>
                    <a:prstGeom prst="rect">
                      <a:avLst/>
                    </a:prstGeom>
                    <a:noFill/>
                    <a:ln>
                      <a:noFill/>
                    </a:ln>
                  </pic:spPr>
                </pic:pic>
              </a:graphicData>
            </a:graphic>
          </wp:inline>
        </w:drawing>
      </w:r>
    </w:p>
    <w:p w:rsidR="008C600A" w:rsidRDefault="008C600A" w:rsidP="008C600A"/>
    <w:p w:rsidR="008C600A" w:rsidRDefault="008C600A" w:rsidP="008C600A">
      <w:r>
        <w:lastRenderedPageBreak/>
        <w:t>Add project point, very close to the outlet point just added</w:t>
      </w:r>
    </w:p>
    <w:p w:rsidR="008C600A" w:rsidRDefault="008C600A" w:rsidP="008C600A">
      <w:r>
        <w:rPr>
          <w:noProof/>
        </w:rPr>
        <w:drawing>
          <wp:inline distT="0" distB="0" distL="0" distR="0" wp14:anchorId="75F5B25A" wp14:editId="6DC82852">
            <wp:extent cx="5943600" cy="3429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2900"/>
                    </a:xfrm>
                    <a:prstGeom prst="rect">
                      <a:avLst/>
                    </a:prstGeom>
                    <a:noFill/>
                    <a:ln>
                      <a:noFill/>
                    </a:ln>
                  </pic:spPr>
                </pic:pic>
              </a:graphicData>
            </a:graphic>
          </wp:inline>
        </w:drawing>
      </w:r>
    </w:p>
    <w:p w:rsidR="008C600A" w:rsidRDefault="008C600A" w:rsidP="008C600A">
      <w:r>
        <w:t>Click on stream, very close to the outlet &gt; Click OK</w:t>
      </w:r>
    </w:p>
    <w:p w:rsidR="008C600A" w:rsidRDefault="008C600A" w:rsidP="008C600A">
      <w:r>
        <w:rPr>
          <w:noProof/>
        </w:rPr>
        <w:drawing>
          <wp:inline distT="0" distB="0" distL="0" distR="0" wp14:anchorId="32BFB4EC" wp14:editId="7F8C8132">
            <wp:extent cx="2190750" cy="1714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90750" cy="1714500"/>
                    </a:xfrm>
                    <a:prstGeom prst="rect">
                      <a:avLst/>
                    </a:prstGeom>
                    <a:noFill/>
                    <a:ln>
                      <a:noFill/>
                    </a:ln>
                  </pic:spPr>
                </pic:pic>
              </a:graphicData>
            </a:graphic>
          </wp:inline>
        </w:drawing>
      </w:r>
    </w:p>
    <w:p w:rsidR="008C600A" w:rsidRDefault="008C600A" w:rsidP="008C600A"/>
    <w:p w:rsidR="008C600A" w:rsidRDefault="008C600A" w:rsidP="008C600A">
      <w:pPr>
        <w:rPr>
          <w:b/>
        </w:rPr>
      </w:pPr>
      <w:r>
        <w:rPr>
          <w:b/>
        </w:rPr>
        <w:t>Project Setup &gt; Generate project &gt; Yes</w:t>
      </w:r>
    </w:p>
    <w:p w:rsidR="008C600A" w:rsidRDefault="008C600A" w:rsidP="008C600A">
      <w:r>
        <w:rPr>
          <w:noProof/>
        </w:rPr>
        <w:drawing>
          <wp:inline distT="0" distB="0" distL="0" distR="0" wp14:anchorId="4C455599" wp14:editId="1AF1A0EE">
            <wp:extent cx="3019425" cy="8953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
                      <a:extLst>
                        <a:ext uri="{28A0092B-C50C-407E-A947-70E740481C1C}">
                          <a14:useLocalDpi xmlns:a14="http://schemas.microsoft.com/office/drawing/2010/main" val="0"/>
                        </a:ext>
                      </a:extLst>
                    </a:blip>
                    <a:srcRect l="23203" t="5719" r="57841" b="84267"/>
                    <a:stretch>
                      <a:fillRect/>
                    </a:stretch>
                  </pic:blipFill>
                  <pic:spPr bwMode="auto">
                    <a:xfrm>
                      <a:off x="0" y="0"/>
                      <a:ext cx="3019425" cy="895350"/>
                    </a:xfrm>
                    <a:prstGeom prst="rect">
                      <a:avLst/>
                    </a:prstGeom>
                    <a:noFill/>
                    <a:ln>
                      <a:noFill/>
                    </a:ln>
                  </pic:spPr>
                </pic:pic>
              </a:graphicData>
            </a:graphic>
          </wp:inline>
        </w:drawing>
      </w:r>
    </w:p>
    <w:p w:rsidR="008C600A" w:rsidRDefault="008C600A" w:rsidP="008C600A"/>
    <w:p w:rsidR="008C600A" w:rsidRDefault="008C600A" w:rsidP="008C600A"/>
    <w:p w:rsidR="008C600A" w:rsidRDefault="008C600A" w:rsidP="008C600A">
      <w:r>
        <w:rPr>
          <w:noProof/>
        </w:rPr>
        <w:drawing>
          <wp:inline distT="0" distB="0" distL="0" distR="0" wp14:anchorId="42B795D7" wp14:editId="17FC289B">
            <wp:extent cx="3267075" cy="29146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67075" cy="2914650"/>
                    </a:xfrm>
                    <a:prstGeom prst="rect">
                      <a:avLst/>
                    </a:prstGeom>
                    <a:noFill/>
                    <a:ln>
                      <a:noFill/>
                    </a:ln>
                  </pic:spPr>
                </pic:pic>
              </a:graphicData>
            </a:graphic>
          </wp:inline>
        </w:drawing>
      </w:r>
    </w:p>
    <w:p w:rsidR="008C600A" w:rsidRDefault="008C600A" w:rsidP="008C600A"/>
    <w:p w:rsidR="008C600A" w:rsidRDefault="008C600A" w:rsidP="008C600A">
      <w:r>
        <w:rPr>
          <w:noProof/>
        </w:rPr>
        <w:lastRenderedPageBreak/>
        <w:drawing>
          <wp:inline distT="0" distB="0" distL="0" distR="0" wp14:anchorId="3FAE916F" wp14:editId="270E21F9">
            <wp:extent cx="1905000" cy="22288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0" cy="2228850"/>
                    </a:xfrm>
                    <a:prstGeom prst="rect">
                      <a:avLst/>
                    </a:prstGeom>
                    <a:noFill/>
                    <a:ln>
                      <a:noFill/>
                    </a:ln>
                  </pic:spPr>
                </pic:pic>
              </a:graphicData>
            </a:graphic>
          </wp:inline>
        </w:drawing>
      </w:r>
    </w:p>
    <w:p w:rsidR="008C600A" w:rsidRDefault="008C600A" w:rsidP="008C600A">
      <w:r>
        <w:t>The suffices (number) that come after the subbasin or project Point name or River name does not make any difference. Leave them to blank.</w:t>
      </w:r>
    </w:p>
    <w:p w:rsidR="008C600A" w:rsidRDefault="008C600A" w:rsidP="008C600A">
      <w:r>
        <w:t>Once the Project is generated, the layers in the Table of Content in ArcGIS will start getting populated, and it will end up with one dataframe added on the Map document open.</w:t>
      </w:r>
    </w:p>
    <w:p w:rsidR="008C600A" w:rsidRDefault="008C600A" w:rsidP="008C600A">
      <w:pPr>
        <w:rPr>
          <w:b/>
        </w:rPr>
      </w:pPr>
      <w:r>
        <w:rPr>
          <w:b/>
          <w:i/>
        </w:rPr>
        <w:t>Note</w:t>
      </w:r>
      <w:r>
        <w:rPr>
          <w:b/>
        </w:rPr>
        <w:t xml:space="preserve">: </w:t>
      </w:r>
      <w:r>
        <w:t>We can skip the Basin Processing for this Model, since there are no subbasins or rivers that needs merging.</w:t>
      </w:r>
    </w:p>
    <w:p w:rsidR="008C600A" w:rsidRDefault="008C600A" w:rsidP="008C600A">
      <w:pPr>
        <w:ind w:firstLine="720"/>
        <w:rPr>
          <w:b/>
          <w:sz w:val="24"/>
        </w:rPr>
      </w:pPr>
      <w:r>
        <w:rPr>
          <w:b/>
          <w:sz w:val="24"/>
        </w:rPr>
        <w:t>Basin Characteristics</w:t>
      </w:r>
    </w:p>
    <w:p w:rsidR="008C600A" w:rsidRDefault="008C600A" w:rsidP="008C600A">
      <w:pPr>
        <w:rPr>
          <w:noProof/>
        </w:rPr>
      </w:pPr>
      <w:r>
        <w:t xml:space="preserve">This section helps add basin characteristics into the subbasin and the river file created for the project area. In this section, you go through all the steps in the </w:t>
      </w:r>
      <w:r>
        <w:rPr>
          <w:i/>
        </w:rPr>
        <w:t>Characteristics</w:t>
      </w:r>
      <w:r>
        <w:t xml:space="preserve"> tab of the Hec-GeoHMS extension.  Accept the default values for all the steps. Each step in this section updates the attribute table, and / or creates news shapefile.  </w:t>
      </w:r>
    </w:p>
    <w:p w:rsidR="008C600A" w:rsidRDefault="008C600A" w:rsidP="008C600A">
      <w:pPr>
        <w:rPr>
          <w:noProof/>
        </w:rPr>
      </w:pPr>
      <w:r>
        <w:rPr>
          <w:noProof/>
        </w:rPr>
        <mc:AlternateContent>
          <mc:Choice Requires="wpg">
            <w:drawing>
              <wp:anchor distT="0" distB="0" distL="114300" distR="114300" simplePos="0" relativeHeight="251661312" behindDoc="0" locked="0" layoutInCell="1" allowOverlap="1" wp14:anchorId="643A0E58" wp14:editId="22452B59">
                <wp:simplePos x="0" y="0"/>
                <wp:positionH relativeFrom="column">
                  <wp:posOffset>993775</wp:posOffset>
                </wp:positionH>
                <wp:positionV relativeFrom="paragraph">
                  <wp:posOffset>532765</wp:posOffset>
                </wp:positionV>
                <wp:extent cx="1049655" cy="1231900"/>
                <wp:effectExtent l="38100" t="38100" r="0" b="0"/>
                <wp:wrapNone/>
                <wp:docPr id="68" name="Group 68"/>
                <wp:cNvGraphicFramePr/>
                <a:graphic xmlns:a="http://schemas.openxmlformats.org/drawingml/2006/main">
                  <a:graphicData uri="http://schemas.microsoft.com/office/word/2010/wordprocessingGroup">
                    <wpg:wgp>
                      <wpg:cNvGrpSpPr/>
                      <wpg:grpSpPr>
                        <a:xfrm>
                          <a:off x="0" y="0"/>
                          <a:ext cx="671195" cy="787400"/>
                          <a:chOff x="0" y="0"/>
                          <a:chExt cx="1049573" cy="1231845"/>
                        </a:xfrm>
                      </wpg:grpSpPr>
                      <wps:wsp>
                        <wps:cNvPr id="75" name="Text Box 6"/>
                        <wps:cNvSpPr txBox="1"/>
                        <wps:spPr>
                          <a:xfrm>
                            <a:off x="612250" y="0"/>
                            <a:ext cx="270345" cy="23058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C600A" w:rsidRDefault="008C600A" w:rsidP="008C600A">
                              <w: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6" name="Text Box 27"/>
                        <wps:cNvSpPr txBox="1"/>
                        <wps:spPr>
                          <a:xfrm>
                            <a:off x="779228" y="652007"/>
                            <a:ext cx="270345" cy="23058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C600A" w:rsidRDefault="008C600A" w:rsidP="008C600A">
                              <w: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flipH="1" flipV="1">
                            <a:off x="23854" y="23854"/>
                            <a:ext cx="564543" cy="954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8" name="Straight Arrow Connector 78"/>
                        <wps:cNvCnPr/>
                        <wps:spPr>
                          <a:xfrm flipH="1">
                            <a:off x="0" y="135173"/>
                            <a:ext cx="588369" cy="1192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Straight Arrow Connector 79"/>
                        <wps:cNvCnPr/>
                        <wps:spPr>
                          <a:xfrm flipH="1" flipV="1">
                            <a:off x="214685" y="492981"/>
                            <a:ext cx="516283" cy="1515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0" name="Straight Arrow Connector 80"/>
                        <wps:cNvCnPr/>
                        <wps:spPr>
                          <a:xfrm flipH="1" flipV="1">
                            <a:off x="254442" y="715618"/>
                            <a:ext cx="43674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 name="Straight Arrow Connector 81"/>
                        <wps:cNvCnPr/>
                        <wps:spPr>
                          <a:xfrm flipH="1">
                            <a:off x="174929" y="842839"/>
                            <a:ext cx="515758" cy="795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Straight Arrow Connector 82"/>
                        <wps:cNvCnPr/>
                        <wps:spPr>
                          <a:xfrm flipH="1">
                            <a:off x="349857" y="922352"/>
                            <a:ext cx="389614" cy="1908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 name="Straight Arrow Connector 83"/>
                        <wps:cNvCnPr/>
                        <wps:spPr>
                          <a:xfrm flipH="1">
                            <a:off x="707666" y="970060"/>
                            <a:ext cx="79513" cy="2617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643A0E58" id="Group 68" o:spid="_x0000_s1048" style="position:absolute;margin-left:78.25pt;margin-top:41.95pt;width:82.65pt;height:97pt;z-index:251661312" coordsize="10495,12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">
                <v:shape id="Text Box 6" o:spid="_x0000_s1049" type="#_x0000_t202" style="position:absolute;left:6122;width:2703;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" fillcolor="white [3201]" strokeweight=".5pt">
                  <v:textbox>
                    <w:txbxContent>
                      <w:p w:rsidR="008C600A" w:rsidRDefault="008C600A" w:rsidP="008C600A">
                        <w:r>
                          <w:t>1</w:t>
                        </w:r>
                      </w:p>
                    </w:txbxContent>
                  </v:textbox>
                </v:shape>
                <v:shape id="Text Box 27" o:spid="_x0000_s1050" type="#_x0000_t202" style="position:absolute;left:7792;top:6520;width:2703;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" fillcolor="white [3201]" strokeweight=".5pt">
                  <v:textbox>
                    <w:txbxContent>
                      <w:p w:rsidR="008C600A" w:rsidRDefault="008C600A" w:rsidP="008C600A">
                        <w:r>
                          <w:t>2</w:t>
                        </w:r>
                      </w:p>
                    </w:txbxContent>
                  </v:textbox>
                </v:shape>
                <v:shapetype id="_x0000_t32" coordsize="21600,21600" o:spt="32" o:oned="t" path="m,l21600,21600e" filled="f">
                  <v:path arrowok="t" fillok="f" o:connecttype="none"/>
                  <o:lock v:ext="edit" shapetype="t"/>
                </v:shapetype>
                <v:shape id="Straight Arrow Connector 77" o:spid="_x0000_s1051" type="#_x0000_t32" style="position:absolute;left:238;top:238;width:5645;height:95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" strokecolor="#5b9bd5 [3204]" strokeweight=".5pt">
                  <v:stroke endarrow="block" joinstyle="miter"/>
                </v:shape>
                <v:shape id="Straight Arrow Connector 78" o:spid="_x0000_s1052" type="#_x0000_t32" style="position:absolute;top:1351;width:5883;height:11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" strokecolor="#5b9bd5 [3204]" strokeweight=".5pt">
                  <v:stroke endarrow="block" joinstyle="miter"/>
                </v:shape>
                <v:shape id="Straight Arrow Connector 79" o:spid="_x0000_s1053" type="#_x0000_t32" style="position:absolute;left:2146;top:4929;width:5163;height:151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" strokecolor="#5b9bd5 [3204]" strokeweight=".5pt">
                  <v:stroke endarrow="block" joinstyle="miter"/>
                </v:shape>
                <v:shape id="Straight Arrow Connector 80" o:spid="_x0000_s1054" type="#_x0000_t32" style="position:absolute;left:2544;top:7156;width:4367;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" strokecolor="#5b9bd5 [3204]" strokeweight=".5pt">
                  <v:stroke endarrow="block" joinstyle="miter"/>
                </v:shape>
                <v:shape id="Straight Arrow Connector 81" o:spid="_x0000_s1055" type="#_x0000_t32" style="position:absolute;left:1749;top:8428;width:5157;height:7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" strokecolor="#5b9bd5 [3204]" strokeweight=".5pt">
                  <v:stroke endarrow="block" joinstyle="miter"/>
                </v:shape>
                <v:shape id="Straight Arrow Connector 82" o:spid="_x0000_s1056" type="#_x0000_t32" style="position:absolute;left:3498;top:9223;width:3896;height:19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" strokecolor="#5b9bd5 [3204]" strokeweight=".5pt">
                  <v:stroke endarrow="block" joinstyle="miter"/>
                </v:shape>
                <v:shape id="Straight Arrow Connector 83" o:spid="_x0000_s1057" type="#_x0000_t32" style="position:absolute;left:7076;top:9700;width:795;height:26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" strokecolor="#5b9bd5 [3204]" strokeweight=".5pt">
                  <v:stroke endarrow="block" joinstyle="miter"/>
                </v:shape>
              </v:group>
            </w:pict>
          </mc:Fallback>
        </mc:AlternateContent>
      </w:r>
      <w:r>
        <w:rPr>
          <w:noProof/>
        </w:rPr>
        <w:drawing>
          <wp:inline distT="0" distB="0" distL="0" distR="0" wp14:anchorId="529CC5F4" wp14:editId="63630C90">
            <wp:extent cx="2171700" cy="19907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71700" cy="1990725"/>
                    </a:xfrm>
                    <a:prstGeom prst="rect">
                      <a:avLst/>
                    </a:prstGeom>
                    <a:noFill/>
                    <a:ln>
                      <a:noFill/>
                    </a:ln>
                  </pic:spPr>
                </pic:pic>
              </a:graphicData>
            </a:graphic>
          </wp:inline>
        </w:drawing>
      </w:r>
    </w:p>
    <w:p w:rsidR="008C600A" w:rsidRDefault="008C600A" w:rsidP="008C600A">
      <w:pPr>
        <w:rPr>
          <w:noProof/>
        </w:rPr>
      </w:pPr>
      <w:r>
        <w:rPr>
          <w:b/>
          <w:noProof/>
        </w:rPr>
        <w:t>NOTE</w:t>
      </w:r>
      <w:r>
        <w:rPr>
          <w:noProof/>
        </w:rPr>
        <w:t xml:space="preserve">: On certain HEC-GeoHMS versions, these steps do not work, or sometimes do not add the results to the display. A function that has not run correctly will be marked as error, and displayed in red square error bubble in the lower left part of the screen. If there is any error, it is important to do the same step again, which is all that it takes to solve the problem. In other cases, manual entry to the subbasin or river attribute table might be necessary. </w:t>
      </w:r>
    </w:p>
    <w:p w:rsidR="008C600A" w:rsidRDefault="008C600A" w:rsidP="008C600A">
      <w:pPr>
        <w:rPr>
          <w:b/>
          <w:noProof/>
        </w:rPr>
      </w:pPr>
      <w:r>
        <w:rPr>
          <w:b/>
          <w:noProof/>
        </w:rPr>
        <w:br w:type="page"/>
      </w:r>
    </w:p>
    <w:p w:rsidR="008C600A" w:rsidRDefault="008C600A" w:rsidP="008C600A">
      <w:pPr>
        <w:ind w:firstLine="720"/>
        <w:rPr>
          <w:b/>
          <w:noProof/>
        </w:rPr>
      </w:pPr>
      <w:r>
        <w:rPr>
          <w:b/>
          <w:noProof/>
        </w:rPr>
        <w:lastRenderedPageBreak/>
        <w:t>Parameters:</w:t>
      </w:r>
    </w:p>
    <w:p w:rsidR="008C600A" w:rsidRDefault="008C600A" w:rsidP="008C600A">
      <w:pPr>
        <w:rPr>
          <w:noProof/>
        </w:rPr>
      </w:pPr>
      <w:r>
        <w:rPr>
          <w:noProof/>
        </w:rPr>
        <w:t xml:space="preserve">First, we need to select the HMS processes. Then autname basins and rivers. </w:t>
      </w:r>
    </w:p>
    <w:p w:rsidR="008C600A" w:rsidRDefault="008C600A" w:rsidP="008C600A">
      <w:pPr>
        <w:rPr>
          <w:noProof/>
        </w:rPr>
      </w:pPr>
      <w:r>
        <w:rPr>
          <w:noProof/>
        </w:rPr>
        <mc:AlternateContent>
          <mc:Choice Requires="wpg">
            <w:drawing>
              <wp:anchor distT="0" distB="0" distL="114300" distR="114300" simplePos="0" relativeHeight="251663360" behindDoc="0" locked="0" layoutInCell="1" allowOverlap="1" wp14:anchorId="69E5D1DE" wp14:editId="30B11E85">
                <wp:simplePos x="0" y="0"/>
                <wp:positionH relativeFrom="column">
                  <wp:posOffset>2286000</wp:posOffset>
                </wp:positionH>
                <wp:positionV relativeFrom="paragraph">
                  <wp:posOffset>479425</wp:posOffset>
                </wp:positionV>
                <wp:extent cx="879475" cy="560070"/>
                <wp:effectExtent l="19050" t="0" r="0" b="0"/>
                <wp:wrapNone/>
                <wp:docPr id="58" name="Group 58"/>
                <wp:cNvGraphicFramePr/>
                <a:graphic xmlns:a="http://schemas.openxmlformats.org/drawingml/2006/main">
                  <a:graphicData uri="http://schemas.microsoft.com/office/word/2010/wordprocessingGroup">
                    <wpg:wgp>
                      <wpg:cNvGrpSpPr/>
                      <wpg:grpSpPr>
                        <a:xfrm>
                          <a:off x="0" y="0"/>
                          <a:ext cx="562610" cy="357505"/>
                          <a:chOff x="0" y="0"/>
                          <a:chExt cx="879475" cy="560069"/>
                        </a:xfrm>
                      </wpg:grpSpPr>
                      <wps:wsp>
                        <wps:cNvPr id="69" name="Text Box 53"/>
                        <wps:cNvSpPr txBox="1"/>
                        <wps:spPr>
                          <a:xfrm>
                            <a:off x="609600" y="0"/>
                            <a:ext cx="269875" cy="2298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C600A" w:rsidRDefault="008C600A" w:rsidP="008C600A">
                              <w: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 name="Text Box 54"/>
                        <wps:cNvSpPr txBox="1"/>
                        <wps:spPr>
                          <a:xfrm>
                            <a:off x="609600" y="323850"/>
                            <a:ext cx="269875" cy="2298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C600A" w:rsidRDefault="008C600A" w:rsidP="008C600A">
                              <w: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Left Arrow 71"/>
                        <wps:cNvSpPr/>
                        <wps:spPr>
                          <a:xfrm>
                            <a:off x="0" y="133350"/>
                            <a:ext cx="603885" cy="4508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Left Arrow 72"/>
                        <wps:cNvSpPr/>
                        <wps:spPr>
                          <a:xfrm>
                            <a:off x="0" y="352425"/>
                            <a:ext cx="604299" cy="4571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Left Arrow 74"/>
                        <wps:cNvSpPr/>
                        <wps:spPr>
                          <a:xfrm>
                            <a:off x="0" y="514350"/>
                            <a:ext cx="604299" cy="4571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9E5D1DE" id="Group 58" o:spid="_x0000_s1058" style="position:absolute;margin-left:180pt;margin-top:37.75pt;width:69.25pt;height:44.1pt;z-index:251663360" coordsize="8794,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">
                <v:shape id="Text Box 53" o:spid="_x0000_s1059" type="#_x0000_t202" style="position:absolute;left:6096;width:2698;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" fillcolor="white [3201]" strokeweight=".5pt">
                  <v:textbox>
                    <w:txbxContent>
                      <w:p w:rsidR="008C600A" w:rsidRDefault="008C600A" w:rsidP="008C600A">
                        <w:r>
                          <w:t>1</w:t>
                        </w:r>
                      </w:p>
                    </w:txbxContent>
                  </v:textbox>
                </v:shape>
                <v:shape id="Text Box 54" o:spid="_x0000_s1060" type="#_x0000_t202" style="position:absolute;left:6096;top:3238;width:2698;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" fillcolor="white [3201]" strokeweight=".5pt">
                  <v:textbox>
                    <w:txbxContent>
                      <w:p w:rsidR="008C600A" w:rsidRDefault="008C600A" w:rsidP="008C600A">
                        <w:r>
                          <w:t>2</w:t>
                        </w:r>
                      </w:p>
                    </w:txbxContent>
                  </v:textbox>
                </v:shape>
                <v:shape id="Left Arrow 71" o:spid="_x0000_s1061" type="#_x0000_t66" style="position:absolute;top:1333;width:6038;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" adj="806" fillcolor="#5b9bd5 [3204]" strokecolor="#1f4d78 [1604]" strokeweight="1pt"/>
                <v:shape id="Left Arrow 72" o:spid="_x0000_s1062" type="#_x0000_t66" style="position:absolute;top:3524;width:6042;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" adj="817" fillcolor="#5b9bd5 [3204]" strokecolor="#1f4d78 [1604]" strokeweight="1pt"/>
                <v:shape id="Left Arrow 74" o:spid="_x0000_s1063" type="#_x0000_t66" style="position:absolute;top:5143;width:6042;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" adj="817" fillcolor="#5b9bd5 [3204]" strokecolor="#1f4d78 [1604]" strokeweight="1pt"/>
              </v:group>
            </w:pict>
          </mc:Fallback>
        </mc:AlternateContent>
      </w:r>
      <w:r>
        <w:rPr>
          <w:noProof/>
        </w:rPr>
        <w:drawing>
          <wp:inline distT="0" distB="0" distL="0" distR="0" wp14:anchorId="15ECAB3C" wp14:editId="3371EB3F">
            <wp:extent cx="3390900" cy="2971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0900" cy="2971800"/>
                    </a:xfrm>
                    <a:prstGeom prst="rect">
                      <a:avLst/>
                    </a:prstGeom>
                    <a:noFill/>
                    <a:ln>
                      <a:noFill/>
                    </a:ln>
                  </pic:spPr>
                </pic:pic>
              </a:graphicData>
            </a:graphic>
          </wp:inline>
        </w:drawing>
      </w:r>
    </w:p>
    <w:p w:rsidR="008C600A" w:rsidRDefault="008C600A" w:rsidP="008C600A">
      <w:pPr>
        <w:rPr>
          <w:b/>
          <w:noProof/>
        </w:rPr>
      </w:pPr>
      <w:r>
        <w:rPr>
          <w:noProof/>
        </w:rPr>
        <w:t xml:space="preserve">Add the CN grid for the area, which is a 30m resolution raster file containing CN value for each cell in the watershed. After that, add </w:t>
      </w:r>
      <w:r>
        <w:rPr>
          <w:b/>
          <w:noProof/>
        </w:rPr>
        <w:t>Parameter &gt; CN Lag.</w:t>
      </w:r>
    </w:p>
    <w:p w:rsidR="008C600A" w:rsidRDefault="008C600A" w:rsidP="008C600A">
      <w:pPr>
        <w:rPr>
          <w:b/>
          <w:noProof/>
        </w:rPr>
      </w:pPr>
    </w:p>
    <w:p w:rsidR="008C600A" w:rsidRDefault="008C600A" w:rsidP="008C600A">
      <w:pPr>
        <w:pStyle w:val="Heading2"/>
        <w:rPr>
          <w:noProof/>
        </w:rPr>
      </w:pPr>
      <w:r>
        <w:t>HMS</w:t>
      </w:r>
      <w:r>
        <w:rPr>
          <w:noProof/>
        </w:rPr>
        <w:t>:</w:t>
      </w:r>
    </w:p>
    <w:p w:rsidR="008C600A" w:rsidRDefault="008C600A" w:rsidP="008C600A">
      <w:pPr>
        <w:rPr>
          <w:noProof/>
        </w:rPr>
      </w:pPr>
      <w:r>
        <w:rPr>
          <w:noProof/>
        </w:rPr>
        <w:t>On the HMS section, follow through the steps 1 through 6, as shown below. Select the default entry, but make sure the files are correctly assigned. Also, if a certain function is not executed, retry should be able to do. If that does not solve the problem, forced writing of attribute table might be needed. Also, at times, the newly created files may not add automatically to the display. In those cases, those files must be added manually.</w:t>
      </w:r>
    </w:p>
    <w:p w:rsidR="008C600A" w:rsidRDefault="008C600A" w:rsidP="008C600A">
      <w:pPr>
        <w:rPr>
          <w:noProof/>
        </w:rPr>
      </w:pPr>
    </w:p>
    <w:p w:rsidR="008C600A" w:rsidRDefault="008C600A" w:rsidP="008C600A">
      <w:pPr>
        <w:shd w:val="clear" w:color="auto" w:fill="FFFFFF"/>
        <w:spacing w:after="0" w:line="240" w:lineRule="auto"/>
        <w:rPr>
          <w:rFonts w:ascii="Arial" w:eastAsia="Times New Roman" w:hAnsi="Arial" w:cs="Arial"/>
          <w:color w:val="222222"/>
          <w:sz w:val="19"/>
          <w:szCs w:val="19"/>
        </w:rPr>
      </w:pPr>
      <w:r>
        <w:rPr>
          <w:rFonts w:ascii="Arial" w:eastAsia="Times New Roman" w:hAnsi="Arial" w:cs="Arial"/>
          <w:color w:val="222222"/>
          <w:sz w:val="19"/>
          <w:szCs w:val="19"/>
        </w:rPr>
        <w:t>HMS &gt; Map to HMS Units &gt; English Units</w:t>
      </w:r>
    </w:p>
    <w:p w:rsidR="008C600A" w:rsidRDefault="008C600A" w:rsidP="008C600A">
      <w:pPr>
        <w:shd w:val="clear" w:color="auto" w:fill="FFFFFF"/>
        <w:spacing w:after="0" w:line="240" w:lineRule="auto"/>
        <w:rPr>
          <w:rFonts w:ascii="Arial" w:eastAsia="Times New Roman" w:hAnsi="Arial" w:cs="Arial"/>
          <w:color w:val="222222"/>
          <w:sz w:val="19"/>
          <w:szCs w:val="19"/>
        </w:rPr>
      </w:pPr>
    </w:p>
    <w:p w:rsidR="008C600A" w:rsidRDefault="008C600A" w:rsidP="008C600A">
      <w:pPr>
        <w:shd w:val="clear" w:color="auto" w:fill="FFFFFF"/>
        <w:spacing w:after="0" w:line="240" w:lineRule="auto"/>
        <w:rPr>
          <w:rFonts w:ascii="Arial" w:eastAsia="Times New Roman" w:hAnsi="Arial" w:cs="Arial"/>
          <w:color w:val="222222"/>
          <w:sz w:val="19"/>
          <w:szCs w:val="19"/>
        </w:rPr>
      </w:pPr>
      <w:r>
        <w:rPr>
          <w:rFonts w:ascii="Arial" w:eastAsia="Times New Roman" w:hAnsi="Arial" w:cs="Arial"/>
          <w:color w:val="222222"/>
          <w:sz w:val="19"/>
          <w:szCs w:val="19"/>
        </w:rPr>
        <w:t>HMS &gt; Check Data &gt; OK</w:t>
      </w:r>
    </w:p>
    <w:p w:rsidR="008C600A" w:rsidRDefault="008C600A" w:rsidP="008C600A">
      <w:pPr>
        <w:shd w:val="clear" w:color="auto" w:fill="FFFFFF"/>
        <w:spacing w:after="0" w:line="240" w:lineRule="auto"/>
        <w:rPr>
          <w:rFonts w:ascii="Arial" w:eastAsia="Times New Roman" w:hAnsi="Arial" w:cs="Arial"/>
          <w:color w:val="222222"/>
          <w:sz w:val="19"/>
          <w:szCs w:val="19"/>
        </w:rPr>
      </w:pPr>
    </w:p>
    <w:p w:rsidR="008C600A" w:rsidRDefault="008C600A" w:rsidP="008C600A">
      <w:pPr>
        <w:shd w:val="clear" w:color="auto" w:fill="FFFFFF"/>
        <w:spacing w:after="0" w:line="240" w:lineRule="auto"/>
        <w:rPr>
          <w:rFonts w:ascii="Arial" w:eastAsia="Times New Roman" w:hAnsi="Arial" w:cs="Arial"/>
          <w:color w:val="222222"/>
          <w:sz w:val="19"/>
          <w:szCs w:val="19"/>
        </w:rPr>
      </w:pPr>
      <w:r>
        <w:rPr>
          <w:rFonts w:ascii="Arial" w:eastAsia="Times New Roman" w:hAnsi="Arial" w:cs="Arial"/>
          <w:color w:val="222222"/>
          <w:sz w:val="19"/>
          <w:szCs w:val="19"/>
        </w:rPr>
        <w:t>Select HMS / HMS Schematic &gt; OK</w:t>
      </w:r>
    </w:p>
    <w:p w:rsidR="008C600A" w:rsidRDefault="008C600A" w:rsidP="008C600A">
      <w:pPr>
        <w:shd w:val="clear" w:color="auto" w:fill="FFFFFF"/>
        <w:spacing w:after="0" w:line="240" w:lineRule="auto"/>
        <w:rPr>
          <w:rFonts w:ascii="Arial" w:eastAsia="Times New Roman" w:hAnsi="Arial" w:cs="Arial"/>
          <w:color w:val="222222"/>
          <w:sz w:val="19"/>
          <w:szCs w:val="19"/>
        </w:rPr>
      </w:pPr>
    </w:p>
    <w:p w:rsidR="008C600A" w:rsidRDefault="008C600A" w:rsidP="008C600A">
      <w:pPr>
        <w:shd w:val="clear" w:color="auto" w:fill="FFFFFF"/>
        <w:spacing w:after="0" w:line="240" w:lineRule="auto"/>
        <w:rPr>
          <w:rFonts w:ascii="Arial" w:eastAsia="Times New Roman" w:hAnsi="Arial" w:cs="Arial"/>
          <w:color w:val="222222"/>
          <w:sz w:val="19"/>
          <w:szCs w:val="19"/>
        </w:rPr>
      </w:pPr>
      <w:r>
        <w:rPr>
          <w:rFonts w:ascii="Arial" w:eastAsia="Times New Roman" w:hAnsi="Arial" w:cs="Arial"/>
          <w:color w:val="222222"/>
          <w:sz w:val="19"/>
          <w:szCs w:val="19"/>
        </w:rPr>
        <w:t>HMS &gt; Toggle HMS Legend  &gt; HMS Legend</w:t>
      </w:r>
    </w:p>
    <w:p w:rsidR="008C600A" w:rsidRDefault="008C600A" w:rsidP="008C600A">
      <w:pPr>
        <w:shd w:val="clear" w:color="auto" w:fill="FFFFFF"/>
        <w:spacing w:after="0" w:line="240" w:lineRule="auto"/>
        <w:rPr>
          <w:rFonts w:ascii="Arial" w:eastAsia="Times New Roman" w:hAnsi="Arial" w:cs="Arial"/>
          <w:color w:val="222222"/>
          <w:sz w:val="19"/>
          <w:szCs w:val="19"/>
        </w:rPr>
      </w:pPr>
    </w:p>
    <w:p w:rsidR="008C600A" w:rsidRDefault="008C600A" w:rsidP="008C600A">
      <w:pPr>
        <w:shd w:val="clear" w:color="auto" w:fill="FFFFFF"/>
        <w:spacing w:after="0" w:line="240" w:lineRule="auto"/>
        <w:rPr>
          <w:rFonts w:ascii="Arial" w:eastAsia="Times New Roman" w:hAnsi="Arial" w:cs="Arial"/>
          <w:color w:val="222222"/>
          <w:sz w:val="19"/>
          <w:szCs w:val="19"/>
        </w:rPr>
      </w:pPr>
      <w:r>
        <w:rPr>
          <w:rFonts w:ascii="Arial" w:eastAsia="Times New Roman" w:hAnsi="Arial" w:cs="Arial"/>
          <w:color w:val="222222"/>
          <w:sz w:val="19"/>
          <w:szCs w:val="19"/>
        </w:rPr>
        <w:t>HMS &gt; Add Coordinates</w:t>
      </w:r>
    </w:p>
    <w:p w:rsidR="008C600A" w:rsidRDefault="008C600A" w:rsidP="008C600A">
      <w:pPr>
        <w:shd w:val="clear" w:color="auto" w:fill="FFFFFF"/>
        <w:spacing w:after="0" w:line="240" w:lineRule="auto"/>
        <w:rPr>
          <w:rFonts w:ascii="Arial" w:eastAsia="Times New Roman" w:hAnsi="Arial" w:cs="Arial"/>
          <w:color w:val="222222"/>
          <w:sz w:val="19"/>
          <w:szCs w:val="19"/>
        </w:rPr>
      </w:pPr>
    </w:p>
    <w:p w:rsidR="008C600A" w:rsidRDefault="008C600A" w:rsidP="008C600A">
      <w:pPr>
        <w:shd w:val="clear" w:color="auto" w:fill="FFFFFF"/>
        <w:spacing w:after="0" w:line="240" w:lineRule="auto"/>
        <w:rPr>
          <w:rFonts w:ascii="Arial" w:eastAsia="Times New Roman" w:hAnsi="Arial" w:cs="Arial"/>
          <w:color w:val="222222"/>
          <w:sz w:val="19"/>
          <w:szCs w:val="19"/>
        </w:rPr>
      </w:pPr>
      <w:r>
        <w:rPr>
          <w:rFonts w:ascii="Arial" w:eastAsia="Times New Roman" w:hAnsi="Arial" w:cs="Arial"/>
          <w:color w:val="222222"/>
          <w:sz w:val="19"/>
          <w:szCs w:val="19"/>
        </w:rPr>
        <w:t>HMS &gt; Prepare Data for Model Export &gt; OK</w:t>
      </w:r>
    </w:p>
    <w:p w:rsidR="008C600A" w:rsidRDefault="008C600A" w:rsidP="008C600A">
      <w:pPr>
        <w:shd w:val="clear" w:color="auto" w:fill="FFFFFF"/>
        <w:spacing w:after="0" w:line="240" w:lineRule="auto"/>
        <w:rPr>
          <w:rFonts w:ascii="Arial" w:eastAsia="Times New Roman" w:hAnsi="Arial" w:cs="Arial"/>
          <w:color w:val="222222"/>
          <w:sz w:val="19"/>
          <w:szCs w:val="19"/>
        </w:rPr>
      </w:pPr>
    </w:p>
    <w:p w:rsidR="008C600A" w:rsidRDefault="008C600A" w:rsidP="008C600A">
      <w:pPr>
        <w:shd w:val="clear" w:color="auto" w:fill="FFFFFF"/>
        <w:spacing w:after="0" w:line="240" w:lineRule="auto"/>
        <w:rPr>
          <w:rFonts w:ascii="Arial" w:eastAsia="Times New Roman" w:hAnsi="Arial" w:cs="Arial"/>
          <w:color w:val="222222"/>
          <w:sz w:val="19"/>
          <w:szCs w:val="19"/>
        </w:rPr>
      </w:pPr>
      <w:r>
        <w:rPr>
          <w:rFonts w:ascii="Arial" w:eastAsia="Times New Roman" w:hAnsi="Arial" w:cs="Arial"/>
          <w:color w:val="222222"/>
          <w:sz w:val="19"/>
          <w:szCs w:val="19"/>
        </w:rPr>
        <w:t>HMS &gt; Background Shape File &gt; OK</w:t>
      </w:r>
    </w:p>
    <w:p w:rsidR="008C600A" w:rsidRDefault="008C600A" w:rsidP="008C600A">
      <w:pPr>
        <w:shd w:val="clear" w:color="auto" w:fill="FFFFFF"/>
        <w:spacing w:after="0" w:line="240" w:lineRule="auto"/>
        <w:rPr>
          <w:rFonts w:ascii="Arial" w:eastAsia="Times New Roman" w:hAnsi="Arial" w:cs="Arial"/>
          <w:color w:val="222222"/>
          <w:sz w:val="19"/>
          <w:szCs w:val="19"/>
        </w:rPr>
      </w:pPr>
    </w:p>
    <w:p w:rsidR="008C600A" w:rsidRDefault="008C600A" w:rsidP="008C600A">
      <w:pPr>
        <w:shd w:val="clear" w:color="auto" w:fill="FFFFFF"/>
        <w:spacing w:after="0" w:line="240" w:lineRule="auto"/>
        <w:rPr>
          <w:rFonts w:ascii="Arial" w:eastAsia="Times New Roman" w:hAnsi="Arial" w:cs="Arial"/>
          <w:color w:val="222222"/>
          <w:sz w:val="19"/>
          <w:szCs w:val="19"/>
        </w:rPr>
      </w:pPr>
      <w:r>
        <w:rPr>
          <w:rFonts w:ascii="Arial" w:eastAsia="Times New Roman" w:hAnsi="Arial" w:cs="Arial"/>
          <w:color w:val="222222"/>
          <w:sz w:val="19"/>
          <w:szCs w:val="19"/>
        </w:rPr>
        <w:t>HMS &gt; Basin Model File &gt; OK</w:t>
      </w:r>
    </w:p>
    <w:p w:rsidR="008C600A" w:rsidRDefault="008C600A" w:rsidP="008C600A">
      <w:pPr>
        <w:shd w:val="clear" w:color="auto" w:fill="FFFFFF"/>
        <w:spacing w:after="0" w:line="240" w:lineRule="auto"/>
        <w:rPr>
          <w:rFonts w:ascii="Arial" w:eastAsia="Times New Roman" w:hAnsi="Arial" w:cs="Arial"/>
          <w:color w:val="222222"/>
          <w:sz w:val="19"/>
          <w:szCs w:val="19"/>
        </w:rPr>
      </w:pPr>
    </w:p>
    <w:p w:rsidR="008C600A" w:rsidRDefault="008C600A" w:rsidP="008C600A">
      <w:pPr>
        <w:rPr>
          <w:noProof/>
        </w:rPr>
      </w:pPr>
      <w:r>
        <w:rPr>
          <w:noProof/>
        </w:rPr>
        <w:lastRenderedPageBreak/>
        <mc:AlternateContent>
          <mc:Choice Requires="wpg">
            <w:drawing>
              <wp:anchor distT="0" distB="0" distL="114300" distR="114300" simplePos="0" relativeHeight="251665408" behindDoc="0" locked="0" layoutInCell="1" allowOverlap="1" wp14:anchorId="345AB08C" wp14:editId="1633AA7A">
                <wp:simplePos x="0" y="0"/>
                <wp:positionH relativeFrom="column">
                  <wp:posOffset>1438275</wp:posOffset>
                </wp:positionH>
                <wp:positionV relativeFrom="paragraph">
                  <wp:posOffset>504825</wp:posOffset>
                </wp:positionV>
                <wp:extent cx="2355850" cy="2372995"/>
                <wp:effectExtent l="19050" t="0" r="0" b="0"/>
                <wp:wrapNone/>
                <wp:docPr id="73" name="Group 73"/>
                <wp:cNvGraphicFramePr/>
                <a:graphic xmlns:a="http://schemas.openxmlformats.org/drawingml/2006/main">
                  <a:graphicData uri="http://schemas.microsoft.com/office/word/2010/wordprocessingGroup">
                    <wpg:wgp>
                      <wpg:cNvGrpSpPr/>
                      <wpg:grpSpPr>
                        <a:xfrm>
                          <a:off x="0" y="0"/>
                          <a:ext cx="1507490" cy="1518285"/>
                          <a:chOff x="0" y="0"/>
                          <a:chExt cx="2355850" cy="2372995"/>
                        </a:xfrm>
                      </wpg:grpSpPr>
                      <wps:wsp>
                        <wps:cNvPr id="59" name="Text Box 61"/>
                        <wps:cNvSpPr txBox="1"/>
                        <wps:spPr>
                          <a:xfrm>
                            <a:off x="609600" y="0"/>
                            <a:ext cx="269875" cy="2298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C600A" w:rsidRDefault="008C600A" w:rsidP="008C600A">
                              <w: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Text Box 62"/>
                        <wps:cNvSpPr txBox="1"/>
                        <wps:spPr>
                          <a:xfrm>
                            <a:off x="609600" y="323850"/>
                            <a:ext cx="269875" cy="2298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C600A" w:rsidRDefault="008C600A" w:rsidP="008C600A">
                              <w: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 name="Left Arrow 61"/>
                        <wps:cNvSpPr/>
                        <wps:spPr>
                          <a:xfrm>
                            <a:off x="0" y="133350"/>
                            <a:ext cx="603885" cy="4508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 name="Left Arrow 62"/>
                        <wps:cNvSpPr/>
                        <wps:spPr>
                          <a:xfrm>
                            <a:off x="0" y="352425"/>
                            <a:ext cx="604299" cy="4571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 name="Left Arrow 63"/>
                        <wps:cNvSpPr/>
                        <wps:spPr>
                          <a:xfrm>
                            <a:off x="0" y="514350"/>
                            <a:ext cx="604299" cy="4571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Text Box 67"/>
                        <wps:cNvSpPr txBox="1"/>
                        <wps:spPr>
                          <a:xfrm>
                            <a:off x="1771650" y="619125"/>
                            <a:ext cx="269875" cy="2298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C600A" w:rsidRDefault="008C600A" w:rsidP="008C600A">
                              <w: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Text Box 68"/>
                        <wps:cNvSpPr txBox="1"/>
                        <wps:spPr>
                          <a:xfrm>
                            <a:off x="447675" y="1076325"/>
                            <a:ext cx="269875" cy="2298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C600A" w:rsidRDefault="008C600A" w:rsidP="008C600A">
                              <w: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Text Box 70"/>
                        <wps:cNvSpPr txBox="1"/>
                        <wps:spPr>
                          <a:xfrm>
                            <a:off x="2085975" y="2000250"/>
                            <a:ext cx="269875" cy="2298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C600A" w:rsidRDefault="008C600A" w:rsidP="008C600A">
                              <w:r>
                                <w:t>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 name="Text Box 71"/>
                        <wps:cNvSpPr txBox="1"/>
                        <wps:spPr>
                          <a:xfrm>
                            <a:off x="304800" y="2143125"/>
                            <a:ext cx="269875" cy="2298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C600A" w:rsidRDefault="008C600A" w:rsidP="008C600A">
                              <w:r>
                                <w:t>6</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45AB08C" id="Group 73" o:spid="_x0000_s1064" style="position:absolute;margin-left:113.25pt;margin-top:39.75pt;width:185.5pt;height:186.85pt;z-index:251665408" coordsize="23558,23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">
                <v:shape id="Text Box 61" o:spid="_x0000_s1065" type="#_x0000_t202" style="position:absolute;left:6096;width:2698;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3s/wgAAANsAAAAPAAAAZHJzL2Rvd25yZXYueG1sRI9BSwMx&#10;FITvgv8hPMGbzSoo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BgB3s/wgAAANsAAAAPAAAA&#10;AAAAAAAAAAAAAAcCAABkcnMvZG93bnJldi54bWxQSwUGAAAAAAMAAwC3AAAA9gIAAAAA&#10;" fillcolor="white [3201]" strokeweight=".5pt">
                  <v:textbox>
                    <w:txbxContent>
                      <w:p w:rsidR="008C600A" w:rsidRDefault="008C600A" w:rsidP="008C600A">
                        <w:r>
                          <w:t>1</w:t>
                        </w:r>
                      </w:p>
                    </w:txbxContent>
                  </v:textbox>
                </v:shape>
                <v:shape id="Text Box 62" o:spid="_x0000_s1066" type="#_x0000_t202" style="position:absolute;left:6096;top:3238;width:2698;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" fillcolor="white [3201]" strokeweight=".5pt">
                  <v:textbox>
                    <w:txbxContent>
                      <w:p w:rsidR="008C600A" w:rsidRDefault="008C600A" w:rsidP="008C600A">
                        <w:r>
                          <w:t>2</w:t>
                        </w:r>
                      </w:p>
                    </w:txbxContent>
                  </v:textbox>
                </v:shape>
                <v:shape id="Left Arrow 61" o:spid="_x0000_s1067" type="#_x0000_t66" style="position:absolute;top:1333;width:6038;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" adj="806" fillcolor="#5b9bd5 [3204]" strokecolor="#1f4d78 [1604]" strokeweight="1pt"/>
                <v:shape id="Left Arrow 62" o:spid="_x0000_s1068" type="#_x0000_t66" style="position:absolute;top:3524;width:6042;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" adj="817" fillcolor="#5b9bd5 [3204]" strokecolor="#1f4d78 [1604]" strokeweight="1pt"/>
                <v:shape id="Left Arrow 63" o:spid="_x0000_s1069" type="#_x0000_t66" style="position:absolute;top:5143;width:6042;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" adj="817" fillcolor="#5b9bd5 [3204]" strokecolor="#1f4d78 [1604]" strokeweight="1pt"/>
                <v:shape id="Text Box 67" o:spid="_x0000_s1070" type="#_x0000_t202" style="position:absolute;left:17716;top:6191;width:2699;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h4cwgAAANsAAAAPAAAAZHJzL2Rvd25yZXYueG1sRI9BawIx&#10;FITvhf6H8Aq91WyLyL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BAah4cwgAAANsAAAAPAAAA&#10;AAAAAAAAAAAAAAcCAABkcnMvZG93bnJldi54bWxQSwUGAAAAAAMAAwC3AAAA9gIAAAAA&#10;" fillcolor="white [3201]" strokeweight=".5pt">
                  <v:textbox>
                    <w:txbxContent>
                      <w:p w:rsidR="008C600A" w:rsidRDefault="008C600A" w:rsidP="008C600A">
                        <w:r>
                          <w:t>3</w:t>
                        </w:r>
                      </w:p>
                    </w:txbxContent>
                  </v:textbox>
                </v:shape>
                <v:shape id="Text Box 68" o:spid="_x0000_s1071" type="#_x0000_t202" style="position:absolute;left:4476;top:10763;width:2699;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ruHwgAAANsAAAAPAAAAZHJzL2Rvd25yZXYueG1sRI9BawIx&#10;FITvhf6H8Aq91WwLyr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AvJruHwgAAANsAAAAPAAAA&#10;AAAAAAAAAAAAAAcCAABkcnMvZG93bnJldi54bWxQSwUGAAAAAAMAAwC3AAAA9gIAAAAA&#10;" fillcolor="white [3201]" strokeweight=".5pt">
                  <v:textbox>
                    <w:txbxContent>
                      <w:p w:rsidR="008C600A" w:rsidRDefault="008C600A" w:rsidP="008C600A">
                        <w:r>
                          <w:t>4</w:t>
                        </w:r>
                      </w:p>
                    </w:txbxContent>
                  </v:textbox>
                </v:shape>
                <v:shape id="Text Box 70" o:spid="_x0000_s1072" type="#_x0000_t202" style="position:absolute;left:20859;top:20002;width:2699;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" fillcolor="white [3201]" strokeweight=".5pt">
                  <v:textbox>
                    <w:txbxContent>
                      <w:p w:rsidR="008C600A" w:rsidRDefault="008C600A" w:rsidP="008C600A">
                        <w:r>
                          <w:t>5</w:t>
                        </w:r>
                      </w:p>
                    </w:txbxContent>
                  </v:textbox>
                </v:shape>
                <v:shape id="Text Box 71" o:spid="_x0000_s1073" type="#_x0000_t202" style="position:absolute;left:3048;top:21431;width:2698;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" fillcolor="white [3201]" strokeweight=".5pt">
                  <v:textbox>
                    <w:txbxContent>
                      <w:p w:rsidR="008C600A" w:rsidRDefault="008C600A" w:rsidP="008C600A">
                        <w:r>
                          <w:t>6</w:t>
                        </w:r>
                      </w:p>
                    </w:txbxContent>
                  </v:textbox>
                </v:shape>
              </v:group>
            </w:pict>
          </mc:Fallback>
        </mc:AlternateContent>
      </w:r>
      <w:r>
        <w:rPr>
          <w:noProof/>
        </w:rPr>
        <w:drawing>
          <wp:anchor distT="0" distB="0" distL="114300" distR="114300" simplePos="0" relativeHeight="251664384" behindDoc="0" locked="0" layoutInCell="1" allowOverlap="1" wp14:anchorId="571FC5F6" wp14:editId="78FA5EAE">
            <wp:simplePos x="0" y="0"/>
            <wp:positionH relativeFrom="column">
              <wp:posOffset>2181225</wp:posOffset>
            </wp:positionH>
            <wp:positionV relativeFrom="paragraph">
              <wp:posOffset>2466975</wp:posOffset>
            </wp:positionV>
            <wp:extent cx="1657350" cy="66675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1">
                      <a:extLst>
                        <a:ext uri="{28A0092B-C50C-407E-A947-70E740481C1C}">
                          <a14:useLocalDpi xmlns:a14="http://schemas.microsoft.com/office/drawing/2010/main" val="0"/>
                        </a:ext>
                      </a:extLst>
                    </a:blip>
                    <a:srcRect l="55240" t="23863" r="6769" b="22253"/>
                    <a:stretch>
                      <a:fillRect/>
                    </a:stretch>
                  </pic:blipFill>
                  <pic:spPr bwMode="auto">
                    <a:xfrm>
                      <a:off x="0" y="0"/>
                      <a:ext cx="1657350" cy="66675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80F4421" wp14:editId="3CB576D6">
            <wp:extent cx="3638550" cy="31908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38550" cy="3190875"/>
                    </a:xfrm>
                    <a:prstGeom prst="rect">
                      <a:avLst/>
                    </a:prstGeom>
                    <a:noFill/>
                    <a:ln>
                      <a:noFill/>
                    </a:ln>
                  </pic:spPr>
                </pic:pic>
              </a:graphicData>
            </a:graphic>
          </wp:inline>
        </w:drawing>
      </w:r>
    </w:p>
    <w:p w:rsidR="008C600A" w:rsidRDefault="008C600A" w:rsidP="008C600A">
      <w:pPr>
        <w:rPr>
          <w:noProof/>
        </w:rPr>
      </w:pPr>
    </w:p>
    <w:p w:rsidR="008C600A" w:rsidRDefault="008C600A" w:rsidP="008C600A">
      <w:pPr>
        <w:rPr>
          <w:noProof/>
        </w:rPr>
      </w:pPr>
      <w:r>
        <w:rPr>
          <w:noProof/>
        </w:rPr>
        <w:t xml:space="preserve">The </w:t>
      </w:r>
      <w:r>
        <w:rPr>
          <w:b/>
          <w:noProof/>
        </w:rPr>
        <w:t>HMS&gt; Prepare Data</w:t>
      </w:r>
      <w:r>
        <w:rPr>
          <w:noProof/>
        </w:rPr>
        <w:t xml:space="preserve"> for Model Export creates empty basin file. </w:t>
      </w:r>
    </w:p>
    <w:p w:rsidR="008C600A" w:rsidRDefault="008C600A" w:rsidP="008C600A">
      <w:pPr>
        <w:rPr>
          <w:noProof/>
        </w:rPr>
      </w:pPr>
      <w:r>
        <w:rPr>
          <w:noProof/>
        </w:rPr>
        <w:t xml:space="preserve">The funciton </w:t>
      </w:r>
      <w:r>
        <w:rPr>
          <w:b/>
          <w:noProof/>
        </w:rPr>
        <w:t>HMS&gt;Met Model File &gt; Specified Hyetograph</w:t>
      </w:r>
      <w:r>
        <w:rPr>
          <w:noProof/>
        </w:rPr>
        <w:t xml:space="preserve"> creates basin and gage files.</w:t>
      </w:r>
    </w:p>
    <w:p w:rsidR="008C600A" w:rsidRDefault="008C600A" w:rsidP="008C600A">
      <w:pPr>
        <w:rPr>
          <w:noProof/>
        </w:rPr>
      </w:pPr>
      <w:r>
        <w:rPr>
          <w:noProof/>
        </w:rPr>
        <w:t xml:space="preserve"> Browse those files give a new name to the output HMS file to be created in the last step in HMS tab, the create HEC-HMS project. The timing of simulation start and end does not matter, neither does the hyetograph files. These can be (and will have to be) changed from HEC-MODEL itself. </w:t>
      </w:r>
    </w:p>
    <w:p w:rsidR="008C600A" w:rsidRDefault="008C600A" w:rsidP="008C600A">
      <w:pPr>
        <w:rPr>
          <w:noProof/>
        </w:rPr>
      </w:pPr>
      <w:r>
        <w:rPr>
          <w:noProof/>
        </w:rPr>
        <w:drawing>
          <wp:inline distT="0" distB="0" distL="0" distR="0" wp14:anchorId="189CC936" wp14:editId="51DFCB72">
            <wp:extent cx="5210175" cy="29146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0175" cy="2914650"/>
                    </a:xfrm>
                    <a:prstGeom prst="rect">
                      <a:avLst/>
                    </a:prstGeom>
                    <a:noFill/>
                    <a:ln>
                      <a:noFill/>
                    </a:ln>
                  </pic:spPr>
                </pic:pic>
              </a:graphicData>
            </a:graphic>
          </wp:inline>
        </w:drawing>
      </w:r>
    </w:p>
    <w:p w:rsidR="001F4CB4" w:rsidRDefault="008C600A">
      <w:r>
        <w:rPr>
          <w:noProof/>
        </w:rPr>
        <w:t xml:space="preserve">The file named in the </w:t>
      </w:r>
      <w:r>
        <w:rPr>
          <w:b/>
          <w:noProof/>
        </w:rPr>
        <w:t xml:space="preserve">HMS Run Name </w:t>
      </w:r>
      <w:r>
        <w:rPr>
          <w:noProof/>
        </w:rPr>
        <w:t xml:space="preserve">tab here will be the HMS file that is created. Changes in HMS is required, after which the model is ready for calibration. </w:t>
      </w:r>
    </w:p>
    <w:sectPr w:rsidR="001F4CB4" w:rsidSect="007C7E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600A"/>
    <w:rsid w:val="001F4CB4"/>
    <w:rsid w:val="008C60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30552B9-EA97-442E-8A20-27E029DD2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600A"/>
  </w:style>
  <w:style w:type="paragraph" w:styleId="Heading1">
    <w:name w:val="heading 1"/>
    <w:basedOn w:val="Normal"/>
    <w:next w:val="Normal"/>
    <w:link w:val="Heading1Char"/>
    <w:uiPriority w:val="9"/>
    <w:qFormat/>
    <w:rsid w:val="008C600A"/>
    <w:pPr>
      <w:keepNext/>
      <w:keepLines/>
      <w:spacing w:before="240" w:after="0" w:line="256"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C600A"/>
    <w:pPr>
      <w:keepNext/>
      <w:keepLines/>
      <w:spacing w:before="40" w:after="0" w:line="256" w:lineRule="auto"/>
      <w:outlineLvl w:val="1"/>
    </w:pPr>
    <w:rPr>
      <w:rFonts w:asciiTheme="majorHAnsi" w:eastAsiaTheme="majorEastAsia" w:hAnsiTheme="majorHAnsi" w:cstheme="majorBidi"/>
      <w:b/>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600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8C600A"/>
    <w:rPr>
      <w:rFonts w:asciiTheme="majorHAnsi" w:eastAsiaTheme="majorEastAsia" w:hAnsiTheme="majorHAnsi" w:cstheme="majorBidi"/>
      <w:b/>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683</Words>
  <Characters>3894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Utah State University</Company>
  <LinksUpToDate>false</LinksUpToDate>
  <CharactersWithSpaces>4568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Prasanna Dahal</dc:creator>
  <cp:keywords/>
  <dc:description/>
  <cp:lastModifiedBy>Prasanna Dahal</cp:lastModifiedBy>
  <cp:revision>1</cp:revision>
  <dcterms:created xsi:type="dcterms:W3CDTF">2016-05-07T03:43:00Z</dcterms:created>
  <dcterms:modified xsi:type="dcterms:W3CDTF">2016-05-07T03:44:00Z</dcterms:modified>
</cp:coreProperties>
</file>