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27038" w14:textId="77777777" w:rsidR="00DC59D5" w:rsidRDefault="00DC59D5" w:rsidP="00DC59D5"/>
    <w:p w14:paraId="72A7D2FB" w14:textId="77777777" w:rsidR="00DC59D5" w:rsidRDefault="00DC59D5" w:rsidP="00DC59D5">
      <w:r>
        <w:t xml:space="preserve">In </w:t>
      </w:r>
      <w:proofErr w:type="spellStart"/>
      <w:r>
        <w:t>certificaten</w:t>
      </w:r>
      <w:proofErr w:type="spellEnd"/>
      <w:r>
        <w:t xml:space="preserve"> see the below sample pic </w:t>
      </w:r>
    </w:p>
    <w:p w14:paraId="2B55E1B1" w14:textId="77777777" w:rsidR="00DC59D5" w:rsidRDefault="00DC59D5" w:rsidP="00DC59D5">
      <w:pPr>
        <w:rPr>
          <w:noProof/>
        </w:rPr>
      </w:pPr>
    </w:p>
    <w:p w14:paraId="18C01C8B" w14:textId="77777777" w:rsidR="00DC59D5" w:rsidRDefault="00DC59D5" w:rsidP="00DC59D5">
      <w:pPr>
        <w:rPr>
          <w:noProof/>
        </w:rPr>
      </w:pPr>
    </w:p>
    <w:p w14:paraId="1D13C0C9" w14:textId="77777777" w:rsidR="00DC59D5" w:rsidRDefault="00DC59D5" w:rsidP="00DC59D5">
      <w:r>
        <w:rPr>
          <w:noProof/>
        </w:rPr>
        <w:drawing>
          <wp:anchor distT="0" distB="0" distL="114300" distR="114300" simplePos="0" relativeHeight="251659264" behindDoc="0" locked="0" layoutInCell="1" allowOverlap="1" wp14:anchorId="1717792A" wp14:editId="7A900D81">
            <wp:simplePos x="0" y="0"/>
            <wp:positionH relativeFrom="column">
              <wp:posOffset>433070</wp:posOffset>
            </wp:positionH>
            <wp:positionV relativeFrom="paragraph">
              <wp:posOffset>2487930</wp:posOffset>
            </wp:positionV>
            <wp:extent cx="2796540" cy="3651250"/>
            <wp:effectExtent l="0" t="8255" r="0" b="0"/>
            <wp:wrapSquare wrapText="bothSides"/>
            <wp:docPr id="108312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2358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8" t="23661" r="36181" b="8306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6540" cy="365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63187C" wp14:editId="0BAF0206">
            <wp:extent cx="4481945" cy="2514600"/>
            <wp:effectExtent l="0" t="0" r="0" b="0"/>
            <wp:docPr id="118613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5045" name=""/>
                    <pic:cNvPicPr/>
                  </pic:nvPicPr>
                  <pic:blipFill rotWithShape="1">
                    <a:blip r:embed="rId6"/>
                    <a:srcRect l="9427" t="16331" r="12358" b="5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04" cy="251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7B304" w14:textId="77777777" w:rsidR="00DC59D5" w:rsidRDefault="00DC59D5" w:rsidP="00DC59D5"/>
    <w:p w14:paraId="02FB6BAF" w14:textId="77777777" w:rsidR="00DC59D5" w:rsidRDefault="00DC59D5" w:rsidP="00DC59D5"/>
    <w:p w14:paraId="025EDA24" w14:textId="77777777" w:rsidR="00DC59D5" w:rsidRDefault="00DC59D5" w:rsidP="00DC59D5"/>
    <w:p w14:paraId="0BE34816" w14:textId="77777777" w:rsidR="00DC59D5" w:rsidRDefault="00DC59D5" w:rsidP="00DC59D5">
      <w:r>
        <w:t>1</w:t>
      </w:r>
    </w:p>
    <w:p w14:paraId="29513687" w14:textId="77777777" w:rsidR="00DC59D5" w:rsidRDefault="00DC59D5" w:rsidP="00DC59D5"/>
    <w:p w14:paraId="2BA59049" w14:textId="77777777" w:rsidR="00DC59D5" w:rsidRDefault="00DC59D5" w:rsidP="00DC59D5"/>
    <w:p w14:paraId="099D0D79" w14:textId="77777777" w:rsidR="00DC59D5" w:rsidRDefault="00DC59D5" w:rsidP="00DC59D5"/>
    <w:p w14:paraId="691AA356" w14:textId="77777777" w:rsidR="00DC59D5" w:rsidRDefault="00DC59D5" w:rsidP="00DC59D5"/>
    <w:p w14:paraId="3DF905EA" w14:textId="77777777" w:rsidR="00DC59D5" w:rsidRDefault="00DC59D5" w:rsidP="00DC59D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ED63C4" wp14:editId="551929E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020623" cy="2840182"/>
            <wp:effectExtent l="0" t="0" r="0" b="0"/>
            <wp:wrapSquare wrapText="bothSides"/>
            <wp:docPr id="116231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1977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623" cy="2840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4BC86" w14:textId="77777777" w:rsidR="00DC59D5" w:rsidRDefault="00DC59D5" w:rsidP="00DC59D5"/>
    <w:p w14:paraId="54A12457" w14:textId="77777777" w:rsidR="00DC59D5" w:rsidRDefault="00DC59D5" w:rsidP="00DC59D5">
      <w:pPr>
        <w:ind w:firstLine="720"/>
      </w:pPr>
      <w:r>
        <w:t>2</w:t>
      </w:r>
      <w:r>
        <w:br w:type="textWrapping" w:clear="all"/>
      </w:r>
      <w:r>
        <w:br w:type="textWrapping" w:clear="all"/>
      </w:r>
    </w:p>
    <w:p w14:paraId="44FBF845" w14:textId="77777777" w:rsidR="00DC59D5" w:rsidRDefault="00DC59D5" w:rsidP="00DC59D5">
      <w:pPr>
        <w:tabs>
          <w:tab w:val="left" w:pos="6982"/>
          <w:tab w:val="right" w:pos="9026"/>
        </w:tabs>
      </w:pPr>
      <w:r>
        <w:rPr>
          <w:noProof/>
        </w:rPr>
        <w:drawing>
          <wp:inline distT="0" distB="0" distL="0" distR="0" wp14:anchorId="41693246" wp14:editId="7BBA7979">
            <wp:extent cx="3532909" cy="2521102"/>
            <wp:effectExtent l="0" t="0" r="0" b="0"/>
            <wp:docPr id="189249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98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141" cy="25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3</w:t>
      </w:r>
      <w:r>
        <w:tab/>
      </w:r>
    </w:p>
    <w:p w14:paraId="117040AB" w14:textId="77777777" w:rsidR="00DC59D5" w:rsidRDefault="00DC59D5" w:rsidP="00DC59D5">
      <w:r>
        <w:rPr>
          <w:noProof/>
        </w:rPr>
        <w:lastRenderedPageBreak/>
        <w:drawing>
          <wp:inline distT="0" distB="0" distL="0" distR="0" wp14:anchorId="3BD31330" wp14:editId="2B93F892">
            <wp:extent cx="5731510" cy="3827780"/>
            <wp:effectExtent l="0" t="0" r="2540" b="1270"/>
            <wp:docPr id="6506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3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8C2E" w14:textId="77777777" w:rsidR="00DC59D5" w:rsidRDefault="00DC59D5" w:rsidP="00DC59D5">
      <w:r>
        <w:t xml:space="preserve">4 </w:t>
      </w:r>
    </w:p>
    <w:p w14:paraId="77A7930E" w14:textId="77777777" w:rsidR="00DC59D5" w:rsidRDefault="00DC59D5" w:rsidP="00DC59D5"/>
    <w:p w14:paraId="72C171D3" w14:textId="77777777" w:rsidR="00DC59D5" w:rsidRDefault="00DC59D5" w:rsidP="00DC59D5">
      <w:r>
        <w:t xml:space="preserve">Pic to first showing </w:t>
      </w:r>
      <w:proofErr w:type="spellStart"/>
      <w:r>
        <w:t>opion</w:t>
      </w:r>
      <w:proofErr w:type="spellEnd"/>
      <w:r>
        <w:t xml:space="preserve"> like </w:t>
      </w:r>
    </w:p>
    <w:p w14:paraId="0238A1AB" w14:textId="77777777" w:rsidR="00DC59D5" w:rsidRDefault="00DC59D5" w:rsidP="00DC59D5"/>
    <w:p w14:paraId="519ED3E5" w14:textId="77777777" w:rsidR="00DC59D5" w:rsidRDefault="00DC59D5" w:rsidP="00DC59D5">
      <w:r>
        <w:rPr>
          <w:noProof/>
        </w:rPr>
        <w:drawing>
          <wp:anchor distT="0" distB="0" distL="114300" distR="114300" simplePos="0" relativeHeight="251661312" behindDoc="0" locked="0" layoutInCell="1" allowOverlap="1" wp14:anchorId="66B3D499" wp14:editId="1BEFF070">
            <wp:simplePos x="914400" y="6007100"/>
            <wp:positionH relativeFrom="column">
              <wp:align>left</wp:align>
            </wp:positionH>
            <wp:positionV relativeFrom="paragraph">
              <wp:align>top</wp:align>
            </wp:positionV>
            <wp:extent cx="2493780" cy="3556000"/>
            <wp:effectExtent l="0" t="0" r="1905" b="6350"/>
            <wp:wrapSquare wrapText="bothSides"/>
            <wp:docPr id="27182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504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3" t="15149" r="61783" b="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780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like this then if we click it has to show the respective picture </w:t>
      </w:r>
    </w:p>
    <w:p w14:paraId="5533C991" w14:textId="77777777" w:rsidR="00DC59D5" w:rsidRDefault="00DC59D5" w:rsidP="00DC59D5"/>
    <w:p w14:paraId="3EC89432" w14:textId="77777777" w:rsidR="00DC59D5" w:rsidRDefault="00DC59D5" w:rsidP="00DC59D5">
      <w:r>
        <w:br w:type="textWrapping" w:clear="all"/>
      </w:r>
    </w:p>
    <w:p w14:paraId="2FEA17CF" w14:textId="77777777" w:rsidR="00DC59D5" w:rsidRDefault="00DC59D5" w:rsidP="00DC59D5">
      <w:r>
        <w:lastRenderedPageBreak/>
        <w:t xml:space="preserve">old code left alone on </w:t>
      </w:r>
      <w:proofErr w:type="spellStart"/>
      <w:r>
        <w:t>mttre</w:t>
      </w:r>
      <w:proofErr w:type="spellEnd"/>
      <w:r>
        <w:t xml:space="preserve"> </w:t>
      </w:r>
      <w:proofErr w:type="spellStart"/>
      <w:r>
        <w:t>attck</w:t>
      </w:r>
      <w:proofErr w:type="spellEnd"/>
      <w:r>
        <w:t xml:space="preserve"> due to </w:t>
      </w:r>
      <w:proofErr w:type="spellStart"/>
      <w:r>
        <w:t>freeee</w:t>
      </w:r>
      <w:proofErr w:type="spellEnd"/>
      <w:r>
        <w:t xml:space="preserve"> pass expired </w:t>
      </w:r>
    </w:p>
    <w:p w14:paraId="42A02B47" w14:textId="77777777" w:rsidR="00DC59D5" w:rsidRDefault="00DC59D5" w:rsidP="00DC59D5"/>
    <w:p w14:paraId="15A91CC9" w14:textId="77777777" w:rsidR="00DC59D5" w:rsidRDefault="00DC59D5" w:rsidP="00DC59D5"/>
    <w:p w14:paraId="13C20445" w14:textId="77777777" w:rsidR="00DC59D5" w:rsidRDefault="00DC59D5" w:rsidP="00DC59D5"/>
    <w:p w14:paraId="152A75DA" w14:textId="77777777" w:rsidR="00DC59D5" w:rsidRDefault="00DC59D5" w:rsidP="00DC59D5"/>
    <w:p w14:paraId="18F7FB2C" w14:textId="77777777" w:rsidR="00DC59D5" w:rsidRDefault="00DC59D5" w:rsidP="00DC59D5">
      <w:r>
        <w:rPr>
          <w:noProof/>
        </w:rPr>
        <w:drawing>
          <wp:inline distT="0" distB="0" distL="0" distR="0" wp14:anchorId="5EE7C005" wp14:editId="7BBE56A8">
            <wp:extent cx="5731510" cy="3223895"/>
            <wp:effectExtent l="0" t="0" r="2540" b="0"/>
            <wp:docPr id="13302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71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BB1" w14:textId="10DDA9C4" w:rsidR="00DC59D5" w:rsidRDefault="00DC59D5" w:rsidP="00DC59D5">
      <w:r>
        <w:t xml:space="preserve"> Make these small green like</w:t>
      </w:r>
      <w:r>
        <w:t xml:space="preserve"> c</w:t>
      </w:r>
      <w:r>
        <w:t xml:space="preserve">lickable when click it </w:t>
      </w:r>
      <w:r>
        <w:t xml:space="preserve">the below </w:t>
      </w:r>
      <w:r>
        <w:t xml:space="preserve">has to show the below info for its respectively to its name </w:t>
      </w:r>
      <w:proofErr w:type="spellStart"/>
      <w:r>
        <w:t>asiisgn</w:t>
      </w:r>
      <w:proofErr w:type="spellEnd"/>
      <w:r>
        <w:t xml:space="preserve"> it </w:t>
      </w:r>
    </w:p>
    <w:p w14:paraId="44DAF4CB" w14:textId="77777777" w:rsidR="00DC59D5" w:rsidRDefault="00DC59D5" w:rsidP="00DC59D5"/>
    <w:p w14:paraId="1EEDF461" w14:textId="77777777" w:rsidR="00DC59D5" w:rsidRPr="007416C6" w:rsidRDefault="00DC59D5" w:rsidP="00DC59D5">
      <w:pPr>
        <w:rPr>
          <w:b/>
          <w:bCs/>
        </w:rPr>
      </w:pPr>
      <w:r w:rsidRPr="007416C6">
        <w:rPr>
          <w:b/>
          <w:bCs/>
        </w:rPr>
        <w:t>Digital Forensics</w:t>
      </w:r>
    </w:p>
    <w:p w14:paraId="29C4DE8B" w14:textId="77777777" w:rsidR="00DC59D5" w:rsidRPr="007416C6" w:rsidRDefault="00DC59D5" w:rsidP="00DC59D5">
      <w:pPr>
        <w:numPr>
          <w:ilvl w:val="0"/>
          <w:numId w:val="1"/>
        </w:numPr>
      </w:pPr>
      <w:r w:rsidRPr="007416C6">
        <w:rPr>
          <w:b/>
          <w:bCs/>
        </w:rPr>
        <w:t>FTK Imager:</w:t>
      </w:r>
      <w:r w:rsidRPr="007416C6">
        <w:t xml:space="preserve"> FTK Imager is a standalone disk imaging tool (part of </w:t>
      </w:r>
      <w:proofErr w:type="spellStart"/>
      <w:r w:rsidRPr="007416C6">
        <w:t>AccessData’s</w:t>
      </w:r>
      <w:proofErr w:type="spellEnd"/>
      <w:r w:rsidRPr="007416C6">
        <w:t xml:space="preserve"> Forensic Toolkit) that creates bit-for-bit copies of storage media for forensic analysis. It calculates MD5 and SHA1 hash values to verify that the forensic image matches the original data</w:t>
      </w:r>
      <w:hyperlink r:id="rId11" w:anchor=":~:text=FTK%20is%20also%20associated%20with,4" w:tgtFrame="_blank" w:history="1">
        <w:r w:rsidRPr="007416C6">
          <w:rPr>
            <w:rStyle w:val="Hyperlink"/>
          </w:rPr>
          <w:t>en.wikipedia.org</w:t>
        </w:r>
      </w:hyperlink>
      <w:r w:rsidRPr="007416C6">
        <w:t>. I have used FTK Imager to capture disk images and verify their hash integrity in digital forensics labs.</w:t>
      </w:r>
    </w:p>
    <w:p w14:paraId="009A41E8" w14:textId="77777777" w:rsidR="00DC59D5" w:rsidRPr="007416C6" w:rsidRDefault="00DC59D5" w:rsidP="00DC59D5">
      <w:pPr>
        <w:numPr>
          <w:ilvl w:val="0"/>
          <w:numId w:val="1"/>
        </w:numPr>
      </w:pPr>
      <w:r w:rsidRPr="007416C6">
        <w:rPr>
          <w:b/>
          <w:bCs/>
        </w:rPr>
        <w:t>Autopsy:</w:t>
      </w:r>
      <w:r w:rsidRPr="007416C6">
        <w:t xml:space="preserve"> Autopsy is an open-source digital forensics platform that provides a graphical interface to The Sleuth Kit and other tools, automating tasks like hash matching, keyword searching, and artifact extraction</w:t>
      </w:r>
      <w:hyperlink r:id="rId12" w:anchor=":~:text=Autopsy%20is%20a%20digital%20forensics,disk%20images%20and%20recover%20evidence" w:tgtFrame="_blank" w:history="1">
        <w:r w:rsidRPr="007416C6">
          <w:rPr>
            <w:rStyle w:val="Hyperlink"/>
          </w:rPr>
          <w:t>sumble.com</w:t>
        </w:r>
      </w:hyperlink>
      <w:r w:rsidRPr="007416C6">
        <w:t xml:space="preserve">. I used Autopsy in coursework to </w:t>
      </w:r>
      <w:proofErr w:type="spellStart"/>
      <w:r w:rsidRPr="007416C6">
        <w:t>analyze</w:t>
      </w:r>
      <w:proofErr w:type="spellEnd"/>
      <w:r w:rsidRPr="007416C6">
        <w:t xml:space="preserve"> disk images and recover evidence from digital media.</w:t>
      </w:r>
    </w:p>
    <w:p w14:paraId="38DF18BB" w14:textId="77777777" w:rsidR="00DC59D5" w:rsidRPr="007416C6" w:rsidRDefault="00DC59D5" w:rsidP="00DC59D5">
      <w:pPr>
        <w:numPr>
          <w:ilvl w:val="0"/>
          <w:numId w:val="1"/>
        </w:numPr>
      </w:pPr>
      <w:proofErr w:type="spellStart"/>
      <w:r w:rsidRPr="007416C6">
        <w:rPr>
          <w:b/>
          <w:bCs/>
        </w:rPr>
        <w:t>Recuva</w:t>
      </w:r>
      <w:proofErr w:type="spellEnd"/>
      <w:r w:rsidRPr="007416C6">
        <w:rPr>
          <w:b/>
          <w:bCs/>
        </w:rPr>
        <w:t>:</w:t>
      </w:r>
      <w:r w:rsidRPr="007416C6">
        <w:t xml:space="preserve"> </w:t>
      </w:r>
      <w:proofErr w:type="spellStart"/>
      <w:r w:rsidRPr="007416C6">
        <w:t>Recuva</w:t>
      </w:r>
      <w:proofErr w:type="spellEnd"/>
      <w:r w:rsidRPr="007416C6">
        <w:t xml:space="preserve"> is a Windows-based undelete and data recovery program that can recover deleted files from internal drives, USB sticks, memory cards, and other storage devices</w:t>
      </w:r>
      <w:hyperlink r:id="rId13" w:anchor=":~:text=Recuva%20,developed%20by%20%2062" w:tgtFrame="_blank" w:history="1">
        <w:r w:rsidRPr="007416C6">
          <w:rPr>
            <w:rStyle w:val="Hyperlink"/>
          </w:rPr>
          <w:t>en.wikipedia.org</w:t>
        </w:r>
      </w:hyperlink>
      <w:r w:rsidRPr="007416C6">
        <w:t xml:space="preserve">. I used </w:t>
      </w:r>
      <w:proofErr w:type="spellStart"/>
      <w:r w:rsidRPr="007416C6">
        <w:t>Recuva</w:t>
      </w:r>
      <w:proofErr w:type="spellEnd"/>
      <w:r w:rsidRPr="007416C6">
        <w:t xml:space="preserve"> in lab exercises to restore accidentally deleted files and understand file recovery techniques.</w:t>
      </w:r>
    </w:p>
    <w:p w14:paraId="61C4814B" w14:textId="77777777" w:rsidR="00DC59D5" w:rsidRPr="007416C6" w:rsidRDefault="00DC59D5" w:rsidP="00DC59D5">
      <w:pPr>
        <w:numPr>
          <w:ilvl w:val="0"/>
          <w:numId w:val="1"/>
        </w:numPr>
      </w:pPr>
      <w:r w:rsidRPr="007416C6">
        <w:rPr>
          <w:b/>
          <w:bCs/>
        </w:rPr>
        <w:t>Disk Imaging:</w:t>
      </w:r>
      <w:r w:rsidRPr="007416C6">
        <w:t xml:space="preserve"> Disk imaging is the process of creating an exact bit-for-bit copy of a storage device, preserving all files, metadata, and filesystem structure for </w:t>
      </w:r>
      <w:r w:rsidRPr="007416C6">
        <w:lastRenderedPageBreak/>
        <w:t>analysis</w:t>
      </w:r>
      <w:hyperlink r:id="rId14" w:anchor=":~:text=Forensic%20imaging%20is%20the%20process,how%20the%20crime%20was%20committed" w:tgtFrame="_blank" w:history="1">
        <w:r w:rsidRPr="007416C6">
          <w:rPr>
            <w:rStyle w:val="Hyperlink"/>
          </w:rPr>
          <w:t>en.wikipedia.org</w:t>
        </w:r>
      </w:hyperlink>
      <w:r w:rsidRPr="007416C6">
        <w:t>. In my labs, I created disk images (using tools like FTK Imager or dd) of drive contents to examine them without altering original evidence.</w:t>
      </w:r>
    </w:p>
    <w:p w14:paraId="4AA10ADD" w14:textId="77777777" w:rsidR="00DC59D5" w:rsidRPr="007416C6" w:rsidRDefault="00DC59D5" w:rsidP="00DC59D5">
      <w:pPr>
        <w:numPr>
          <w:ilvl w:val="0"/>
          <w:numId w:val="1"/>
        </w:numPr>
      </w:pPr>
      <w:r w:rsidRPr="007416C6">
        <w:rPr>
          <w:b/>
          <w:bCs/>
        </w:rPr>
        <w:t>Hash Verification:</w:t>
      </w:r>
      <w:r w:rsidRPr="007416C6">
        <w:t xml:space="preserve"> Hash verification involves computing cryptographic hashes (such as MD5 or SHA1) of data to confirm integrity. Forensic tools like FTK Imager calculate these hashes to ensure a disk image has not been altered</w:t>
      </w:r>
      <w:hyperlink r:id="rId15" w:anchor=":~:text=FTK%20is%20also%20associated%20with,4" w:tgtFrame="_blank" w:history="1">
        <w:r w:rsidRPr="007416C6">
          <w:rPr>
            <w:rStyle w:val="Hyperlink"/>
          </w:rPr>
          <w:t>en.wikipedia.org</w:t>
        </w:r>
      </w:hyperlink>
      <w:hyperlink r:id="rId16" w:anchor=":~:text=Forensic%20imaging%20is%20the%20process,how%20the%20crime%20was%20committed" w:tgtFrame="_blank" w:history="1">
        <w:r w:rsidRPr="007416C6">
          <w:rPr>
            <w:rStyle w:val="Hyperlink"/>
          </w:rPr>
          <w:t>en.wikipedia.org</w:t>
        </w:r>
      </w:hyperlink>
      <w:r w:rsidRPr="007416C6">
        <w:t>. I routinely verify hash values of forensic images and files to prove that evidence has remained unchanged during analysis.</w:t>
      </w:r>
    </w:p>
    <w:p w14:paraId="1F2A9A5A" w14:textId="77777777" w:rsidR="00DC59D5" w:rsidRPr="007416C6" w:rsidRDefault="00DC59D5" w:rsidP="00DC59D5">
      <w:pPr>
        <w:numPr>
          <w:ilvl w:val="0"/>
          <w:numId w:val="1"/>
        </w:numPr>
      </w:pPr>
      <w:r w:rsidRPr="007416C6">
        <w:rPr>
          <w:b/>
          <w:bCs/>
        </w:rPr>
        <w:t>Chain of Custody:</w:t>
      </w:r>
      <w:r w:rsidRPr="007416C6">
        <w:t xml:space="preserve"> Chain of custody is a documented process that tracks the handling of evidence from collection through analysis, noting each person who accessed it and when</w:t>
      </w:r>
      <w:hyperlink r:id="rId17" w:anchor=":~:text=A%20process%20that%20tracks%20the,under%20Chain%20of%20Custody" w:tgtFrame="_blank" w:history="1">
        <w:r w:rsidRPr="007416C6">
          <w:rPr>
            <w:rStyle w:val="Hyperlink"/>
          </w:rPr>
          <w:t>csrc.nist.gov</w:t>
        </w:r>
      </w:hyperlink>
      <w:r w:rsidRPr="007416C6">
        <w:t>. I practiced chain-of-custody procedures in simulated investigations, carefully logging each step to maintain evidence validity.</w:t>
      </w:r>
    </w:p>
    <w:p w14:paraId="40702EE9" w14:textId="77777777" w:rsidR="00DC59D5" w:rsidRPr="007416C6" w:rsidRDefault="00DC59D5" w:rsidP="00DC59D5">
      <w:pPr>
        <w:numPr>
          <w:ilvl w:val="0"/>
          <w:numId w:val="1"/>
        </w:numPr>
      </w:pPr>
      <w:r w:rsidRPr="007416C6">
        <w:rPr>
          <w:b/>
          <w:bCs/>
        </w:rPr>
        <w:t>Steganography:</w:t>
      </w:r>
      <w:r w:rsidRPr="007416C6">
        <w:t xml:space="preserve"> Steganography is the practice of hiding secret data within ordinary files or messages to avoid detection</w:t>
      </w:r>
      <w:hyperlink r:id="rId18" w:anchor=":~:text=Steganography%20is%20the%20technique%20of,to%20write" w:tgtFrame="_blank" w:history="1">
        <w:r w:rsidRPr="007416C6">
          <w:rPr>
            <w:rStyle w:val="Hyperlink"/>
          </w:rPr>
          <w:t>techtarget.com</w:t>
        </w:r>
      </w:hyperlink>
      <w:r w:rsidRPr="007416C6">
        <w:t>. I experimented with steganography in a cybersecurity project, embedding and uncovering hidden messages in image files to understand covert communication techniques.</w:t>
      </w:r>
    </w:p>
    <w:p w14:paraId="2AC46DAC" w14:textId="77777777" w:rsidR="00DC59D5" w:rsidRPr="007416C6" w:rsidRDefault="00DC59D5" w:rsidP="00DC59D5">
      <w:pPr>
        <w:rPr>
          <w:b/>
          <w:bCs/>
        </w:rPr>
      </w:pPr>
      <w:r w:rsidRPr="007416C6">
        <w:rPr>
          <w:b/>
          <w:bCs/>
        </w:rPr>
        <w:t>Penetration Testing</w:t>
      </w:r>
    </w:p>
    <w:p w14:paraId="4CB02ED5" w14:textId="77777777" w:rsidR="00DC59D5" w:rsidRPr="007416C6" w:rsidRDefault="00DC59D5" w:rsidP="00DC59D5">
      <w:pPr>
        <w:numPr>
          <w:ilvl w:val="0"/>
          <w:numId w:val="2"/>
        </w:numPr>
      </w:pPr>
      <w:r w:rsidRPr="007416C6">
        <w:rPr>
          <w:b/>
          <w:bCs/>
        </w:rPr>
        <w:t>Nmap:</w:t>
      </w:r>
      <w:r w:rsidRPr="007416C6">
        <w:t xml:space="preserve"> Nmap ("Network Mapper") is a free, open-source utility for network discovery and security auditing</w:t>
      </w:r>
      <w:hyperlink r:id="rId19" w:anchor=":~:text=Nmap%20%28,runs%20on%20all%20major%20computer" w:tgtFrame="_blank" w:history="1">
        <w:r w:rsidRPr="007416C6">
          <w:rPr>
            <w:rStyle w:val="Hyperlink"/>
          </w:rPr>
          <w:t>nmap.org</w:t>
        </w:r>
      </w:hyperlink>
      <w:r w:rsidRPr="007416C6">
        <w:t>. It scans networks to identify live hosts, open ports, services, and operating systems. I have used Nmap to perform network reconnaissance and port scanning in penetration testing labs.</w:t>
      </w:r>
    </w:p>
    <w:p w14:paraId="1E0188EF" w14:textId="77777777" w:rsidR="00DC59D5" w:rsidRPr="007416C6" w:rsidRDefault="00DC59D5" w:rsidP="00DC59D5">
      <w:pPr>
        <w:numPr>
          <w:ilvl w:val="0"/>
          <w:numId w:val="2"/>
        </w:numPr>
      </w:pPr>
      <w:r w:rsidRPr="007416C6">
        <w:rPr>
          <w:b/>
          <w:bCs/>
        </w:rPr>
        <w:t>Wireshark:</w:t>
      </w:r>
      <w:r w:rsidRPr="007416C6">
        <w:t xml:space="preserve"> Wireshark is a free, open-source network protocol </w:t>
      </w:r>
      <w:proofErr w:type="spellStart"/>
      <w:r w:rsidRPr="007416C6">
        <w:t>analyzer</w:t>
      </w:r>
      <w:proofErr w:type="spellEnd"/>
      <w:r w:rsidRPr="007416C6">
        <w:t xml:space="preserve"> that captures and inspects network packets</w:t>
      </w:r>
      <w:hyperlink r:id="rId20" w:anchor=":~:text=Wireshark%20is%20a%20free%20and,5" w:tgtFrame="_blank" w:history="1">
        <w:r w:rsidRPr="007416C6">
          <w:rPr>
            <w:rStyle w:val="Hyperlink"/>
          </w:rPr>
          <w:t>en.wikipedia.org</w:t>
        </w:r>
      </w:hyperlink>
      <w:r w:rsidRPr="007416C6">
        <w:t xml:space="preserve">. It is widely used for network troubleshooting, protocol analysis, and security monitoring. In coursework, I used Wireshark to capture traffic and </w:t>
      </w:r>
      <w:proofErr w:type="spellStart"/>
      <w:r w:rsidRPr="007416C6">
        <w:t>analyze</w:t>
      </w:r>
      <w:proofErr w:type="spellEnd"/>
      <w:r w:rsidRPr="007416C6">
        <w:t xml:space="preserve"> packets for protocol details and potential issues.</w:t>
      </w:r>
    </w:p>
    <w:p w14:paraId="3BEEED59" w14:textId="77777777" w:rsidR="00DC59D5" w:rsidRPr="007416C6" w:rsidRDefault="00DC59D5" w:rsidP="00DC59D5">
      <w:pPr>
        <w:numPr>
          <w:ilvl w:val="0"/>
          <w:numId w:val="2"/>
        </w:numPr>
      </w:pPr>
      <w:r w:rsidRPr="007416C6">
        <w:rPr>
          <w:b/>
          <w:bCs/>
        </w:rPr>
        <w:t>Burp Suite:</w:t>
      </w:r>
      <w:r w:rsidRPr="007416C6">
        <w:t xml:space="preserve"> Burp Suite is a proprietary web application security testing suite (developed by </w:t>
      </w:r>
      <w:proofErr w:type="spellStart"/>
      <w:r w:rsidRPr="007416C6">
        <w:t>PortSwigger</w:t>
      </w:r>
      <w:proofErr w:type="spellEnd"/>
      <w:r w:rsidRPr="007416C6">
        <w:t>) used for finding and exploiting vulnerabilities in web apps</w:t>
      </w:r>
      <w:hyperlink r:id="rId21" w:anchor=":~:text=Burp%20Suite%20is%20a%20proprietary,of%20automatable%20web%20tools%20like" w:tgtFrame="_blank" w:history="1">
        <w:r w:rsidRPr="007416C6">
          <w:rPr>
            <w:rStyle w:val="Hyperlink"/>
          </w:rPr>
          <w:t>en.wikipedia.org</w:t>
        </w:r>
      </w:hyperlink>
      <w:r w:rsidRPr="007416C6">
        <w:t>. It includes tools like an intercepting proxy, scanner, and repeater to facilitate web penetration testing. I used Burp Suite to intercept HTTP requests and test web forms and APIs for security flaws during class exercises.</w:t>
      </w:r>
    </w:p>
    <w:p w14:paraId="581455D5" w14:textId="77777777" w:rsidR="00DC59D5" w:rsidRPr="007416C6" w:rsidRDefault="00DC59D5" w:rsidP="00DC59D5">
      <w:pPr>
        <w:numPr>
          <w:ilvl w:val="0"/>
          <w:numId w:val="2"/>
        </w:numPr>
      </w:pPr>
      <w:r w:rsidRPr="007416C6">
        <w:rPr>
          <w:b/>
          <w:bCs/>
        </w:rPr>
        <w:t>Metasploit:</w:t>
      </w:r>
      <w:r w:rsidRPr="007416C6">
        <w:t xml:space="preserve"> Metasploit Framework is an open-source penetration testing platform that provides tools for developing and executing exploit code against target machines</w:t>
      </w:r>
      <w:hyperlink r:id="rId22" w:anchor=":~:text=The%20Metasploit%20Project%20is%20a,code%20on%20remote%20target%20systems" w:tgtFrame="_blank" w:history="1">
        <w:r w:rsidRPr="007416C6">
          <w:rPr>
            <w:rStyle w:val="Hyperlink"/>
          </w:rPr>
          <w:t>imperva.com</w:t>
        </w:r>
      </w:hyperlink>
      <w:r w:rsidRPr="007416C6">
        <w:t>. It contains a large collection of exploits, payloads, and auxiliary modules. I practiced using Metasploit to exploit known vulnerabilities (e.g., on vulnerable virtual machines) and gain shell access in labs.</w:t>
      </w:r>
    </w:p>
    <w:p w14:paraId="1F2DB8CD" w14:textId="77777777" w:rsidR="00DC59D5" w:rsidRPr="007416C6" w:rsidRDefault="00DC59D5" w:rsidP="00DC59D5">
      <w:pPr>
        <w:numPr>
          <w:ilvl w:val="0"/>
          <w:numId w:val="2"/>
        </w:numPr>
      </w:pPr>
      <w:r w:rsidRPr="007416C6">
        <w:rPr>
          <w:b/>
          <w:bCs/>
        </w:rPr>
        <w:t>Hydra:</w:t>
      </w:r>
      <w:r w:rsidRPr="007416C6">
        <w:t xml:space="preserve"> Hydra (THC Hydra) is a fast, parallelized password-cracking tool that performs brute-force and dictionary attacks against network login services</w:t>
      </w:r>
      <w:hyperlink r:id="rId23" w:anchor=":~:text=Hydra%20,defined%20patterns" w:tgtFrame="_blank" w:history="1">
        <w:r w:rsidRPr="007416C6">
          <w:rPr>
            <w:rStyle w:val="Hyperlink"/>
          </w:rPr>
          <w:t>en.wikipedia.org</w:t>
        </w:r>
      </w:hyperlink>
      <w:r w:rsidRPr="007416C6">
        <w:t>. It supports many protocols (FTP, SSH, HTTP, etc.) for attempting to guess usernames and passwords. I used Hydra during penetration testing exercises to crack weak credentials on target systems.</w:t>
      </w:r>
    </w:p>
    <w:p w14:paraId="381763F2" w14:textId="77777777" w:rsidR="00DC59D5" w:rsidRPr="007416C6" w:rsidRDefault="00DC59D5" w:rsidP="00DC59D5">
      <w:pPr>
        <w:numPr>
          <w:ilvl w:val="0"/>
          <w:numId w:val="2"/>
        </w:numPr>
      </w:pPr>
      <w:r w:rsidRPr="007416C6">
        <w:rPr>
          <w:b/>
          <w:bCs/>
        </w:rPr>
        <w:t>John the Ripper:</w:t>
      </w:r>
      <w:r w:rsidRPr="007416C6">
        <w:t xml:space="preserve"> John the Ripper is an open-source password auditing and recovery tool available for multiple platforms</w:t>
      </w:r>
      <w:hyperlink r:id="rId24" w:anchor=":~:text=John%20the%20Ripper%20password%20cracker" w:tgtFrame="_blank" w:history="1">
        <w:r w:rsidRPr="007416C6">
          <w:rPr>
            <w:rStyle w:val="Hyperlink"/>
          </w:rPr>
          <w:t>openwall.com</w:t>
        </w:r>
      </w:hyperlink>
      <w:r w:rsidRPr="007416C6">
        <w:t xml:space="preserve">. It is typically used to perform brute-force </w:t>
      </w:r>
      <w:r w:rsidRPr="007416C6">
        <w:lastRenderedPageBreak/>
        <w:t>or dictionary attacks on password hashes. In projects, I employed John the Ripper to crack password hashes extracted from compromised systems, helping reinforce lessons on password security.</w:t>
      </w:r>
    </w:p>
    <w:p w14:paraId="7461FBB9" w14:textId="77777777" w:rsidR="00DC59D5" w:rsidRPr="007416C6" w:rsidRDefault="00DC59D5" w:rsidP="00DC59D5">
      <w:pPr>
        <w:numPr>
          <w:ilvl w:val="0"/>
          <w:numId w:val="2"/>
        </w:numPr>
      </w:pPr>
      <w:proofErr w:type="spellStart"/>
      <w:r w:rsidRPr="007416C6">
        <w:rPr>
          <w:b/>
          <w:bCs/>
        </w:rPr>
        <w:t>SQLmap</w:t>
      </w:r>
      <w:proofErr w:type="spellEnd"/>
      <w:r w:rsidRPr="007416C6">
        <w:rPr>
          <w:b/>
          <w:bCs/>
        </w:rPr>
        <w:t>:</w:t>
      </w:r>
      <w:r w:rsidRPr="007416C6">
        <w:t xml:space="preserve"> </w:t>
      </w:r>
      <w:proofErr w:type="spellStart"/>
      <w:r w:rsidRPr="007416C6">
        <w:t>sqlmap</w:t>
      </w:r>
      <w:proofErr w:type="spellEnd"/>
      <w:r w:rsidRPr="007416C6">
        <w:t xml:space="preserve"> is an open-source penetration testing tool that automates the detection and exploitation of SQL injection vulnerabilities in web applications</w:t>
      </w:r>
      <w:hyperlink r:id="rId25" w:anchor=":~:text=sqlmap%20is%20an%20open%20source,band%20connections" w:tgtFrame="_blank" w:history="1">
        <w:r w:rsidRPr="007416C6">
          <w:rPr>
            <w:rStyle w:val="Hyperlink"/>
          </w:rPr>
          <w:t>sqlmap.org</w:t>
        </w:r>
      </w:hyperlink>
      <w:r w:rsidRPr="007416C6">
        <w:t xml:space="preserve">. It can enumerate databases, extract data, and even execute commands on the database server. I used </w:t>
      </w:r>
      <w:proofErr w:type="spellStart"/>
      <w:r w:rsidRPr="007416C6">
        <w:t>SQLmap</w:t>
      </w:r>
      <w:proofErr w:type="spellEnd"/>
      <w:r w:rsidRPr="007416C6">
        <w:t xml:space="preserve"> in web-security labs to identify SQL injection points and dump sample databases.</w:t>
      </w:r>
    </w:p>
    <w:p w14:paraId="6E02ECFA" w14:textId="77777777" w:rsidR="00DC59D5" w:rsidRPr="007416C6" w:rsidRDefault="00DC59D5" w:rsidP="00DC59D5">
      <w:pPr>
        <w:numPr>
          <w:ilvl w:val="0"/>
          <w:numId w:val="2"/>
        </w:numPr>
      </w:pPr>
      <w:r w:rsidRPr="007416C6">
        <w:rPr>
          <w:b/>
          <w:bCs/>
        </w:rPr>
        <w:t>Social Engineering:</w:t>
      </w:r>
      <w:r w:rsidRPr="007416C6">
        <w:t xml:space="preserve"> Social engineering is a technique that uses psychological manipulation to trick people into revealing confidential information or performing actions</w:t>
      </w:r>
      <w:hyperlink r:id="rId26" w:anchor=":~:text=In%20the%20context%20of%20information,to%20take%20an%20action%20that" w:tgtFrame="_blank" w:history="1">
        <w:r w:rsidRPr="007416C6">
          <w:rPr>
            <w:rStyle w:val="Hyperlink"/>
          </w:rPr>
          <w:t>en.wikipedia.org</w:t>
        </w:r>
      </w:hyperlink>
      <w:r w:rsidRPr="007416C6">
        <w:t xml:space="preserve">. Common examples include phishing, baiting, and pretexting. I studied social engineering by </w:t>
      </w:r>
      <w:proofErr w:type="spellStart"/>
      <w:r w:rsidRPr="007416C6">
        <w:t>analyzing</w:t>
      </w:r>
      <w:proofErr w:type="spellEnd"/>
      <w:r w:rsidRPr="007416C6">
        <w:t xml:space="preserve"> phishing simulations and learning how to recognize and prevent these attacks.</w:t>
      </w:r>
    </w:p>
    <w:p w14:paraId="014A2DEF" w14:textId="77777777" w:rsidR="00DC59D5" w:rsidRPr="007416C6" w:rsidRDefault="00DC59D5" w:rsidP="00DC59D5">
      <w:pPr>
        <w:rPr>
          <w:b/>
          <w:bCs/>
        </w:rPr>
      </w:pPr>
      <w:r w:rsidRPr="007416C6">
        <w:rPr>
          <w:b/>
          <w:bCs/>
        </w:rPr>
        <w:t>Security &amp; Monitoring</w:t>
      </w:r>
    </w:p>
    <w:p w14:paraId="15D0C7B9" w14:textId="77777777" w:rsidR="00DC59D5" w:rsidRPr="007416C6" w:rsidRDefault="00DC59D5" w:rsidP="00DC59D5">
      <w:pPr>
        <w:numPr>
          <w:ilvl w:val="0"/>
          <w:numId w:val="3"/>
        </w:numPr>
      </w:pPr>
      <w:proofErr w:type="spellStart"/>
      <w:r w:rsidRPr="007416C6">
        <w:rPr>
          <w:b/>
          <w:bCs/>
        </w:rPr>
        <w:t>Wazuh</w:t>
      </w:r>
      <w:proofErr w:type="spellEnd"/>
      <w:r w:rsidRPr="007416C6">
        <w:rPr>
          <w:b/>
          <w:bCs/>
        </w:rPr>
        <w:t xml:space="preserve"> SIEM:</w:t>
      </w:r>
      <w:r w:rsidRPr="007416C6">
        <w:t xml:space="preserve"> </w:t>
      </w:r>
      <w:proofErr w:type="spellStart"/>
      <w:r w:rsidRPr="007416C6">
        <w:t>Wazuh</w:t>
      </w:r>
      <w:proofErr w:type="spellEnd"/>
      <w:r w:rsidRPr="007416C6">
        <w:t xml:space="preserve"> is a free, open-source security platform that unifies SIEM (Security Information and Event Management) and XDR capabilities for threat detection and compliance</w:t>
      </w:r>
      <w:hyperlink r:id="rId27" w:anchor=":~:text=Wazuh%20is%20a%20free%20and,based%20environments" w:tgtFrame="_blank" w:history="1">
        <w:r w:rsidRPr="007416C6">
          <w:rPr>
            <w:rStyle w:val="Hyperlink"/>
          </w:rPr>
          <w:t>documentation.wazuh.com</w:t>
        </w:r>
      </w:hyperlink>
      <w:r w:rsidRPr="007416C6">
        <w:t xml:space="preserve">. It collects and </w:t>
      </w:r>
      <w:proofErr w:type="spellStart"/>
      <w:r w:rsidRPr="007416C6">
        <w:t>analyzes</w:t>
      </w:r>
      <w:proofErr w:type="spellEnd"/>
      <w:r w:rsidRPr="007416C6">
        <w:t xml:space="preserve"> log data from endpoints and cloud workloads to detect intrusions and policy violations. I set up </w:t>
      </w:r>
      <w:proofErr w:type="spellStart"/>
      <w:r w:rsidRPr="007416C6">
        <w:t>Wazuh</w:t>
      </w:r>
      <w:proofErr w:type="spellEnd"/>
      <w:r w:rsidRPr="007416C6">
        <w:t xml:space="preserve"> agents and dashboards to gather logs and trigger alerts in a home lab environment.</w:t>
      </w:r>
    </w:p>
    <w:p w14:paraId="058AC9E5" w14:textId="77777777" w:rsidR="00DC59D5" w:rsidRPr="007416C6" w:rsidRDefault="00DC59D5" w:rsidP="00DC59D5">
      <w:pPr>
        <w:numPr>
          <w:ilvl w:val="0"/>
          <w:numId w:val="3"/>
        </w:numPr>
      </w:pPr>
      <w:r w:rsidRPr="007416C6">
        <w:rPr>
          <w:b/>
          <w:bCs/>
        </w:rPr>
        <w:t>Splunk:</w:t>
      </w:r>
      <w:r w:rsidRPr="007416C6">
        <w:t xml:space="preserve"> Splunk is a data platform that captures, indexes, and correlates machine-generated data (logs) to facilitate searching, analysis, and visualization</w:t>
      </w:r>
      <w:hyperlink r:id="rId28" w:anchor=":~:text=Splunk%20Inc,5" w:tgtFrame="_blank" w:history="1">
        <w:r w:rsidRPr="007416C6">
          <w:rPr>
            <w:rStyle w:val="Hyperlink"/>
          </w:rPr>
          <w:t>en.wikipedia.org</w:t>
        </w:r>
      </w:hyperlink>
      <w:r w:rsidRPr="007416C6">
        <w:t>. It is widely used for security monitoring, incident investigation, and operational intelligence. I have used Splunk in coursework to ingest log data, search for indicators of compromise, and build real-time security dashboards.</w:t>
      </w:r>
    </w:p>
    <w:p w14:paraId="38701252" w14:textId="77777777" w:rsidR="00DC59D5" w:rsidRPr="007416C6" w:rsidRDefault="00DC59D5" w:rsidP="00DC59D5">
      <w:pPr>
        <w:numPr>
          <w:ilvl w:val="0"/>
          <w:numId w:val="3"/>
        </w:numPr>
      </w:pPr>
      <w:r w:rsidRPr="007416C6">
        <w:rPr>
          <w:b/>
          <w:bCs/>
        </w:rPr>
        <w:t>OpenVAS:</w:t>
      </w:r>
      <w:r w:rsidRPr="007416C6">
        <w:t xml:space="preserve"> OpenVAS (Open Vulnerability Assessment Scanner) is a comprehensive open-source vulnerability scanning tool within Greenbone Vulnerability Management</w:t>
      </w:r>
      <w:hyperlink r:id="rId29" w:anchor=":~:text=OpenVAS%20,2" w:tgtFrame="_blank" w:history="1">
        <w:r w:rsidRPr="007416C6">
          <w:rPr>
            <w:rStyle w:val="Hyperlink"/>
          </w:rPr>
          <w:t>en.wikipedia.org</w:t>
        </w:r>
      </w:hyperlink>
      <w:r w:rsidRPr="007416C6">
        <w:t>. It performs authenticated and unauthenticated scans to identify security issues and misconfigurations. In labs, I ran OpenVAS scans on target networks to find known vulnerabilities and learned to interpret the reports.</w:t>
      </w:r>
    </w:p>
    <w:p w14:paraId="3E7BB7DB" w14:textId="77777777" w:rsidR="00DC59D5" w:rsidRPr="007416C6" w:rsidRDefault="00DC59D5" w:rsidP="00DC59D5">
      <w:pPr>
        <w:numPr>
          <w:ilvl w:val="0"/>
          <w:numId w:val="3"/>
        </w:numPr>
      </w:pPr>
      <w:r w:rsidRPr="007416C6">
        <w:rPr>
          <w:b/>
          <w:bCs/>
        </w:rPr>
        <w:t>Vulnerability Assessment:</w:t>
      </w:r>
      <w:r w:rsidRPr="007416C6">
        <w:t xml:space="preserve"> Vulnerability assessment is a systematic process of identifying and evaluating security weaknesses in a system or network</w:t>
      </w:r>
      <w:hyperlink r:id="rId30" w:anchor=":~:text=What%20is%20vulnerability%20assessment" w:tgtFrame="_blank" w:history="1">
        <w:r w:rsidRPr="007416C6">
          <w:rPr>
            <w:rStyle w:val="Hyperlink"/>
          </w:rPr>
          <w:t>imperva.com</w:t>
        </w:r>
      </w:hyperlink>
      <w:r w:rsidRPr="007416C6">
        <w:t>. It involves scanning for known vulnerabilities and ranking them by severity. I performed vulnerability assessments using tools like Nmap and OpenVAS, reviewing the findings to recommend remediation steps in coursework.</w:t>
      </w:r>
    </w:p>
    <w:p w14:paraId="2B492979" w14:textId="77777777" w:rsidR="00DC59D5" w:rsidRPr="007416C6" w:rsidRDefault="00DC59D5" w:rsidP="00DC59D5">
      <w:pPr>
        <w:numPr>
          <w:ilvl w:val="0"/>
          <w:numId w:val="3"/>
        </w:numPr>
      </w:pPr>
      <w:r w:rsidRPr="007416C6">
        <w:rPr>
          <w:b/>
          <w:bCs/>
        </w:rPr>
        <w:t>Threat Hunting:</w:t>
      </w:r>
      <w:r w:rsidRPr="007416C6">
        <w:t xml:space="preserve"> Threat hunting is a proactive security practice where analysts actively search through networks or datasets to find malicious activities that existing tools might miss</w:t>
      </w:r>
      <w:hyperlink r:id="rId31" w:anchor=":~:text=Threat%20hunting%2C%20also%20known%20as,cyberthreats%20in%20an%20organization%27s%20network" w:tgtFrame="_blank" w:history="1">
        <w:r w:rsidRPr="007416C6">
          <w:rPr>
            <w:rStyle w:val="Hyperlink"/>
          </w:rPr>
          <w:t>ibm.com</w:t>
        </w:r>
      </w:hyperlink>
      <w:r w:rsidRPr="007416C6">
        <w:t xml:space="preserve">. It goes beyond automated alerts by using hypotheses and analytics to uncover hidden threats. I practiced threat hunting by </w:t>
      </w:r>
      <w:proofErr w:type="spellStart"/>
      <w:r w:rsidRPr="007416C6">
        <w:t>analyzing</w:t>
      </w:r>
      <w:proofErr w:type="spellEnd"/>
      <w:r w:rsidRPr="007416C6">
        <w:t xml:space="preserve"> system logs and alerts to detect unusual patterns indicating a potential breach.</w:t>
      </w:r>
    </w:p>
    <w:p w14:paraId="30C8C36D" w14:textId="77777777" w:rsidR="00DC59D5" w:rsidRPr="007416C6" w:rsidRDefault="00DC59D5" w:rsidP="00DC59D5">
      <w:pPr>
        <w:numPr>
          <w:ilvl w:val="0"/>
          <w:numId w:val="3"/>
        </w:numPr>
      </w:pPr>
      <w:r w:rsidRPr="007416C6">
        <w:rPr>
          <w:b/>
          <w:bCs/>
        </w:rPr>
        <w:t>Incident Response:</w:t>
      </w:r>
      <w:r w:rsidRPr="007416C6">
        <w:t xml:space="preserve"> Incident response is an organized and strategic approach to detecting, containing, and resolving cybersecurity incidents in order to minimize damage, recovery time, and costs</w:t>
      </w:r>
      <w:hyperlink r:id="rId32" w:anchor=":~:text=Incident%20response%20is%20an%20organized%2C,recovery%20time%20and%20total%20costs" w:tgtFrame="_blank" w:history="1">
        <w:r w:rsidRPr="007416C6">
          <w:rPr>
            <w:rStyle w:val="Hyperlink"/>
          </w:rPr>
          <w:t>techtarget.com</w:t>
        </w:r>
      </w:hyperlink>
      <w:r w:rsidRPr="007416C6">
        <w:t xml:space="preserve">. It involves predefined steps and </w:t>
      </w:r>
      <w:r w:rsidRPr="007416C6">
        <w:lastRenderedPageBreak/>
        <w:t>teams to handle incidents efficiently. I participated in simulated incident response exercises, following playbooks to investigate and mitigate mock security breaches.</w:t>
      </w:r>
    </w:p>
    <w:p w14:paraId="20FDF67B" w14:textId="77777777" w:rsidR="00DC59D5" w:rsidRPr="007416C6" w:rsidRDefault="00DC59D5" w:rsidP="00DC59D5">
      <w:pPr>
        <w:numPr>
          <w:ilvl w:val="0"/>
          <w:numId w:val="3"/>
        </w:numPr>
      </w:pPr>
      <w:r w:rsidRPr="007416C6">
        <w:rPr>
          <w:b/>
          <w:bCs/>
        </w:rPr>
        <w:t>Log Analysis:</w:t>
      </w:r>
      <w:r w:rsidRPr="007416C6">
        <w:t xml:space="preserve"> Log analysis is the process of reviewing computer-generated event logs to detect and diagnose problems, identify anomalies, or uncover security incidents</w:t>
      </w:r>
      <w:hyperlink r:id="rId33" w:anchor=":~:text=Log%20analysis%20is%20the%20process,regulations%20or%20review%20user%20behavior" w:tgtFrame="_blank" w:history="1">
        <w:r w:rsidRPr="007416C6">
          <w:rPr>
            <w:rStyle w:val="Hyperlink"/>
          </w:rPr>
          <w:t>crowdstrike.com</w:t>
        </w:r>
      </w:hyperlink>
      <w:r w:rsidRPr="007416C6">
        <w:t xml:space="preserve">. Logs can include system events, application messages, and network traffic details. In security labs, I regularly </w:t>
      </w:r>
      <w:proofErr w:type="spellStart"/>
      <w:r w:rsidRPr="007416C6">
        <w:t>analyzed</w:t>
      </w:r>
      <w:proofErr w:type="spellEnd"/>
      <w:r w:rsidRPr="007416C6">
        <w:t xml:space="preserve"> logs (using tools like Splunk) to troubleshoot issues and spot suspicious </w:t>
      </w:r>
      <w:proofErr w:type="spellStart"/>
      <w:r w:rsidRPr="007416C6">
        <w:t>behavior</w:t>
      </w:r>
      <w:proofErr w:type="spellEnd"/>
      <w:r w:rsidRPr="007416C6">
        <w:t xml:space="preserve"> or attacks.</w:t>
      </w:r>
    </w:p>
    <w:p w14:paraId="49E583E8" w14:textId="77777777" w:rsidR="00DC59D5" w:rsidRPr="007416C6" w:rsidRDefault="00DC59D5" w:rsidP="00DC59D5">
      <w:pPr>
        <w:rPr>
          <w:b/>
          <w:bCs/>
        </w:rPr>
      </w:pPr>
      <w:r w:rsidRPr="007416C6">
        <w:rPr>
          <w:b/>
          <w:bCs/>
        </w:rPr>
        <w:t>Frameworks &amp; Cloud</w:t>
      </w:r>
    </w:p>
    <w:p w14:paraId="0502301B" w14:textId="77777777" w:rsidR="00DC59D5" w:rsidRPr="007416C6" w:rsidRDefault="00DC59D5" w:rsidP="00DC59D5">
      <w:pPr>
        <w:numPr>
          <w:ilvl w:val="0"/>
          <w:numId w:val="4"/>
        </w:numPr>
      </w:pPr>
      <w:r w:rsidRPr="007416C6">
        <w:rPr>
          <w:b/>
          <w:bCs/>
        </w:rPr>
        <w:t>OWASP Top 10:</w:t>
      </w:r>
      <w:r w:rsidRPr="007416C6">
        <w:t xml:space="preserve"> The OWASP Top 10 is a widely recognized list of the top ten most critical web application security risks, published by the Open Web Application Security Project</w:t>
      </w:r>
      <w:hyperlink r:id="rId34" w:anchor=":~:text=The%20OWASP%20Top%2010%20is,security%20risks%20to%20web%20applications" w:tgtFrame="_blank" w:history="1">
        <w:r w:rsidRPr="007416C6">
          <w:rPr>
            <w:rStyle w:val="Hyperlink"/>
          </w:rPr>
          <w:t>owasp.org</w:t>
        </w:r>
      </w:hyperlink>
      <w:r w:rsidRPr="007416C6">
        <w:t>. It highlights common vulnerabilities like injection, broken access control, and cross-site scripting. I learned the OWASP Top 10 and applied it by testing web applications against these common risks.</w:t>
      </w:r>
    </w:p>
    <w:p w14:paraId="3FFC2099" w14:textId="77777777" w:rsidR="00DC59D5" w:rsidRPr="007416C6" w:rsidRDefault="00DC59D5" w:rsidP="00DC59D5">
      <w:pPr>
        <w:numPr>
          <w:ilvl w:val="0"/>
          <w:numId w:val="4"/>
        </w:numPr>
      </w:pPr>
      <w:r w:rsidRPr="007416C6">
        <w:rPr>
          <w:b/>
          <w:bCs/>
        </w:rPr>
        <w:t>MITRE ATT&amp;CK:</w:t>
      </w:r>
      <w:r w:rsidRPr="007416C6">
        <w:t xml:space="preserve"> MITRE ATT&amp;CK is a comprehensive, publicly accessible knowledge base of adversary tactics and techniques based on real-world cyber attacks</w:t>
      </w:r>
      <w:hyperlink r:id="rId35" w:anchor=":~:text=MITRE%20ATT%26CK%C2%AE%20is%20a%20globally,cybersecurity%20product%20and%20service%20community" w:tgtFrame="_blank" w:history="1">
        <w:r w:rsidRPr="007416C6">
          <w:rPr>
            <w:rStyle w:val="Hyperlink"/>
          </w:rPr>
          <w:t>attack.mitre.org</w:t>
        </w:r>
      </w:hyperlink>
      <w:r w:rsidRPr="007416C6">
        <w:t xml:space="preserve">. Security professionals use it to model threat </w:t>
      </w:r>
      <w:proofErr w:type="spellStart"/>
      <w:r w:rsidRPr="007416C6">
        <w:t>behaviors</w:t>
      </w:r>
      <w:proofErr w:type="spellEnd"/>
      <w:r w:rsidRPr="007416C6">
        <w:t xml:space="preserve"> and map detected activities. I have mapped penetration testing tools and techniques from projects to MITRE ATT&amp;CK to understand the tactics behind each action.</w:t>
      </w:r>
    </w:p>
    <w:p w14:paraId="467B6E8A" w14:textId="77777777" w:rsidR="00DC59D5" w:rsidRPr="007416C6" w:rsidRDefault="00DC59D5" w:rsidP="00DC59D5">
      <w:pPr>
        <w:numPr>
          <w:ilvl w:val="0"/>
          <w:numId w:val="4"/>
        </w:numPr>
      </w:pPr>
      <w:r w:rsidRPr="007416C6">
        <w:rPr>
          <w:b/>
          <w:bCs/>
        </w:rPr>
        <w:t>NIST:</w:t>
      </w:r>
      <w:r w:rsidRPr="007416C6">
        <w:t xml:space="preserve"> The NIST Cybersecurity Framework (CSF) provides guidelines and best practices for managing cybersecurity risk</w:t>
      </w:r>
      <w:hyperlink r:id="rId36" w:anchor=":~:text=Cybersecurity%20Framework" w:tgtFrame="_blank" w:history="1">
        <w:r w:rsidRPr="007416C6">
          <w:rPr>
            <w:rStyle w:val="Hyperlink"/>
          </w:rPr>
          <w:t>nist.gov</w:t>
        </w:r>
      </w:hyperlink>
      <w:r w:rsidRPr="007416C6">
        <w:t>. It organizes security controls into five core functions (Identify, Protect, Detect, Respond, Recover). I applied the NIST CSF categories in a group project to evaluate the controls implemented in a sample organization’s security policy.</w:t>
      </w:r>
    </w:p>
    <w:p w14:paraId="084C7FA0" w14:textId="77777777" w:rsidR="00DC59D5" w:rsidRPr="007416C6" w:rsidRDefault="00DC59D5" w:rsidP="00DC59D5">
      <w:pPr>
        <w:numPr>
          <w:ilvl w:val="0"/>
          <w:numId w:val="4"/>
        </w:numPr>
      </w:pPr>
      <w:r w:rsidRPr="007416C6">
        <w:rPr>
          <w:b/>
          <w:bCs/>
        </w:rPr>
        <w:t>ISO 27001:</w:t>
      </w:r>
      <w:r w:rsidRPr="007416C6">
        <w:t xml:space="preserve"> ISO 27001 is an international standard for information security management systems (ISMS) that specifies requirements to protect confidentiality, integrity, and availability of data</w:t>
      </w:r>
      <w:hyperlink r:id="rId37" w:anchor=":~:text=ISO%2FIEC%2027001%3A2022%20,information%20managed%20by%20third%20parties" w:tgtFrame="_blank" w:history="1">
        <w:r w:rsidRPr="007416C6">
          <w:rPr>
            <w:rStyle w:val="Hyperlink"/>
          </w:rPr>
          <w:t>itgovernanceusa.com</w:t>
        </w:r>
      </w:hyperlink>
      <w:r w:rsidRPr="007416C6">
        <w:t>. It provides a structured framework for risk management and controls. In my studies, I used ISO 27001 controls to perform a gap analysis of a mock company’s security management system.</w:t>
      </w:r>
    </w:p>
    <w:p w14:paraId="79C8C848" w14:textId="77777777" w:rsidR="00DC59D5" w:rsidRPr="007416C6" w:rsidRDefault="00DC59D5" w:rsidP="00DC59D5">
      <w:pPr>
        <w:numPr>
          <w:ilvl w:val="0"/>
          <w:numId w:val="4"/>
        </w:numPr>
      </w:pPr>
      <w:r w:rsidRPr="007416C6">
        <w:rPr>
          <w:b/>
          <w:bCs/>
        </w:rPr>
        <w:t>AWS EC2:</w:t>
      </w:r>
      <w:r w:rsidRPr="007416C6">
        <w:t xml:space="preserve"> Amazon EC2 (Elastic Compute Cloud) is a cloud service providing scalable, on-demand virtual server instances</w:t>
      </w:r>
      <w:hyperlink r:id="rId38" w:anchor=":~:text=Amazon%20Elastic%20Compute%20Cloud%20,scale%20down%29%20again" w:tgtFrame="_blank" w:history="1">
        <w:r w:rsidRPr="007416C6">
          <w:rPr>
            <w:rStyle w:val="Hyperlink"/>
          </w:rPr>
          <w:t>docs.aws.amazon.com</w:t>
        </w:r>
      </w:hyperlink>
      <w:r w:rsidRPr="007416C6">
        <w:t>. Users can launch virtual machines with configurable CPU, memory, storage, and networking. I launched EC2 instances to host web and application servers in AWS, and practiced configuring security groups and SSH access for them.</w:t>
      </w:r>
    </w:p>
    <w:p w14:paraId="26B863F9" w14:textId="77777777" w:rsidR="00DC59D5" w:rsidRDefault="00DC59D5" w:rsidP="00DC59D5"/>
    <w:p w14:paraId="0AE01E01" w14:textId="77777777" w:rsidR="00DC59D5" w:rsidRDefault="00DC59D5" w:rsidP="00DC59D5"/>
    <w:p w14:paraId="52EBB7F9" w14:textId="77777777" w:rsidR="00DC59D5" w:rsidRDefault="00DC59D5" w:rsidP="00DC59D5"/>
    <w:p w14:paraId="64CC11FE" w14:textId="13FB1310" w:rsidR="00273CB3" w:rsidRDefault="00DC59D5">
      <w:r>
        <w:t xml:space="preserve">I see a mild bug in menu option </w:t>
      </w:r>
    </w:p>
    <w:p w14:paraId="68981B5C" w14:textId="1428CD2B" w:rsidR="00DC59D5" w:rsidRDefault="00DC59D5">
      <w:r>
        <w:t xml:space="preserve"> In email </w:t>
      </w:r>
      <w:hyperlink r:id="rId39" w:history="1">
        <w:r w:rsidRPr="00AE32E9">
          <w:rPr>
            <w:rStyle w:val="Hyperlink"/>
          </w:rPr>
          <w:t>prasannasharma79@gmail.com</w:t>
        </w:r>
      </w:hyperlink>
      <w:r>
        <w:t xml:space="preserve"> </w:t>
      </w:r>
    </w:p>
    <w:p w14:paraId="2F6FC798" w14:textId="77777777" w:rsidR="00DC59D5" w:rsidRDefault="00DC59D5"/>
    <w:p w14:paraId="7BC62D73" w14:textId="4A475B22" w:rsidR="00DC59D5" w:rsidRDefault="009B0A54">
      <w:r>
        <w:t xml:space="preserve">Remove phone number box </w:t>
      </w:r>
    </w:p>
    <w:sectPr w:rsidR="00DC5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C7DF3"/>
    <w:multiLevelType w:val="multilevel"/>
    <w:tmpl w:val="5EF6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86692"/>
    <w:multiLevelType w:val="multilevel"/>
    <w:tmpl w:val="9634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81038"/>
    <w:multiLevelType w:val="multilevel"/>
    <w:tmpl w:val="C8D6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BF79DF"/>
    <w:multiLevelType w:val="multilevel"/>
    <w:tmpl w:val="6F1AB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A66D8D"/>
    <w:multiLevelType w:val="multilevel"/>
    <w:tmpl w:val="FF0A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025AC"/>
    <w:multiLevelType w:val="multilevel"/>
    <w:tmpl w:val="E85EE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A37E9E"/>
    <w:multiLevelType w:val="multilevel"/>
    <w:tmpl w:val="B1FC9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2C23FD"/>
    <w:multiLevelType w:val="multilevel"/>
    <w:tmpl w:val="C05AC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8B6AFA"/>
    <w:multiLevelType w:val="multilevel"/>
    <w:tmpl w:val="7C5E9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7F6E40"/>
    <w:multiLevelType w:val="multilevel"/>
    <w:tmpl w:val="958E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4E4844"/>
    <w:multiLevelType w:val="multilevel"/>
    <w:tmpl w:val="2530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2C161B"/>
    <w:multiLevelType w:val="multilevel"/>
    <w:tmpl w:val="87542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10149E"/>
    <w:multiLevelType w:val="multilevel"/>
    <w:tmpl w:val="6EB6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D94C49"/>
    <w:multiLevelType w:val="multilevel"/>
    <w:tmpl w:val="9EAA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C24B29"/>
    <w:multiLevelType w:val="multilevel"/>
    <w:tmpl w:val="354A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A3329A"/>
    <w:multiLevelType w:val="multilevel"/>
    <w:tmpl w:val="17128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7702279">
    <w:abstractNumId w:val="14"/>
  </w:num>
  <w:num w:numId="2" w16cid:durableId="416560233">
    <w:abstractNumId w:val="13"/>
  </w:num>
  <w:num w:numId="3" w16cid:durableId="1047870766">
    <w:abstractNumId w:val="11"/>
  </w:num>
  <w:num w:numId="4" w16cid:durableId="2071533076">
    <w:abstractNumId w:val="12"/>
  </w:num>
  <w:num w:numId="5" w16cid:durableId="1526022980">
    <w:abstractNumId w:val="2"/>
  </w:num>
  <w:num w:numId="6" w16cid:durableId="2064868029">
    <w:abstractNumId w:val="8"/>
  </w:num>
  <w:num w:numId="7" w16cid:durableId="114713645">
    <w:abstractNumId w:val="4"/>
  </w:num>
  <w:num w:numId="8" w16cid:durableId="679891599">
    <w:abstractNumId w:val="9"/>
  </w:num>
  <w:num w:numId="9" w16cid:durableId="1892031822">
    <w:abstractNumId w:val="0"/>
  </w:num>
  <w:num w:numId="10" w16cid:durableId="1556745567">
    <w:abstractNumId w:val="1"/>
  </w:num>
  <w:num w:numId="11" w16cid:durableId="1205825294">
    <w:abstractNumId w:val="5"/>
  </w:num>
  <w:num w:numId="12" w16cid:durableId="579366029">
    <w:abstractNumId w:val="6"/>
  </w:num>
  <w:num w:numId="13" w16cid:durableId="2067338700">
    <w:abstractNumId w:val="3"/>
  </w:num>
  <w:num w:numId="14" w16cid:durableId="736712631">
    <w:abstractNumId w:val="10"/>
  </w:num>
  <w:num w:numId="15" w16cid:durableId="454711769">
    <w:abstractNumId w:val="7"/>
  </w:num>
  <w:num w:numId="16" w16cid:durableId="7012020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9D5"/>
    <w:rsid w:val="00273CB3"/>
    <w:rsid w:val="005628D6"/>
    <w:rsid w:val="007D5C1E"/>
    <w:rsid w:val="008A0DC6"/>
    <w:rsid w:val="009B0A54"/>
    <w:rsid w:val="009B1654"/>
    <w:rsid w:val="00B41D3C"/>
    <w:rsid w:val="00DC59D5"/>
    <w:rsid w:val="00F16DCC"/>
    <w:rsid w:val="00FA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958E7"/>
  <w15:chartTrackingRefBased/>
  <w15:docId w15:val="{3D12BC57-7D62-4D4B-A2B7-40E21B7DC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9D5"/>
  </w:style>
  <w:style w:type="paragraph" w:styleId="Heading1">
    <w:name w:val="heading 1"/>
    <w:basedOn w:val="Normal"/>
    <w:next w:val="Normal"/>
    <w:link w:val="Heading1Char"/>
    <w:uiPriority w:val="9"/>
    <w:qFormat/>
    <w:rsid w:val="00DC5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9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9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9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9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9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9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9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9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9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5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5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9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59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9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9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59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59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Recuva" TargetMode="External"/><Relationship Id="rId18" Type="http://schemas.openxmlformats.org/officeDocument/2006/relationships/hyperlink" Target="https://www.techtarget.com/searchsecurity/definition/steganography" TargetMode="External"/><Relationship Id="rId26" Type="http://schemas.openxmlformats.org/officeDocument/2006/relationships/hyperlink" Target="https://en.wikipedia.org/wiki/Social_engineering_(security)" TargetMode="External"/><Relationship Id="rId39" Type="http://schemas.openxmlformats.org/officeDocument/2006/relationships/hyperlink" Target="mailto:prasannasharma79@gmail.com" TargetMode="External"/><Relationship Id="rId21" Type="http://schemas.openxmlformats.org/officeDocument/2006/relationships/hyperlink" Target="https://en.wikipedia.org/wiki/Burp_Suite" TargetMode="External"/><Relationship Id="rId34" Type="http://schemas.openxmlformats.org/officeDocument/2006/relationships/hyperlink" Target="https://owasp.org/www-project-top-ten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Disk_image" TargetMode="External"/><Relationship Id="rId20" Type="http://schemas.openxmlformats.org/officeDocument/2006/relationships/hyperlink" Target="https://en.wikipedia.org/wiki/Wireshark" TargetMode="External"/><Relationship Id="rId29" Type="http://schemas.openxmlformats.org/officeDocument/2006/relationships/hyperlink" Target="https://en.wikipedia.org/wiki/OpenVA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Forensic_Toolkit" TargetMode="External"/><Relationship Id="rId24" Type="http://schemas.openxmlformats.org/officeDocument/2006/relationships/hyperlink" Target="https://www.openwall.com/john/" TargetMode="External"/><Relationship Id="rId32" Type="http://schemas.openxmlformats.org/officeDocument/2006/relationships/hyperlink" Target="https://www.techtarget.com/searchsecurity/definition/incident-response" TargetMode="External"/><Relationship Id="rId37" Type="http://schemas.openxmlformats.org/officeDocument/2006/relationships/hyperlink" Target="https://www.itgovernanceusa.com/iso27001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Forensic_Toolkit" TargetMode="External"/><Relationship Id="rId23" Type="http://schemas.openxmlformats.org/officeDocument/2006/relationships/hyperlink" Target="https://en.wikipedia.org/wiki/Hydra_(software)" TargetMode="External"/><Relationship Id="rId28" Type="http://schemas.openxmlformats.org/officeDocument/2006/relationships/hyperlink" Target="https://en.wikipedia.org/wiki/Splunk" TargetMode="External"/><Relationship Id="rId36" Type="http://schemas.openxmlformats.org/officeDocument/2006/relationships/hyperlink" Target="https://www.nist.gov/cyberframework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nmap.org/" TargetMode="External"/><Relationship Id="rId31" Type="http://schemas.openxmlformats.org/officeDocument/2006/relationships/hyperlink" Target="https://www.ibm.com/think/topics/threat-hun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Disk_image" TargetMode="External"/><Relationship Id="rId22" Type="http://schemas.openxmlformats.org/officeDocument/2006/relationships/hyperlink" Target="https://www.imperva.com/learn/application-security/metasploit/" TargetMode="External"/><Relationship Id="rId27" Type="http://schemas.openxmlformats.org/officeDocument/2006/relationships/hyperlink" Target="https://documentation.wazuh.com/current/getting-started/index.html" TargetMode="External"/><Relationship Id="rId30" Type="http://schemas.openxmlformats.org/officeDocument/2006/relationships/hyperlink" Target="https://www.imperva.com/learn/application-security/vulnerability-assessment/" TargetMode="External"/><Relationship Id="rId35" Type="http://schemas.openxmlformats.org/officeDocument/2006/relationships/hyperlink" Target="https://attack.mitre.org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sumble.com/tech/autopsy" TargetMode="External"/><Relationship Id="rId17" Type="http://schemas.openxmlformats.org/officeDocument/2006/relationships/hyperlink" Target="https://csrc.nist.gov/glossary/term/chain_of_custody" TargetMode="External"/><Relationship Id="rId25" Type="http://schemas.openxmlformats.org/officeDocument/2006/relationships/hyperlink" Target="https://sqlmap.org/" TargetMode="External"/><Relationship Id="rId33" Type="http://schemas.openxmlformats.org/officeDocument/2006/relationships/hyperlink" Target="https://www.crowdstrike.com/en-us/cybersecurity-101/next-gen-siem/log-analysis/" TargetMode="External"/><Relationship Id="rId38" Type="http://schemas.openxmlformats.org/officeDocument/2006/relationships/hyperlink" Target="https://docs.aws.amazon.com/AWSEC2/latest/UserGuide/concep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2167</Words>
  <Characters>12358</Characters>
  <Application>Microsoft Office Word</Application>
  <DocSecurity>0</DocSecurity>
  <Lines>102</Lines>
  <Paragraphs>28</Paragraphs>
  <ScaleCrop>false</ScaleCrop>
  <Company/>
  <LinksUpToDate>false</LinksUpToDate>
  <CharactersWithSpaces>14497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sharma</dc:creator>
  <cp:keywords/>
  <dc:description/>
  <cp:lastModifiedBy>prasanna sharma</cp:lastModifiedBy>
  <cp:revision>3</cp:revision>
  <dcterms:created xsi:type="dcterms:W3CDTF">2025-06-06T19:33:00Z</dcterms:created>
  <dcterms:modified xsi:type="dcterms:W3CDTF">2025-06-06T19:40:00Z</dcterms:modified>
</cp:coreProperties>
</file>