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1.  Name of employee work in dept_no, with job_id use last_name columns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use hr;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department_id, job_id, last_name from employees;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4524375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2. Employees who joined in the year 2000.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use hr;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first_name, last_name,hire_date from employees where date_format(hire_date,'%Y')=2000;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5486400" cy="20288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3. Employees who joined in after Jan_1996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employee_id, last_name, hire_date,date_format(hire_date, "%b") from employees where date_format(hire_date,"%M %Y")&gt;='Jan 1996';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4038600" cy="12668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4. Name starts with S to R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>
          <w:smallCaps w:val="0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select concat(first_name,"  " ,last_name) from employees where first_name like 'S%r' or last_name like 'S%r';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2038350" cy="7143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5. Works under manager_id(500,501)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select * from employees where (manager_id=200 or manager_id=201);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1790700" cy="733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z w:val="28"/>
          <w:szCs w:val="28"/>
          <w:rtl w:val="0"/>
        </w:rPr>
        <w:t xml:space="preserve">6. Employees who are "REP"  or "MAN" who are paid more than 6000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smallCaps w:val="0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select last_name,job_id,salary from employees where ((job_id='SA_REP') OR (job_id='AD_REP') AND (salary&gt;6000));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2066925" cy="15716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7. Calculate the annual salary of employee and print them in       descending order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employee_id, (salary*12)annual_salary from employees order by annual_salary desc;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1866900" cy="1066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8. Replace the last_name of "Landry" to "Joe" in the Employee table.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replace(last_name,'Landry','Joe') from employees where last_name='Landry';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5486400" cy="1381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9. Find the position of first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occurrence</w:t>
      </w: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 of the character  'o' in the last name of all employees.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  <w:smallCaps w:val="0"/>
          <w:sz w:val="30"/>
          <w:szCs w:val="30"/>
        </w:rPr>
      </w:pPr>
      <w:r w:rsidDel="00000000" w:rsidR="00000000" w:rsidRPr="00000000">
        <w:rPr>
          <w:i w:val="1"/>
          <w:smallCaps w:val="0"/>
          <w:sz w:val="30"/>
          <w:szCs w:val="30"/>
          <w:rtl w:val="0"/>
        </w:rPr>
        <w:t xml:space="preserve">select last_name, locate('o',last_name) from employees;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4819650" cy="1666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10. Prefix "2020_B84"  for employee last_name  who works in department_id=90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ab/>
      </w:r>
      <w:r w:rsidDel="00000000" w:rsidR="00000000" w:rsidRPr="00000000">
        <w:rPr>
          <w:i w:val="1"/>
          <w:smallCaps w:val="0"/>
          <w:sz w:val="26"/>
          <w:szCs w:val="26"/>
          <w:rtl w:val="0"/>
        </w:rPr>
        <w:t xml:space="preserve">select employee_id, department_id, last_name, concat("2020_B84",last_name)new_last_name from employees where department_id=90;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3448050" cy="7715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11.  Find the current date with local date and time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now();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3200400" cy="1485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12. Find the average commission of all employees (ignoring the NULL      entries)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employee_id,avg(commission_pct) from employees group by employee_id;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2371725" cy="10858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z w:val="28"/>
          <w:szCs w:val="28"/>
          <w:rtl w:val="0"/>
        </w:rPr>
        <w:t xml:space="preserve">13. Find the average and highest salary paid for the department 80,90,100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department_id, avg(salary), max(salary) from employees where department_id &gt;= 80 and department_id &lt;= 100 group by department_id;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2924175" cy="723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14.  Find the department_id  where the highest paid employee salary is more than 1000.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ab/>
        <w:t xml:space="preserve">select department_id, max(salary) from employees group by</w:t>
        <w:tab/>
        <w:t xml:space="preserve"> </w:t>
        <w:tab/>
        <w:t xml:space="preserve">department_id having max(salary) &gt; 1000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2019300" cy="1419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15. Department ID who is paying the maximum salary in the organization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ab/>
        <w:t xml:space="preserve">SELECT max(sal) FROM (SELECT AVG(salary) sal FROM employees GROUP BY department_id ) AS result;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4781550" cy="11239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16. Find the department_name and location_id in which the "Ernst " work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select department_name, location_id from departments where department_id=(select department_id from employees where last_name="Ernst");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2124075" cy="4857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0"/>
          <w:szCs w:val="30"/>
        </w:rPr>
      </w:pPr>
      <w:r w:rsidDel="00000000" w:rsidR="00000000" w:rsidRPr="00000000">
        <w:rPr>
          <w:b w:val="1"/>
          <w:smallCaps w:val="0"/>
          <w:sz w:val="30"/>
          <w:szCs w:val="30"/>
          <w:rtl w:val="0"/>
        </w:rPr>
        <w:t xml:space="preserve">18. Find the maximum paid salary in the organization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</w:r>
      <w:r w:rsidDel="00000000" w:rsidR="00000000" w:rsidRPr="00000000">
        <w:rPr>
          <w:smallCaps w:val="0"/>
          <w:sz w:val="26"/>
          <w:szCs w:val="26"/>
          <w:rtl w:val="0"/>
        </w:rPr>
        <w:t xml:space="preserve">select employee_id, first_name, last_name from employees where salary=(select max(salary) from employees)</w:t>
        <w:tab/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2438400" cy="8953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b w:val="1"/>
          <w:i w:val="1"/>
          <w:smallCaps w:val="0"/>
          <w:sz w:val="30"/>
          <w:szCs w:val="30"/>
          <w:rtl w:val="0"/>
        </w:rPr>
        <w:t xml:space="preserve">19. Employees who are drawing minimum salaries from their respective departments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ab/>
        <w:t xml:space="preserve">SELECT employee_id, first_name, last_name, salary, department_id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ab/>
        <w:t xml:space="preserve">FROM employees WHERE salary IN (SELECT min(salary) FROM employees </w:t>
        <w:tab/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ab/>
        <w:t xml:space="preserve">GROUP BY department_id);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3857625" cy="13811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z w:val="28"/>
          <w:szCs w:val="28"/>
          <w:rtl w:val="0"/>
        </w:rPr>
        <w:t xml:space="preserve">20. Employe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i w:val="1"/>
          <w:smallCaps w:val="0"/>
          <w:sz w:val="28"/>
          <w:szCs w:val="28"/>
          <w:rtl w:val="0"/>
        </w:rPr>
        <w:t xml:space="preserve">s names, Job_id, Job_title by joining employee and jobs table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ab/>
        <w:t xml:space="preserve">SELECT employees.first_name, employees.last_name, employees.job_id, </w:t>
        <w:tab/>
        <w:tab/>
        <w:tab/>
        <w:t xml:space="preserve">jobs.job_title from employees INNER JOIN jobs  ON  employees.job_id = jobs.job_id;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4057650" cy="13620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24" Type="http://schemas.openxmlformats.org/officeDocument/2006/relationships/image" Target="media/image17.png"/><Relationship Id="rId12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8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