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EE6BE" w14:textId="68002F15" w:rsidR="00554283" w:rsidRDefault="00554283" w:rsidP="00554283">
      <w:pPr>
        <w:pStyle w:val="Heading1"/>
        <w:shd w:val="clear" w:color="auto" w:fill="FFFFFF"/>
        <w:spacing w:before="0" w:beforeAutospacing="0" w:after="48" w:afterAutospacing="0"/>
        <w:textAlignment w:val="baseline"/>
        <w:rPr>
          <w:rFonts w:ascii="Segoe UI" w:hAnsi="Segoe UI" w:cs="Segoe UI"/>
          <w:b w:val="0"/>
          <w:bCs w:val="0"/>
          <w:color w:val="000000"/>
        </w:rPr>
      </w:pPr>
      <w:r>
        <w:rPr>
          <w:rFonts w:ascii="Segoe UI" w:hAnsi="Segoe UI" w:cs="Segoe UI"/>
          <w:b w:val="0"/>
          <w:bCs w:val="0"/>
          <w:color w:val="000000"/>
        </w:rPr>
        <w:t>NgModelChange &amp; Change Event in Angular</w:t>
      </w:r>
    </w:p>
    <w:p w14:paraId="6A1B250C" w14:textId="2E693732" w:rsidR="00414471" w:rsidRPr="00FF01E9" w:rsidRDefault="00414471" w:rsidP="00554283">
      <w:pPr>
        <w:pStyle w:val="Heading1"/>
        <w:shd w:val="clear" w:color="auto" w:fill="FFFFFF"/>
        <w:spacing w:before="0" w:beforeAutospacing="0" w:after="48" w:afterAutospacing="0"/>
        <w:textAlignment w:val="baseline"/>
        <w:rPr>
          <w:rFonts w:ascii="Segoe UI" w:hAnsi="Segoe UI" w:cs="Segoe UI"/>
          <w:b w:val="0"/>
          <w:bCs w:val="0"/>
          <w:color w:val="000000"/>
        </w:rPr>
      </w:pPr>
    </w:p>
    <w:p w14:paraId="2BD39867" w14:textId="77777777" w:rsidR="000B2F38" w:rsidRPr="00FF01E9" w:rsidRDefault="00414471" w:rsidP="00554283">
      <w:pPr>
        <w:pStyle w:val="Heading1"/>
        <w:shd w:val="clear" w:color="auto" w:fill="FFFFFF"/>
        <w:spacing w:before="0" w:beforeAutospacing="0" w:after="48" w:afterAutospacing="0"/>
        <w:textAlignment w:val="baseline"/>
        <w:rPr>
          <w:rFonts w:ascii="Segoe UI" w:hAnsi="Segoe UI" w:cs="Segoe UI"/>
          <w:b w:val="0"/>
          <w:bCs w:val="0"/>
          <w:color w:val="000000"/>
          <w:sz w:val="30"/>
          <w:szCs w:val="30"/>
          <w:shd w:val="clear" w:color="auto" w:fill="FFFFFF"/>
        </w:rPr>
      </w:pPr>
      <w:r w:rsidRPr="00FF01E9">
        <w:rPr>
          <w:rFonts w:ascii="Segoe UI" w:hAnsi="Segoe UI" w:cs="Segoe UI"/>
          <w:b w:val="0"/>
          <w:bCs w:val="0"/>
          <w:color w:val="000000"/>
          <w:sz w:val="30"/>
          <w:szCs w:val="30"/>
          <w:shd w:val="clear" w:color="auto" w:fill="FFFFFF"/>
        </w:rPr>
        <w:t>NgModelChange is an Angular specific event, which we can use to listen for changes to the user input. It is the </w:t>
      </w:r>
      <w:hyperlink r:id="rId7" w:history="1">
        <w:r w:rsidRPr="00FF01E9">
          <w:rPr>
            <w:rStyle w:val="Hyperlink"/>
            <w:rFonts w:ascii="Segoe UI" w:hAnsi="Segoe UI" w:cs="Segoe UI"/>
            <w:b w:val="0"/>
            <w:bCs w:val="0"/>
            <w:color w:val="0170B9"/>
            <w:sz w:val="30"/>
            <w:szCs w:val="30"/>
            <w:bdr w:val="none" w:sz="0" w:space="0" w:color="auto" w:frame="1"/>
            <w:shd w:val="clear" w:color="auto" w:fill="FFFFFF"/>
          </w:rPr>
          <w:t>@Output</w:t>
        </w:r>
      </w:hyperlink>
      <w:r w:rsidRPr="00FF01E9">
        <w:rPr>
          <w:rFonts w:ascii="Segoe UI" w:hAnsi="Segoe UI" w:cs="Segoe UI"/>
          <w:b w:val="0"/>
          <w:bCs w:val="0"/>
          <w:color w:val="000000"/>
          <w:sz w:val="30"/>
          <w:szCs w:val="30"/>
          <w:shd w:val="clear" w:color="auto" w:fill="FFFFFF"/>
        </w:rPr>
        <w:t> property of the </w:t>
      </w:r>
      <w:hyperlink r:id="rId8" w:history="1">
        <w:r w:rsidRPr="00FF01E9">
          <w:rPr>
            <w:rStyle w:val="Hyperlink"/>
            <w:rFonts w:ascii="Segoe UI" w:hAnsi="Segoe UI" w:cs="Segoe UI"/>
            <w:b w:val="0"/>
            <w:bCs w:val="0"/>
            <w:color w:val="0170B9"/>
            <w:sz w:val="30"/>
            <w:szCs w:val="30"/>
            <w:bdr w:val="none" w:sz="0" w:space="0" w:color="auto" w:frame="1"/>
            <w:shd w:val="clear" w:color="auto" w:fill="FFFFFF"/>
          </w:rPr>
          <w:t>ngModel</w:t>
        </w:r>
      </w:hyperlink>
      <w:r w:rsidRPr="00FF01E9">
        <w:rPr>
          <w:rFonts w:ascii="Segoe UI" w:hAnsi="Segoe UI" w:cs="Segoe UI"/>
          <w:b w:val="0"/>
          <w:bCs w:val="0"/>
          <w:color w:val="000000"/>
          <w:sz w:val="30"/>
          <w:szCs w:val="30"/>
          <w:shd w:val="clear" w:color="auto" w:fill="FFFFFF"/>
        </w:rPr>
        <w:t> directive, Hence we need to use it along with it. </w:t>
      </w:r>
      <w:r w:rsidRPr="00FF01E9">
        <w:rPr>
          <w:rStyle w:val="HTMLCode"/>
          <w:rFonts w:ascii="Segoe UI" w:eastAsiaTheme="majorEastAsia" w:hAnsi="Segoe UI" w:cs="Segoe UI"/>
          <w:b w:val="0"/>
          <w:bCs w:val="0"/>
          <w:color w:val="000000"/>
          <w:bdr w:val="none" w:sz="0" w:space="0" w:color="auto" w:frame="1"/>
          <w:shd w:val="clear" w:color="auto" w:fill="F2F2F2"/>
        </w:rPr>
        <w:t>ngModle</w:t>
      </w:r>
      <w:r w:rsidRPr="00FF01E9">
        <w:rPr>
          <w:rFonts w:ascii="Segoe UI" w:hAnsi="Segoe UI" w:cs="Segoe UI"/>
          <w:b w:val="0"/>
          <w:bCs w:val="0"/>
          <w:color w:val="000000"/>
          <w:sz w:val="30"/>
          <w:szCs w:val="30"/>
          <w:shd w:val="clear" w:color="auto" w:fill="FFFFFF"/>
        </w:rPr>
        <w:t> raises the </w:t>
      </w:r>
      <w:r w:rsidRPr="00FF01E9">
        <w:rPr>
          <w:rStyle w:val="HTMLCode"/>
          <w:rFonts w:ascii="Segoe UI" w:eastAsiaTheme="majorEastAsia" w:hAnsi="Segoe UI" w:cs="Segoe UI"/>
          <w:b w:val="0"/>
          <w:bCs w:val="0"/>
          <w:color w:val="000000"/>
          <w:bdr w:val="none" w:sz="0" w:space="0" w:color="auto" w:frame="1"/>
          <w:shd w:val="clear" w:color="auto" w:fill="F2F2F2"/>
        </w:rPr>
        <w:t>NgModelChange</w:t>
      </w:r>
      <w:r w:rsidRPr="00FF01E9">
        <w:rPr>
          <w:rFonts w:ascii="Segoe UI" w:hAnsi="Segoe UI" w:cs="Segoe UI"/>
          <w:b w:val="0"/>
          <w:bCs w:val="0"/>
          <w:color w:val="000000"/>
          <w:sz w:val="30"/>
          <w:szCs w:val="30"/>
          <w:shd w:val="clear" w:color="auto" w:fill="FFFFFF"/>
        </w:rPr>
        <w:t xml:space="preserve"> event, whenever the model changes. </w:t>
      </w:r>
    </w:p>
    <w:p w14:paraId="2B71905F" w14:textId="77777777" w:rsidR="000B2F38" w:rsidRPr="00FF01E9" w:rsidRDefault="000B2F38" w:rsidP="00554283">
      <w:pPr>
        <w:pStyle w:val="Heading1"/>
        <w:shd w:val="clear" w:color="auto" w:fill="FFFFFF"/>
        <w:spacing w:before="0" w:beforeAutospacing="0" w:after="48" w:afterAutospacing="0"/>
        <w:textAlignment w:val="baseline"/>
        <w:rPr>
          <w:rFonts w:ascii="Segoe UI" w:hAnsi="Segoe UI" w:cs="Segoe UI"/>
          <w:b w:val="0"/>
          <w:bCs w:val="0"/>
          <w:color w:val="000000"/>
          <w:sz w:val="30"/>
          <w:szCs w:val="30"/>
          <w:shd w:val="clear" w:color="auto" w:fill="FFFFFF"/>
        </w:rPr>
      </w:pPr>
    </w:p>
    <w:p w14:paraId="157739FB" w14:textId="6F8A65D5" w:rsidR="00414471" w:rsidRPr="00FF01E9" w:rsidRDefault="00414471" w:rsidP="00554283">
      <w:pPr>
        <w:pStyle w:val="Heading1"/>
        <w:shd w:val="clear" w:color="auto" w:fill="FFFFFF"/>
        <w:spacing w:before="0" w:beforeAutospacing="0" w:after="48" w:afterAutospacing="0"/>
        <w:textAlignment w:val="baseline"/>
        <w:rPr>
          <w:rFonts w:ascii="Segoe UI" w:hAnsi="Segoe UI" w:cs="Segoe UI"/>
          <w:b w:val="0"/>
          <w:bCs w:val="0"/>
          <w:color w:val="000000"/>
          <w:sz w:val="30"/>
          <w:szCs w:val="30"/>
          <w:shd w:val="clear" w:color="auto" w:fill="FFFFFF"/>
        </w:rPr>
      </w:pPr>
      <w:r w:rsidRPr="00FF01E9">
        <w:rPr>
          <w:rFonts w:ascii="Segoe UI" w:hAnsi="Segoe UI" w:cs="Segoe UI"/>
          <w:b w:val="0"/>
          <w:bCs w:val="0"/>
          <w:color w:val="000000"/>
          <w:sz w:val="30"/>
          <w:szCs w:val="30"/>
          <w:shd w:val="clear" w:color="auto" w:fill="FFFFFF"/>
        </w:rPr>
        <w:t>Another way to listen for change is to use the </w:t>
      </w:r>
      <w:r w:rsidRPr="00FF01E9">
        <w:rPr>
          <w:rStyle w:val="HTMLCode"/>
          <w:rFonts w:ascii="Segoe UI" w:eastAsiaTheme="majorEastAsia" w:hAnsi="Segoe UI" w:cs="Segoe UI"/>
          <w:b w:val="0"/>
          <w:bCs w:val="0"/>
          <w:color w:val="000000"/>
          <w:bdr w:val="none" w:sz="0" w:space="0" w:color="auto" w:frame="1"/>
          <w:shd w:val="clear" w:color="auto" w:fill="F2F2F2"/>
        </w:rPr>
        <w:t>change</w:t>
      </w:r>
      <w:r w:rsidRPr="00FF01E9">
        <w:rPr>
          <w:rFonts w:ascii="Segoe UI" w:hAnsi="Segoe UI" w:cs="Segoe UI"/>
          <w:b w:val="0"/>
          <w:bCs w:val="0"/>
          <w:color w:val="000000"/>
          <w:sz w:val="30"/>
          <w:szCs w:val="30"/>
          <w:shd w:val="clear" w:color="auto" w:fill="FFFFFF"/>
        </w:rPr>
        <w:t> DOM event.</w:t>
      </w:r>
    </w:p>
    <w:p w14:paraId="1C6B480A" w14:textId="5AB765E6" w:rsidR="000B2F38" w:rsidRPr="00FF01E9" w:rsidRDefault="000B2F38" w:rsidP="00554283">
      <w:pPr>
        <w:pStyle w:val="Heading1"/>
        <w:shd w:val="clear" w:color="auto" w:fill="FFFFFF"/>
        <w:spacing w:before="0" w:beforeAutospacing="0" w:after="48" w:afterAutospacing="0"/>
        <w:textAlignment w:val="baseline"/>
        <w:rPr>
          <w:rFonts w:ascii="Segoe UI" w:hAnsi="Segoe UI" w:cs="Segoe UI"/>
          <w:b w:val="0"/>
          <w:bCs w:val="0"/>
          <w:color w:val="000000"/>
          <w:sz w:val="30"/>
          <w:szCs w:val="30"/>
          <w:shd w:val="clear" w:color="auto" w:fill="FFFFFF"/>
        </w:rPr>
      </w:pPr>
    </w:p>
    <w:p w14:paraId="48CD0038" w14:textId="7537F3EB" w:rsidR="000B2F38" w:rsidRPr="00FF01E9" w:rsidRDefault="000B2F38" w:rsidP="00554283">
      <w:pPr>
        <w:pStyle w:val="Heading1"/>
        <w:shd w:val="clear" w:color="auto" w:fill="FFFFFF"/>
        <w:spacing w:before="0" w:beforeAutospacing="0" w:after="48" w:afterAutospacing="0"/>
        <w:textAlignment w:val="baseline"/>
        <w:rPr>
          <w:rFonts w:ascii="Segoe UI" w:hAnsi="Segoe UI" w:cs="Segoe UI"/>
          <w:b w:val="0"/>
          <w:bCs w:val="0"/>
          <w:color w:val="000000"/>
        </w:rPr>
      </w:pPr>
      <w:r w:rsidRPr="00FF01E9">
        <w:rPr>
          <w:rFonts w:ascii="Segoe UI" w:hAnsi="Segoe UI" w:cs="Segoe UI"/>
          <w:b w:val="0"/>
          <w:bCs w:val="0"/>
          <w:color w:val="000000"/>
          <w:sz w:val="30"/>
          <w:szCs w:val="30"/>
          <w:shd w:val="clear" w:color="auto" w:fill="F9FFE0"/>
        </w:rPr>
        <w:t>If you are using template driven forms or reactive forms, then the better way to listen for changes is using the </w:t>
      </w:r>
      <w:hyperlink r:id="rId9" w:history="1">
        <w:r w:rsidRPr="00FF01E9">
          <w:rPr>
            <w:rStyle w:val="Hyperlink"/>
            <w:rFonts w:ascii="Segoe UI" w:hAnsi="Segoe UI" w:cs="Segoe UI"/>
            <w:b w:val="0"/>
            <w:bCs w:val="0"/>
            <w:color w:val="0170B9"/>
            <w:sz w:val="30"/>
            <w:szCs w:val="30"/>
            <w:bdr w:val="none" w:sz="0" w:space="0" w:color="auto" w:frame="1"/>
          </w:rPr>
          <w:t>ValueChanges</w:t>
        </w:r>
      </w:hyperlink>
      <w:r w:rsidRPr="00FF01E9">
        <w:rPr>
          <w:rFonts w:ascii="Segoe UI" w:hAnsi="Segoe UI" w:cs="Segoe UI"/>
          <w:b w:val="0"/>
          <w:bCs w:val="0"/>
          <w:color w:val="000000"/>
          <w:sz w:val="30"/>
          <w:szCs w:val="30"/>
          <w:shd w:val="clear" w:color="auto" w:fill="F9FFE0"/>
        </w:rPr>
        <w:t> observable</w:t>
      </w:r>
    </w:p>
    <w:p w14:paraId="4E8F2286" w14:textId="7AF576C1" w:rsidR="00400C42" w:rsidRDefault="001756F4"/>
    <w:p w14:paraId="6F928D99" w14:textId="77777777" w:rsidR="00016002" w:rsidRDefault="00016002" w:rsidP="00016002">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NgModelChange Example</w:t>
      </w:r>
    </w:p>
    <w:p w14:paraId="644F2236" w14:textId="77777777" w:rsidR="00016002" w:rsidRDefault="00016002" w:rsidP="0001600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following is the simple example of </w:t>
      </w:r>
      <w:r>
        <w:rPr>
          <w:rStyle w:val="HTMLCode"/>
          <w:rFonts w:ascii="Segoe UI" w:eastAsiaTheme="majorEastAsia" w:hAnsi="Segoe UI" w:cs="Segoe UI"/>
          <w:color w:val="000000"/>
          <w:bdr w:val="none" w:sz="0" w:space="0" w:color="auto" w:frame="1"/>
          <w:shd w:val="clear" w:color="auto" w:fill="F2F2F2"/>
        </w:rPr>
        <w:t>ngModelChange</w:t>
      </w:r>
      <w:r>
        <w:rPr>
          <w:rFonts w:ascii="Segoe UI" w:hAnsi="Segoe UI" w:cs="Segoe UI"/>
          <w:color w:val="000000"/>
          <w:sz w:val="30"/>
          <w:szCs w:val="30"/>
        </w:rPr>
        <w:t>.</w:t>
      </w:r>
    </w:p>
    <w:p w14:paraId="4AE066BB" w14:textId="77777777" w:rsidR="00016002" w:rsidRDefault="00016002" w:rsidP="0001600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We assign the method in the component class (handler function) to the </w:t>
      </w:r>
      <w:r>
        <w:rPr>
          <w:rStyle w:val="HTMLCode"/>
          <w:rFonts w:ascii="Segoe UI" w:eastAsiaTheme="majorEastAsia" w:hAnsi="Segoe UI" w:cs="Segoe UI"/>
          <w:color w:val="000000"/>
          <w:bdr w:val="none" w:sz="0" w:space="0" w:color="auto" w:frame="1"/>
          <w:shd w:val="clear" w:color="auto" w:fill="F2F2F2"/>
        </w:rPr>
        <w:t>ngModelChange</w:t>
      </w:r>
      <w:r>
        <w:rPr>
          <w:rFonts w:ascii="Segoe UI" w:hAnsi="Segoe UI" w:cs="Segoe UI"/>
          <w:color w:val="000000"/>
          <w:sz w:val="30"/>
          <w:szCs w:val="30"/>
        </w:rPr>
        <w:t> using the </w:t>
      </w:r>
      <w:hyperlink r:id="rId10" w:history="1">
        <w:r>
          <w:rPr>
            <w:rStyle w:val="Hyperlink"/>
            <w:rFonts w:ascii="Segoe UI" w:hAnsi="Segoe UI" w:cs="Segoe UI"/>
            <w:color w:val="0170B9"/>
            <w:sz w:val="30"/>
            <w:szCs w:val="30"/>
            <w:bdr w:val="none" w:sz="0" w:space="0" w:color="auto" w:frame="1"/>
          </w:rPr>
          <w:t>event binding</w:t>
        </w:r>
      </w:hyperlink>
      <w:r>
        <w:rPr>
          <w:rFonts w:ascii="Segoe UI" w:hAnsi="Segoe UI" w:cs="Segoe UI"/>
          <w:color w:val="000000"/>
          <w:sz w:val="30"/>
          <w:szCs w:val="30"/>
        </w:rPr>
        <w:t> </w:t>
      </w:r>
    </w:p>
    <w:p w14:paraId="35D9D255" w14:textId="1DD1EA1B" w:rsidR="00016002" w:rsidRDefault="00016002"/>
    <w:p w14:paraId="190EBCF1" w14:textId="582122B7" w:rsidR="00016002" w:rsidRDefault="0046064C">
      <w:r>
        <w:rPr>
          <w:noProof/>
        </w:rPr>
        <w:lastRenderedPageBreak/>
        <w:drawing>
          <wp:inline distT="0" distB="0" distL="0" distR="0" wp14:anchorId="30039555" wp14:editId="5D992B5B">
            <wp:extent cx="59436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3000"/>
                    </a:xfrm>
                    <a:prstGeom prst="rect">
                      <a:avLst/>
                    </a:prstGeom>
                  </pic:spPr>
                </pic:pic>
              </a:graphicData>
            </a:graphic>
          </wp:inline>
        </w:drawing>
      </w:r>
    </w:p>
    <w:p w14:paraId="0A3DAC76" w14:textId="59E7E7DA" w:rsidR="0046064C" w:rsidRDefault="0046064C"/>
    <w:p w14:paraId="6D027292" w14:textId="77777777" w:rsidR="0067097B" w:rsidRDefault="0067097B" w:rsidP="0067097B">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8"/>
          <w:szCs w:val="48"/>
          <w:bdr w:val="none" w:sz="0" w:space="0" w:color="auto" w:frame="1"/>
        </w:rPr>
        <w:t>ngModelChange with ngModel</w:t>
      </w:r>
    </w:p>
    <w:p w14:paraId="30B66DDD" w14:textId="1F682C10" w:rsidR="0067097B" w:rsidRDefault="0067097B"/>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208"/>
        <w:gridCol w:w="9152"/>
      </w:tblGrid>
      <w:tr w:rsidR="001105B8" w14:paraId="70F3412A" w14:textId="77777777" w:rsidTr="001105B8">
        <w:trPr>
          <w:tblCellSpacing w:w="15" w:type="dxa"/>
        </w:trPr>
        <w:tc>
          <w:tcPr>
            <w:tcW w:w="0" w:type="auto"/>
            <w:tcBorders>
              <w:top w:val="nil"/>
              <w:left w:val="nil"/>
              <w:bottom w:val="nil"/>
              <w:right w:val="nil"/>
            </w:tcBorders>
            <w:shd w:val="clear" w:color="auto" w:fill="F8F8FF"/>
            <w:vAlign w:val="center"/>
            <w:hideMark/>
          </w:tcPr>
          <w:p w14:paraId="72FD6AB9" w14:textId="77777777" w:rsidR="001105B8" w:rsidRPr="00B12F99" w:rsidRDefault="001105B8" w:rsidP="001105B8">
            <w:pPr>
              <w:textAlignment w:val="baseline"/>
              <w:rPr>
                <w:rFonts w:ascii="inherit" w:hAnsi="inherit"/>
                <w:color w:val="000000"/>
                <w:sz w:val="24"/>
                <w:szCs w:val="24"/>
              </w:rPr>
            </w:pPr>
            <w:r w:rsidRPr="00B12F99">
              <w:rPr>
                <w:rFonts w:ascii="inherit" w:hAnsi="inherit"/>
                <w:color w:val="000000"/>
                <w:sz w:val="24"/>
                <w:szCs w:val="24"/>
              </w:rPr>
              <w:br/>
              <w:t>3</w:t>
            </w:r>
          </w:p>
        </w:tc>
        <w:tc>
          <w:tcPr>
            <w:tcW w:w="9949" w:type="dxa"/>
            <w:tcBorders>
              <w:top w:val="nil"/>
              <w:left w:val="nil"/>
              <w:bottom w:val="nil"/>
              <w:right w:val="nil"/>
            </w:tcBorders>
            <w:shd w:val="clear" w:color="auto" w:fill="F8F8FF"/>
            <w:vAlign w:val="center"/>
            <w:hideMark/>
          </w:tcPr>
          <w:p w14:paraId="7EF4375C" w14:textId="77777777" w:rsidR="001105B8" w:rsidRPr="00B12F99" w:rsidRDefault="001105B8">
            <w:pPr>
              <w:textAlignment w:val="baseline"/>
              <w:rPr>
                <w:rFonts w:ascii="inherit" w:hAnsi="inherit"/>
                <w:color w:val="000000"/>
                <w:sz w:val="24"/>
                <w:szCs w:val="24"/>
              </w:rPr>
            </w:pPr>
            <w:r w:rsidRPr="00B12F99">
              <w:rPr>
                <w:rFonts w:ascii="inherit" w:hAnsi="inherit"/>
                <w:color w:val="000000"/>
                <w:sz w:val="24"/>
                <w:szCs w:val="24"/>
              </w:rPr>
              <w:t> </w:t>
            </w:r>
          </w:p>
          <w:p w14:paraId="79FCC3DF" w14:textId="77777777" w:rsidR="001105B8" w:rsidRPr="00B12F99" w:rsidRDefault="001105B8">
            <w:pPr>
              <w:textAlignment w:val="baseline"/>
              <w:rPr>
                <w:rFonts w:ascii="inherit" w:hAnsi="inherit"/>
                <w:color w:val="000000"/>
                <w:sz w:val="24"/>
                <w:szCs w:val="24"/>
              </w:rPr>
            </w:pPr>
            <w:r w:rsidRPr="00B12F99">
              <w:rPr>
                <w:rStyle w:val="crayon-h"/>
                <w:rFonts w:ascii="inherit" w:hAnsi="inherit"/>
                <w:color w:val="000000"/>
                <w:sz w:val="24"/>
                <w:szCs w:val="24"/>
                <w:bdr w:val="none" w:sz="0" w:space="0" w:color="auto" w:frame="1"/>
              </w:rPr>
              <w:t>&lt;</w:t>
            </w:r>
            <w:r w:rsidRPr="00B12F99">
              <w:rPr>
                <w:rStyle w:val="crayon-i"/>
                <w:rFonts w:ascii="inherit" w:hAnsi="inherit"/>
                <w:color w:val="000000"/>
                <w:sz w:val="24"/>
                <w:szCs w:val="24"/>
                <w:bdr w:val="none" w:sz="0" w:space="0" w:color="auto" w:frame="1"/>
              </w:rPr>
              <w:t>input</w:t>
            </w:r>
            <w:r w:rsidRPr="00B12F99">
              <w:rPr>
                <w:rStyle w:val="crayon-h"/>
                <w:rFonts w:ascii="inherit" w:hAnsi="inherit"/>
                <w:color w:val="000000"/>
                <w:sz w:val="24"/>
                <w:szCs w:val="24"/>
                <w:bdr w:val="none" w:sz="0" w:space="0" w:color="auto" w:frame="1"/>
              </w:rPr>
              <w:t xml:space="preserve"> </w:t>
            </w:r>
            <w:r w:rsidRPr="00B12F99">
              <w:rPr>
                <w:rStyle w:val="crayon-sy"/>
                <w:rFonts w:ascii="inherit" w:hAnsi="inherit"/>
                <w:color w:val="000000"/>
                <w:sz w:val="24"/>
                <w:szCs w:val="24"/>
                <w:bdr w:val="none" w:sz="0" w:space="0" w:color="auto" w:frame="1"/>
              </w:rPr>
              <w:t>[(</w:t>
            </w:r>
            <w:r w:rsidRPr="00B12F99">
              <w:rPr>
                <w:rStyle w:val="crayon-i"/>
                <w:rFonts w:ascii="inherit" w:hAnsi="inherit"/>
                <w:color w:val="000000"/>
                <w:sz w:val="24"/>
                <w:szCs w:val="24"/>
                <w:bdr w:val="none" w:sz="0" w:space="0" w:color="auto" w:frame="1"/>
              </w:rPr>
              <w:t>ngModel</w:t>
            </w:r>
            <w:r w:rsidRPr="00B12F99">
              <w:rPr>
                <w:rStyle w:val="crayon-sy"/>
                <w:rFonts w:ascii="inherit" w:hAnsi="inherit"/>
                <w:color w:val="000000"/>
                <w:sz w:val="24"/>
                <w:szCs w:val="24"/>
                <w:bdr w:val="none" w:sz="0" w:space="0" w:color="auto" w:frame="1"/>
              </w:rPr>
              <w:t>)]</w:t>
            </w:r>
            <w:r w:rsidRPr="00B12F99">
              <w:rPr>
                <w:rFonts w:ascii="inherit" w:hAnsi="inherit"/>
                <w:color w:val="000000"/>
                <w:sz w:val="24"/>
                <w:szCs w:val="24"/>
              </w:rPr>
              <w:t>=</w:t>
            </w:r>
            <w:r w:rsidRPr="00B12F99">
              <w:rPr>
                <w:rStyle w:val="crayon-s"/>
                <w:rFonts w:ascii="inherit" w:hAnsi="inherit"/>
                <w:color w:val="000000"/>
                <w:sz w:val="24"/>
                <w:szCs w:val="24"/>
                <w:bdr w:val="none" w:sz="0" w:space="0" w:color="auto" w:frame="1"/>
              </w:rPr>
              <w:t>"firstName"</w:t>
            </w:r>
            <w:r w:rsidRPr="00B12F99">
              <w:rPr>
                <w:rStyle w:val="crayon-h"/>
                <w:rFonts w:ascii="inherit" w:hAnsi="inherit"/>
                <w:color w:val="000000"/>
                <w:sz w:val="24"/>
                <w:szCs w:val="24"/>
                <w:bdr w:val="none" w:sz="0" w:space="0" w:color="auto" w:frame="1"/>
              </w:rPr>
              <w:t xml:space="preserve"> </w:t>
            </w:r>
            <w:r w:rsidRPr="00B12F99">
              <w:rPr>
                <w:rStyle w:val="crayon-sy"/>
                <w:rFonts w:ascii="inherit" w:hAnsi="inherit"/>
                <w:color w:val="000000"/>
                <w:sz w:val="24"/>
                <w:szCs w:val="24"/>
                <w:bdr w:val="none" w:sz="0" w:space="0" w:color="auto" w:frame="1"/>
              </w:rPr>
              <w:t>(</w:t>
            </w:r>
            <w:r w:rsidRPr="00B12F99">
              <w:rPr>
                <w:rStyle w:val="crayon-i"/>
                <w:rFonts w:ascii="inherit" w:hAnsi="inherit"/>
                <w:color w:val="000000"/>
                <w:sz w:val="24"/>
                <w:szCs w:val="24"/>
                <w:bdr w:val="none" w:sz="0" w:space="0" w:color="auto" w:frame="1"/>
              </w:rPr>
              <w:t>ngModelChange</w:t>
            </w:r>
            <w:r w:rsidRPr="00B12F99">
              <w:rPr>
                <w:rStyle w:val="crayon-sy"/>
                <w:rFonts w:ascii="inherit" w:hAnsi="inherit"/>
                <w:color w:val="000000"/>
                <w:sz w:val="24"/>
                <w:szCs w:val="24"/>
                <w:bdr w:val="none" w:sz="0" w:space="0" w:color="auto" w:frame="1"/>
              </w:rPr>
              <w:t>)</w:t>
            </w:r>
            <w:r w:rsidRPr="00B12F99">
              <w:rPr>
                <w:rFonts w:ascii="inherit" w:hAnsi="inherit"/>
                <w:color w:val="000000"/>
                <w:sz w:val="24"/>
                <w:szCs w:val="24"/>
              </w:rPr>
              <w:t>=</w:t>
            </w:r>
            <w:r w:rsidRPr="00B12F99">
              <w:rPr>
                <w:rStyle w:val="crayon-s"/>
                <w:rFonts w:ascii="inherit" w:hAnsi="inherit"/>
                <w:color w:val="000000"/>
                <w:sz w:val="24"/>
                <w:szCs w:val="24"/>
                <w:bdr w:val="none" w:sz="0" w:space="0" w:color="auto" w:frame="1"/>
              </w:rPr>
              <w:t>"firstNameChanged($event)"</w:t>
            </w:r>
            <w:r w:rsidRPr="00B12F99">
              <w:rPr>
                <w:rFonts w:ascii="inherit" w:hAnsi="inherit"/>
                <w:color w:val="000000"/>
                <w:sz w:val="24"/>
                <w:szCs w:val="24"/>
              </w:rPr>
              <w:t>/</w:t>
            </w:r>
            <w:r w:rsidRPr="00B12F99">
              <w:rPr>
                <w:rStyle w:val="crayon-h"/>
                <w:rFonts w:ascii="inherit" w:hAnsi="inherit"/>
                <w:color w:val="000000"/>
                <w:sz w:val="24"/>
                <w:szCs w:val="24"/>
                <w:bdr w:val="none" w:sz="0" w:space="0" w:color="auto" w:frame="1"/>
              </w:rPr>
              <w:t>&gt;</w:t>
            </w:r>
          </w:p>
        </w:tc>
      </w:tr>
    </w:tbl>
    <w:p w14:paraId="7A6F1B5B" w14:textId="7E1A6598" w:rsidR="001105B8" w:rsidRDefault="001105B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105B8" w14:paraId="67BBA386" w14:textId="77777777" w:rsidTr="001105B8">
        <w:trPr>
          <w:tblCellSpacing w:w="15" w:type="dxa"/>
        </w:trPr>
        <w:tc>
          <w:tcPr>
            <w:tcW w:w="9949" w:type="dxa"/>
            <w:tcBorders>
              <w:top w:val="nil"/>
              <w:left w:val="nil"/>
              <w:bottom w:val="nil"/>
              <w:right w:val="nil"/>
            </w:tcBorders>
            <w:vAlign w:val="center"/>
            <w:hideMark/>
          </w:tcPr>
          <w:p w14:paraId="2C417F41" w14:textId="77777777" w:rsidR="001105B8" w:rsidRDefault="001105B8">
            <w:pPr>
              <w:textAlignment w:val="baseline"/>
              <w:rPr>
                <w:rFonts w:ascii="inherit" w:hAnsi="inherit"/>
                <w:color w:val="000000"/>
                <w:sz w:val="18"/>
                <w:szCs w:val="18"/>
              </w:rPr>
            </w:pPr>
            <w:r>
              <w:rPr>
                <w:rFonts w:ascii="inherit" w:hAnsi="inherit"/>
                <w:color w:val="000000"/>
                <w:sz w:val="18"/>
                <w:szCs w:val="18"/>
              </w:rPr>
              <w:br/>
              <w:t> </w:t>
            </w:r>
          </w:p>
        </w:tc>
      </w:tr>
    </w:tbl>
    <w:p w14:paraId="247D2D63" w14:textId="77777777" w:rsidR="001105B8" w:rsidRDefault="001105B8" w:rsidP="001105B8">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converts the above to the following syntax. We end up with the two </w:t>
      </w:r>
      <w:r>
        <w:rPr>
          <w:rStyle w:val="HTMLCode"/>
          <w:rFonts w:ascii="Segoe UI" w:hAnsi="Segoe UI" w:cs="Segoe UI"/>
          <w:color w:val="000000"/>
          <w:sz w:val="26"/>
          <w:szCs w:val="26"/>
          <w:bdr w:val="none" w:sz="0" w:space="0" w:color="auto" w:frame="1"/>
          <w:shd w:val="clear" w:color="auto" w:fill="F2F2F2"/>
        </w:rPr>
        <w:t>ngModelChange</w:t>
      </w:r>
      <w:r>
        <w:rPr>
          <w:rFonts w:ascii="Segoe UI" w:hAnsi="Segoe UI" w:cs="Segoe UI"/>
          <w:color w:val="000000"/>
          <w:sz w:val="30"/>
          <w:szCs w:val="30"/>
        </w:rPr>
        <w:t> event bindings.</w:t>
      </w:r>
    </w:p>
    <w:p w14:paraId="55B87187" w14:textId="54DAC4A3" w:rsidR="001105B8" w:rsidRDefault="001105B8"/>
    <w:p w14:paraId="69589A62" w14:textId="77C38A5D" w:rsidR="00E51053" w:rsidRPr="00E51053" w:rsidRDefault="00E51053" w:rsidP="00E51053">
      <w:pPr>
        <w:jc w:val="both"/>
        <w:textAlignment w:val="baseline"/>
        <w:rPr>
          <w:rFonts w:ascii="Consolas" w:hAnsi="Consolas"/>
          <w:color w:val="000000"/>
          <w:sz w:val="36"/>
          <w:szCs w:val="36"/>
        </w:rPr>
      </w:pPr>
      <w:r w:rsidRPr="00E51053">
        <w:rPr>
          <w:rStyle w:val="crayon-h"/>
          <w:rFonts w:ascii="inherit" w:hAnsi="inherit"/>
          <w:color w:val="000000"/>
          <w:sz w:val="36"/>
          <w:szCs w:val="36"/>
          <w:bdr w:val="none" w:sz="0" w:space="0" w:color="auto" w:frame="1"/>
        </w:rPr>
        <w:lastRenderedPageBreak/>
        <w:t>&lt;</w:t>
      </w:r>
      <w:r w:rsidRPr="00E51053">
        <w:rPr>
          <w:rStyle w:val="crayon-i"/>
          <w:rFonts w:ascii="inherit" w:hAnsi="inherit"/>
          <w:color w:val="000000"/>
          <w:sz w:val="36"/>
          <w:szCs w:val="36"/>
          <w:bdr w:val="none" w:sz="0" w:space="0" w:color="auto" w:frame="1"/>
        </w:rPr>
        <w:t>input</w:t>
      </w:r>
      <w:r w:rsidRPr="00E51053">
        <w:rPr>
          <w:rStyle w:val="crayon-h"/>
          <w:rFonts w:ascii="inherit" w:hAnsi="inherit"/>
          <w:color w:val="000000"/>
          <w:sz w:val="36"/>
          <w:szCs w:val="36"/>
          <w:bdr w:val="none" w:sz="0" w:space="0" w:color="auto" w:frame="1"/>
        </w:rPr>
        <w:t xml:space="preserve"> </w:t>
      </w:r>
      <w:r w:rsidRPr="00E51053">
        <w:rPr>
          <w:rStyle w:val="crayon-sy"/>
          <w:rFonts w:ascii="inherit" w:hAnsi="inherit"/>
          <w:color w:val="000000"/>
          <w:sz w:val="36"/>
          <w:szCs w:val="36"/>
          <w:bdr w:val="none" w:sz="0" w:space="0" w:color="auto" w:frame="1"/>
        </w:rPr>
        <w:t>[</w:t>
      </w:r>
      <w:r w:rsidRPr="00E51053">
        <w:rPr>
          <w:rStyle w:val="crayon-i"/>
          <w:rFonts w:ascii="inherit" w:hAnsi="inherit"/>
          <w:color w:val="000000"/>
          <w:sz w:val="36"/>
          <w:szCs w:val="36"/>
          <w:bdr w:val="none" w:sz="0" w:space="0" w:color="auto" w:frame="1"/>
        </w:rPr>
        <w:t>ngModel</w:t>
      </w:r>
      <w:r w:rsidRPr="00E51053">
        <w:rPr>
          <w:rStyle w:val="crayon-sy"/>
          <w:rFonts w:ascii="inherit" w:hAnsi="inherit"/>
          <w:color w:val="000000"/>
          <w:sz w:val="36"/>
          <w:szCs w:val="36"/>
          <w:bdr w:val="none" w:sz="0" w:space="0" w:color="auto" w:frame="1"/>
        </w:rPr>
        <w:t>]</w:t>
      </w:r>
      <w:r w:rsidRPr="00E51053">
        <w:rPr>
          <w:rFonts w:ascii="Consolas" w:hAnsi="Consolas"/>
          <w:color w:val="000000"/>
          <w:sz w:val="36"/>
          <w:szCs w:val="36"/>
        </w:rPr>
        <w:t>=</w:t>
      </w:r>
      <w:r w:rsidRPr="00E51053">
        <w:rPr>
          <w:rStyle w:val="crayon-s"/>
          <w:rFonts w:ascii="inherit" w:hAnsi="inherit"/>
          <w:color w:val="000000"/>
          <w:sz w:val="36"/>
          <w:szCs w:val="36"/>
          <w:bdr w:val="none" w:sz="0" w:space="0" w:color="auto" w:frame="1"/>
        </w:rPr>
        <w:t>"firstName (ngModelChange)="</w:t>
      </w:r>
      <w:r w:rsidRPr="00E51053">
        <w:rPr>
          <w:rStyle w:val="crayon-i"/>
          <w:rFonts w:ascii="inherit" w:hAnsi="inherit"/>
          <w:color w:val="000000"/>
          <w:sz w:val="36"/>
          <w:szCs w:val="36"/>
          <w:bdr w:val="none" w:sz="0" w:space="0" w:color="auto" w:frame="1"/>
        </w:rPr>
        <w:t>firstName</w:t>
      </w:r>
      <w:r w:rsidRPr="00E51053">
        <w:rPr>
          <w:rStyle w:val="crayon-h"/>
          <w:rFonts w:ascii="inherit" w:hAnsi="inherit"/>
          <w:color w:val="000000"/>
          <w:sz w:val="36"/>
          <w:szCs w:val="36"/>
          <w:bdr w:val="none" w:sz="0" w:space="0" w:color="auto" w:frame="1"/>
        </w:rPr>
        <w:t xml:space="preserve"> </w:t>
      </w:r>
      <w:r w:rsidRPr="00E51053">
        <w:rPr>
          <w:rFonts w:ascii="Consolas" w:hAnsi="Consolas"/>
          <w:color w:val="000000"/>
          <w:sz w:val="36"/>
          <w:szCs w:val="36"/>
        </w:rPr>
        <w:t>=</w:t>
      </w:r>
      <w:r w:rsidRPr="00E51053">
        <w:rPr>
          <w:rStyle w:val="crayon-h"/>
          <w:rFonts w:ascii="inherit" w:hAnsi="inherit"/>
          <w:color w:val="000000"/>
          <w:sz w:val="36"/>
          <w:szCs w:val="36"/>
          <w:bdr w:val="none" w:sz="0" w:space="0" w:color="auto" w:frame="1"/>
        </w:rPr>
        <w:t xml:space="preserve"> </w:t>
      </w:r>
      <w:r w:rsidRPr="00E51053">
        <w:rPr>
          <w:rStyle w:val="crayon-r"/>
          <w:rFonts w:ascii="inherit" w:hAnsi="inherit"/>
          <w:color w:val="000000"/>
          <w:sz w:val="36"/>
          <w:szCs w:val="36"/>
          <w:bdr w:val="none" w:sz="0" w:space="0" w:color="auto" w:frame="1"/>
        </w:rPr>
        <w:t>event</w:t>
      </w:r>
      <w:r w:rsidRPr="00E51053">
        <w:rPr>
          <w:rStyle w:val="crayon-s"/>
          <w:rFonts w:ascii="inherit" w:hAnsi="inherit"/>
          <w:color w:val="000000"/>
          <w:sz w:val="36"/>
          <w:szCs w:val="36"/>
          <w:bdr w:val="none" w:sz="0" w:space="0" w:color="auto" w:frame="1"/>
        </w:rPr>
        <w:t>"   (ngModelChange)="</w:t>
      </w:r>
      <w:r w:rsidRPr="00E51053">
        <w:rPr>
          <w:rStyle w:val="crayon-e"/>
          <w:rFonts w:ascii="inherit" w:hAnsi="inherit"/>
          <w:color w:val="000000"/>
          <w:sz w:val="36"/>
          <w:szCs w:val="36"/>
          <w:bdr w:val="none" w:sz="0" w:space="0" w:color="auto" w:frame="1"/>
        </w:rPr>
        <w:t>firstNameChanged</w:t>
      </w:r>
      <w:r w:rsidRPr="00E51053">
        <w:rPr>
          <w:rStyle w:val="crayon-sy"/>
          <w:rFonts w:ascii="inherit" w:hAnsi="inherit"/>
          <w:color w:val="000000"/>
          <w:sz w:val="36"/>
          <w:szCs w:val="36"/>
          <w:bdr w:val="none" w:sz="0" w:space="0" w:color="auto" w:frame="1"/>
        </w:rPr>
        <w:t>($</w:t>
      </w:r>
      <w:r w:rsidRPr="00E51053">
        <w:rPr>
          <w:rStyle w:val="crayon-r"/>
          <w:rFonts w:ascii="inherit" w:hAnsi="inherit"/>
          <w:color w:val="000000"/>
          <w:sz w:val="36"/>
          <w:szCs w:val="36"/>
          <w:bdr w:val="none" w:sz="0" w:space="0" w:color="auto" w:frame="1"/>
        </w:rPr>
        <w:t>event</w:t>
      </w:r>
      <w:r w:rsidRPr="00E51053">
        <w:rPr>
          <w:rStyle w:val="crayon-sy"/>
          <w:rFonts w:ascii="inherit" w:hAnsi="inherit"/>
          <w:color w:val="000000"/>
          <w:sz w:val="36"/>
          <w:szCs w:val="36"/>
          <w:bdr w:val="none" w:sz="0" w:space="0" w:color="auto" w:frame="1"/>
        </w:rPr>
        <w:t>)</w:t>
      </w:r>
      <w:r w:rsidRPr="00E51053">
        <w:rPr>
          <w:rFonts w:ascii="Consolas" w:hAnsi="Consolas"/>
          <w:color w:val="000000"/>
          <w:sz w:val="36"/>
          <w:szCs w:val="36"/>
        </w:rPr>
        <w:t>"/</w:t>
      </w:r>
      <w:r w:rsidRPr="00E51053">
        <w:rPr>
          <w:rStyle w:val="crayon-h"/>
          <w:rFonts w:ascii="inherit" w:hAnsi="inherit"/>
          <w:color w:val="000000"/>
          <w:sz w:val="36"/>
          <w:szCs w:val="36"/>
          <w:bdr w:val="none" w:sz="0" w:space="0" w:color="auto" w:frame="1"/>
        </w:rPr>
        <w:t>&gt;</w:t>
      </w:r>
    </w:p>
    <w:p w14:paraId="07279811" w14:textId="77777777" w:rsidR="00E51053" w:rsidRDefault="00E51053" w:rsidP="00E51053">
      <w:pPr>
        <w:textAlignment w:val="baseline"/>
        <w:rPr>
          <w:rFonts w:ascii="Consolas" w:hAnsi="Consolas"/>
          <w:color w:val="000000"/>
          <w:sz w:val="21"/>
          <w:szCs w:val="21"/>
        </w:rPr>
      </w:pPr>
      <w:r>
        <w:rPr>
          <w:rFonts w:ascii="Consolas" w:hAnsi="Consolas"/>
          <w:color w:val="000000"/>
          <w:sz w:val="21"/>
          <w:szCs w:val="21"/>
        </w:rPr>
        <w:t> </w:t>
      </w:r>
    </w:p>
    <w:p w14:paraId="67B688C3" w14:textId="661475B4" w:rsidR="001105B8" w:rsidRDefault="007E788C">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Here the </w:t>
      </w:r>
      <w:r>
        <w:rPr>
          <w:rStyle w:val="HTMLCode"/>
          <w:rFonts w:ascii="Segoe UI" w:eastAsiaTheme="minorHAnsi" w:hAnsi="Segoe UI" w:cs="Segoe UI"/>
          <w:color w:val="000000"/>
          <w:sz w:val="26"/>
          <w:szCs w:val="26"/>
          <w:bdr w:val="none" w:sz="0" w:space="0" w:color="auto" w:frame="1"/>
          <w:shd w:val="clear" w:color="auto" w:fill="F2F2F2"/>
        </w:rPr>
        <w:t>ngModelChange</w:t>
      </w:r>
      <w:r>
        <w:rPr>
          <w:rFonts w:ascii="Segoe UI" w:hAnsi="Segoe UI" w:cs="Segoe UI"/>
          <w:color w:val="000000"/>
          <w:sz w:val="30"/>
          <w:szCs w:val="30"/>
          <w:shd w:val="clear" w:color="auto" w:fill="FFFFFF"/>
        </w:rPr>
        <w:t> fires in the order it is specified. Hence the </w:t>
      </w:r>
      <w:r>
        <w:rPr>
          <w:rStyle w:val="HTMLCode"/>
          <w:rFonts w:ascii="Segoe UI" w:eastAsiaTheme="minorHAnsi" w:hAnsi="Segoe UI" w:cs="Segoe UI"/>
          <w:color w:val="000000"/>
          <w:sz w:val="26"/>
          <w:szCs w:val="26"/>
          <w:bdr w:val="none" w:sz="0" w:space="0" w:color="auto" w:frame="1"/>
          <w:shd w:val="clear" w:color="auto" w:fill="F2F2F2"/>
        </w:rPr>
        <w:t>(ngModelChange)="firstName = $event"</w:t>
      </w:r>
      <w:r>
        <w:rPr>
          <w:rFonts w:ascii="Segoe UI" w:hAnsi="Segoe UI" w:cs="Segoe UI"/>
          <w:color w:val="000000"/>
          <w:sz w:val="30"/>
          <w:szCs w:val="30"/>
          <w:shd w:val="clear" w:color="auto" w:fill="FFFFFF"/>
        </w:rPr>
        <w:t> fires first. </w:t>
      </w:r>
      <w:r>
        <w:rPr>
          <w:rStyle w:val="HTMLCode"/>
          <w:rFonts w:ascii="Segoe UI" w:eastAsiaTheme="minorHAnsi" w:hAnsi="Segoe UI" w:cs="Segoe UI"/>
          <w:color w:val="000000"/>
          <w:sz w:val="26"/>
          <w:szCs w:val="26"/>
          <w:bdr w:val="none" w:sz="0" w:space="0" w:color="auto" w:frame="1"/>
          <w:shd w:val="clear" w:color="auto" w:fill="F2F2F2"/>
        </w:rPr>
        <w:t>(ngModelChange)="firstNameChanged($event)"</w:t>
      </w:r>
      <w:r>
        <w:rPr>
          <w:rFonts w:ascii="Segoe UI" w:hAnsi="Segoe UI" w:cs="Segoe UI"/>
          <w:color w:val="000000"/>
          <w:sz w:val="30"/>
          <w:szCs w:val="30"/>
          <w:shd w:val="clear" w:color="auto" w:fill="FFFFFF"/>
        </w:rPr>
        <w:t> fires later.</w:t>
      </w:r>
    </w:p>
    <w:p w14:paraId="39F471C1" w14:textId="71BCBA26" w:rsidR="007A7850" w:rsidRDefault="007A7850">
      <w:pPr>
        <w:rPr>
          <w:rFonts w:ascii="Segoe UI" w:hAnsi="Segoe UI" w:cs="Segoe UI"/>
          <w:color w:val="000000"/>
          <w:sz w:val="30"/>
          <w:szCs w:val="30"/>
          <w:shd w:val="clear" w:color="auto" w:fill="FFFFFF"/>
        </w:rPr>
      </w:pPr>
    </w:p>
    <w:p w14:paraId="703E371E" w14:textId="6A4EBE4F" w:rsidR="007A7850" w:rsidRDefault="007A7850">
      <w:r>
        <w:rPr>
          <w:noProof/>
        </w:rPr>
        <w:drawing>
          <wp:inline distT="0" distB="0" distL="0" distR="0" wp14:anchorId="35A6DABF" wp14:editId="4E2486A8">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8910"/>
                    </a:xfrm>
                    <a:prstGeom prst="rect">
                      <a:avLst/>
                    </a:prstGeom>
                  </pic:spPr>
                </pic:pic>
              </a:graphicData>
            </a:graphic>
          </wp:inline>
        </w:drawing>
      </w:r>
    </w:p>
    <w:p w14:paraId="69E7D063" w14:textId="45F9D968" w:rsidR="007A7850" w:rsidRDefault="007A7850"/>
    <w:p w14:paraId="6D85048D" w14:textId="77777777" w:rsidR="007A7850" w:rsidRDefault="007A7850" w:rsidP="007A7850">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Change Event</w:t>
      </w:r>
    </w:p>
    <w:p w14:paraId="230C8E62" w14:textId="77777777" w:rsidR="007A7850" w:rsidRDefault="007A7850" w:rsidP="007A785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HTMLCode"/>
          <w:rFonts w:ascii="Segoe UI" w:eastAsiaTheme="majorEastAsia" w:hAnsi="Segoe UI" w:cs="Segoe UI"/>
          <w:color w:val="000000"/>
          <w:bdr w:val="none" w:sz="0" w:space="0" w:color="auto" w:frame="1"/>
          <w:shd w:val="clear" w:color="auto" w:fill="F2F2F2"/>
        </w:rPr>
        <w:t>(change)</w:t>
      </w:r>
      <w:r>
        <w:rPr>
          <w:rFonts w:ascii="Segoe UI" w:hAnsi="Segoe UI" w:cs="Segoe UI"/>
          <w:color w:val="000000"/>
          <w:sz w:val="30"/>
          <w:szCs w:val="30"/>
        </w:rPr>
        <w:t> is a DOM event fires when changes to the form fields like </w:t>
      </w:r>
      <w:r>
        <w:rPr>
          <w:rStyle w:val="HTMLCode"/>
          <w:rFonts w:ascii="Segoe UI" w:eastAsiaTheme="majorEastAsia" w:hAnsi="Segoe UI" w:cs="Segoe UI"/>
          <w:color w:val="000000"/>
          <w:bdr w:val="none" w:sz="0" w:space="0" w:color="auto" w:frame="1"/>
          <w:shd w:val="clear" w:color="auto" w:fill="F2F2F2"/>
        </w:rPr>
        <w:t>&lt;input&gt;</w:t>
      </w:r>
      <w:r>
        <w:rPr>
          <w:rFonts w:ascii="Segoe UI" w:hAnsi="Segoe UI" w:cs="Segoe UI"/>
          <w:color w:val="000000"/>
          <w:sz w:val="30"/>
          <w:szCs w:val="30"/>
        </w:rPr>
        <w:t>, </w:t>
      </w:r>
      <w:r>
        <w:rPr>
          <w:rStyle w:val="HTMLCode"/>
          <w:rFonts w:ascii="Segoe UI" w:eastAsiaTheme="majorEastAsia" w:hAnsi="Segoe UI" w:cs="Segoe UI"/>
          <w:color w:val="000000"/>
          <w:bdr w:val="none" w:sz="0" w:space="0" w:color="auto" w:frame="1"/>
          <w:shd w:val="clear" w:color="auto" w:fill="F2F2F2"/>
        </w:rPr>
        <w:t>&lt;select&gt;</w:t>
      </w:r>
      <w:r>
        <w:rPr>
          <w:rFonts w:ascii="Segoe UI" w:hAnsi="Segoe UI" w:cs="Segoe UI"/>
          <w:color w:val="000000"/>
          <w:sz w:val="30"/>
          <w:szCs w:val="30"/>
        </w:rPr>
        <w:t>, and </w:t>
      </w:r>
      <w:r>
        <w:rPr>
          <w:rStyle w:val="HTMLCode"/>
          <w:rFonts w:ascii="Segoe UI" w:eastAsiaTheme="majorEastAsia" w:hAnsi="Segoe UI" w:cs="Segoe UI"/>
          <w:color w:val="000000"/>
          <w:bdr w:val="none" w:sz="0" w:space="0" w:color="auto" w:frame="1"/>
          <w:shd w:val="clear" w:color="auto" w:fill="F2F2F2"/>
        </w:rPr>
        <w:t>&lt;textarea&gt;</w:t>
      </w:r>
      <w:r>
        <w:rPr>
          <w:rFonts w:ascii="Segoe UI" w:hAnsi="Segoe UI" w:cs="Segoe UI"/>
          <w:color w:val="000000"/>
          <w:sz w:val="30"/>
          <w:szCs w:val="30"/>
        </w:rPr>
        <w:t> is committed by the user.</w:t>
      </w:r>
    </w:p>
    <w:p w14:paraId="33BF1481" w14:textId="77777777" w:rsidR="007A7850" w:rsidRDefault="007A7850" w:rsidP="007A785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This event fires when</w:t>
      </w:r>
    </w:p>
    <w:p w14:paraId="4482569B" w14:textId="77777777" w:rsidR="007A7850" w:rsidRDefault="007A7850" w:rsidP="007A7850">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lastRenderedPageBreak/>
        <w:t>user changes the input &amp; moves the focus away from the text box (blur event)</w:t>
      </w:r>
    </w:p>
    <w:p w14:paraId="5741458F" w14:textId="77777777" w:rsidR="007A7850" w:rsidRDefault="007A7850" w:rsidP="007A7850">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On </w:t>
      </w:r>
      <w:r>
        <w:rPr>
          <w:rStyle w:val="HTMLCode"/>
          <w:rFonts w:ascii="Segoe UI" w:eastAsiaTheme="majorEastAsia" w:hAnsi="Segoe UI" w:cs="Segoe UI"/>
          <w:color w:val="000000"/>
          <w:bdr w:val="none" w:sz="0" w:space="0" w:color="auto" w:frame="1"/>
          <w:shd w:val="clear" w:color="auto" w:fill="F2F2F2"/>
        </w:rPr>
        <w:t>&lt;select&gt;</w:t>
      </w:r>
      <w:r>
        <w:rPr>
          <w:rFonts w:ascii="Segoe UI" w:hAnsi="Segoe UI" w:cs="Segoe UI"/>
          <w:color w:val="000000"/>
          <w:sz w:val="30"/>
          <w:szCs w:val="30"/>
        </w:rPr>
        <w:t> it fires when the user selects a new option either by a mouse click or using a keyboard.</w:t>
      </w:r>
    </w:p>
    <w:p w14:paraId="7E166333" w14:textId="77777777" w:rsidR="007A7850" w:rsidRDefault="007A7850" w:rsidP="007A7850">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Fires when the state of a check box or radio button change due to users action</w:t>
      </w:r>
    </w:p>
    <w:p w14:paraId="1D164945" w14:textId="32EB339A" w:rsidR="007A7850" w:rsidRDefault="007A7850"/>
    <w:p w14:paraId="04276BCC" w14:textId="25B2A162" w:rsidR="007A7850" w:rsidRDefault="00967DBC">
      <w:r>
        <w:rPr>
          <w:noProof/>
        </w:rPr>
        <w:drawing>
          <wp:inline distT="0" distB="0" distL="0" distR="0" wp14:anchorId="0FD4C5EE" wp14:editId="4A07BB8B">
            <wp:extent cx="594360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5365"/>
                    </a:xfrm>
                    <a:prstGeom prst="rect">
                      <a:avLst/>
                    </a:prstGeom>
                  </pic:spPr>
                </pic:pic>
              </a:graphicData>
            </a:graphic>
          </wp:inline>
        </w:drawing>
      </w:r>
    </w:p>
    <w:p w14:paraId="50E5F6EE" w14:textId="7B24AA12" w:rsidR="00967DBC" w:rsidRDefault="00967DBC">
      <w:r>
        <w:rPr>
          <w:noProof/>
        </w:rPr>
        <w:drawing>
          <wp:inline distT="0" distB="0" distL="0" distR="0" wp14:anchorId="0B6F8BA6" wp14:editId="514D1148">
            <wp:extent cx="41910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2105025"/>
                    </a:xfrm>
                    <a:prstGeom prst="rect">
                      <a:avLst/>
                    </a:prstGeom>
                  </pic:spPr>
                </pic:pic>
              </a:graphicData>
            </a:graphic>
          </wp:inline>
        </w:drawing>
      </w:r>
    </w:p>
    <w:p w14:paraId="489D6B13" w14:textId="5A219F87" w:rsidR="00933AF1" w:rsidRDefault="00933AF1"/>
    <w:p w14:paraId="033E4F96" w14:textId="77777777" w:rsidR="00935411" w:rsidRDefault="00935411" w:rsidP="00935411">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change event for text element fires when we move the focus away from the element (blurred the input). This is different from the ngModelChange, which fires the event for each input change.</w:t>
      </w:r>
    </w:p>
    <w:p w14:paraId="087FE7F1" w14:textId="77777777" w:rsidR="00935411" w:rsidRDefault="00935411" w:rsidP="00935411">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other import point is the </w:t>
      </w:r>
      <w:r>
        <w:rPr>
          <w:rStyle w:val="HTMLCode"/>
          <w:rFonts w:ascii="Segoe UI" w:hAnsi="Segoe UI" w:cs="Segoe UI"/>
          <w:color w:val="000000"/>
          <w:sz w:val="26"/>
          <w:szCs w:val="26"/>
          <w:bdr w:val="none" w:sz="0" w:space="0" w:color="auto" w:frame="1"/>
          <w:shd w:val="clear" w:color="auto" w:fill="F2F2F2"/>
        </w:rPr>
        <w:t>$event</w:t>
      </w:r>
      <w:r>
        <w:rPr>
          <w:rFonts w:ascii="Segoe UI" w:hAnsi="Segoe UI" w:cs="Segoe UI"/>
          <w:color w:val="000000"/>
          <w:sz w:val="30"/>
          <w:szCs w:val="30"/>
        </w:rPr>
        <w:t> parameter. In the </w:t>
      </w:r>
      <w:r>
        <w:rPr>
          <w:rStyle w:val="HTMLCode"/>
          <w:rFonts w:ascii="Segoe UI" w:hAnsi="Segoe UI" w:cs="Segoe UI"/>
          <w:color w:val="000000"/>
          <w:sz w:val="26"/>
          <w:szCs w:val="26"/>
          <w:bdr w:val="none" w:sz="0" w:space="0" w:color="auto" w:frame="1"/>
          <w:shd w:val="clear" w:color="auto" w:fill="F2F2F2"/>
        </w:rPr>
        <w:t>ngModelChange</w:t>
      </w:r>
      <w:r>
        <w:rPr>
          <w:rFonts w:ascii="Segoe UI" w:hAnsi="Segoe UI" w:cs="Segoe UI"/>
          <w:color w:val="000000"/>
          <w:sz w:val="30"/>
          <w:szCs w:val="30"/>
        </w:rPr>
        <w:t xml:space="preserve">, it is always the new value. But in the case of a change event, it is event </w:t>
      </w:r>
      <w:r>
        <w:rPr>
          <w:rFonts w:ascii="Segoe UI" w:hAnsi="Segoe UI" w:cs="Segoe UI"/>
          <w:color w:val="000000"/>
          <w:sz w:val="30"/>
          <w:szCs w:val="30"/>
        </w:rPr>
        <w:lastRenderedPageBreak/>
        <w:t>data. The event data is an object containing data about the event. We need to use the </w:t>
      </w:r>
      <w:r>
        <w:rPr>
          <w:rStyle w:val="HTMLCode"/>
          <w:rFonts w:ascii="Segoe UI" w:hAnsi="Segoe UI" w:cs="Segoe UI"/>
          <w:color w:val="000000"/>
          <w:sz w:val="26"/>
          <w:szCs w:val="26"/>
          <w:bdr w:val="none" w:sz="0" w:space="0" w:color="auto" w:frame="1"/>
          <w:shd w:val="clear" w:color="auto" w:fill="F2F2F2"/>
        </w:rPr>
        <w:t>target.value</w:t>
      </w:r>
      <w:r>
        <w:rPr>
          <w:rFonts w:ascii="Segoe UI" w:hAnsi="Segoe UI" w:cs="Segoe UI"/>
          <w:color w:val="000000"/>
          <w:sz w:val="30"/>
          <w:szCs w:val="30"/>
        </w:rPr>
        <w:t> to access the value.</w:t>
      </w:r>
    </w:p>
    <w:p w14:paraId="56F1DFE6" w14:textId="27241903" w:rsidR="00933AF1" w:rsidRDefault="00933AF1"/>
    <w:p w14:paraId="2EE060BB" w14:textId="5B36B0AD" w:rsidR="009D6D5C" w:rsidRDefault="009D6D5C">
      <w:r>
        <w:rPr>
          <w:noProof/>
        </w:rPr>
        <w:drawing>
          <wp:inline distT="0" distB="0" distL="0" distR="0" wp14:anchorId="5C24D0FC" wp14:editId="6ABB55A5">
            <wp:extent cx="5943600" cy="316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5475"/>
                    </a:xfrm>
                    <a:prstGeom prst="rect">
                      <a:avLst/>
                    </a:prstGeom>
                  </pic:spPr>
                </pic:pic>
              </a:graphicData>
            </a:graphic>
          </wp:inline>
        </w:drawing>
      </w:r>
    </w:p>
    <w:sectPr w:rsidR="009D6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8EF68" w14:textId="77777777" w:rsidR="001756F4" w:rsidRDefault="001756F4" w:rsidP="00554283">
      <w:pPr>
        <w:spacing w:after="0" w:line="240" w:lineRule="auto"/>
      </w:pPr>
      <w:r>
        <w:separator/>
      </w:r>
    </w:p>
  </w:endnote>
  <w:endnote w:type="continuationSeparator" w:id="0">
    <w:p w14:paraId="5C879F43" w14:textId="77777777" w:rsidR="001756F4" w:rsidRDefault="001756F4" w:rsidP="0055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52BB5" w14:textId="77777777" w:rsidR="001756F4" w:rsidRDefault="001756F4" w:rsidP="00554283">
      <w:pPr>
        <w:spacing w:after="0" w:line="240" w:lineRule="auto"/>
      </w:pPr>
      <w:r>
        <w:separator/>
      </w:r>
    </w:p>
  </w:footnote>
  <w:footnote w:type="continuationSeparator" w:id="0">
    <w:p w14:paraId="79A23FC3" w14:textId="77777777" w:rsidR="001756F4" w:rsidRDefault="001756F4" w:rsidP="00554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3B74"/>
    <w:multiLevelType w:val="multilevel"/>
    <w:tmpl w:val="3EF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83"/>
    <w:rsid w:val="00016002"/>
    <w:rsid w:val="000B2F38"/>
    <w:rsid w:val="001105B8"/>
    <w:rsid w:val="001756F4"/>
    <w:rsid w:val="00414471"/>
    <w:rsid w:val="0046064C"/>
    <w:rsid w:val="004831F6"/>
    <w:rsid w:val="00554283"/>
    <w:rsid w:val="0067097B"/>
    <w:rsid w:val="007A7850"/>
    <w:rsid w:val="007E788C"/>
    <w:rsid w:val="007F7430"/>
    <w:rsid w:val="00933AF1"/>
    <w:rsid w:val="00935411"/>
    <w:rsid w:val="00967DBC"/>
    <w:rsid w:val="009D6D5C"/>
    <w:rsid w:val="00B12F99"/>
    <w:rsid w:val="00E51053"/>
    <w:rsid w:val="00FF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0A5B8"/>
  <w15:chartTrackingRefBased/>
  <w15:docId w15:val="{3EABF274-E97C-40CA-A9E3-F7EB10EC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2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6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0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14471"/>
    <w:rPr>
      <w:color w:val="0000FF"/>
      <w:u w:val="single"/>
    </w:rPr>
  </w:style>
  <w:style w:type="character" w:styleId="HTMLCode">
    <w:name w:val="HTML Code"/>
    <w:basedOn w:val="DefaultParagraphFont"/>
    <w:uiPriority w:val="99"/>
    <w:semiHidden/>
    <w:unhideWhenUsed/>
    <w:rsid w:val="004144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1600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6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7097B"/>
    <w:rPr>
      <w:rFonts w:asciiTheme="majorHAnsi" w:eastAsiaTheme="majorEastAsia" w:hAnsiTheme="majorHAnsi" w:cstheme="majorBidi"/>
      <w:color w:val="1F3763" w:themeColor="accent1" w:themeShade="7F"/>
      <w:sz w:val="24"/>
      <w:szCs w:val="24"/>
    </w:rPr>
  </w:style>
  <w:style w:type="character" w:customStyle="1" w:styleId="crayon-h">
    <w:name w:val="crayon-h"/>
    <w:basedOn w:val="DefaultParagraphFont"/>
    <w:rsid w:val="0067097B"/>
  </w:style>
  <w:style w:type="character" w:customStyle="1" w:styleId="crayon-e">
    <w:name w:val="crayon-e"/>
    <w:basedOn w:val="DefaultParagraphFont"/>
    <w:rsid w:val="0067097B"/>
  </w:style>
  <w:style w:type="character" w:customStyle="1" w:styleId="crayon-i">
    <w:name w:val="crayon-i"/>
    <w:basedOn w:val="DefaultParagraphFont"/>
    <w:rsid w:val="0067097B"/>
  </w:style>
  <w:style w:type="character" w:customStyle="1" w:styleId="crayon-s">
    <w:name w:val="crayon-s"/>
    <w:basedOn w:val="DefaultParagraphFont"/>
    <w:rsid w:val="0067097B"/>
  </w:style>
  <w:style w:type="character" w:customStyle="1" w:styleId="crayon-sy">
    <w:name w:val="crayon-sy"/>
    <w:basedOn w:val="DefaultParagraphFont"/>
    <w:rsid w:val="0067097B"/>
  </w:style>
  <w:style w:type="character" w:customStyle="1" w:styleId="crayon-r">
    <w:name w:val="crayon-r"/>
    <w:basedOn w:val="DefaultParagraphFont"/>
    <w:rsid w:val="00E5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02207">
      <w:bodyDiv w:val="1"/>
      <w:marLeft w:val="0"/>
      <w:marRight w:val="0"/>
      <w:marTop w:val="0"/>
      <w:marBottom w:val="0"/>
      <w:divBdr>
        <w:top w:val="none" w:sz="0" w:space="0" w:color="auto"/>
        <w:left w:val="none" w:sz="0" w:space="0" w:color="auto"/>
        <w:bottom w:val="none" w:sz="0" w:space="0" w:color="auto"/>
        <w:right w:val="none" w:sz="0" w:space="0" w:color="auto"/>
      </w:divBdr>
    </w:div>
    <w:div w:id="425422687">
      <w:bodyDiv w:val="1"/>
      <w:marLeft w:val="0"/>
      <w:marRight w:val="0"/>
      <w:marTop w:val="0"/>
      <w:marBottom w:val="0"/>
      <w:divBdr>
        <w:top w:val="none" w:sz="0" w:space="0" w:color="auto"/>
        <w:left w:val="none" w:sz="0" w:space="0" w:color="auto"/>
        <w:bottom w:val="none" w:sz="0" w:space="0" w:color="auto"/>
        <w:right w:val="none" w:sz="0" w:space="0" w:color="auto"/>
      </w:divBdr>
      <w:divsChild>
        <w:div w:id="889809345">
          <w:marLeft w:val="0"/>
          <w:marRight w:val="0"/>
          <w:marTop w:val="0"/>
          <w:marBottom w:val="0"/>
          <w:divBdr>
            <w:top w:val="none" w:sz="0" w:space="0" w:color="auto"/>
            <w:left w:val="none" w:sz="0" w:space="0" w:color="auto"/>
            <w:bottom w:val="none" w:sz="0" w:space="0" w:color="auto"/>
            <w:right w:val="none" w:sz="0" w:space="0" w:color="auto"/>
          </w:divBdr>
        </w:div>
        <w:div w:id="739252223">
          <w:marLeft w:val="0"/>
          <w:marRight w:val="0"/>
          <w:marTop w:val="0"/>
          <w:marBottom w:val="0"/>
          <w:divBdr>
            <w:top w:val="none" w:sz="0" w:space="0" w:color="auto"/>
            <w:left w:val="none" w:sz="0" w:space="0" w:color="auto"/>
            <w:bottom w:val="none" w:sz="0" w:space="0" w:color="auto"/>
            <w:right w:val="none" w:sz="0" w:space="0" w:color="auto"/>
          </w:divBdr>
        </w:div>
        <w:div w:id="439568106">
          <w:marLeft w:val="0"/>
          <w:marRight w:val="0"/>
          <w:marTop w:val="0"/>
          <w:marBottom w:val="0"/>
          <w:divBdr>
            <w:top w:val="none" w:sz="0" w:space="0" w:color="auto"/>
            <w:left w:val="none" w:sz="0" w:space="0" w:color="auto"/>
            <w:bottom w:val="none" w:sz="0" w:space="0" w:color="auto"/>
            <w:right w:val="none" w:sz="0" w:space="0" w:color="auto"/>
          </w:divBdr>
        </w:div>
        <w:div w:id="123085906">
          <w:marLeft w:val="0"/>
          <w:marRight w:val="0"/>
          <w:marTop w:val="0"/>
          <w:marBottom w:val="0"/>
          <w:divBdr>
            <w:top w:val="none" w:sz="0" w:space="0" w:color="auto"/>
            <w:left w:val="none" w:sz="0" w:space="0" w:color="auto"/>
            <w:bottom w:val="none" w:sz="0" w:space="0" w:color="auto"/>
            <w:right w:val="none" w:sz="0" w:space="0" w:color="auto"/>
          </w:divBdr>
        </w:div>
        <w:div w:id="1809666872">
          <w:marLeft w:val="0"/>
          <w:marRight w:val="0"/>
          <w:marTop w:val="0"/>
          <w:marBottom w:val="0"/>
          <w:divBdr>
            <w:top w:val="none" w:sz="0" w:space="0" w:color="auto"/>
            <w:left w:val="none" w:sz="0" w:space="0" w:color="auto"/>
            <w:bottom w:val="none" w:sz="0" w:space="0" w:color="auto"/>
            <w:right w:val="none" w:sz="0" w:space="0" w:color="auto"/>
          </w:divBdr>
        </w:div>
        <w:div w:id="544485246">
          <w:marLeft w:val="0"/>
          <w:marRight w:val="0"/>
          <w:marTop w:val="0"/>
          <w:marBottom w:val="0"/>
          <w:divBdr>
            <w:top w:val="none" w:sz="0" w:space="0" w:color="auto"/>
            <w:left w:val="none" w:sz="0" w:space="0" w:color="auto"/>
            <w:bottom w:val="none" w:sz="0" w:space="0" w:color="auto"/>
            <w:right w:val="none" w:sz="0" w:space="0" w:color="auto"/>
          </w:divBdr>
        </w:div>
      </w:divsChild>
    </w:div>
    <w:div w:id="863789292">
      <w:bodyDiv w:val="1"/>
      <w:marLeft w:val="0"/>
      <w:marRight w:val="0"/>
      <w:marTop w:val="0"/>
      <w:marBottom w:val="0"/>
      <w:divBdr>
        <w:top w:val="none" w:sz="0" w:space="0" w:color="auto"/>
        <w:left w:val="none" w:sz="0" w:space="0" w:color="auto"/>
        <w:bottom w:val="none" w:sz="0" w:space="0" w:color="auto"/>
        <w:right w:val="none" w:sz="0" w:space="0" w:color="auto"/>
      </w:divBdr>
    </w:div>
    <w:div w:id="908153253">
      <w:bodyDiv w:val="1"/>
      <w:marLeft w:val="0"/>
      <w:marRight w:val="0"/>
      <w:marTop w:val="0"/>
      <w:marBottom w:val="0"/>
      <w:divBdr>
        <w:top w:val="none" w:sz="0" w:space="0" w:color="auto"/>
        <w:left w:val="none" w:sz="0" w:space="0" w:color="auto"/>
        <w:bottom w:val="none" w:sz="0" w:space="0" w:color="auto"/>
        <w:right w:val="none" w:sz="0" w:space="0" w:color="auto"/>
      </w:divBdr>
    </w:div>
    <w:div w:id="1404177916">
      <w:bodyDiv w:val="1"/>
      <w:marLeft w:val="0"/>
      <w:marRight w:val="0"/>
      <w:marTop w:val="0"/>
      <w:marBottom w:val="0"/>
      <w:divBdr>
        <w:top w:val="none" w:sz="0" w:space="0" w:color="auto"/>
        <w:left w:val="none" w:sz="0" w:space="0" w:color="auto"/>
        <w:bottom w:val="none" w:sz="0" w:space="0" w:color="auto"/>
        <w:right w:val="none" w:sz="0" w:space="0" w:color="auto"/>
      </w:divBdr>
    </w:div>
    <w:div w:id="1499494619">
      <w:bodyDiv w:val="1"/>
      <w:marLeft w:val="0"/>
      <w:marRight w:val="0"/>
      <w:marTop w:val="0"/>
      <w:marBottom w:val="0"/>
      <w:divBdr>
        <w:top w:val="none" w:sz="0" w:space="0" w:color="auto"/>
        <w:left w:val="none" w:sz="0" w:space="0" w:color="auto"/>
        <w:bottom w:val="none" w:sz="0" w:space="0" w:color="auto"/>
        <w:right w:val="none" w:sz="0" w:space="0" w:color="auto"/>
      </w:divBdr>
    </w:div>
    <w:div w:id="1637561339">
      <w:bodyDiv w:val="1"/>
      <w:marLeft w:val="0"/>
      <w:marRight w:val="0"/>
      <w:marTop w:val="0"/>
      <w:marBottom w:val="0"/>
      <w:divBdr>
        <w:top w:val="none" w:sz="0" w:space="0" w:color="auto"/>
        <w:left w:val="none" w:sz="0" w:space="0" w:color="auto"/>
        <w:bottom w:val="none" w:sz="0" w:space="0" w:color="auto"/>
        <w:right w:val="none" w:sz="0" w:space="0" w:color="auto"/>
      </w:divBdr>
      <w:divsChild>
        <w:div w:id="304090112">
          <w:marLeft w:val="0"/>
          <w:marRight w:val="0"/>
          <w:marTop w:val="0"/>
          <w:marBottom w:val="0"/>
          <w:divBdr>
            <w:top w:val="none" w:sz="0" w:space="0" w:color="auto"/>
            <w:left w:val="none" w:sz="0" w:space="0" w:color="auto"/>
            <w:bottom w:val="none" w:sz="0" w:space="0" w:color="auto"/>
            <w:right w:val="none" w:sz="0" w:space="0" w:color="auto"/>
          </w:divBdr>
        </w:div>
      </w:divsChild>
    </w:div>
    <w:div w:id="18001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ngmodel-two-way-data-binding-in-angula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tektutorialshub.com/angular/angular-input-output-eventemitte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tektutorialshub.com/angular/event-binding-in-angular/" TargetMode="External"/><Relationship Id="rId4" Type="http://schemas.openxmlformats.org/officeDocument/2006/relationships/webSettings" Target="webSettings.xml"/><Relationship Id="rId9" Type="http://schemas.openxmlformats.org/officeDocument/2006/relationships/hyperlink" Target="https://www.tektutorialshub.com/angular/valuechanges-in-angular-form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16</cp:revision>
  <dcterms:created xsi:type="dcterms:W3CDTF">2021-07-24T14:53:00Z</dcterms:created>
  <dcterms:modified xsi:type="dcterms:W3CDTF">2021-07-24T15:01:00Z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2021-07-24T14:53:34.1406189Z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19013422-94bf-40cd-9ffd-e110c5a876f2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2021-07-24T14:53:34.1406189Z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19013422-94bf-40cd-9ffd-e110c5a876f2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