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4E078" w14:textId="77777777" w:rsidR="00796DB9" w:rsidRDefault="009550B3">
      <w:r>
        <w:t># To test Webhooks</w:t>
      </w:r>
      <w:bookmarkStart w:id="0" w:name="_GoBack"/>
      <w:bookmarkEnd w:id="0"/>
    </w:p>
    <w:sectPr w:rsidR="00796DB9" w:rsidSect="0022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B3"/>
    <w:rsid w:val="00227498"/>
    <w:rsid w:val="005D7D5B"/>
    <w:rsid w:val="009550B3"/>
    <w:rsid w:val="00E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A8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Nandeep</dc:creator>
  <cp:keywords/>
  <dc:description/>
  <cp:lastModifiedBy>Nandeep</cp:lastModifiedBy>
  <cp:revision>1</cp:revision>
  <dcterms:created xsi:type="dcterms:W3CDTF">2017-08-24T17:09:00Z</dcterms:created>
  <dcterms:modified xsi:type="dcterms:W3CDTF">2017-08-24T17:10:00Z</dcterms:modified>
</cp:coreProperties>
</file>