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C168" w14:textId="77777777" w:rsidR="00D62001" w:rsidRPr="00D62001" w:rsidRDefault="00D62001" w:rsidP="00D62001">
      <w:pPr>
        <w:spacing w:line="360" w:lineRule="auto"/>
        <w:jc w:val="center"/>
        <w:rPr>
          <w:rFonts w:ascii="Times New Roman" w:hAnsi="Times New Roman" w:cs="Times New Roman"/>
          <w:b/>
          <w:bCs/>
          <w:sz w:val="24"/>
          <w:szCs w:val="24"/>
        </w:rPr>
      </w:pPr>
      <w:r w:rsidRPr="00D62001">
        <w:rPr>
          <w:rFonts w:ascii="Times New Roman" w:hAnsi="Times New Roman" w:cs="Times New Roman"/>
          <w:b/>
          <w:bCs/>
          <w:sz w:val="24"/>
          <w:szCs w:val="24"/>
        </w:rPr>
        <w:t>PROJECT REPORT</w:t>
      </w:r>
    </w:p>
    <w:p w14:paraId="6E4B8666" w14:textId="77777777" w:rsidR="00D62001" w:rsidRPr="00D62001" w:rsidRDefault="00D62001" w:rsidP="00D62001">
      <w:pPr>
        <w:spacing w:line="360" w:lineRule="auto"/>
        <w:jc w:val="center"/>
        <w:rPr>
          <w:rFonts w:ascii="Times New Roman" w:hAnsi="Times New Roman" w:cs="Times New Roman"/>
          <w:b/>
          <w:bCs/>
          <w:sz w:val="24"/>
          <w:szCs w:val="24"/>
        </w:rPr>
      </w:pPr>
      <w:r w:rsidRPr="00D62001">
        <w:rPr>
          <w:rFonts w:ascii="Times New Roman" w:hAnsi="Times New Roman" w:cs="Times New Roman"/>
          <w:b/>
          <w:bCs/>
          <w:sz w:val="24"/>
          <w:szCs w:val="24"/>
        </w:rPr>
        <w:t>Heart Disease Data Analysis and Visualization Using Tableau</w:t>
      </w:r>
    </w:p>
    <w:p w14:paraId="626FEC2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C67C541">
          <v:rect id="_x0000_i1139" style="width:0;height:1.5pt" o:hralign="center" o:hrstd="t" o:hr="t" fillcolor="#a0a0a0" stroked="f"/>
        </w:pict>
      </w:r>
    </w:p>
    <w:p w14:paraId="7AC403DC"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 INTRODUCTION</w:t>
      </w:r>
    </w:p>
    <w:p w14:paraId="4CD511B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1.1 Project Overview</w:t>
      </w:r>
    </w:p>
    <w:p w14:paraId="2516ABE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 xml:space="preserve">Heart disease is one of the leading causes of mortality worldwide. Increasing lifestyle risk factors such as smoking, obesity, physical inactivity, and poor dietary habits have significantly contributed to the rise in cardiovascular diseases. Healthcare institutions collect large volumes of medical data, but </w:t>
      </w:r>
      <w:proofErr w:type="spellStart"/>
      <w:r w:rsidRPr="00D62001">
        <w:rPr>
          <w:rFonts w:ascii="Times New Roman" w:hAnsi="Times New Roman" w:cs="Times New Roman"/>
          <w:sz w:val="24"/>
          <w:szCs w:val="24"/>
        </w:rPr>
        <w:t>analyzing</w:t>
      </w:r>
      <w:proofErr w:type="spellEnd"/>
      <w:r w:rsidRPr="00D62001">
        <w:rPr>
          <w:rFonts w:ascii="Times New Roman" w:hAnsi="Times New Roman" w:cs="Times New Roman"/>
          <w:sz w:val="24"/>
          <w:szCs w:val="24"/>
        </w:rPr>
        <w:t xml:space="preserve"> this data effectively remains a challenge.</w:t>
      </w:r>
    </w:p>
    <w:p w14:paraId="71CE46E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 xml:space="preserve">This project focuses on </w:t>
      </w:r>
      <w:proofErr w:type="spellStart"/>
      <w:r w:rsidRPr="00D62001">
        <w:rPr>
          <w:rFonts w:ascii="Times New Roman" w:hAnsi="Times New Roman" w:cs="Times New Roman"/>
          <w:sz w:val="24"/>
          <w:szCs w:val="24"/>
        </w:rPr>
        <w:t>analyzing</w:t>
      </w:r>
      <w:proofErr w:type="spellEnd"/>
      <w:r w:rsidRPr="00D62001">
        <w:rPr>
          <w:rFonts w:ascii="Times New Roman" w:hAnsi="Times New Roman" w:cs="Times New Roman"/>
          <w:sz w:val="24"/>
          <w:szCs w:val="24"/>
        </w:rPr>
        <w:t xml:space="preserve"> heart disease data using MySQL, Tableau, and Flask integration. The system transforms raw health data into interactive visual dashboards, helping healthcare professionals, policymakers, and individuals understand risk factors and trends clearly.</w:t>
      </w:r>
    </w:p>
    <w:p w14:paraId="1183521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4074FB6">
          <v:rect id="_x0000_i1140" style="width:0;height:1.5pt" o:hralign="center" o:hrstd="t" o:hr="t" fillcolor="#a0a0a0" stroked="f"/>
        </w:pict>
      </w:r>
    </w:p>
    <w:p w14:paraId="75F19A37"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1.2 Purpose</w:t>
      </w:r>
    </w:p>
    <w:p w14:paraId="50B629F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purpose of this project is to:</w:t>
      </w:r>
    </w:p>
    <w:p w14:paraId="7774B77A"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Identify key risk factors contributing to heart disease.</w:t>
      </w:r>
    </w:p>
    <w:p w14:paraId="53AFBFDA"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Create interactive visualizations using Tableau.</w:t>
      </w:r>
    </w:p>
    <w:p w14:paraId="185FE3D7"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 responsive dashboards for better decision-making.</w:t>
      </w:r>
    </w:p>
    <w:p w14:paraId="31B47A2F"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Integrate dashboards into a Flask web application.</w:t>
      </w:r>
    </w:p>
    <w:p w14:paraId="73C0370F"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Support preventive healthcare awareness through data-driven insights.</w:t>
      </w:r>
    </w:p>
    <w:p w14:paraId="300D406C" w14:textId="54BC2645" w:rsidR="00D62001" w:rsidRPr="00D62001" w:rsidRDefault="00D62001" w:rsidP="00D62001">
      <w:pPr>
        <w:spacing w:line="360" w:lineRule="auto"/>
        <w:jc w:val="both"/>
        <w:rPr>
          <w:rFonts w:ascii="Times New Roman" w:hAnsi="Times New Roman" w:cs="Times New Roman"/>
          <w:sz w:val="24"/>
          <w:szCs w:val="24"/>
        </w:rPr>
      </w:pPr>
    </w:p>
    <w:p w14:paraId="6D480A8E" w14:textId="77777777" w:rsidR="00D62001" w:rsidRDefault="00D62001" w:rsidP="00D62001">
      <w:pPr>
        <w:spacing w:line="360" w:lineRule="auto"/>
        <w:jc w:val="both"/>
        <w:rPr>
          <w:rFonts w:ascii="Times New Roman" w:hAnsi="Times New Roman" w:cs="Times New Roman"/>
          <w:b/>
          <w:bCs/>
          <w:sz w:val="24"/>
          <w:szCs w:val="24"/>
        </w:rPr>
      </w:pPr>
    </w:p>
    <w:p w14:paraId="7D6BBAF6" w14:textId="77777777" w:rsidR="00D62001" w:rsidRDefault="00D62001" w:rsidP="00D62001">
      <w:pPr>
        <w:spacing w:line="360" w:lineRule="auto"/>
        <w:jc w:val="both"/>
        <w:rPr>
          <w:rFonts w:ascii="Times New Roman" w:hAnsi="Times New Roman" w:cs="Times New Roman"/>
          <w:b/>
          <w:bCs/>
          <w:sz w:val="24"/>
          <w:szCs w:val="24"/>
        </w:rPr>
      </w:pPr>
    </w:p>
    <w:p w14:paraId="29069C08" w14:textId="77777777" w:rsidR="00D62001" w:rsidRDefault="00D62001" w:rsidP="00D62001">
      <w:pPr>
        <w:spacing w:line="360" w:lineRule="auto"/>
        <w:jc w:val="both"/>
        <w:rPr>
          <w:rFonts w:ascii="Times New Roman" w:hAnsi="Times New Roman" w:cs="Times New Roman"/>
          <w:b/>
          <w:bCs/>
          <w:sz w:val="24"/>
          <w:szCs w:val="24"/>
        </w:rPr>
      </w:pPr>
    </w:p>
    <w:p w14:paraId="7E600077" w14:textId="77777777" w:rsidR="00D62001" w:rsidRDefault="00D62001" w:rsidP="00D62001">
      <w:pPr>
        <w:spacing w:line="360" w:lineRule="auto"/>
        <w:jc w:val="both"/>
        <w:rPr>
          <w:rFonts w:ascii="Times New Roman" w:hAnsi="Times New Roman" w:cs="Times New Roman"/>
          <w:b/>
          <w:bCs/>
          <w:sz w:val="24"/>
          <w:szCs w:val="24"/>
        </w:rPr>
      </w:pPr>
    </w:p>
    <w:p w14:paraId="1F0D3A94" w14:textId="77777777" w:rsidR="00D62001" w:rsidRDefault="00D62001" w:rsidP="00D62001">
      <w:pPr>
        <w:spacing w:line="360" w:lineRule="auto"/>
        <w:jc w:val="both"/>
        <w:rPr>
          <w:rFonts w:ascii="Times New Roman" w:hAnsi="Times New Roman" w:cs="Times New Roman"/>
          <w:b/>
          <w:bCs/>
          <w:sz w:val="24"/>
          <w:szCs w:val="24"/>
        </w:rPr>
      </w:pPr>
    </w:p>
    <w:p w14:paraId="1136ADDC" w14:textId="77777777" w:rsidR="00D62001" w:rsidRDefault="00D62001" w:rsidP="00D62001">
      <w:pPr>
        <w:spacing w:line="360" w:lineRule="auto"/>
        <w:jc w:val="both"/>
        <w:rPr>
          <w:rFonts w:ascii="Times New Roman" w:hAnsi="Times New Roman" w:cs="Times New Roman"/>
          <w:b/>
          <w:bCs/>
          <w:sz w:val="24"/>
          <w:szCs w:val="24"/>
        </w:rPr>
      </w:pPr>
    </w:p>
    <w:p w14:paraId="38401D45" w14:textId="77777777" w:rsidR="00D62001" w:rsidRDefault="00D62001" w:rsidP="00D62001">
      <w:pPr>
        <w:spacing w:line="360" w:lineRule="auto"/>
        <w:jc w:val="both"/>
        <w:rPr>
          <w:rFonts w:ascii="Times New Roman" w:hAnsi="Times New Roman" w:cs="Times New Roman"/>
          <w:b/>
          <w:bCs/>
          <w:sz w:val="24"/>
          <w:szCs w:val="24"/>
        </w:rPr>
      </w:pPr>
    </w:p>
    <w:p w14:paraId="076D4063" w14:textId="79B88E82"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2. IDEATION PHASE</w:t>
      </w:r>
    </w:p>
    <w:p w14:paraId="054BBE94"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2.1 Problem Statement</w:t>
      </w:r>
    </w:p>
    <w:p w14:paraId="45DAF87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 xml:space="preserve">Healthcare organizations struggle to </w:t>
      </w:r>
      <w:proofErr w:type="spellStart"/>
      <w:r w:rsidRPr="00D62001">
        <w:rPr>
          <w:rFonts w:ascii="Times New Roman" w:hAnsi="Times New Roman" w:cs="Times New Roman"/>
          <w:sz w:val="24"/>
          <w:szCs w:val="24"/>
        </w:rPr>
        <w:t>analyze</w:t>
      </w:r>
      <w:proofErr w:type="spellEnd"/>
      <w:r w:rsidRPr="00D62001">
        <w:rPr>
          <w:rFonts w:ascii="Times New Roman" w:hAnsi="Times New Roman" w:cs="Times New Roman"/>
          <w:sz w:val="24"/>
          <w:szCs w:val="24"/>
        </w:rPr>
        <w:t xml:space="preserve"> large and complex heart disease datasets effectively. Traditional analysis methods lack interactivity and fail to highlight correlations between risk factors such as age, smoking, diabetes, and physical activity. There is a need for a visual, interactive, and scalable system to support preventive healthcare decisions.</w:t>
      </w:r>
    </w:p>
    <w:p w14:paraId="7C7B297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53009287">
          <v:rect id="_x0000_i1142" style="width:0;height:1.5pt" o:hralign="center" o:hrstd="t" o:hr="t" fillcolor="#a0a0a0" stroked="f"/>
        </w:pict>
      </w:r>
    </w:p>
    <w:p w14:paraId="1BF2056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2.2 Empathy Map Canvas</w:t>
      </w:r>
    </w:p>
    <w:p w14:paraId="2EC63E8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Users Identified:</w:t>
      </w:r>
    </w:p>
    <w:p w14:paraId="0659690F" w14:textId="77777777" w:rsidR="00D62001" w:rsidRPr="00D62001" w:rsidRDefault="00D62001" w:rsidP="00D62001">
      <w:pPr>
        <w:numPr>
          <w:ilvl w:val="0"/>
          <w:numId w:val="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Cardiologists</w:t>
      </w:r>
    </w:p>
    <w:p w14:paraId="2F2017C7" w14:textId="77777777" w:rsidR="00D62001" w:rsidRPr="00D62001" w:rsidRDefault="00D62001" w:rsidP="00D62001">
      <w:pPr>
        <w:numPr>
          <w:ilvl w:val="0"/>
          <w:numId w:val="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Government Health Officers</w:t>
      </w:r>
    </w:p>
    <w:p w14:paraId="7D3CF106" w14:textId="77777777" w:rsidR="00D62001" w:rsidRPr="00D62001" w:rsidRDefault="00D62001" w:rsidP="00D62001">
      <w:pPr>
        <w:numPr>
          <w:ilvl w:val="0"/>
          <w:numId w:val="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Individuals at Risk</w:t>
      </w:r>
    </w:p>
    <w:p w14:paraId="25F77B2D"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User Insights:</w:t>
      </w:r>
    </w:p>
    <w:p w14:paraId="223D3AE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Says:</w:t>
      </w:r>
      <w:r w:rsidRPr="00D62001">
        <w:rPr>
          <w:rFonts w:ascii="Times New Roman" w:hAnsi="Times New Roman" w:cs="Times New Roman"/>
          <w:sz w:val="24"/>
          <w:szCs w:val="24"/>
        </w:rPr>
        <w:br/>
        <w:t>“I need better insights to identify high-risk patients.”</w:t>
      </w:r>
    </w:p>
    <w:p w14:paraId="2209635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Thinks:</w:t>
      </w:r>
      <w:r w:rsidRPr="00D62001">
        <w:rPr>
          <w:rFonts w:ascii="Times New Roman" w:hAnsi="Times New Roman" w:cs="Times New Roman"/>
          <w:sz w:val="24"/>
          <w:szCs w:val="24"/>
        </w:rPr>
        <w:br/>
        <w:t>“How can I reduce heart disease cases?”</w:t>
      </w:r>
    </w:p>
    <w:p w14:paraId="5D340B7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Does:</w:t>
      </w:r>
      <w:r w:rsidRPr="00D62001">
        <w:rPr>
          <w:rFonts w:ascii="Times New Roman" w:hAnsi="Times New Roman" w:cs="Times New Roman"/>
          <w:sz w:val="24"/>
          <w:szCs w:val="24"/>
        </w:rPr>
        <w:br/>
      </w:r>
      <w:proofErr w:type="spellStart"/>
      <w:r w:rsidRPr="00D62001">
        <w:rPr>
          <w:rFonts w:ascii="Times New Roman" w:hAnsi="Times New Roman" w:cs="Times New Roman"/>
          <w:sz w:val="24"/>
          <w:szCs w:val="24"/>
        </w:rPr>
        <w:t>Analyzes</w:t>
      </w:r>
      <w:proofErr w:type="spellEnd"/>
      <w:r w:rsidRPr="00D62001">
        <w:rPr>
          <w:rFonts w:ascii="Times New Roman" w:hAnsi="Times New Roman" w:cs="Times New Roman"/>
          <w:sz w:val="24"/>
          <w:szCs w:val="24"/>
        </w:rPr>
        <w:t xml:space="preserve"> reports and monitors medical indicators.</w:t>
      </w:r>
    </w:p>
    <w:p w14:paraId="30A9BE4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Feels:</w:t>
      </w:r>
      <w:r w:rsidRPr="00D62001">
        <w:rPr>
          <w:rFonts w:ascii="Times New Roman" w:hAnsi="Times New Roman" w:cs="Times New Roman"/>
          <w:sz w:val="24"/>
          <w:szCs w:val="24"/>
        </w:rPr>
        <w:br/>
        <w:t>Concerned about rising cases and data complexity.</w:t>
      </w:r>
    </w:p>
    <w:p w14:paraId="7AF5C45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This helped design a user-friendly and interactive dashboard solution.</w:t>
      </w:r>
    </w:p>
    <w:p w14:paraId="417B3FC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58023A01">
          <v:rect id="_x0000_i1143" style="width:0;height:1.5pt" o:hralign="center" o:hrstd="t" o:hr="t" fillcolor="#a0a0a0" stroked="f"/>
        </w:pict>
      </w:r>
    </w:p>
    <w:p w14:paraId="304AE2C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2.3 Brainstorming</w:t>
      </w:r>
    </w:p>
    <w:p w14:paraId="43E9CCB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During brainstorming, the following ideas were generated:</w:t>
      </w:r>
    </w:p>
    <w:p w14:paraId="7B5EA68C"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Use Tableau for interactive visualization.</w:t>
      </w:r>
    </w:p>
    <w:p w14:paraId="4BB1680E" w14:textId="77777777" w:rsidR="00D62001" w:rsidRDefault="00D62001" w:rsidP="00D62001">
      <w:pPr>
        <w:spacing w:line="360" w:lineRule="auto"/>
        <w:ind w:left="720"/>
        <w:jc w:val="both"/>
        <w:rPr>
          <w:rFonts w:ascii="Times New Roman" w:hAnsi="Times New Roman" w:cs="Times New Roman"/>
          <w:sz w:val="24"/>
          <w:szCs w:val="24"/>
        </w:rPr>
      </w:pPr>
    </w:p>
    <w:p w14:paraId="277D4932" w14:textId="77777777" w:rsidR="00D62001" w:rsidRDefault="00D62001" w:rsidP="00D62001">
      <w:pPr>
        <w:spacing w:line="360" w:lineRule="auto"/>
        <w:ind w:left="720"/>
        <w:jc w:val="both"/>
        <w:rPr>
          <w:rFonts w:ascii="Times New Roman" w:hAnsi="Times New Roman" w:cs="Times New Roman"/>
          <w:sz w:val="24"/>
          <w:szCs w:val="24"/>
        </w:rPr>
      </w:pPr>
    </w:p>
    <w:p w14:paraId="1734B742"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lastRenderedPageBreak/>
        <w:t>Create 8–10 unique visualizations.</w:t>
      </w:r>
    </w:p>
    <w:p w14:paraId="5C671B24"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 responsive dashboard.</w:t>
      </w:r>
    </w:p>
    <w:p w14:paraId="7A892ECF"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Integrate dashboard into Flask web app.</w:t>
      </w:r>
    </w:p>
    <w:p w14:paraId="7BD5A944" w14:textId="77777777" w:rsid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Provide storytelling feature for better explanation.</w:t>
      </w:r>
    </w:p>
    <w:p w14:paraId="0C17FFC7" w14:textId="77777777" w:rsidR="00D62001" w:rsidRPr="00D62001" w:rsidRDefault="00D62001" w:rsidP="00D62001">
      <w:pPr>
        <w:spacing w:line="360" w:lineRule="auto"/>
        <w:ind w:left="720"/>
        <w:jc w:val="both"/>
        <w:rPr>
          <w:rFonts w:ascii="Times New Roman" w:hAnsi="Times New Roman" w:cs="Times New Roman"/>
          <w:sz w:val="24"/>
          <w:szCs w:val="24"/>
        </w:rPr>
      </w:pPr>
    </w:p>
    <w:p w14:paraId="4ECB8F76" w14:textId="69452BDA" w:rsidR="00D62001" w:rsidRPr="00D62001" w:rsidRDefault="00D62001" w:rsidP="00D62001">
      <w:pPr>
        <w:spacing w:line="360" w:lineRule="auto"/>
        <w:rPr>
          <w:rFonts w:ascii="Times New Roman" w:hAnsi="Times New Roman" w:cs="Times New Roman"/>
          <w:sz w:val="24"/>
          <w:szCs w:val="24"/>
        </w:rPr>
      </w:pPr>
      <w:r w:rsidRPr="00D62001">
        <w:rPr>
          <w:rFonts w:ascii="Times New Roman" w:hAnsi="Times New Roman" w:cs="Times New Roman"/>
          <w:sz w:val="24"/>
          <w:szCs w:val="24"/>
        </w:rPr>
        <w:t>Final</w:t>
      </w:r>
      <w:r>
        <w:rPr>
          <w:rFonts w:ascii="Times New Roman" w:hAnsi="Times New Roman" w:cs="Times New Roman"/>
          <w:sz w:val="24"/>
          <w:szCs w:val="24"/>
        </w:rPr>
        <w:t xml:space="preserve"> </w:t>
      </w:r>
      <w:r w:rsidRPr="00D62001">
        <w:rPr>
          <w:rFonts w:ascii="Times New Roman" w:hAnsi="Times New Roman" w:cs="Times New Roman"/>
          <w:sz w:val="24"/>
          <w:szCs w:val="24"/>
        </w:rPr>
        <w:t>idea selected:</w:t>
      </w:r>
      <w:r w:rsidRPr="00D62001">
        <w:rPr>
          <w:rFonts w:ascii="Times New Roman" w:hAnsi="Times New Roman" w:cs="Times New Roman"/>
          <w:sz w:val="24"/>
          <w:szCs w:val="24"/>
        </w:rPr>
        <w:br/>
      </w:r>
      <w:r w:rsidRPr="00D62001">
        <w:rPr>
          <w:rFonts w:ascii="Times New Roman" w:hAnsi="Times New Roman" w:cs="Times New Roman"/>
          <w:b/>
          <w:bCs/>
          <w:sz w:val="24"/>
          <w:szCs w:val="24"/>
        </w:rPr>
        <w:t>Database + Tableau + Flask Integration Architecture</w:t>
      </w:r>
    </w:p>
    <w:p w14:paraId="724B8226"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87826F5">
          <v:rect id="_x0000_i1144" style="width:0;height:1.5pt" o:hralign="center" o:hrstd="t" o:hr="t" fillcolor="#a0a0a0" stroked="f"/>
        </w:pict>
      </w:r>
    </w:p>
    <w:p w14:paraId="55CCD54D"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 REQUIREMENT ANALYSIS</w:t>
      </w:r>
    </w:p>
    <w:p w14:paraId="2E1FE19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2759"/>
        <w:gridCol w:w="2120"/>
        <w:gridCol w:w="2241"/>
      </w:tblGrid>
      <w:tr w:rsidR="00D62001" w:rsidRPr="00D62001" w14:paraId="141245B8" w14:textId="77777777" w:rsidTr="00D62001">
        <w:trPr>
          <w:tblHeader/>
          <w:tblCellSpacing w:w="15" w:type="dxa"/>
        </w:trPr>
        <w:tc>
          <w:tcPr>
            <w:tcW w:w="0" w:type="auto"/>
            <w:tcBorders>
              <w:top w:val="single" w:sz="4" w:space="0" w:color="auto"/>
              <w:left w:val="single" w:sz="4" w:space="0" w:color="auto"/>
            </w:tcBorders>
            <w:vAlign w:val="center"/>
            <w:hideMark/>
          </w:tcPr>
          <w:p w14:paraId="181DFF9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Stage</w:t>
            </w:r>
          </w:p>
        </w:tc>
        <w:tc>
          <w:tcPr>
            <w:tcW w:w="0" w:type="auto"/>
            <w:vAlign w:val="center"/>
            <w:hideMark/>
          </w:tcPr>
          <w:p w14:paraId="51E27A3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User Action</w:t>
            </w:r>
          </w:p>
        </w:tc>
        <w:tc>
          <w:tcPr>
            <w:tcW w:w="0" w:type="auto"/>
            <w:vAlign w:val="center"/>
            <w:hideMark/>
          </w:tcPr>
          <w:p w14:paraId="7876E18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Pain Points</w:t>
            </w:r>
          </w:p>
        </w:tc>
        <w:tc>
          <w:tcPr>
            <w:tcW w:w="0" w:type="auto"/>
            <w:vAlign w:val="center"/>
            <w:hideMark/>
          </w:tcPr>
          <w:p w14:paraId="03B6BA35"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Solution</w:t>
            </w:r>
          </w:p>
        </w:tc>
      </w:tr>
      <w:tr w:rsidR="00D62001" w:rsidRPr="00D62001" w14:paraId="1068396B" w14:textId="77777777">
        <w:trPr>
          <w:tblCellSpacing w:w="15" w:type="dxa"/>
        </w:trPr>
        <w:tc>
          <w:tcPr>
            <w:tcW w:w="0" w:type="auto"/>
            <w:vAlign w:val="center"/>
            <w:hideMark/>
          </w:tcPr>
          <w:p w14:paraId="1C095BB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Awareness</w:t>
            </w:r>
          </w:p>
        </w:tc>
        <w:tc>
          <w:tcPr>
            <w:tcW w:w="0" w:type="auto"/>
            <w:vAlign w:val="center"/>
            <w:hideMark/>
          </w:tcPr>
          <w:p w14:paraId="2E114E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Identify heart disease trends</w:t>
            </w:r>
          </w:p>
        </w:tc>
        <w:tc>
          <w:tcPr>
            <w:tcW w:w="0" w:type="auto"/>
            <w:vAlign w:val="center"/>
            <w:hideMark/>
          </w:tcPr>
          <w:p w14:paraId="690A0DC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Hard to interpret data</w:t>
            </w:r>
          </w:p>
        </w:tc>
        <w:tc>
          <w:tcPr>
            <w:tcW w:w="0" w:type="auto"/>
            <w:vAlign w:val="center"/>
            <w:hideMark/>
          </w:tcPr>
          <w:p w14:paraId="41C07C2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Interactive dashboards</w:t>
            </w:r>
          </w:p>
        </w:tc>
      </w:tr>
      <w:tr w:rsidR="00D62001" w:rsidRPr="00D62001" w14:paraId="2E34C7C4" w14:textId="77777777">
        <w:trPr>
          <w:tblCellSpacing w:w="15" w:type="dxa"/>
        </w:trPr>
        <w:tc>
          <w:tcPr>
            <w:tcW w:w="0" w:type="auto"/>
            <w:vAlign w:val="center"/>
            <w:hideMark/>
          </w:tcPr>
          <w:p w14:paraId="096F6F6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Analysis</w:t>
            </w:r>
          </w:p>
        </w:tc>
        <w:tc>
          <w:tcPr>
            <w:tcW w:w="0" w:type="auto"/>
            <w:vAlign w:val="center"/>
            <w:hideMark/>
          </w:tcPr>
          <w:p w14:paraId="1311785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Compare risk factors</w:t>
            </w:r>
          </w:p>
        </w:tc>
        <w:tc>
          <w:tcPr>
            <w:tcW w:w="0" w:type="auto"/>
            <w:vAlign w:val="center"/>
            <w:hideMark/>
          </w:tcPr>
          <w:p w14:paraId="20437F9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Static reports</w:t>
            </w:r>
          </w:p>
        </w:tc>
        <w:tc>
          <w:tcPr>
            <w:tcW w:w="0" w:type="auto"/>
            <w:vAlign w:val="center"/>
            <w:hideMark/>
          </w:tcPr>
          <w:p w14:paraId="5882D511"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Dynamic filtering</w:t>
            </w:r>
          </w:p>
        </w:tc>
      </w:tr>
      <w:tr w:rsidR="00D62001" w:rsidRPr="00D62001" w14:paraId="031B8084" w14:textId="77777777">
        <w:trPr>
          <w:tblCellSpacing w:w="15" w:type="dxa"/>
        </w:trPr>
        <w:tc>
          <w:tcPr>
            <w:tcW w:w="0" w:type="auto"/>
            <w:vAlign w:val="center"/>
            <w:hideMark/>
          </w:tcPr>
          <w:p w14:paraId="39E074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Decision</w:t>
            </w:r>
          </w:p>
        </w:tc>
        <w:tc>
          <w:tcPr>
            <w:tcW w:w="0" w:type="auto"/>
            <w:vAlign w:val="center"/>
            <w:hideMark/>
          </w:tcPr>
          <w:p w14:paraId="72EEE5E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Plan preventive strategy</w:t>
            </w:r>
          </w:p>
        </w:tc>
        <w:tc>
          <w:tcPr>
            <w:tcW w:w="0" w:type="auto"/>
            <w:vAlign w:val="center"/>
            <w:hideMark/>
          </w:tcPr>
          <w:p w14:paraId="51F760B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Lack of insights</w:t>
            </w:r>
          </w:p>
        </w:tc>
        <w:tc>
          <w:tcPr>
            <w:tcW w:w="0" w:type="auto"/>
            <w:vAlign w:val="center"/>
            <w:hideMark/>
          </w:tcPr>
          <w:p w14:paraId="1A45CEC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Data-driven visuals</w:t>
            </w:r>
          </w:p>
        </w:tc>
      </w:tr>
    </w:tbl>
    <w:p w14:paraId="511E0CF6"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47B62BD">
          <v:rect id="_x0000_i1145" style="width:0;height:1.5pt" o:hralign="center" o:hrstd="t" o:hr="t" fillcolor="#a0a0a0" stroked="f"/>
        </w:pict>
      </w:r>
    </w:p>
    <w:p w14:paraId="08E41E6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3.2 Solution Requirement</w:t>
      </w:r>
    </w:p>
    <w:p w14:paraId="326E0DA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Functional Requirements:</w:t>
      </w:r>
    </w:p>
    <w:p w14:paraId="430EDC7E"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Store dataset in MySQL.</w:t>
      </w:r>
    </w:p>
    <w:p w14:paraId="2C2DAE48"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Perform SQL operations.</w:t>
      </w:r>
    </w:p>
    <w:p w14:paraId="6F83D832"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Create 8–10 visualizations.</w:t>
      </w:r>
    </w:p>
    <w:p w14:paraId="3009E06A"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Provide interactive filters.</w:t>
      </w:r>
    </w:p>
    <w:p w14:paraId="05F30BDE"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 responsive dashboard.</w:t>
      </w:r>
    </w:p>
    <w:p w14:paraId="581AF074" w14:textId="77777777" w:rsid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Embed dashboard in Flask web app.</w:t>
      </w:r>
    </w:p>
    <w:p w14:paraId="0B97990F" w14:textId="77777777" w:rsidR="00D62001" w:rsidRDefault="00D62001" w:rsidP="00D62001">
      <w:pPr>
        <w:spacing w:line="360" w:lineRule="auto"/>
        <w:jc w:val="both"/>
        <w:rPr>
          <w:rFonts w:ascii="Times New Roman" w:hAnsi="Times New Roman" w:cs="Times New Roman"/>
          <w:sz w:val="24"/>
          <w:szCs w:val="24"/>
        </w:rPr>
      </w:pPr>
    </w:p>
    <w:p w14:paraId="5643ECB9" w14:textId="77777777" w:rsidR="00D62001" w:rsidRDefault="00D62001" w:rsidP="00D62001">
      <w:pPr>
        <w:spacing w:line="360" w:lineRule="auto"/>
        <w:jc w:val="both"/>
        <w:rPr>
          <w:rFonts w:ascii="Times New Roman" w:hAnsi="Times New Roman" w:cs="Times New Roman"/>
          <w:sz w:val="24"/>
          <w:szCs w:val="24"/>
        </w:rPr>
      </w:pPr>
    </w:p>
    <w:p w14:paraId="751F9AA8" w14:textId="77777777" w:rsidR="00D62001" w:rsidRPr="00D62001" w:rsidRDefault="00D62001" w:rsidP="00D62001">
      <w:pPr>
        <w:spacing w:line="360" w:lineRule="auto"/>
        <w:jc w:val="both"/>
        <w:rPr>
          <w:rFonts w:ascii="Times New Roman" w:hAnsi="Times New Roman" w:cs="Times New Roman"/>
          <w:sz w:val="24"/>
          <w:szCs w:val="24"/>
        </w:rPr>
      </w:pPr>
    </w:p>
    <w:p w14:paraId="1C8783CF" w14:textId="6E55E7D3"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Non-Functional Requirements:</w:t>
      </w:r>
    </w:p>
    <w:p w14:paraId="15D864BC"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Fast loading performance.</w:t>
      </w:r>
    </w:p>
    <w:p w14:paraId="299D2D2E"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Secure database connection.</w:t>
      </w:r>
    </w:p>
    <w:p w14:paraId="0DDB0FFC"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User-friendly interface.</w:t>
      </w:r>
    </w:p>
    <w:p w14:paraId="2800FAF5"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Scalability for large datasets.</w:t>
      </w:r>
    </w:p>
    <w:p w14:paraId="48A85CA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C87CF6A">
          <v:rect id="_x0000_i1146" style="width:0;height:1.5pt" o:hralign="center" o:hrstd="t" o:hr="t" fillcolor="#a0a0a0" stroked="f"/>
        </w:pict>
      </w:r>
    </w:p>
    <w:p w14:paraId="7DF634D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3.3 Data Flow Diagram</w:t>
      </w:r>
    </w:p>
    <w:p w14:paraId="69574B8A"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Dataset</w:t>
      </w:r>
    </w:p>
    <w:p w14:paraId="54F9E923" w14:textId="587D0861"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1271D529"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MySQL Database</w:t>
      </w:r>
    </w:p>
    <w:p w14:paraId="340B3985" w14:textId="4FB75A10"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2DAA82ED"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SQL Processing</w:t>
      </w:r>
    </w:p>
    <w:p w14:paraId="016D8F40" w14:textId="4806F612"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631D32DC"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Tableau Visualization</w:t>
      </w:r>
    </w:p>
    <w:p w14:paraId="72350CFE" w14:textId="4E1AFDB6"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7840673A"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Flask Web Application</w:t>
      </w:r>
    </w:p>
    <w:p w14:paraId="59C51F1E" w14:textId="7C83FB8A"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7A47B642"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End Users</w:t>
      </w:r>
    </w:p>
    <w:p w14:paraId="2C28058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312CFEC9">
          <v:rect id="_x0000_i1147" style="width:0;height:1.5pt" o:hralign="center" o:hrstd="t" o:hr="t" fillcolor="#a0a0a0" stroked="f"/>
        </w:pict>
      </w:r>
    </w:p>
    <w:p w14:paraId="1669CA9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237"/>
      </w:tblGrid>
      <w:tr w:rsidR="00D62001" w:rsidRPr="00D62001" w14:paraId="1CE473EF" w14:textId="77777777">
        <w:trPr>
          <w:tblHeader/>
          <w:tblCellSpacing w:w="15" w:type="dxa"/>
        </w:trPr>
        <w:tc>
          <w:tcPr>
            <w:tcW w:w="0" w:type="auto"/>
            <w:vAlign w:val="center"/>
            <w:hideMark/>
          </w:tcPr>
          <w:p w14:paraId="738CD61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Component</w:t>
            </w:r>
          </w:p>
        </w:tc>
        <w:tc>
          <w:tcPr>
            <w:tcW w:w="0" w:type="auto"/>
            <w:vAlign w:val="center"/>
            <w:hideMark/>
          </w:tcPr>
          <w:p w14:paraId="7CFD4F9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Technology Used</w:t>
            </w:r>
          </w:p>
        </w:tc>
      </w:tr>
      <w:tr w:rsidR="00D62001" w:rsidRPr="00D62001" w14:paraId="6A38ACD0" w14:textId="77777777">
        <w:trPr>
          <w:tblCellSpacing w:w="15" w:type="dxa"/>
        </w:trPr>
        <w:tc>
          <w:tcPr>
            <w:tcW w:w="0" w:type="auto"/>
            <w:vAlign w:val="center"/>
            <w:hideMark/>
          </w:tcPr>
          <w:p w14:paraId="03406454"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Database</w:t>
            </w:r>
          </w:p>
        </w:tc>
        <w:tc>
          <w:tcPr>
            <w:tcW w:w="0" w:type="auto"/>
            <w:vAlign w:val="center"/>
            <w:hideMark/>
          </w:tcPr>
          <w:p w14:paraId="5855AF73"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MySQL</w:t>
            </w:r>
          </w:p>
        </w:tc>
      </w:tr>
      <w:tr w:rsidR="00D62001" w:rsidRPr="00D62001" w14:paraId="06607E7A" w14:textId="77777777">
        <w:trPr>
          <w:tblCellSpacing w:w="15" w:type="dxa"/>
        </w:trPr>
        <w:tc>
          <w:tcPr>
            <w:tcW w:w="0" w:type="auto"/>
            <w:vAlign w:val="center"/>
            <w:hideMark/>
          </w:tcPr>
          <w:p w14:paraId="1B4A96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Query Language</w:t>
            </w:r>
          </w:p>
        </w:tc>
        <w:tc>
          <w:tcPr>
            <w:tcW w:w="0" w:type="auto"/>
            <w:vAlign w:val="center"/>
            <w:hideMark/>
          </w:tcPr>
          <w:p w14:paraId="1789391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SQL</w:t>
            </w:r>
          </w:p>
        </w:tc>
      </w:tr>
      <w:tr w:rsidR="00D62001" w:rsidRPr="00D62001" w14:paraId="559E249A" w14:textId="77777777">
        <w:trPr>
          <w:tblCellSpacing w:w="15" w:type="dxa"/>
        </w:trPr>
        <w:tc>
          <w:tcPr>
            <w:tcW w:w="0" w:type="auto"/>
            <w:vAlign w:val="center"/>
            <w:hideMark/>
          </w:tcPr>
          <w:p w14:paraId="3EE0D49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Visualization</w:t>
            </w:r>
          </w:p>
        </w:tc>
        <w:tc>
          <w:tcPr>
            <w:tcW w:w="0" w:type="auto"/>
            <w:vAlign w:val="center"/>
            <w:hideMark/>
          </w:tcPr>
          <w:p w14:paraId="5249005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Tableau</w:t>
            </w:r>
          </w:p>
        </w:tc>
      </w:tr>
      <w:tr w:rsidR="00D62001" w:rsidRPr="00D62001" w14:paraId="22ACC862" w14:textId="77777777">
        <w:trPr>
          <w:tblCellSpacing w:w="15" w:type="dxa"/>
        </w:trPr>
        <w:tc>
          <w:tcPr>
            <w:tcW w:w="0" w:type="auto"/>
            <w:vAlign w:val="center"/>
            <w:hideMark/>
          </w:tcPr>
          <w:p w14:paraId="2EEF077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Backend</w:t>
            </w:r>
          </w:p>
        </w:tc>
        <w:tc>
          <w:tcPr>
            <w:tcW w:w="0" w:type="auto"/>
            <w:vAlign w:val="center"/>
            <w:hideMark/>
          </w:tcPr>
          <w:p w14:paraId="22FEC3D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Python</w:t>
            </w:r>
          </w:p>
        </w:tc>
      </w:tr>
      <w:tr w:rsidR="00D62001" w:rsidRPr="00D62001" w14:paraId="13EA14FB" w14:textId="77777777">
        <w:trPr>
          <w:tblCellSpacing w:w="15" w:type="dxa"/>
        </w:trPr>
        <w:tc>
          <w:tcPr>
            <w:tcW w:w="0" w:type="auto"/>
            <w:vAlign w:val="center"/>
            <w:hideMark/>
          </w:tcPr>
          <w:p w14:paraId="59901BE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lastRenderedPageBreak/>
              <w:t>Web Framework</w:t>
            </w:r>
          </w:p>
        </w:tc>
        <w:tc>
          <w:tcPr>
            <w:tcW w:w="0" w:type="auto"/>
            <w:vAlign w:val="center"/>
            <w:hideMark/>
          </w:tcPr>
          <w:p w14:paraId="088C92D8"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Flask</w:t>
            </w:r>
          </w:p>
        </w:tc>
      </w:tr>
      <w:tr w:rsidR="00D62001" w:rsidRPr="00D62001" w14:paraId="4D51B478" w14:textId="77777777">
        <w:trPr>
          <w:tblCellSpacing w:w="15" w:type="dxa"/>
        </w:trPr>
        <w:tc>
          <w:tcPr>
            <w:tcW w:w="0" w:type="auto"/>
            <w:vAlign w:val="center"/>
            <w:hideMark/>
          </w:tcPr>
          <w:p w14:paraId="1633909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Deployment</w:t>
            </w:r>
          </w:p>
        </w:tc>
        <w:tc>
          <w:tcPr>
            <w:tcW w:w="0" w:type="auto"/>
            <w:vAlign w:val="center"/>
            <w:hideMark/>
          </w:tcPr>
          <w:p w14:paraId="533FB00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Browser-based Access</w:t>
            </w:r>
          </w:p>
        </w:tc>
      </w:tr>
    </w:tbl>
    <w:p w14:paraId="52853FF3"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26372071">
          <v:rect id="_x0000_i1148" style="width:0;height:1.5pt" o:hralign="center" o:hrstd="t" o:hr="t" fillcolor="#a0a0a0" stroked="f"/>
        </w:pict>
      </w:r>
    </w:p>
    <w:p w14:paraId="5CF33DBE"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 PROJECT DESIGN</w:t>
      </w:r>
    </w:p>
    <w:p w14:paraId="7A94948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4.1 Problem Solution Fit</w:t>
      </w:r>
    </w:p>
    <w:p w14:paraId="3112546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project addresses the challenge of complex heart disease data analysis by transforming raw data into meaningful visual insights. It directly aligns with the needs of healthcare professionals and policymakers.</w:t>
      </w:r>
    </w:p>
    <w:p w14:paraId="273D0C8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2BE4441A">
          <v:rect id="_x0000_i1149" style="width:0;height:1.5pt" o:hralign="center" o:hrstd="t" o:hr="t" fillcolor="#a0a0a0" stroked="f"/>
        </w:pict>
      </w:r>
    </w:p>
    <w:p w14:paraId="6C15417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4.2 Proposed Solution</w:t>
      </w:r>
    </w:p>
    <w:p w14:paraId="067E8B6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system stores heart disease data in MySQL, processes it using SQL queries, and connects Tableau for visualization. Interactive dashboards are developed and embedded into a Flask web application for browser-based access.</w:t>
      </w:r>
    </w:p>
    <w:p w14:paraId="3FB7391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solution enables:</w:t>
      </w:r>
    </w:p>
    <w:p w14:paraId="73165AE1"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Risk factor identification</w:t>
      </w:r>
    </w:p>
    <w:p w14:paraId="3BA97209"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Trend comparison</w:t>
      </w:r>
    </w:p>
    <w:p w14:paraId="6E888654"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Interactive filtering</w:t>
      </w:r>
    </w:p>
    <w:p w14:paraId="0696342A"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Story-based data explanation</w:t>
      </w:r>
    </w:p>
    <w:p w14:paraId="4B5BD53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F1563FF">
          <v:rect id="_x0000_i1150" style="width:0;height:1.5pt" o:hralign="center" o:hrstd="t" o:hr="t" fillcolor="#a0a0a0" stroked="f"/>
        </w:pict>
      </w:r>
    </w:p>
    <w:p w14:paraId="1D10AF4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4.3 Solution Architecture</w:t>
      </w:r>
    </w:p>
    <w:p w14:paraId="241FEA2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architecture follows a three-tier model:</w:t>
      </w:r>
    </w:p>
    <w:p w14:paraId="776724C5" w14:textId="77777777" w:rsidR="00D62001" w:rsidRPr="00D62001" w:rsidRDefault="00D62001" w:rsidP="00D62001">
      <w:pPr>
        <w:numPr>
          <w:ilvl w:val="0"/>
          <w:numId w:val="7"/>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 Layer – MySQL Database</w:t>
      </w:r>
    </w:p>
    <w:p w14:paraId="4AFA9FC3" w14:textId="77777777" w:rsidR="00D62001" w:rsidRPr="00D62001" w:rsidRDefault="00D62001" w:rsidP="00D62001">
      <w:pPr>
        <w:numPr>
          <w:ilvl w:val="0"/>
          <w:numId w:val="7"/>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Application Layer – Tableau Dashboard</w:t>
      </w:r>
    </w:p>
    <w:p w14:paraId="0BCFE1F8" w14:textId="77777777" w:rsidR="00D62001" w:rsidRPr="00D62001" w:rsidRDefault="00D62001" w:rsidP="00D62001">
      <w:pPr>
        <w:numPr>
          <w:ilvl w:val="0"/>
          <w:numId w:val="7"/>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Presentation Layer – Flask Web Interface</w:t>
      </w:r>
    </w:p>
    <w:p w14:paraId="411CB0A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This ensures scalability, modularity, and efficient performance.</w:t>
      </w:r>
    </w:p>
    <w:p w14:paraId="04B29E9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22AA2393">
          <v:rect id="_x0000_i1151" style="width:0;height:1.5pt" o:hralign="center" o:hrstd="t" o:hr="t" fillcolor="#a0a0a0" stroked="f"/>
        </w:pict>
      </w:r>
    </w:p>
    <w:p w14:paraId="5379B94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5. PROJECT PLANNING &amp; SCHEDULING</w:t>
      </w:r>
    </w:p>
    <w:p w14:paraId="7FC4BC44"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835"/>
      </w:tblGrid>
      <w:tr w:rsidR="00D62001" w:rsidRPr="00D62001" w14:paraId="3FFDEDCF" w14:textId="77777777">
        <w:trPr>
          <w:tblHeader/>
          <w:tblCellSpacing w:w="15" w:type="dxa"/>
        </w:trPr>
        <w:tc>
          <w:tcPr>
            <w:tcW w:w="0" w:type="auto"/>
            <w:vAlign w:val="center"/>
            <w:hideMark/>
          </w:tcPr>
          <w:p w14:paraId="39776BB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Phase</w:t>
            </w:r>
          </w:p>
        </w:tc>
        <w:tc>
          <w:tcPr>
            <w:tcW w:w="0" w:type="auto"/>
            <w:vAlign w:val="center"/>
            <w:hideMark/>
          </w:tcPr>
          <w:p w14:paraId="356D5FB8"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Activity</w:t>
            </w:r>
          </w:p>
        </w:tc>
      </w:tr>
      <w:tr w:rsidR="00D62001" w:rsidRPr="00D62001" w14:paraId="682CCCF2" w14:textId="77777777">
        <w:trPr>
          <w:tblCellSpacing w:w="15" w:type="dxa"/>
        </w:trPr>
        <w:tc>
          <w:tcPr>
            <w:tcW w:w="0" w:type="auto"/>
            <w:vAlign w:val="center"/>
            <w:hideMark/>
          </w:tcPr>
          <w:p w14:paraId="0B99017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1</w:t>
            </w:r>
          </w:p>
        </w:tc>
        <w:tc>
          <w:tcPr>
            <w:tcW w:w="0" w:type="auto"/>
            <w:vAlign w:val="center"/>
            <w:hideMark/>
          </w:tcPr>
          <w:p w14:paraId="07DA9903"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Problem Understanding</w:t>
            </w:r>
          </w:p>
        </w:tc>
      </w:tr>
      <w:tr w:rsidR="00D62001" w:rsidRPr="00D62001" w14:paraId="3341DC7A" w14:textId="77777777">
        <w:trPr>
          <w:tblCellSpacing w:w="15" w:type="dxa"/>
        </w:trPr>
        <w:tc>
          <w:tcPr>
            <w:tcW w:w="0" w:type="auto"/>
            <w:vAlign w:val="center"/>
            <w:hideMark/>
          </w:tcPr>
          <w:p w14:paraId="19BF5D5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2</w:t>
            </w:r>
          </w:p>
        </w:tc>
        <w:tc>
          <w:tcPr>
            <w:tcW w:w="0" w:type="auto"/>
            <w:vAlign w:val="center"/>
            <w:hideMark/>
          </w:tcPr>
          <w:p w14:paraId="5D6CD55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 Collection &amp; DB Setup</w:t>
            </w:r>
          </w:p>
        </w:tc>
      </w:tr>
      <w:tr w:rsidR="00D62001" w:rsidRPr="00D62001" w14:paraId="39BA4D3E" w14:textId="77777777">
        <w:trPr>
          <w:tblCellSpacing w:w="15" w:type="dxa"/>
        </w:trPr>
        <w:tc>
          <w:tcPr>
            <w:tcW w:w="0" w:type="auto"/>
            <w:vAlign w:val="center"/>
            <w:hideMark/>
          </w:tcPr>
          <w:p w14:paraId="00B3F4B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3</w:t>
            </w:r>
          </w:p>
        </w:tc>
        <w:tc>
          <w:tcPr>
            <w:tcW w:w="0" w:type="auto"/>
            <w:vAlign w:val="center"/>
            <w:hideMark/>
          </w:tcPr>
          <w:p w14:paraId="12BEB88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SQL Operations</w:t>
            </w:r>
          </w:p>
        </w:tc>
      </w:tr>
      <w:tr w:rsidR="00D62001" w:rsidRPr="00D62001" w14:paraId="3EB75F0E" w14:textId="77777777">
        <w:trPr>
          <w:tblCellSpacing w:w="15" w:type="dxa"/>
        </w:trPr>
        <w:tc>
          <w:tcPr>
            <w:tcW w:w="0" w:type="auto"/>
            <w:vAlign w:val="center"/>
            <w:hideMark/>
          </w:tcPr>
          <w:p w14:paraId="3B3210F6"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4</w:t>
            </w:r>
          </w:p>
        </w:tc>
        <w:tc>
          <w:tcPr>
            <w:tcW w:w="0" w:type="auto"/>
            <w:vAlign w:val="center"/>
            <w:hideMark/>
          </w:tcPr>
          <w:p w14:paraId="0AC18FD4"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Tableau Visualization</w:t>
            </w:r>
          </w:p>
        </w:tc>
      </w:tr>
      <w:tr w:rsidR="00D62001" w:rsidRPr="00D62001" w14:paraId="391AC367" w14:textId="77777777">
        <w:trPr>
          <w:tblCellSpacing w:w="15" w:type="dxa"/>
        </w:trPr>
        <w:tc>
          <w:tcPr>
            <w:tcW w:w="0" w:type="auto"/>
            <w:vAlign w:val="center"/>
            <w:hideMark/>
          </w:tcPr>
          <w:p w14:paraId="1BC667E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5</w:t>
            </w:r>
          </w:p>
        </w:tc>
        <w:tc>
          <w:tcPr>
            <w:tcW w:w="0" w:type="auto"/>
            <w:vAlign w:val="center"/>
            <w:hideMark/>
          </w:tcPr>
          <w:p w14:paraId="258D4EF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Dashboard &amp; Story</w:t>
            </w:r>
          </w:p>
        </w:tc>
      </w:tr>
      <w:tr w:rsidR="00D62001" w:rsidRPr="00D62001" w14:paraId="44144DE9" w14:textId="77777777">
        <w:trPr>
          <w:tblCellSpacing w:w="15" w:type="dxa"/>
        </w:trPr>
        <w:tc>
          <w:tcPr>
            <w:tcW w:w="0" w:type="auto"/>
            <w:vAlign w:val="center"/>
            <w:hideMark/>
          </w:tcPr>
          <w:p w14:paraId="52C71B5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6</w:t>
            </w:r>
          </w:p>
        </w:tc>
        <w:tc>
          <w:tcPr>
            <w:tcW w:w="0" w:type="auto"/>
            <w:vAlign w:val="center"/>
            <w:hideMark/>
          </w:tcPr>
          <w:p w14:paraId="3B6F9E2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Flask Integration</w:t>
            </w:r>
          </w:p>
        </w:tc>
      </w:tr>
      <w:tr w:rsidR="00D62001" w:rsidRPr="00D62001" w14:paraId="3FE40A48" w14:textId="77777777">
        <w:trPr>
          <w:tblCellSpacing w:w="15" w:type="dxa"/>
        </w:trPr>
        <w:tc>
          <w:tcPr>
            <w:tcW w:w="0" w:type="auto"/>
            <w:vAlign w:val="center"/>
            <w:hideMark/>
          </w:tcPr>
          <w:p w14:paraId="59FDBF81"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7</w:t>
            </w:r>
          </w:p>
        </w:tc>
        <w:tc>
          <w:tcPr>
            <w:tcW w:w="0" w:type="auto"/>
            <w:vAlign w:val="center"/>
            <w:hideMark/>
          </w:tcPr>
          <w:p w14:paraId="76A8AC3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Testing</w:t>
            </w:r>
          </w:p>
        </w:tc>
      </w:tr>
      <w:tr w:rsidR="00D62001" w:rsidRPr="00D62001" w14:paraId="6D7C7F46" w14:textId="77777777">
        <w:trPr>
          <w:tblCellSpacing w:w="15" w:type="dxa"/>
        </w:trPr>
        <w:tc>
          <w:tcPr>
            <w:tcW w:w="0" w:type="auto"/>
            <w:vAlign w:val="center"/>
            <w:hideMark/>
          </w:tcPr>
          <w:p w14:paraId="2A6B448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8</w:t>
            </w:r>
          </w:p>
        </w:tc>
        <w:tc>
          <w:tcPr>
            <w:tcW w:w="0" w:type="auto"/>
            <w:vAlign w:val="center"/>
            <w:hideMark/>
          </w:tcPr>
          <w:p w14:paraId="702F9BE4"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Documentation &amp; Demo</w:t>
            </w:r>
          </w:p>
        </w:tc>
      </w:tr>
    </w:tbl>
    <w:p w14:paraId="5C2B8D9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742394A4">
          <v:rect id="_x0000_i1152" style="width:0;height:1.5pt" o:hralign="center" o:hrstd="t" o:hr="t" fillcolor="#a0a0a0" stroked="f"/>
        </w:pict>
      </w:r>
    </w:p>
    <w:p w14:paraId="0DE4197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6. FUNCTIONAL AND PERFORMANCE TESTING</w:t>
      </w:r>
    </w:p>
    <w:p w14:paraId="02B115B7"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6.1 Performance Testing</w:t>
      </w:r>
    </w:p>
    <w:p w14:paraId="5E9AC527"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Verified database connection.</w:t>
      </w:r>
    </w:p>
    <w:p w14:paraId="728A416F"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Checked SQL query performance.</w:t>
      </w:r>
    </w:p>
    <w:p w14:paraId="3CFD2F1E"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Ensured dashboard loads without delay.</w:t>
      </w:r>
    </w:p>
    <w:p w14:paraId="58056C09"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Tested responsiveness on multiple devices.</w:t>
      </w:r>
    </w:p>
    <w:p w14:paraId="630E82D0"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Confirmed smooth filter functionality.</w:t>
      </w:r>
    </w:p>
    <w:p w14:paraId="3EBD54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No major performance issues observed.</w:t>
      </w:r>
    </w:p>
    <w:p w14:paraId="006C3F1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140A5A68">
          <v:rect id="_x0000_i1153" style="width:0;height:1.5pt" o:hralign="center" o:hrstd="t" o:hr="t" fillcolor="#a0a0a0" stroked="f"/>
        </w:pict>
      </w:r>
    </w:p>
    <w:p w14:paraId="44ACE481" w14:textId="77777777" w:rsidR="00D62001" w:rsidRDefault="00D62001" w:rsidP="00D62001">
      <w:pPr>
        <w:spacing w:line="360" w:lineRule="auto"/>
        <w:jc w:val="both"/>
        <w:rPr>
          <w:rFonts w:ascii="Times New Roman" w:hAnsi="Times New Roman" w:cs="Times New Roman"/>
          <w:b/>
          <w:bCs/>
          <w:sz w:val="24"/>
          <w:szCs w:val="24"/>
        </w:rPr>
      </w:pPr>
    </w:p>
    <w:p w14:paraId="67FC0DDB" w14:textId="77777777" w:rsidR="00D62001" w:rsidRDefault="00D62001" w:rsidP="00D62001">
      <w:pPr>
        <w:spacing w:line="360" w:lineRule="auto"/>
        <w:jc w:val="both"/>
        <w:rPr>
          <w:rFonts w:ascii="Times New Roman" w:hAnsi="Times New Roman" w:cs="Times New Roman"/>
          <w:b/>
          <w:bCs/>
          <w:sz w:val="24"/>
          <w:szCs w:val="24"/>
        </w:rPr>
      </w:pPr>
    </w:p>
    <w:p w14:paraId="31439B54" w14:textId="77777777" w:rsidR="00D62001" w:rsidRDefault="00D62001" w:rsidP="00D62001">
      <w:pPr>
        <w:spacing w:line="360" w:lineRule="auto"/>
        <w:jc w:val="both"/>
        <w:rPr>
          <w:rFonts w:ascii="Times New Roman" w:hAnsi="Times New Roman" w:cs="Times New Roman"/>
          <w:b/>
          <w:bCs/>
          <w:sz w:val="24"/>
          <w:szCs w:val="24"/>
        </w:rPr>
      </w:pPr>
    </w:p>
    <w:p w14:paraId="75C3E001" w14:textId="77777777" w:rsidR="00D62001" w:rsidRDefault="00D62001" w:rsidP="00D62001">
      <w:pPr>
        <w:spacing w:line="360" w:lineRule="auto"/>
        <w:jc w:val="both"/>
        <w:rPr>
          <w:rFonts w:ascii="Times New Roman" w:hAnsi="Times New Roman" w:cs="Times New Roman"/>
          <w:b/>
          <w:bCs/>
          <w:sz w:val="24"/>
          <w:szCs w:val="24"/>
        </w:rPr>
      </w:pPr>
    </w:p>
    <w:p w14:paraId="53BDAC79" w14:textId="09AABA90"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7. RESULTS</w:t>
      </w:r>
    </w:p>
    <w:p w14:paraId="2E8E8A9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system successfully:</w:t>
      </w:r>
    </w:p>
    <w:p w14:paraId="2D6829C9"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Created 10 interactive visualizations.</w:t>
      </w:r>
    </w:p>
    <w:p w14:paraId="1017D6D2"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Developed a responsive dashboard.</w:t>
      </w:r>
    </w:p>
    <w:p w14:paraId="7D98DEBF"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Embedded dashboard into Flask web application.</w:t>
      </w:r>
    </w:p>
    <w:p w14:paraId="6CA648E2"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Enabled dynamic data filtering and storytelling.</w:t>
      </w:r>
    </w:p>
    <w:p w14:paraId="4246FDE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7.1 Output Screenshots</w:t>
      </w:r>
    </w:p>
    <w:p w14:paraId="3887BE91"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(Insert screenshots of:)</w:t>
      </w:r>
    </w:p>
    <w:p w14:paraId="4AA6A23B"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Tableau Dashboard</w:t>
      </w:r>
    </w:p>
    <w:p w14:paraId="75AA9E4D"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Individual Visualizations</w:t>
      </w:r>
    </w:p>
    <w:p w14:paraId="2D87ED41"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Flask Web Interface</w:t>
      </w:r>
    </w:p>
    <w:p w14:paraId="52A5A510"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Storyboard Scenes</w:t>
      </w:r>
    </w:p>
    <w:p w14:paraId="37BA377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6C3B00F3">
          <v:rect id="_x0000_i1154" style="width:0;height:1.5pt" o:hralign="center" o:hrstd="t" o:hr="t" fillcolor="#a0a0a0" stroked="f"/>
        </w:pict>
      </w:r>
    </w:p>
    <w:p w14:paraId="7DEEDC9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8. ADVANTAGES &amp; DISADVANTAGES</w:t>
      </w:r>
    </w:p>
    <w:p w14:paraId="4F90AF0B"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Advantages:</w:t>
      </w:r>
    </w:p>
    <w:p w14:paraId="7C98294F"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Interactive visualization.</w:t>
      </w:r>
    </w:p>
    <w:p w14:paraId="7475C69D"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Easy understanding of complex data.</w:t>
      </w:r>
    </w:p>
    <w:p w14:paraId="65516C3E"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Web-based accessibility.</w:t>
      </w:r>
    </w:p>
    <w:p w14:paraId="7FB2866C"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Scalable architecture.</w:t>
      </w:r>
    </w:p>
    <w:p w14:paraId="7EDBDFC2"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Supports preventive healthcare decisions.</w:t>
      </w:r>
    </w:p>
    <w:p w14:paraId="5423FF8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Disadvantages:</w:t>
      </w:r>
    </w:p>
    <w:p w14:paraId="040DAC3E" w14:textId="77777777" w:rsidR="00D62001" w:rsidRPr="00D62001" w:rsidRDefault="00D62001" w:rsidP="00D62001">
      <w:pPr>
        <w:numPr>
          <w:ilvl w:val="0"/>
          <w:numId w:val="1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Dependent on Tableau license.</w:t>
      </w:r>
    </w:p>
    <w:p w14:paraId="1B9578BA" w14:textId="77777777" w:rsidR="00D62001" w:rsidRPr="00D62001" w:rsidRDefault="00D62001" w:rsidP="00D62001">
      <w:pPr>
        <w:numPr>
          <w:ilvl w:val="0"/>
          <w:numId w:val="1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No predictive ML model included.</w:t>
      </w:r>
    </w:p>
    <w:p w14:paraId="504545DF" w14:textId="77777777" w:rsidR="00D62001" w:rsidRPr="00D62001" w:rsidRDefault="00D62001" w:rsidP="00D62001">
      <w:pPr>
        <w:numPr>
          <w:ilvl w:val="0"/>
          <w:numId w:val="1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Requires internet for web access.</w:t>
      </w:r>
    </w:p>
    <w:p w14:paraId="0C964EB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2EA05AD2">
          <v:rect id="_x0000_i1155" style="width:0;height:1.5pt" o:hralign="center" o:hrstd="t" o:hr="t" fillcolor="#a0a0a0" stroked="f"/>
        </w:pict>
      </w:r>
    </w:p>
    <w:p w14:paraId="7D574A2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9. CONCLUSION</w:t>
      </w:r>
    </w:p>
    <w:p w14:paraId="18C49B6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lastRenderedPageBreak/>
        <w:t>The Heart Disease Data Analysis project successfully demonstrates how Tableau, MySQL, and Flask can be integrated to provide interactive and meaningful healthcare insights. The system enhances preventive healthcare awareness and supports data-driven decision-making for doctors, policymakers, and individuals.</w:t>
      </w:r>
    </w:p>
    <w:p w14:paraId="498B75B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58C8FD89">
          <v:rect id="_x0000_i1156" style="width:0;height:1.5pt" o:hralign="center" o:hrstd="t" o:hr="t" fillcolor="#a0a0a0" stroked="f"/>
        </w:pict>
      </w:r>
    </w:p>
    <w:p w14:paraId="0630EF5D"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10. FUTURE SCOPE</w:t>
      </w:r>
    </w:p>
    <w:p w14:paraId="1E5B877F"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Integration of Machine Learning for risk prediction.</w:t>
      </w:r>
    </w:p>
    <w:p w14:paraId="3869DC44"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Cloud deployment.</w:t>
      </w:r>
    </w:p>
    <w:p w14:paraId="50340155"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Mobile application development.</w:t>
      </w:r>
    </w:p>
    <w:p w14:paraId="7623F18B"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Real-time patient monitoring.</w:t>
      </w:r>
    </w:p>
    <w:p w14:paraId="5BF64F44"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AI-based health recommendations.</w:t>
      </w:r>
    </w:p>
    <w:p w14:paraId="134BC19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pict w14:anchorId="31B3430B">
          <v:rect id="_x0000_i1157" style="width:0;height:1.5pt" o:hralign="center" o:hrstd="t" o:hr="t" fillcolor="#a0a0a0" stroked="f"/>
        </w:pict>
      </w:r>
    </w:p>
    <w:p w14:paraId="5C4E882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11. APPENDIX</w:t>
      </w:r>
    </w:p>
    <w:p w14:paraId="4BD1032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Dataset Link</w:t>
      </w:r>
    </w:p>
    <w:p w14:paraId="14D2707D" w14:textId="0F8D1E53" w:rsidR="00D62001" w:rsidRDefault="00D62001" w:rsidP="00D62001">
      <w:pPr>
        <w:spacing w:line="360" w:lineRule="auto"/>
        <w:jc w:val="both"/>
        <w:rPr>
          <w:rFonts w:ascii="Times New Roman" w:hAnsi="Times New Roman" w:cs="Times New Roman"/>
          <w:sz w:val="24"/>
          <w:szCs w:val="24"/>
        </w:rPr>
      </w:pPr>
      <w:hyperlink r:id="rId7" w:history="1">
        <w:r w:rsidRPr="007573EC">
          <w:rPr>
            <w:rStyle w:val="Hyperlink"/>
            <w:rFonts w:ascii="Times New Roman" w:hAnsi="Times New Roman" w:cs="Times New Roman"/>
            <w:sz w:val="24"/>
            <w:szCs w:val="24"/>
          </w:rPr>
          <w:t>https://drive.google.com/file/d/190Qmq27LeZZ_nWricP3Obl7ys_5otEsp/view</w:t>
        </w:r>
      </w:hyperlink>
    </w:p>
    <w:p w14:paraId="5685B9ED" w14:textId="57528C05"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GitHub &amp; Project Demo Link</w:t>
      </w:r>
    </w:p>
    <w:p w14:paraId="4457111B" w14:textId="5353950D" w:rsidR="00C1642A"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https://github.com/eswar2005/Heart-disease-analysia</w:t>
      </w:r>
    </w:p>
    <w:sectPr w:rsidR="00C1642A" w:rsidRPr="00D62001" w:rsidSect="00A40FDF">
      <w:pgSz w:w="11921" w:h="16850"/>
      <w:pgMar w:top="1728" w:right="1181" w:bottom="0" w:left="1140" w:header="475" w:footer="475"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770B4" w14:textId="77777777" w:rsidR="007F2225" w:rsidRDefault="007F2225" w:rsidP="00D62001">
      <w:pPr>
        <w:spacing w:after="0" w:line="240" w:lineRule="auto"/>
      </w:pPr>
      <w:r>
        <w:separator/>
      </w:r>
    </w:p>
  </w:endnote>
  <w:endnote w:type="continuationSeparator" w:id="0">
    <w:p w14:paraId="769B4153" w14:textId="77777777" w:rsidR="007F2225" w:rsidRDefault="007F2225" w:rsidP="00D62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AC19" w14:textId="77777777" w:rsidR="007F2225" w:rsidRDefault="007F2225" w:rsidP="00D62001">
      <w:pPr>
        <w:spacing w:after="0" w:line="240" w:lineRule="auto"/>
      </w:pPr>
      <w:r>
        <w:separator/>
      </w:r>
    </w:p>
  </w:footnote>
  <w:footnote w:type="continuationSeparator" w:id="0">
    <w:p w14:paraId="4CA25441" w14:textId="77777777" w:rsidR="007F2225" w:rsidRDefault="007F2225" w:rsidP="00D62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4F0"/>
    <w:multiLevelType w:val="multilevel"/>
    <w:tmpl w:val="F05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927"/>
    <w:multiLevelType w:val="multilevel"/>
    <w:tmpl w:val="B4C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705"/>
    <w:multiLevelType w:val="multilevel"/>
    <w:tmpl w:val="436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66AD0"/>
    <w:multiLevelType w:val="multilevel"/>
    <w:tmpl w:val="1AB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80ECE"/>
    <w:multiLevelType w:val="multilevel"/>
    <w:tmpl w:val="62E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D694E"/>
    <w:multiLevelType w:val="multilevel"/>
    <w:tmpl w:val="6A1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E263D"/>
    <w:multiLevelType w:val="multilevel"/>
    <w:tmpl w:val="57CA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E19BB"/>
    <w:multiLevelType w:val="multilevel"/>
    <w:tmpl w:val="B61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73EA5"/>
    <w:multiLevelType w:val="multilevel"/>
    <w:tmpl w:val="E2F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71181"/>
    <w:multiLevelType w:val="multilevel"/>
    <w:tmpl w:val="518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067B7"/>
    <w:multiLevelType w:val="multilevel"/>
    <w:tmpl w:val="4D20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C1167"/>
    <w:multiLevelType w:val="multilevel"/>
    <w:tmpl w:val="A2A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23ED2"/>
    <w:multiLevelType w:val="multilevel"/>
    <w:tmpl w:val="5E6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94EF1"/>
    <w:multiLevelType w:val="multilevel"/>
    <w:tmpl w:val="81B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26502">
    <w:abstractNumId w:val="9"/>
  </w:num>
  <w:num w:numId="2" w16cid:durableId="1712421309">
    <w:abstractNumId w:val="0"/>
  </w:num>
  <w:num w:numId="3" w16cid:durableId="1883396522">
    <w:abstractNumId w:val="4"/>
  </w:num>
  <w:num w:numId="4" w16cid:durableId="97139248">
    <w:abstractNumId w:val="13"/>
  </w:num>
  <w:num w:numId="5" w16cid:durableId="1198276857">
    <w:abstractNumId w:val="10"/>
  </w:num>
  <w:num w:numId="6" w16cid:durableId="868222867">
    <w:abstractNumId w:val="8"/>
  </w:num>
  <w:num w:numId="7" w16cid:durableId="819881855">
    <w:abstractNumId w:val="6"/>
  </w:num>
  <w:num w:numId="8" w16cid:durableId="2091461865">
    <w:abstractNumId w:val="12"/>
  </w:num>
  <w:num w:numId="9" w16cid:durableId="1161965473">
    <w:abstractNumId w:val="2"/>
  </w:num>
  <w:num w:numId="10" w16cid:durableId="189532942">
    <w:abstractNumId w:val="11"/>
  </w:num>
  <w:num w:numId="11" w16cid:durableId="860166947">
    <w:abstractNumId w:val="7"/>
  </w:num>
  <w:num w:numId="12" w16cid:durableId="1174077453">
    <w:abstractNumId w:val="5"/>
  </w:num>
  <w:num w:numId="13" w16cid:durableId="1386370163">
    <w:abstractNumId w:val="3"/>
  </w:num>
  <w:num w:numId="14" w16cid:durableId="705566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01"/>
    <w:rsid w:val="00105743"/>
    <w:rsid w:val="0024718F"/>
    <w:rsid w:val="007F2225"/>
    <w:rsid w:val="00A40FDF"/>
    <w:rsid w:val="00B01FD9"/>
    <w:rsid w:val="00C1642A"/>
    <w:rsid w:val="00D62001"/>
    <w:rsid w:val="00F541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33CB"/>
  <w15:chartTrackingRefBased/>
  <w15:docId w15:val="{AE07F5CE-725B-4723-943D-13C28945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001"/>
    <w:rPr>
      <w:rFonts w:eastAsiaTheme="majorEastAsia" w:cstheme="majorBidi"/>
      <w:color w:val="272727" w:themeColor="text1" w:themeTint="D8"/>
    </w:rPr>
  </w:style>
  <w:style w:type="paragraph" w:styleId="Title">
    <w:name w:val="Title"/>
    <w:basedOn w:val="Normal"/>
    <w:next w:val="Normal"/>
    <w:link w:val="TitleChar"/>
    <w:uiPriority w:val="10"/>
    <w:qFormat/>
    <w:rsid w:val="00D6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001"/>
    <w:pPr>
      <w:spacing w:before="160"/>
      <w:jc w:val="center"/>
    </w:pPr>
    <w:rPr>
      <w:i/>
      <w:iCs/>
      <w:color w:val="404040" w:themeColor="text1" w:themeTint="BF"/>
    </w:rPr>
  </w:style>
  <w:style w:type="character" w:customStyle="1" w:styleId="QuoteChar">
    <w:name w:val="Quote Char"/>
    <w:basedOn w:val="DefaultParagraphFont"/>
    <w:link w:val="Quote"/>
    <w:uiPriority w:val="29"/>
    <w:rsid w:val="00D62001"/>
    <w:rPr>
      <w:i/>
      <w:iCs/>
      <w:color w:val="404040" w:themeColor="text1" w:themeTint="BF"/>
    </w:rPr>
  </w:style>
  <w:style w:type="paragraph" w:styleId="ListParagraph">
    <w:name w:val="List Paragraph"/>
    <w:basedOn w:val="Normal"/>
    <w:uiPriority w:val="34"/>
    <w:qFormat/>
    <w:rsid w:val="00D62001"/>
    <w:pPr>
      <w:ind w:left="720"/>
      <w:contextualSpacing/>
    </w:pPr>
  </w:style>
  <w:style w:type="character" w:styleId="IntenseEmphasis">
    <w:name w:val="Intense Emphasis"/>
    <w:basedOn w:val="DefaultParagraphFont"/>
    <w:uiPriority w:val="21"/>
    <w:qFormat/>
    <w:rsid w:val="00D62001"/>
    <w:rPr>
      <w:i/>
      <w:iCs/>
      <w:color w:val="2F5496" w:themeColor="accent1" w:themeShade="BF"/>
    </w:rPr>
  </w:style>
  <w:style w:type="paragraph" w:styleId="IntenseQuote">
    <w:name w:val="Intense Quote"/>
    <w:basedOn w:val="Normal"/>
    <w:next w:val="Normal"/>
    <w:link w:val="IntenseQuoteChar"/>
    <w:uiPriority w:val="30"/>
    <w:qFormat/>
    <w:rsid w:val="00D62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001"/>
    <w:rPr>
      <w:i/>
      <w:iCs/>
      <w:color w:val="2F5496" w:themeColor="accent1" w:themeShade="BF"/>
    </w:rPr>
  </w:style>
  <w:style w:type="character" w:styleId="IntenseReference">
    <w:name w:val="Intense Reference"/>
    <w:basedOn w:val="DefaultParagraphFont"/>
    <w:uiPriority w:val="32"/>
    <w:qFormat/>
    <w:rsid w:val="00D62001"/>
    <w:rPr>
      <w:b/>
      <w:bCs/>
      <w:smallCaps/>
      <w:color w:val="2F5496" w:themeColor="accent1" w:themeShade="BF"/>
      <w:spacing w:val="5"/>
    </w:rPr>
  </w:style>
  <w:style w:type="paragraph" w:styleId="Header">
    <w:name w:val="header"/>
    <w:basedOn w:val="Normal"/>
    <w:link w:val="HeaderChar"/>
    <w:uiPriority w:val="99"/>
    <w:unhideWhenUsed/>
    <w:rsid w:val="00D62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001"/>
  </w:style>
  <w:style w:type="paragraph" w:styleId="Footer">
    <w:name w:val="footer"/>
    <w:basedOn w:val="Normal"/>
    <w:link w:val="FooterChar"/>
    <w:uiPriority w:val="99"/>
    <w:unhideWhenUsed/>
    <w:rsid w:val="00D62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001"/>
  </w:style>
  <w:style w:type="character" w:styleId="Hyperlink">
    <w:name w:val="Hyperlink"/>
    <w:basedOn w:val="DefaultParagraphFont"/>
    <w:uiPriority w:val="99"/>
    <w:unhideWhenUsed/>
    <w:rsid w:val="00D62001"/>
    <w:rPr>
      <w:color w:val="0563C1" w:themeColor="hyperlink"/>
      <w:u w:val="single"/>
    </w:rPr>
  </w:style>
  <w:style w:type="character" w:styleId="UnresolvedMention">
    <w:name w:val="Unresolved Mention"/>
    <w:basedOn w:val="DefaultParagraphFont"/>
    <w:uiPriority w:val="99"/>
    <w:semiHidden/>
    <w:unhideWhenUsed/>
    <w:rsid w:val="00D62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90Qmq27LeZZ_nWricP3Obl7ys_5otEsp/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kumar</dc:creator>
  <cp:keywords/>
  <dc:description/>
  <cp:lastModifiedBy>eswar kumar</cp:lastModifiedBy>
  <cp:revision>1</cp:revision>
  <dcterms:created xsi:type="dcterms:W3CDTF">2026-02-19T14:24:00Z</dcterms:created>
  <dcterms:modified xsi:type="dcterms:W3CDTF">2026-02-19T14:31:00Z</dcterms:modified>
</cp:coreProperties>
</file>