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350"/>
      </w:tblGrid>
      <w:tr w:rsidR="00D00F98" w:rsidTr="00140290">
        <w:tc>
          <w:tcPr>
            <w:tcW w:w="9350" w:type="dxa"/>
            <w:shd w:val="clear" w:color="auto" w:fill="D9D9D9" w:themeFill="background1" w:themeFillShade="D9"/>
          </w:tcPr>
          <w:p w:rsidR="00D00F98" w:rsidRPr="00B95A53" w:rsidRDefault="00D00F98" w:rsidP="00140290">
            <w:pPr>
              <w:jc w:val="center"/>
              <w:rPr>
                <w:rFonts w:ascii="Times New Roman" w:hAnsi="Times New Roman" w:cs="Times New Roman"/>
                <w:i/>
              </w:rPr>
            </w:pPr>
            <w:r w:rsidRPr="00B95A53">
              <w:rPr>
                <w:rFonts w:ascii="Times New Roman" w:hAnsi="Times New Roman" w:cs="Times New Roman"/>
                <w:i/>
              </w:rPr>
              <w:t>The assignment sheet is designed for 50 marks</w:t>
            </w:r>
            <w:r w:rsidR="0010027A">
              <w:rPr>
                <w:rFonts w:ascii="Times New Roman" w:hAnsi="Times New Roman" w:cs="Times New Roman"/>
                <w:i/>
              </w:rPr>
              <w:t>.</w:t>
            </w:r>
          </w:p>
          <w:p w:rsidR="00D00F98" w:rsidRDefault="00D00F98" w:rsidP="00140290">
            <w:pPr>
              <w:jc w:val="both"/>
              <w:rPr>
                <w:rFonts w:ascii="Times New Roman" w:hAnsi="Times New Roman" w:cs="Times New Roman"/>
              </w:rPr>
            </w:pPr>
          </w:p>
          <w:p w:rsidR="00D00F98" w:rsidRDefault="00D00F98" w:rsidP="00140290">
            <w:pPr>
              <w:jc w:val="both"/>
              <w:rPr>
                <w:rFonts w:ascii="Times New Roman" w:hAnsi="Times New Roman" w:cs="Times New Roman"/>
              </w:rPr>
            </w:pPr>
            <w:r w:rsidRPr="0039108B">
              <w:rPr>
                <w:rFonts w:ascii="Times New Roman" w:hAnsi="Times New Roman" w:cs="Times New Roman"/>
              </w:rPr>
              <w:t xml:space="preserve">Download the assignment sheet, </w:t>
            </w:r>
            <w:r>
              <w:rPr>
                <w:rFonts w:ascii="Times New Roman" w:hAnsi="Times New Roman" w:cs="Times New Roman"/>
              </w:rPr>
              <w:t xml:space="preserve">save it on your computer/laptop, </w:t>
            </w:r>
            <w:r w:rsidRPr="0039108B">
              <w:rPr>
                <w:rFonts w:ascii="Times New Roman" w:hAnsi="Times New Roman" w:cs="Times New Roman"/>
              </w:rPr>
              <w:t>work on the tasks, and upload the document with ans</w:t>
            </w:r>
            <w:r>
              <w:rPr>
                <w:rFonts w:ascii="Times New Roman" w:hAnsi="Times New Roman" w:cs="Times New Roman"/>
              </w:rPr>
              <w:t>wers on the LMS before 0</w:t>
            </w:r>
            <w:r w:rsidR="00217B59">
              <w:rPr>
                <w:rFonts w:ascii="Times New Roman" w:hAnsi="Times New Roman" w:cs="Times New Roman"/>
              </w:rPr>
              <w:t>7</w:t>
            </w:r>
            <w:r>
              <w:rPr>
                <w:rFonts w:ascii="Times New Roman" w:hAnsi="Times New Roman" w:cs="Times New Roman"/>
              </w:rPr>
              <w:t xml:space="preserve">.00 pm on </w:t>
            </w:r>
            <w:r w:rsidR="00163682">
              <w:rPr>
                <w:rFonts w:ascii="Times New Roman" w:hAnsi="Times New Roman" w:cs="Times New Roman"/>
              </w:rPr>
              <w:t>0</w:t>
            </w:r>
            <w:r w:rsidR="00217B59">
              <w:rPr>
                <w:rFonts w:ascii="Times New Roman" w:hAnsi="Times New Roman" w:cs="Times New Roman"/>
              </w:rPr>
              <w:t>8 May</w:t>
            </w:r>
            <w:bookmarkStart w:id="0" w:name="_GoBack"/>
            <w:bookmarkEnd w:id="0"/>
            <w:r>
              <w:rPr>
                <w:rFonts w:ascii="Times New Roman" w:hAnsi="Times New Roman" w:cs="Times New Roman"/>
              </w:rPr>
              <w:t xml:space="preserve"> 2020.</w:t>
            </w:r>
            <w:r w:rsidRPr="0039108B">
              <w:rPr>
                <w:rFonts w:ascii="Times New Roman" w:hAnsi="Times New Roman" w:cs="Times New Roman"/>
              </w:rPr>
              <w:t xml:space="preserve"> </w:t>
            </w:r>
          </w:p>
          <w:p w:rsidR="00D00F98" w:rsidRDefault="00D00F98" w:rsidP="00140290">
            <w:pPr>
              <w:jc w:val="both"/>
              <w:rPr>
                <w:rFonts w:ascii="Times New Roman" w:hAnsi="Times New Roman" w:cs="Times New Roman"/>
              </w:rPr>
            </w:pPr>
          </w:p>
          <w:p w:rsidR="00D00F98" w:rsidRPr="00B95A53" w:rsidRDefault="00D00F98" w:rsidP="00140290">
            <w:pPr>
              <w:jc w:val="both"/>
              <w:rPr>
                <w:rFonts w:ascii="Times New Roman" w:hAnsi="Times New Roman" w:cs="Times New Roman"/>
                <w:b/>
              </w:rPr>
            </w:pPr>
            <w:r w:rsidRPr="00B95A53">
              <w:rPr>
                <w:rFonts w:ascii="Times New Roman" w:hAnsi="Times New Roman" w:cs="Times New Roman"/>
                <w:b/>
              </w:rPr>
              <w:t>Late submissions are strictly</w:t>
            </w:r>
            <w:r>
              <w:rPr>
                <w:rFonts w:ascii="Times New Roman" w:hAnsi="Times New Roman" w:cs="Times New Roman"/>
                <w:b/>
              </w:rPr>
              <w:t xml:space="preserve"> not allowed under any circumstances.</w:t>
            </w:r>
          </w:p>
          <w:p w:rsidR="00D00F98" w:rsidRPr="0039108B" w:rsidRDefault="00D00F98" w:rsidP="00140290">
            <w:pPr>
              <w:jc w:val="both"/>
              <w:rPr>
                <w:rFonts w:ascii="Times New Roman" w:hAnsi="Times New Roman" w:cs="Times New Roman"/>
              </w:rPr>
            </w:pPr>
          </w:p>
        </w:tc>
      </w:tr>
    </w:tbl>
    <w:p w:rsidR="00140290" w:rsidRDefault="00140290"/>
    <w:p w:rsidR="00D00F98" w:rsidRDefault="0097177F">
      <w:pPr>
        <w:rPr>
          <w:rFonts w:ascii="Times New Roman" w:hAnsi="Times New Roman" w:cs="Times New Roman"/>
          <w:b/>
          <w:color w:val="C00000"/>
        </w:rPr>
      </w:pPr>
      <w:r>
        <w:rPr>
          <w:rFonts w:ascii="Times New Roman" w:hAnsi="Times New Roman" w:cs="Times New Roman"/>
          <w:b/>
          <w:color w:val="C00000"/>
        </w:rPr>
        <w:t xml:space="preserve">EMAIL WRITING </w:t>
      </w:r>
    </w:p>
    <w:p w:rsidR="0097177F" w:rsidRDefault="0097177F">
      <w:pPr>
        <w:rPr>
          <w:rFonts w:ascii="Times New Roman" w:hAnsi="Times New Roman" w:cs="Times New Roman"/>
          <w:b/>
          <w:color w:val="C00000"/>
        </w:rPr>
      </w:pPr>
      <w:r>
        <w:rPr>
          <w:rFonts w:ascii="Times New Roman" w:hAnsi="Times New Roman" w:cs="Times New Roman"/>
          <w:b/>
          <w:color w:val="C00000"/>
        </w:rPr>
        <w:t>Read the email given below and work on the tasks given later.</w:t>
      </w:r>
    </w:p>
    <w:p w:rsid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From: “Vivian Armstron</w:t>
      </w:r>
      <w:r>
        <w:rPr>
          <w:rFonts w:ascii="Times New Roman" w:hAnsi="Times New Roman" w:cs="Times New Roman"/>
          <w:sz w:val="24"/>
          <w:szCs w:val="24"/>
        </w:rPr>
        <w:t xml:space="preserve">g” </w:t>
      </w:r>
      <w:hyperlink r:id="rId8" w:history="1">
        <w:r w:rsidRPr="00975333">
          <w:rPr>
            <w:rStyle w:val="Hyperlink"/>
            <w:rFonts w:ascii="Times New Roman" w:hAnsi="Times New Roman" w:cs="Times New Roman"/>
            <w:sz w:val="24"/>
            <w:szCs w:val="24"/>
          </w:rPr>
          <w:t>varmstrong@duncanpharm.com</w:t>
        </w:r>
      </w:hyperlink>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Subject: Duncan Pharmaceuticals</w:t>
      </w:r>
    </w:p>
    <w:p w:rsid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 xml:space="preserve">To: “Lara Cline” </w:t>
      </w:r>
      <w:hyperlink r:id="rId9" w:history="1">
        <w:r w:rsidRPr="00975333">
          <w:rPr>
            <w:rStyle w:val="Hyperlink"/>
            <w:rFonts w:ascii="Times New Roman" w:hAnsi="Times New Roman" w:cs="Times New Roman"/>
            <w:sz w:val="24"/>
            <w:szCs w:val="24"/>
          </w:rPr>
          <w:t>LCline1@vhs.com</w:t>
        </w:r>
      </w:hyperlink>
    </w:p>
    <w:p w:rsidR="0097177F" w:rsidRPr="0097177F" w:rsidRDefault="0097177F" w:rsidP="0097177F">
      <w:pPr>
        <w:spacing w:after="0"/>
        <w:rPr>
          <w:rFonts w:ascii="Times New Roman" w:hAnsi="Times New Roman" w:cs="Times New Roman"/>
          <w:sz w:val="24"/>
          <w:szCs w:val="24"/>
        </w:rPr>
      </w:pPr>
    </w:p>
    <w:p w:rsid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Hey Ms. Cline,</w:t>
      </w:r>
    </w:p>
    <w:p w:rsidR="0097177F" w:rsidRPr="0097177F" w:rsidRDefault="0097177F" w:rsidP="0097177F">
      <w:pPr>
        <w:spacing w:after="0"/>
        <w:rPr>
          <w:rFonts w:ascii="Times New Roman" w:hAnsi="Times New Roman" w:cs="Times New Roman"/>
          <w:sz w:val="24"/>
          <w:szCs w:val="24"/>
        </w:rPr>
      </w:pP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Thanks for the invite to the Drug Manufacturer’s Fair your hospital is hosting on January</w:t>
      </w: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16. Our PR department gave me the invitation and so I’m going to represent Duncan</w:t>
      </w:r>
    </w:p>
    <w:p w:rsidR="0097177F" w:rsidRPr="0097177F" w:rsidRDefault="0097177F" w:rsidP="0097177F">
      <w:pPr>
        <w:spacing w:after="0"/>
        <w:rPr>
          <w:rFonts w:ascii="Times New Roman" w:hAnsi="Times New Roman" w:cs="Times New Roman"/>
          <w:sz w:val="24"/>
          <w:szCs w:val="24"/>
        </w:rPr>
      </w:pPr>
      <w:proofErr w:type="gramStart"/>
      <w:r w:rsidRPr="0097177F">
        <w:rPr>
          <w:rFonts w:ascii="Times New Roman" w:hAnsi="Times New Roman" w:cs="Times New Roman"/>
          <w:sz w:val="24"/>
          <w:szCs w:val="24"/>
        </w:rPr>
        <w:t>Pharmaceuticals at the fair.</w:t>
      </w:r>
      <w:proofErr w:type="gramEnd"/>
      <w:r w:rsidRPr="0097177F">
        <w:rPr>
          <w:rFonts w:ascii="Times New Roman" w:hAnsi="Times New Roman" w:cs="Times New Roman"/>
          <w:sz w:val="24"/>
          <w:szCs w:val="24"/>
        </w:rPr>
        <w:t xml:space="preserve"> They just hired me as the pharm. rep for your area.</w:t>
      </w:r>
    </w:p>
    <w:p w:rsidR="0097177F" w:rsidRDefault="0097177F" w:rsidP="0097177F">
      <w:pPr>
        <w:spacing w:after="0"/>
        <w:rPr>
          <w:rFonts w:ascii="Times New Roman" w:hAnsi="Times New Roman" w:cs="Times New Roman"/>
          <w:sz w:val="24"/>
          <w:szCs w:val="24"/>
        </w:rPr>
      </w:pP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 xml:space="preserve">My district manager told me I should set up an appointment to get </w:t>
      </w:r>
      <w:proofErr w:type="spellStart"/>
      <w:r w:rsidRPr="0097177F">
        <w:rPr>
          <w:rFonts w:ascii="Times New Roman" w:hAnsi="Times New Roman" w:cs="Times New Roman"/>
          <w:sz w:val="24"/>
          <w:szCs w:val="24"/>
        </w:rPr>
        <w:t>read</w:t>
      </w:r>
      <w:proofErr w:type="spellEnd"/>
      <w:r w:rsidRPr="0097177F">
        <w:rPr>
          <w:rFonts w:ascii="Times New Roman" w:hAnsi="Times New Roman" w:cs="Times New Roman"/>
          <w:sz w:val="24"/>
          <w:szCs w:val="24"/>
        </w:rPr>
        <w:t xml:space="preserve"> for the fair. We’re</w:t>
      </w:r>
    </w:p>
    <w:p w:rsidR="0097177F" w:rsidRPr="0097177F" w:rsidRDefault="0097177F" w:rsidP="0097177F">
      <w:pPr>
        <w:spacing w:after="0"/>
        <w:rPr>
          <w:rFonts w:ascii="Times New Roman" w:hAnsi="Times New Roman" w:cs="Times New Roman"/>
          <w:sz w:val="24"/>
          <w:szCs w:val="24"/>
        </w:rPr>
      </w:pPr>
      <w:proofErr w:type="gramStart"/>
      <w:r w:rsidRPr="0097177F">
        <w:rPr>
          <w:rFonts w:ascii="Times New Roman" w:hAnsi="Times New Roman" w:cs="Times New Roman"/>
          <w:sz w:val="24"/>
          <w:szCs w:val="24"/>
        </w:rPr>
        <w:t>pretty</w:t>
      </w:r>
      <w:proofErr w:type="gramEnd"/>
      <w:r w:rsidRPr="0097177F">
        <w:rPr>
          <w:rFonts w:ascii="Times New Roman" w:hAnsi="Times New Roman" w:cs="Times New Roman"/>
          <w:sz w:val="24"/>
          <w:szCs w:val="24"/>
        </w:rPr>
        <w:t xml:space="preserve"> excited to show you what products we’ve got. The new vaccines are cool like the</w:t>
      </w:r>
    </w:p>
    <w:p w:rsidR="0097177F" w:rsidRPr="0097177F" w:rsidRDefault="0097177F" w:rsidP="0097177F">
      <w:pPr>
        <w:spacing w:after="0"/>
        <w:rPr>
          <w:rFonts w:ascii="Times New Roman" w:hAnsi="Times New Roman" w:cs="Times New Roman"/>
          <w:sz w:val="24"/>
          <w:szCs w:val="24"/>
        </w:rPr>
      </w:pPr>
      <w:proofErr w:type="gramStart"/>
      <w:r w:rsidRPr="0097177F">
        <w:rPr>
          <w:rFonts w:ascii="Times New Roman" w:hAnsi="Times New Roman" w:cs="Times New Roman"/>
          <w:sz w:val="24"/>
          <w:szCs w:val="24"/>
        </w:rPr>
        <w:t>rabies</w:t>
      </w:r>
      <w:proofErr w:type="gramEnd"/>
      <w:r w:rsidRPr="0097177F">
        <w:rPr>
          <w:rFonts w:ascii="Times New Roman" w:hAnsi="Times New Roman" w:cs="Times New Roman"/>
          <w:sz w:val="24"/>
          <w:szCs w:val="24"/>
        </w:rPr>
        <w:t xml:space="preserve"> one and then we have some de-wormers for cows too that haven’t been seen before.</w:t>
      </w: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Plus a lot of our older products have undergone a makeover. I’ll bring those too. I think</w:t>
      </w:r>
    </w:p>
    <w:p w:rsidR="0097177F" w:rsidRPr="0097177F" w:rsidRDefault="0097177F" w:rsidP="0097177F">
      <w:pPr>
        <w:spacing w:after="0"/>
        <w:rPr>
          <w:rFonts w:ascii="Times New Roman" w:hAnsi="Times New Roman" w:cs="Times New Roman"/>
          <w:sz w:val="24"/>
          <w:szCs w:val="24"/>
        </w:rPr>
      </w:pPr>
      <w:proofErr w:type="gramStart"/>
      <w:r w:rsidRPr="0097177F">
        <w:rPr>
          <w:rFonts w:ascii="Times New Roman" w:hAnsi="Times New Roman" w:cs="Times New Roman"/>
          <w:sz w:val="24"/>
          <w:szCs w:val="24"/>
        </w:rPr>
        <w:t>you</w:t>
      </w:r>
      <w:proofErr w:type="gramEnd"/>
      <w:r w:rsidRPr="0097177F">
        <w:rPr>
          <w:rFonts w:ascii="Times New Roman" w:hAnsi="Times New Roman" w:cs="Times New Roman"/>
          <w:sz w:val="24"/>
          <w:szCs w:val="24"/>
        </w:rPr>
        <w:t xml:space="preserve"> should see everything we’ve got because we’ve got a lot of stuff and every hospital</w:t>
      </w:r>
    </w:p>
    <w:p w:rsidR="0097177F" w:rsidRPr="0097177F" w:rsidRDefault="0097177F" w:rsidP="0097177F">
      <w:pPr>
        <w:spacing w:after="0"/>
        <w:rPr>
          <w:rFonts w:ascii="Times New Roman" w:hAnsi="Times New Roman" w:cs="Times New Roman"/>
          <w:sz w:val="24"/>
          <w:szCs w:val="24"/>
        </w:rPr>
      </w:pPr>
      <w:proofErr w:type="gramStart"/>
      <w:r w:rsidRPr="0097177F">
        <w:rPr>
          <w:rFonts w:ascii="Times New Roman" w:hAnsi="Times New Roman" w:cs="Times New Roman"/>
          <w:sz w:val="24"/>
          <w:szCs w:val="24"/>
        </w:rPr>
        <w:t>should</w:t>
      </w:r>
      <w:proofErr w:type="gramEnd"/>
      <w:r w:rsidRPr="0097177F">
        <w:rPr>
          <w:rFonts w:ascii="Times New Roman" w:hAnsi="Times New Roman" w:cs="Times New Roman"/>
          <w:sz w:val="24"/>
          <w:szCs w:val="24"/>
        </w:rPr>
        <w:t xml:space="preserve"> have it. Definitely my favorite of these products is the shot against kennel cough</w:t>
      </w:r>
    </w:p>
    <w:p w:rsidR="0097177F" w:rsidRPr="0097177F" w:rsidRDefault="0097177F" w:rsidP="0097177F">
      <w:pPr>
        <w:spacing w:after="0"/>
        <w:rPr>
          <w:rFonts w:ascii="Times New Roman" w:hAnsi="Times New Roman" w:cs="Times New Roman"/>
          <w:sz w:val="24"/>
          <w:szCs w:val="24"/>
        </w:rPr>
      </w:pPr>
      <w:proofErr w:type="gramStart"/>
      <w:r w:rsidRPr="0097177F">
        <w:rPr>
          <w:rFonts w:ascii="Times New Roman" w:hAnsi="Times New Roman" w:cs="Times New Roman"/>
          <w:sz w:val="24"/>
          <w:szCs w:val="24"/>
        </w:rPr>
        <w:t>that</w:t>
      </w:r>
      <w:proofErr w:type="gramEnd"/>
      <w:r w:rsidRPr="0097177F">
        <w:rPr>
          <w:rFonts w:ascii="Times New Roman" w:hAnsi="Times New Roman" w:cs="Times New Roman"/>
          <w:sz w:val="24"/>
          <w:szCs w:val="24"/>
        </w:rPr>
        <w:t xml:space="preserve"> you can give to cats. I totally didn’t know </w:t>
      </w:r>
      <w:proofErr w:type="gramStart"/>
      <w:r w:rsidRPr="0097177F">
        <w:rPr>
          <w:rFonts w:ascii="Times New Roman" w:hAnsi="Times New Roman" w:cs="Times New Roman"/>
          <w:sz w:val="24"/>
          <w:szCs w:val="24"/>
        </w:rPr>
        <w:t>cat’s</w:t>
      </w:r>
      <w:proofErr w:type="gramEnd"/>
      <w:r w:rsidRPr="0097177F">
        <w:rPr>
          <w:rFonts w:ascii="Times New Roman" w:hAnsi="Times New Roman" w:cs="Times New Roman"/>
          <w:sz w:val="24"/>
          <w:szCs w:val="24"/>
        </w:rPr>
        <w:t xml:space="preserve"> could get the disease but just in case</w:t>
      </w: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Duncan Pharm. Created a way to fix the problem! That’s why I think it’s so awesome.</w:t>
      </w: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 xml:space="preserve">But that’s just my </w:t>
      </w:r>
      <w:proofErr w:type="gramStart"/>
      <w:r w:rsidRPr="0097177F">
        <w:rPr>
          <w:rFonts w:ascii="Times New Roman" w:hAnsi="Times New Roman" w:cs="Times New Roman"/>
          <w:sz w:val="24"/>
          <w:szCs w:val="24"/>
        </w:rPr>
        <w:t>opinion,</w:t>
      </w:r>
      <w:proofErr w:type="gramEnd"/>
      <w:r w:rsidRPr="0097177F">
        <w:rPr>
          <w:rFonts w:ascii="Times New Roman" w:hAnsi="Times New Roman" w:cs="Times New Roman"/>
          <w:sz w:val="24"/>
          <w:szCs w:val="24"/>
        </w:rPr>
        <w:t xml:space="preserve"> it’s </w:t>
      </w:r>
      <w:proofErr w:type="spellStart"/>
      <w:r w:rsidRPr="0097177F">
        <w:rPr>
          <w:rFonts w:ascii="Times New Roman" w:hAnsi="Times New Roman" w:cs="Times New Roman"/>
          <w:sz w:val="24"/>
          <w:szCs w:val="24"/>
        </w:rPr>
        <w:t>gonna</w:t>
      </w:r>
      <w:proofErr w:type="spellEnd"/>
      <w:r w:rsidRPr="0097177F">
        <w:rPr>
          <w:rFonts w:ascii="Times New Roman" w:hAnsi="Times New Roman" w:cs="Times New Roman"/>
          <w:sz w:val="24"/>
          <w:szCs w:val="24"/>
        </w:rPr>
        <w:t xml:space="preserve"> be yours that makes the final choice.</w:t>
      </w:r>
    </w:p>
    <w:p w:rsidR="0097177F" w:rsidRDefault="0097177F" w:rsidP="0097177F">
      <w:pPr>
        <w:spacing w:after="0"/>
        <w:rPr>
          <w:rFonts w:ascii="Times New Roman" w:hAnsi="Times New Roman" w:cs="Times New Roman"/>
          <w:sz w:val="24"/>
          <w:szCs w:val="24"/>
        </w:rPr>
      </w:pP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SO…LET ME KNOW WHEN YOU’RE AVAILABLE FOR THIS AND WE’LL</w:t>
      </w: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 xml:space="preserve">MAKE A DATE! I CAN’T WAIT!! </w:t>
      </w:r>
      <w:r w:rsidRPr="0097177F">
        <w:rPr>
          <w:rFonts w:ascii="Times New Roman" w:hAnsi="Times New Roman" w:cs="Times New Roman"/>
          <w:sz w:val="24"/>
          <w:szCs w:val="24"/>
        </w:rPr>
        <w:t></w:t>
      </w:r>
    </w:p>
    <w:p w:rsidR="0097177F" w:rsidRDefault="0097177F" w:rsidP="0097177F">
      <w:pPr>
        <w:spacing w:after="0"/>
        <w:rPr>
          <w:rFonts w:ascii="Times New Roman" w:hAnsi="Times New Roman" w:cs="Times New Roman"/>
          <w:sz w:val="24"/>
          <w:szCs w:val="24"/>
        </w:rPr>
      </w:pPr>
    </w:p>
    <w:p w:rsidR="0097177F" w:rsidRP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Peace,</w:t>
      </w:r>
    </w:p>
    <w:p w:rsidR="0097177F" w:rsidRDefault="0097177F" w:rsidP="0097177F">
      <w:pPr>
        <w:spacing w:after="0"/>
        <w:rPr>
          <w:rFonts w:ascii="Times New Roman" w:hAnsi="Times New Roman" w:cs="Times New Roman"/>
          <w:sz w:val="24"/>
          <w:szCs w:val="24"/>
        </w:rPr>
      </w:pPr>
      <w:r w:rsidRPr="0097177F">
        <w:rPr>
          <w:rFonts w:ascii="Times New Roman" w:hAnsi="Times New Roman" w:cs="Times New Roman"/>
          <w:sz w:val="24"/>
          <w:szCs w:val="24"/>
        </w:rPr>
        <w:t>Vivian P. Armstrong</w:t>
      </w:r>
    </w:p>
    <w:p w:rsidR="0097177F" w:rsidRPr="0097177F" w:rsidRDefault="0097177F" w:rsidP="0097177F">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tblPr>
      <w:tblGrid>
        <w:gridCol w:w="9350"/>
      </w:tblGrid>
      <w:tr w:rsidR="00C75721" w:rsidTr="00881C38">
        <w:tc>
          <w:tcPr>
            <w:tcW w:w="9350" w:type="dxa"/>
            <w:shd w:val="clear" w:color="auto" w:fill="F7CAAC" w:themeFill="accent2" w:themeFillTint="66"/>
          </w:tcPr>
          <w:p w:rsidR="00C75721" w:rsidRDefault="00C75721" w:rsidP="00881C38">
            <w:pPr>
              <w:jc w:val="both"/>
              <w:rPr>
                <w:rFonts w:ascii="Times New Roman" w:hAnsi="Times New Roman" w:cs="Times New Roman"/>
                <w:b/>
              </w:rPr>
            </w:pPr>
            <w:r w:rsidRPr="0039108B">
              <w:rPr>
                <w:rFonts w:ascii="Times New Roman" w:hAnsi="Times New Roman" w:cs="Times New Roman"/>
                <w:b/>
              </w:rPr>
              <w:t>TASK 1</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Marks: </w:t>
            </w:r>
            <w:r w:rsidR="006E4051">
              <w:rPr>
                <w:rFonts w:ascii="Times New Roman" w:hAnsi="Times New Roman" w:cs="Times New Roman"/>
                <w:b/>
              </w:rPr>
              <w:t>1</w:t>
            </w:r>
            <w:r w:rsidR="00C16153">
              <w:rPr>
                <w:rFonts w:ascii="Times New Roman" w:hAnsi="Times New Roman" w:cs="Times New Roman"/>
                <w:b/>
              </w:rPr>
              <w:t>5 x 0</w:t>
            </w:r>
            <w:r w:rsidR="006E4051">
              <w:rPr>
                <w:rFonts w:ascii="Times New Roman" w:hAnsi="Times New Roman" w:cs="Times New Roman"/>
                <w:b/>
              </w:rPr>
              <w:t>1</w:t>
            </w:r>
            <w:r>
              <w:rPr>
                <w:rFonts w:ascii="Times New Roman" w:hAnsi="Times New Roman" w:cs="Times New Roman"/>
                <w:b/>
              </w:rPr>
              <w:t xml:space="preserve"> = </w:t>
            </w:r>
            <w:r w:rsidR="00C16153">
              <w:rPr>
                <w:rFonts w:ascii="Times New Roman" w:hAnsi="Times New Roman" w:cs="Times New Roman"/>
                <w:b/>
              </w:rPr>
              <w:t>1</w:t>
            </w:r>
            <w:r w:rsidR="006E4051">
              <w:rPr>
                <w:rFonts w:ascii="Times New Roman" w:hAnsi="Times New Roman" w:cs="Times New Roman"/>
                <w:b/>
              </w:rPr>
              <w:t>5</w:t>
            </w:r>
            <w:r>
              <w:rPr>
                <w:rFonts w:ascii="Times New Roman" w:hAnsi="Times New Roman" w:cs="Times New Roman"/>
                <w:b/>
              </w:rPr>
              <w:t xml:space="preserve"> </w:t>
            </w:r>
          </w:p>
          <w:p w:rsidR="00C75721" w:rsidRDefault="00C75721" w:rsidP="00881C38">
            <w:pPr>
              <w:jc w:val="both"/>
              <w:rPr>
                <w:rFonts w:ascii="Times New Roman" w:hAnsi="Times New Roman" w:cs="Times New Roman"/>
                <w:b/>
              </w:rPr>
            </w:pPr>
          </w:p>
        </w:tc>
      </w:tr>
    </w:tbl>
    <w:p w:rsidR="005665DF" w:rsidRDefault="0097177F" w:rsidP="0097177F">
      <w:pPr>
        <w:rPr>
          <w:rFonts w:ascii="Times New Roman" w:hAnsi="Times New Roman" w:cs="Times New Roman"/>
          <w:b/>
          <w:color w:val="002060"/>
          <w:sz w:val="24"/>
          <w:szCs w:val="24"/>
        </w:rPr>
      </w:pPr>
      <w:r w:rsidRPr="0097177F">
        <w:rPr>
          <w:rFonts w:ascii="Times New Roman" w:hAnsi="Times New Roman" w:cs="Times New Roman"/>
          <w:color w:val="002060"/>
          <w:sz w:val="24"/>
          <w:szCs w:val="24"/>
        </w:rPr>
        <w:t xml:space="preserve"> </w:t>
      </w:r>
      <w:r w:rsidRPr="0097177F">
        <w:rPr>
          <w:rFonts w:ascii="Times New Roman" w:hAnsi="Times New Roman" w:cs="Times New Roman"/>
          <w:color w:val="002060"/>
          <w:sz w:val="24"/>
          <w:szCs w:val="24"/>
        </w:rPr>
        <w:br/>
      </w:r>
      <w:r>
        <w:rPr>
          <w:rFonts w:ascii="Times New Roman" w:hAnsi="Times New Roman" w:cs="Times New Roman"/>
          <w:b/>
          <w:color w:val="002060"/>
          <w:sz w:val="24"/>
          <w:szCs w:val="24"/>
        </w:rPr>
        <w:t xml:space="preserve">The email does not qualify as a professionally-written email for several reasons. Write an analysis </w:t>
      </w:r>
      <w:r w:rsidR="00A87A01">
        <w:rPr>
          <w:rFonts w:ascii="Times New Roman" w:hAnsi="Times New Roman" w:cs="Times New Roman"/>
          <w:b/>
          <w:color w:val="002060"/>
          <w:sz w:val="24"/>
          <w:szCs w:val="24"/>
        </w:rPr>
        <w:t xml:space="preserve">of why the email does not qualify as a professional email. Use 150-200 words. You may want to lay out your analysis using bulleted points. </w:t>
      </w:r>
    </w:p>
    <w:tbl>
      <w:tblPr>
        <w:tblStyle w:val="TableGrid"/>
        <w:tblW w:w="0" w:type="auto"/>
        <w:tblLook w:val="04A0"/>
      </w:tblPr>
      <w:tblGrid>
        <w:gridCol w:w="9350"/>
      </w:tblGrid>
      <w:tr w:rsidR="00A87A01" w:rsidTr="00A87A01">
        <w:tc>
          <w:tcPr>
            <w:tcW w:w="9350" w:type="dxa"/>
          </w:tcPr>
          <w:p w:rsidR="00882593" w:rsidRPr="00882593" w:rsidRDefault="00882593" w:rsidP="00882593">
            <w:pPr>
              <w:rPr>
                <w:rFonts w:ascii="Times New Roman" w:hAnsi="Times New Roman" w:cs="Times New Roman"/>
                <w:sz w:val="24"/>
                <w:szCs w:val="24"/>
              </w:rPr>
            </w:pPr>
          </w:p>
          <w:p w:rsidR="005B60DB" w:rsidRPr="005A03D1" w:rsidRDefault="005B60DB"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 xml:space="preserve">This email does not contain subject, but professional email </w:t>
            </w:r>
            <w:r w:rsidR="00882593" w:rsidRPr="005A03D1">
              <w:rPr>
                <w:rFonts w:ascii="Times New Roman" w:hAnsi="Times New Roman" w:cs="Times New Roman"/>
                <w:sz w:val="24"/>
                <w:szCs w:val="24"/>
              </w:rPr>
              <w:t xml:space="preserve">make use </w:t>
            </w:r>
            <w:proofErr w:type="gramStart"/>
            <w:r w:rsidR="00882593" w:rsidRPr="005A03D1">
              <w:rPr>
                <w:rFonts w:ascii="Times New Roman" w:hAnsi="Times New Roman" w:cs="Times New Roman"/>
                <w:sz w:val="24"/>
                <w:szCs w:val="24"/>
              </w:rPr>
              <w:t>of  a</w:t>
            </w:r>
            <w:proofErr w:type="gramEnd"/>
            <w:r w:rsidR="00882593" w:rsidRPr="005A03D1">
              <w:rPr>
                <w:rFonts w:ascii="Times New Roman" w:hAnsi="Times New Roman" w:cs="Times New Roman"/>
                <w:sz w:val="24"/>
                <w:szCs w:val="24"/>
              </w:rPr>
              <w:t xml:space="preserve"> subject line</w:t>
            </w:r>
            <w:r w:rsidRPr="005A03D1">
              <w:rPr>
                <w:rFonts w:ascii="Times New Roman" w:hAnsi="Times New Roman" w:cs="Times New Roman"/>
                <w:sz w:val="24"/>
                <w:szCs w:val="24"/>
              </w:rPr>
              <w:t>.</w:t>
            </w:r>
          </w:p>
          <w:p w:rsidR="005B60DB" w:rsidRPr="005A03D1" w:rsidRDefault="005B60DB"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Start email with greeting.</w:t>
            </w:r>
          </w:p>
          <w:p w:rsidR="00882593" w:rsidRPr="005A03D1" w:rsidRDefault="005B60DB"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The above email does not start with formal greeting.  But email Greeting should be in formal.</w:t>
            </w:r>
          </w:p>
          <w:p w:rsidR="005B60DB" w:rsidRPr="005A03D1" w:rsidRDefault="005B60DB"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 xml:space="preserve">The above mail does not </w:t>
            </w:r>
            <w:proofErr w:type="gramStart"/>
            <w:r w:rsidRPr="005A03D1">
              <w:rPr>
                <w:rFonts w:ascii="Times New Roman" w:hAnsi="Times New Roman" w:cs="Times New Roman"/>
                <w:sz w:val="24"/>
                <w:szCs w:val="24"/>
              </w:rPr>
              <w:t>contain  message</w:t>
            </w:r>
            <w:proofErr w:type="gramEnd"/>
            <w:r w:rsidRPr="005A03D1">
              <w:rPr>
                <w:rFonts w:ascii="Times New Roman" w:hAnsi="Times New Roman" w:cs="Times New Roman"/>
                <w:sz w:val="24"/>
                <w:szCs w:val="24"/>
              </w:rPr>
              <w:t xml:space="preserve"> informative and brief. </w:t>
            </w:r>
          </w:p>
          <w:p w:rsidR="005B60DB" w:rsidRPr="005A03D1" w:rsidRDefault="005B60DB"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 xml:space="preserve">Grammar is not good in above </w:t>
            </w:r>
            <w:proofErr w:type="gramStart"/>
            <w:r w:rsidRPr="005A03D1">
              <w:rPr>
                <w:rFonts w:ascii="Times New Roman" w:hAnsi="Times New Roman" w:cs="Times New Roman"/>
                <w:sz w:val="24"/>
                <w:szCs w:val="24"/>
              </w:rPr>
              <w:t>email .</w:t>
            </w:r>
            <w:proofErr w:type="gramEnd"/>
            <w:r w:rsidRPr="005A03D1">
              <w:rPr>
                <w:rFonts w:ascii="Times New Roman" w:hAnsi="Times New Roman" w:cs="Times New Roman"/>
                <w:sz w:val="24"/>
                <w:szCs w:val="24"/>
              </w:rPr>
              <w:t xml:space="preserve"> professional email contain good grammar </w:t>
            </w:r>
          </w:p>
          <w:p w:rsidR="00882593" w:rsidRPr="005A03D1" w:rsidRDefault="005B60DB" w:rsidP="005A03D1">
            <w:pPr>
              <w:pStyle w:val="ListParagraph"/>
              <w:numPr>
                <w:ilvl w:val="0"/>
                <w:numId w:val="16"/>
              </w:numPr>
              <w:rPr>
                <w:rFonts w:ascii="Times New Roman" w:hAnsi="Times New Roman" w:cs="Times New Roman"/>
                <w:sz w:val="24"/>
                <w:szCs w:val="24"/>
              </w:rPr>
            </w:pPr>
            <w:proofErr w:type="gramStart"/>
            <w:r w:rsidRPr="005A03D1">
              <w:rPr>
                <w:rFonts w:ascii="Times New Roman" w:hAnsi="Times New Roman" w:cs="Times New Roman"/>
                <w:sz w:val="24"/>
                <w:szCs w:val="24"/>
              </w:rPr>
              <w:t xml:space="preserve">In  </w:t>
            </w:r>
            <w:r w:rsidR="00882593" w:rsidRPr="005A03D1">
              <w:rPr>
                <w:rFonts w:ascii="Times New Roman" w:hAnsi="Times New Roman" w:cs="Times New Roman"/>
                <w:sz w:val="24"/>
                <w:szCs w:val="24"/>
              </w:rPr>
              <w:t>Correct</w:t>
            </w:r>
            <w:proofErr w:type="gramEnd"/>
            <w:r w:rsidRPr="005A03D1">
              <w:rPr>
                <w:rFonts w:ascii="Times New Roman" w:hAnsi="Times New Roman" w:cs="Times New Roman"/>
                <w:sz w:val="24"/>
                <w:szCs w:val="24"/>
              </w:rPr>
              <w:t xml:space="preserve"> usage of Tenses in above mail.</w:t>
            </w:r>
          </w:p>
          <w:p w:rsidR="00882593" w:rsidRPr="005A03D1" w:rsidRDefault="005B60DB" w:rsidP="005A03D1">
            <w:pPr>
              <w:pStyle w:val="ListParagraph"/>
              <w:numPr>
                <w:ilvl w:val="0"/>
                <w:numId w:val="16"/>
              </w:numPr>
              <w:rPr>
                <w:rFonts w:ascii="Times New Roman" w:hAnsi="Times New Roman" w:cs="Times New Roman"/>
                <w:sz w:val="24"/>
                <w:szCs w:val="24"/>
              </w:rPr>
            </w:pPr>
            <w:proofErr w:type="spellStart"/>
            <w:r w:rsidRPr="005A03D1">
              <w:rPr>
                <w:rFonts w:ascii="Times New Roman" w:hAnsi="Times New Roman" w:cs="Times New Roman"/>
                <w:sz w:val="24"/>
                <w:szCs w:val="24"/>
              </w:rPr>
              <w:t>Im</w:t>
            </w:r>
            <w:proofErr w:type="spellEnd"/>
            <w:r w:rsidRPr="005A03D1">
              <w:rPr>
                <w:rFonts w:ascii="Times New Roman" w:hAnsi="Times New Roman" w:cs="Times New Roman"/>
                <w:sz w:val="24"/>
                <w:szCs w:val="24"/>
              </w:rPr>
              <w:t xml:space="preserve"> </w:t>
            </w:r>
            <w:r w:rsidR="00882593" w:rsidRPr="005A03D1">
              <w:rPr>
                <w:rFonts w:ascii="Times New Roman" w:hAnsi="Times New Roman" w:cs="Times New Roman"/>
                <w:sz w:val="24"/>
                <w:szCs w:val="24"/>
              </w:rPr>
              <w:t>Proper punctuation</w:t>
            </w:r>
            <w:r w:rsidRPr="005A03D1">
              <w:rPr>
                <w:rFonts w:ascii="Times New Roman" w:hAnsi="Times New Roman" w:cs="Times New Roman"/>
                <w:sz w:val="24"/>
                <w:szCs w:val="24"/>
              </w:rPr>
              <w:t xml:space="preserve"> in that mail.</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Usage of prepositions in unnecessary sentences.</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 xml:space="preserve">For professional mail ,  the format is like </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Subject</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Body</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Conclusion</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Signature</w:t>
            </w:r>
          </w:p>
          <w:p w:rsidR="005B60DB"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The above e-mail is not following this type of format.</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There is no perfect signature.</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Ex: Peace</w:t>
            </w:r>
          </w:p>
          <w:p w:rsidR="005A03D1" w:rsidRPr="005A03D1" w:rsidRDefault="005A03D1"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 xml:space="preserve">Perfect signature like regards, </w:t>
            </w:r>
            <w:proofErr w:type="gramStart"/>
            <w:r w:rsidRPr="005A03D1">
              <w:rPr>
                <w:rFonts w:ascii="Times New Roman" w:hAnsi="Times New Roman" w:cs="Times New Roman"/>
                <w:sz w:val="24"/>
                <w:szCs w:val="24"/>
              </w:rPr>
              <w:t>faithfully  etc</w:t>
            </w:r>
            <w:proofErr w:type="gramEnd"/>
            <w:r w:rsidRPr="005A03D1">
              <w:rPr>
                <w:rFonts w:ascii="Times New Roman" w:hAnsi="Times New Roman" w:cs="Times New Roman"/>
                <w:sz w:val="24"/>
                <w:szCs w:val="24"/>
              </w:rPr>
              <w:t xml:space="preserve">. </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Right form of verbs.</w:t>
            </w:r>
          </w:p>
          <w:p w:rsidR="00882593" w:rsidRPr="005A03D1" w:rsidRDefault="00882593" w:rsidP="005A03D1">
            <w:pPr>
              <w:pStyle w:val="ListParagraph"/>
              <w:numPr>
                <w:ilvl w:val="0"/>
                <w:numId w:val="16"/>
              </w:numPr>
              <w:rPr>
                <w:rFonts w:ascii="Times New Roman" w:hAnsi="Times New Roman" w:cs="Times New Roman"/>
                <w:sz w:val="24"/>
                <w:szCs w:val="24"/>
              </w:rPr>
            </w:pPr>
            <w:r w:rsidRPr="005A03D1">
              <w:rPr>
                <w:rFonts w:ascii="Times New Roman" w:hAnsi="Times New Roman" w:cs="Times New Roman"/>
                <w:sz w:val="24"/>
                <w:szCs w:val="24"/>
              </w:rPr>
              <w:t xml:space="preserve">Ex: I should set up an appointment to get </w:t>
            </w:r>
            <w:proofErr w:type="spellStart"/>
            <w:r w:rsidRPr="005A03D1">
              <w:rPr>
                <w:rFonts w:ascii="Times New Roman" w:hAnsi="Times New Roman" w:cs="Times New Roman"/>
                <w:b/>
                <w:sz w:val="24"/>
                <w:szCs w:val="24"/>
              </w:rPr>
              <w:t>read</w:t>
            </w:r>
            <w:proofErr w:type="spellEnd"/>
            <w:r w:rsidRPr="005A03D1">
              <w:rPr>
                <w:rFonts w:ascii="Times New Roman" w:hAnsi="Times New Roman" w:cs="Times New Roman"/>
                <w:sz w:val="24"/>
                <w:szCs w:val="24"/>
              </w:rPr>
              <w:t xml:space="preserve"> for the fair.</w:t>
            </w:r>
          </w:p>
          <w:p w:rsidR="00A87A01" w:rsidRDefault="00A87A01" w:rsidP="00A87A01">
            <w:pPr>
              <w:rPr>
                <w:rFonts w:ascii="Times New Roman" w:hAnsi="Times New Roman" w:cs="Times New Roman"/>
                <w:sz w:val="24"/>
                <w:szCs w:val="24"/>
              </w:rPr>
            </w:pPr>
          </w:p>
          <w:p w:rsidR="00A87A01" w:rsidRDefault="00A87A01" w:rsidP="00A87A01">
            <w:pPr>
              <w:rPr>
                <w:rFonts w:ascii="Times New Roman" w:hAnsi="Times New Roman" w:cs="Times New Roman"/>
                <w:sz w:val="24"/>
                <w:szCs w:val="24"/>
              </w:rPr>
            </w:pPr>
          </w:p>
          <w:p w:rsidR="00A87A01" w:rsidRDefault="00A87A01" w:rsidP="00A87A01">
            <w:pPr>
              <w:rPr>
                <w:rFonts w:ascii="Times New Roman" w:hAnsi="Times New Roman" w:cs="Times New Roman"/>
                <w:sz w:val="24"/>
                <w:szCs w:val="24"/>
              </w:rPr>
            </w:pPr>
          </w:p>
        </w:tc>
      </w:tr>
    </w:tbl>
    <w:p w:rsidR="00A87A01" w:rsidRPr="0097177F" w:rsidRDefault="00A87A01" w:rsidP="00A87A01">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tblPr>
      <w:tblGrid>
        <w:gridCol w:w="9350"/>
      </w:tblGrid>
      <w:tr w:rsidR="00A87A01" w:rsidTr="00881C38">
        <w:tc>
          <w:tcPr>
            <w:tcW w:w="9350" w:type="dxa"/>
            <w:shd w:val="clear" w:color="auto" w:fill="F7CAAC" w:themeFill="accent2" w:themeFillTint="66"/>
          </w:tcPr>
          <w:p w:rsidR="00A87A01" w:rsidRDefault="00A87A01" w:rsidP="00881C38">
            <w:pPr>
              <w:jc w:val="both"/>
              <w:rPr>
                <w:rFonts w:ascii="Times New Roman" w:hAnsi="Times New Roman" w:cs="Times New Roman"/>
                <w:b/>
              </w:rPr>
            </w:pPr>
            <w:r>
              <w:rPr>
                <w:rFonts w:ascii="Times New Roman" w:hAnsi="Times New Roman" w:cs="Times New Roman"/>
                <w:b/>
              </w:rPr>
              <w:t>TASK 2</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Marks: 15 x 01 = 15 </w:t>
            </w:r>
          </w:p>
          <w:p w:rsidR="00A87A01" w:rsidRDefault="00A87A01" w:rsidP="00881C38">
            <w:pPr>
              <w:jc w:val="both"/>
              <w:rPr>
                <w:rFonts w:ascii="Times New Roman" w:hAnsi="Times New Roman" w:cs="Times New Roman"/>
                <w:b/>
              </w:rPr>
            </w:pPr>
          </w:p>
        </w:tc>
      </w:tr>
    </w:tbl>
    <w:p w:rsidR="00A87A01" w:rsidRDefault="00A87A01" w:rsidP="00A87A01">
      <w:pPr>
        <w:rPr>
          <w:rFonts w:ascii="Times New Roman" w:hAnsi="Times New Roman" w:cs="Times New Roman"/>
          <w:b/>
          <w:color w:val="002060"/>
          <w:sz w:val="24"/>
          <w:szCs w:val="24"/>
        </w:rPr>
      </w:pPr>
      <w:r w:rsidRPr="0097177F">
        <w:rPr>
          <w:rFonts w:ascii="Times New Roman" w:hAnsi="Times New Roman" w:cs="Times New Roman"/>
          <w:color w:val="002060"/>
          <w:sz w:val="24"/>
          <w:szCs w:val="24"/>
        </w:rPr>
        <w:t xml:space="preserve"> </w:t>
      </w:r>
      <w:r w:rsidRPr="0097177F">
        <w:rPr>
          <w:rFonts w:ascii="Times New Roman" w:hAnsi="Times New Roman" w:cs="Times New Roman"/>
          <w:color w:val="002060"/>
          <w:sz w:val="24"/>
          <w:szCs w:val="24"/>
        </w:rPr>
        <w:br/>
      </w:r>
      <w:r>
        <w:rPr>
          <w:rFonts w:ascii="Times New Roman" w:hAnsi="Times New Roman" w:cs="Times New Roman"/>
          <w:b/>
          <w:color w:val="002060"/>
          <w:sz w:val="24"/>
          <w:szCs w:val="24"/>
        </w:rPr>
        <w:t xml:space="preserve">Rewrite the email following the conventions of professional email writing. </w:t>
      </w:r>
    </w:p>
    <w:tbl>
      <w:tblPr>
        <w:tblStyle w:val="TableGrid"/>
        <w:tblW w:w="0" w:type="auto"/>
        <w:tblLook w:val="04A0"/>
      </w:tblPr>
      <w:tblGrid>
        <w:gridCol w:w="9350"/>
      </w:tblGrid>
      <w:tr w:rsidR="00A87A01" w:rsidTr="00A87A01">
        <w:tc>
          <w:tcPr>
            <w:tcW w:w="9350" w:type="dxa"/>
          </w:tcPr>
          <w:p w:rsidR="005A03D1" w:rsidRDefault="005A03D1" w:rsidP="005A03D1">
            <w:pPr>
              <w:rPr>
                <w:rFonts w:ascii="Times New Roman" w:hAnsi="Times New Roman" w:cs="Times New Roman"/>
                <w:sz w:val="24"/>
                <w:szCs w:val="24"/>
              </w:rPr>
            </w:pPr>
            <w:r>
              <w:rPr>
                <w:rFonts w:ascii="Times New Roman" w:hAnsi="Times New Roman" w:cs="Times New Roman"/>
                <w:sz w:val="24"/>
                <w:szCs w:val="24"/>
              </w:rPr>
              <w:t xml:space="preserve">From: </w:t>
            </w:r>
            <w:r w:rsidRPr="0097177F">
              <w:rPr>
                <w:rFonts w:ascii="Times New Roman" w:hAnsi="Times New Roman" w:cs="Times New Roman"/>
                <w:sz w:val="24"/>
                <w:szCs w:val="24"/>
              </w:rPr>
              <w:t>Vivian Armstron</w:t>
            </w:r>
            <w:r>
              <w:rPr>
                <w:rFonts w:ascii="Times New Roman" w:hAnsi="Times New Roman" w:cs="Times New Roman"/>
                <w:sz w:val="24"/>
                <w:szCs w:val="24"/>
              </w:rPr>
              <w:t xml:space="preserve">g&lt; </w:t>
            </w:r>
            <w:hyperlink r:id="rId10" w:history="1">
              <w:r w:rsidRPr="00975333">
                <w:rPr>
                  <w:rStyle w:val="Hyperlink"/>
                  <w:rFonts w:ascii="Times New Roman" w:hAnsi="Times New Roman" w:cs="Times New Roman"/>
                  <w:sz w:val="24"/>
                  <w:szCs w:val="24"/>
                </w:rPr>
                <w:t>varmstrong@duncanpharm.com</w:t>
              </w:r>
            </w:hyperlink>
            <w:r>
              <w:t>&gt;</w:t>
            </w:r>
          </w:p>
          <w:p w:rsidR="005A03D1" w:rsidRPr="0097177F" w:rsidRDefault="005A03D1" w:rsidP="005A03D1">
            <w:pPr>
              <w:rPr>
                <w:rFonts w:ascii="Times New Roman" w:hAnsi="Times New Roman" w:cs="Times New Roman"/>
                <w:sz w:val="24"/>
                <w:szCs w:val="24"/>
              </w:rPr>
            </w:pPr>
            <w:r>
              <w:rPr>
                <w:rFonts w:ascii="Times New Roman" w:hAnsi="Times New Roman" w:cs="Times New Roman"/>
                <w:sz w:val="24"/>
                <w:szCs w:val="24"/>
              </w:rPr>
              <w:t>Subject: Setting an appointment for the fair</w:t>
            </w:r>
          </w:p>
          <w:p w:rsidR="005A03D1" w:rsidRDefault="005A03D1" w:rsidP="005A03D1">
            <w:pPr>
              <w:rPr>
                <w:rFonts w:ascii="Times New Roman" w:hAnsi="Times New Roman" w:cs="Times New Roman"/>
                <w:sz w:val="24"/>
                <w:szCs w:val="24"/>
              </w:rPr>
            </w:pPr>
            <w:r>
              <w:rPr>
                <w:rFonts w:ascii="Times New Roman" w:hAnsi="Times New Roman" w:cs="Times New Roman"/>
                <w:sz w:val="24"/>
                <w:szCs w:val="24"/>
              </w:rPr>
              <w:t>To: Lara Cline&lt;</w:t>
            </w:r>
            <w:r w:rsidRPr="0097177F">
              <w:rPr>
                <w:rFonts w:ascii="Times New Roman" w:hAnsi="Times New Roman" w:cs="Times New Roman"/>
                <w:sz w:val="24"/>
                <w:szCs w:val="24"/>
              </w:rPr>
              <w:t xml:space="preserve"> </w:t>
            </w:r>
            <w:hyperlink r:id="rId11" w:history="1">
              <w:r w:rsidRPr="00975333">
                <w:rPr>
                  <w:rStyle w:val="Hyperlink"/>
                  <w:rFonts w:ascii="Times New Roman" w:hAnsi="Times New Roman" w:cs="Times New Roman"/>
                  <w:sz w:val="24"/>
                  <w:szCs w:val="24"/>
                </w:rPr>
                <w:t>LCline1@vhs.com</w:t>
              </w:r>
            </w:hyperlink>
            <w:r>
              <w:t>&gt;</w:t>
            </w:r>
          </w:p>
          <w:p w:rsidR="005A03D1" w:rsidRPr="0097177F" w:rsidRDefault="005A03D1" w:rsidP="005A03D1">
            <w:pPr>
              <w:ind w:firstLine="720"/>
              <w:rPr>
                <w:rFonts w:ascii="Times New Roman" w:hAnsi="Times New Roman" w:cs="Times New Roman"/>
                <w:sz w:val="24"/>
                <w:szCs w:val="24"/>
              </w:rPr>
            </w:pPr>
          </w:p>
          <w:p w:rsidR="005A03D1" w:rsidRDefault="005A03D1" w:rsidP="005A03D1">
            <w:pPr>
              <w:rPr>
                <w:rFonts w:ascii="Times New Roman" w:hAnsi="Times New Roman" w:cs="Times New Roman"/>
                <w:sz w:val="24"/>
                <w:szCs w:val="24"/>
              </w:rPr>
            </w:pPr>
            <w:r>
              <w:rPr>
                <w:rFonts w:ascii="Times New Roman" w:hAnsi="Times New Roman" w:cs="Times New Roman"/>
                <w:sz w:val="24"/>
                <w:szCs w:val="24"/>
              </w:rPr>
              <w:t xml:space="preserve">Dear </w:t>
            </w:r>
            <w:r w:rsidRPr="0097177F">
              <w:rPr>
                <w:rFonts w:ascii="Times New Roman" w:hAnsi="Times New Roman" w:cs="Times New Roman"/>
                <w:sz w:val="24"/>
                <w:szCs w:val="24"/>
              </w:rPr>
              <w:t xml:space="preserve"> Ms. Cline,</w:t>
            </w:r>
          </w:p>
          <w:p w:rsidR="005A03D1" w:rsidRPr="0097177F" w:rsidRDefault="005A03D1" w:rsidP="005A03D1">
            <w:pPr>
              <w:rPr>
                <w:rFonts w:ascii="Times New Roman" w:hAnsi="Times New Roman" w:cs="Times New Roman"/>
                <w:sz w:val="24"/>
                <w:szCs w:val="24"/>
              </w:rPr>
            </w:pPr>
          </w:p>
          <w:p w:rsidR="005A03D1" w:rsidRPr="0097177F" w:rsidRDefault="005A03D1" w:rsidP="005A03D1">
            <w:pPr>
              <w:jc w:val="both"/>
              <w:rPr>
                <w:rFonts w:ascii="Times New Roman" w:hAnsi="Times New Roman" w:cs="Times New Roman"/>
                <w:sz w:val="24"/>
                <w:szCs w:val="24"/>
              </w:rPr>
            </w:pPr>
            <w:r>
              <w:rPr>
                <w:rFonts w:ascii="Times New Roman" w:hAnsi="Times New Roman" w:cs="Times New Roman"/>
                <w:sz w:val="24"/>
                <w:szCs w:val="24"/>
              </w:rPr>
              <w:t>Thanks for your invitation</w:t>
            </w:r>
            <w:r w:rsidRPr="0097177F">
              <w:rPr>
                <w:rFonts w:ascii="Times New Roman" w:hAnsi="Times New Roman" w:cs="Times New Roman"/>
                <w:sz w:val="24"/>
                <w:szCs w:val="24"/>
              </w:rPr>
              <w:t xml:space="preserve"> to the Drug Manuf</w:t>
            </w:r>
            <w:r>
              <w:rPr>
                <w:rFonts w:ascii="Times New Roman" w:hAnsi="Times New Roman" w:cs="Times New Roman"/>
                <w:sz w:val="24"/>
                <w:szCs w:val="24"/>
              </w:rPr>
              <w:t>acturer’s Fair which is going to be held</w:t>
            </w:r>
            <w:r w:rsidRPr="0097177F">
              <w:rPr>
                <w:rFonts w:ascii="Times New Roman" w:hAnsi="Times New Roman" w:cs="Times New Roman"/>
                <w:sz w:val="24"/>
                <w:szCs w:val="24"/>
              </w:rPr>
              <w:t xml:space="preserve"> on January</w:t>
            </w:r>
            <w:r>
              <w:rPr>
                <w:rFonts w:ascii="Times New Roman" w:hAnsi="Times New Roman" w:cs="Times New Roman"/>
                <w:sz w:val="24"/>
                <w:szCs w:val="24"/>
              </w:rPr>
              <w:t xml:space="preserve"> </w:t>
            </w:r>
            <w:r w:rsidRPr="0097177F">
              <w:rPr>
                <w:rFonts w:ascii="Times New Roman" w:hAnsi="Times New Roman" w:cs="Times New Roman"/>
                <w:sz w:val="24"/>
                <w:szCs w:val="24"/>
              </w:rPr>
              <w:t>16. Our PR depar</w:t>
            </w:r>
            <w:r>
              <w:rPr>
                <w:rFonts w:ascii="Times New Roman" w:hAnsi="Times New Roman" w:cs="Times New Roman"/>
                <w:sz w:val="24"/>
                <w:szCs w:val="24"/>
              </w:rPr>
              <w:t xml:space="preserve">tment gave me the invitation .I am glad to be part of </w:t>
            </w:r>
            <w:r w:rsidRPr="0097177F">
              <w:rPr>
                <w:rFonts w:ascii="Times New Roman" w:hAnsi="Times New Roman" w:cs="Times New Roman"/>
                <w:sz w:val="24"/>
                <w:szCs w:val="24"/>
              </w:rPr>
              <w:t xml:space="preserve"> Duncan</w:t>
            </w:r>
          </w:p>
          <w:p w:rsidR="005A03D1" w:rsidRPr="0097177F" w:rsidRDefault="005A03D1" w:rsidP="005A03D1">
            <w:pPr>
              <w:jc w:val="both"/>
              <w:rPr>
                <w:rFonts w:ascii="Times New Roman" w:hAnsi="Times New Roman" w:cs="Times New Roman"/>
                <w:sz w:val="24"/>
                <w:szCs w:val="24"/>
              </w:rPr>
            </w:pPr>
            <w:r>
              <w:rPr>
                <w:rFonts w:ascii="Times New Roman" w:hAnsi="Times New Roman" w:cs="Times New Roman"/>
                <w:sz w:val="24"/>
                <w:szCs w:val="24"/>
              </w:rPr>
              <w:t>Pharmaceuticals in</w:t>
            </w:r>
            <w:r w:rsidRPr="0097177F">
              <w:rPr>
                <w:rFonts w:ascii="Times New Roman" w:hAnsi="Times New Roman" w:cs="Times New Roman"/>
                <w:sz w:val="24"/>
                <w:szCs w:val="24"/>
              </w:rPr>
              <w:t xml:space="preserve"> the fair. They just hired me as the pharm. rep for your area.</w:t>
            </w:r>
          </w:p>
          <w:p w:rsidR="005A03D1" w:rsidRDefault="005A03D1" w:rsidP="005A03D1">
            <w:pPr>
              <w:rPr>
                <w:rFonts w:ascii="Times New Roman" w:hAnsi="Times New Roman" w:cs="Times New Roman"/>
                <w:sz w:val="24"/>
                <w:szCs w:val="24"/>
              </w:rPr>
            </w:pPr>
          </w:p>
          <w:p w:rsidR="005A03D1" w:rsidRDefault="005A03D1" w:rsidP="005A03D1">
            <w:pPr>
              <w:rPr>
                <w:rFonts w:ascii="Times New Roman" w:hAnsi="Times New Roman" w:cs="Times New Roman"/>
                <w:sz w:val="24"/>
                <w:szCs w:val="24"/>
              </w:rPr>
            </w:pPr>
            <w:r w:rsidRPr="0097177F">
              <w:rPr>
                <w:rFonts w:ascii="Times New Roman" w:hAnsi="Times New Roman" w:cs="Times New Roman"/>
                <w:sz w:val="24"/>
                <w:szCs w:val="24"/>
              </w:rPr>
              <w:t>My district</w:t>
            </w:r>
            <w:r>
              <w:rPr>
                <w:rFonts w:ascii="Times New Roman" w:hAnsi="Times New Roman" w:cs="Times New Roman"/>
                <w:sz w:val="24"/>
                <w:szCs w:val="24"/>
              </w:rPr>
              <w:t xml:space="preserve"> manager told me to schedule an appointment to discuss about some products which are going to be exhibited in</w:t>
            </w:r>
            <w:r w:rsidRPr="0097177F">
              <w:rPr>
                <w:rFonts w:ascii="Times New Roman" w:hAnsi="Times New Roman" w:cs="Times New Roman"/>
                <w:sz w:val="24"/>
                <w:szCs w:val="24"/>
              </w:rPr>
              <w:t xml:space="preserve"> the fair. We’re</w:t>
            </w:r>
            <w:r>
              <w:rPr>
                <w:rFonts w:ascii="Times New Roman" w:hAnsi="Times New Roman" w:cs="Times New Roman"/>
                <w:sz w:val="24"/>
                <w:szCs w:val="24"/>
              </w:rPr>
              <w:t xml:space="preserve"> pretty excited to show you the</w:t>
            </w:r>
            <w:r w:rsidRPr="0097177F">
              <w:rPr>
                <w:rFonts w:ascii="Times New Roman" w:hAnsi="Times New Roman" w:cs="Times New Roman"/>
                <w:sz w:val="24"/>
                <w:szCs w:val="24"/>
              </w:rPr>
              <w:t xml:space="preserve"> pr</w:t>
            </w:r>
            <w:r>
              <w:rPr>
                <w:rFonts w:ascii="Times New Roman" w:hAnsi="Times New Roman" w:cs="Times New Roman"/>
                <w:sz w:val="24"/>
                <w:szCs w:val="24"/>
              </w:rPr>
              <w:t>oducts we have</w:t>
            </w:r>
            <w:r w:rsidRPr="0097177F">
              <w:rPr>
                <w:rFonts w:ascii="Times New Roman" w:hAnsi="Times New Roman" w:cs="Times New Roman"/>
                <w:sz w:val="24"/>
                <w:szCs w:val="24"/>
              </w:rPr>
              <w:t>.</w:t>
            </w:r>
          </w:p>
          <w:p w:rsidR="005A03D1" w:rsidRDefault="005A03D1" w:rsidP="005A03D1">
            <w:pPr>
              <w:rPr>
                <w:rFonts w:ascii="Times New Roman" w:hAnsi="Times New Roman" w:cs="Times New Roman"/>
                <w:sz w:val="24"/>
                <w:szCs w:val="24"/>
              </w:rPr>
            </w:pPr>
          </w:p>
          <w:p w:rsidR="005A03D1" w:rsidRPr="005A03D1" w:rsidRDefault="005A03D1" w:rsidP="005A03D1">
            <w:pPr>
              <w:rPr>
                <w:rFonts w:ascii="Times New Roman" w:hAnsi="Times New Roman" w:cs="Times New Roman"/>
                <w:sz w:val="24"/>
                <w:szCs w:val="24"/>
              </w:rPr>
            </w:pPr>
            <w:r w:rsidRPr="005A03D1">
              <w:rPr>
                <w:rFonts w:ascii="Times New Roman" w:hAnsi="Times New Roman" w:cs="Times New Roman"/>
                <w:sz w:val="24"/>
                <w:szCs w:val="24"/>
              </w:rPr>
              <w:t xml:space="preserve">Firstly, the newly designed vaccines are as good as rabies. We have some de-wormers for cows that haven’t been seen before. </w:t>
            </w:r>
          </w:p>
          <w:p w:rsidR="005A03D1" w:rsidRPr="005A03D1" w:rsidRDefault="005A03D1" w:rsidP="005A03D1">
            <w:pPr>
              <w:rPr>
                <w:rFonts w:ascii="Times New Roman" w:hAnsi="Times New Roman" w:cs="Times New Roman"/>
                <w:sz w:val="24"/>
                <w:szCs w:val="24"/>
              </w:rPr>
            </w:pPr>
            <w:r w:rsidRPr="005A03D1">
              <w:rPr>
                <w:rFonts w:ascii="Times New Roman" w:hAnsi="Times New Roman" w:cs="Times New Roman"/>
                <w:sz w:val="24"/>
                <w:szCs w:val="24"/>
              </w:rPr>
              <w:lastRenderedPageBreak/>
              <w:t>On the other hand, a lot of our older products have undergone a makeover and I’ll also exhibit them. I think you should see everything we have because we’ve got a lot of stuff and every hospital should have it. One of the interesting products among these is the shot against kennel cough. The reason is that it is also used for curing the cats. I am not sure that cats could get the disease but just in case this vaccine will help for curing. This is a way to fix the problem. But that’s just my opinion; it’s going to be yours that makes the final choice.</w:t>
            </w:r>
          </w:p>
          <w:p w:rsidR="005A03D1" w:rsidRDefault="005A03D1" w:rsidP="005A03D1">
            <w:pPr>
              <w:tabs>
                <w:tab w:val="left" w:pos="2976"/>
              </w:tabs>
              <w:ind w:left="2976"/>
              <w:rPr>
                <w:rFonts w:ascii="Times New Roman" w:hAnsi="Times New Roman" w:cs="Times New Roman"/>
                <w:sz w:val="24"/>
                <w:szCs w:val="24"/>
              </w:rPr>
            </w:pPr>
          </w:p>
          <w:p w:rsidR="005A03D1" w:rsidRPr="0097177F" w:rsidRDefault="005A03D1" w:rsidP="005A03D1">
            <w:pPr>
              <w:ind w:left="720"/>
              <w:rPr>
                <w:rFonts w:ascii="Times New Roman" w:hAnsi="Times New Roman" w:cs="Times New Roman"/>
                <w:sz w:val="24"/>
                <w:szCs w:val="24"/>
              </w:rPr>
            </w:pPr>
            <w:r>
              <w:rPr>
                <w:rFonts w:ascii="Times New Roman" w:hAnsi="Times New Roman" w:cs="Times New Roman"/>
                <w:sz w:val="24"/>
                <w:szCs w:val="24"/>
              </w:rPr>
              <w:t>So l</w:t>
            </w:r>
            <w:r w:rsidRPr="0097177F">
              <w:rPr>
                <w:rFonts w:ascii="Times New Roman" w:hAnsi="Times New Roman" w:cs="Times New Roman"/>
                <w:sz w:val="24"/>
                <w:szCs w:val="24"/>
              </w:rPr>
              <w:t>et me know when you’re available for this and we’ll</w:t>
            </w:r>
            <w:r>
              <w:rPr>
                <w:rFonts w:ascii="Times New Roman" w:hAnsi="Times New Roman" w:cs="Times New Roman"/>
                <w:sz w:val="24"/>
                <w:szCs w:val="24"/>
              </w:rPr>
              <w:t xml:space="preserve"> fix a date.</w:t>
            </w:r>
          </w:p>
          <w:p w:rsidR="005A03D1" w:rsidRDefault="005A03D1" w:rsidP="005A03D1">
            <w:pPr>
              <w:rPr>
                <w:rFonts w:ascii="Times New Roman" w:hAnsi="Times New Roman" w:cs="Times New Roman"/>
                <w:sz w:val="24"/>
                <w:szCs w:val="24"/>
              </w:rPr>
            </w:pPr>
          </w:p>
          <w:p w:rsidR="005A03D1" w:rsidRPr="0097177F" w:rsidRDefault="005A03D1" w:rsidP="005A03D1">
            <w:pPr>
              <w:rPr>
                <w:rFonts w:ascii="Times New Roman" w:hAnsi="Times New Roman" w:cs="Times New Roman"/>
                <w:sz w:val="24"/>
                <w:szCs w:val="24"/>
              </w:rPr>
            </w:pPr>
            <w:r>
              <w:rPr>
                <w:rFonts w:ascii="Times New Roman" w:hAnsi="Times New Roman" w:cs="Times New Roman"/>
                <w:sz w:val="24"/>
                <w:szCs w:val="24"/>
              </w:rPr>
              <w:t>Regards,</w:t>
            </w:r>
          </w:p>
          <w:p w:rsidR="005A03D1" w:rsidRDefault="005A03D1" w:rsidP="005A03D1">
            <w:pPr>
              <w:rPr>
                <w:rFonts w:ascii="Times New Roman" w:hAnsi="Times New Roman" w:cs="Times New Roman"/>
                <w:sz w:val="24"/>
                <w:szCs w:val="24"/>
              </w:rPr>
            </w:pPr>
            <w:r w:rsidRPr="0097177F">
              <w:rPr>
                <w:rFonts w:ascii="Times New Roman" w:hAnsi="Times New Roman" w:cs="Times New Roman"/>
                <w:sz w:val="24"/>
                <w:szCs w:val="24"/>
              </w:rPr>
              <w:t>Vivian P. Armstrong</w:t>
            </w:r>
          </w:p>
          <w:p w:rsidR="00A87A01" w:rsidRDefault="00A87A01" w:rsidP="00A87A01">
            <w:pPr>
              <w:rPr>
                <w:rFonts w:ascii="Times New Roman" w:hAnsi="Times New Roman" w:cs="Times New Roman"/>
                <w:b/>
                <w:color w:val="002060"/>
                <w:sz w:val="24"/>
                <w:szCs w:val="24"/>
              </w:rPr>
            </w:pPr>
          </w:p>
          <w:p w:rsidR="00A87A01" w:rsidRDefault="00A87A01" w:rsidP="00A87A01">
            <w:pPr>
              <w:rPr>
                <w:rFonts w:ascii="Times New Roman" w:hAnsi="Times New Roman" w:cs="Times New Roman"/>
                <w:b/>
                <w:color w:val="002060"/>
                <w:sz w:val="24"/>
                <w:szCs w:val="24"/>
              </w:rPr>
            </w:pPr>
          </w:p>
          <w:p w:rsidR="00A87A01" w:rsidRDefault="00A87A01" w:rsidP="00A87A01">
            <w:pPr>
              <w:rPr>
                <w:rFonts w:ascii="Times New Roman" w:hAnsi="Times New Roman" w:cs="Times New Roman"/>
                <w:b/>
                <w:color w:val="002060"/>
                <w:sz w:val="24"/>
                <w:szCs w:val="24"/>
              </w:rPr>
            </w:pPr>
          </w:p>
        </w:tc>
      </w:tr>
      <w:tr w:rsidR="005A03D1" w:rsidTr="00A87A01">
        <w:tc>
          <w:tcPr>
            <w:tcW w:w="9350" w:type="dxa"/>
          </w:tcPr>
          <w:p w:rsidR="005A03D1" w:rsidRDefault="005A03D1" w:rsidP="005A03D1">
            <w:pPr>
              <w:rPr>
                <w:rFonts w:ascii="Times New Roman" w:hAnsi="Times New Roman" w:cs="Times New Roman"/>
                <w:sz w:val="24"/>
                <w:szCs w:val="24"/>
              </w:rPr>
            </w:pPr>
          </w:p>
        </w:tc>
      </w:tr>
      <w:tr w:rsidR="005A03D1" w:rsidTr="00A87A01">
        <w:tc>
          <w:tcPr>
            <w:tcW w:w="9350" w:type="dxa"/>
          </w:tcPr>
          <w:p w:rsidR="005A03D1" w:rsidRDefault="005A03D1" w:rsidP="005A03D1">
            <w:pPr>
              <w:rPr>
                <w:rFonts w:ascii="Times New Roman" w:hAnsi="Times New Roman" w:cs="Times New Roman"/>
                <w:sz w:val="24"/>
                <w:szCs w:val="24"/>
              </w:rPr>
            </w:pPr>
          </w:p>
        </w:tc>
      </w:tr>
    </w:tbl>
    <w:p w:rsidR="00A87A01" w:rsidRDefault="00A87A01" w:rsidP="00A87A01">
      <w:pPr>
        <w:rPr>
          <w:rFonts w:ascii="Times New Roman" w:hAnsi="Times New Roman" w:cs="Times New Roman"/>
          <w:b/>
          <w:color w:val="002060"/>
          <w:sz w:val="24"/>
          <w:szCs w:val="24"/>
        </w:rPr>
      </w:pPr>
    </w:p>
    <w:p w:rsidR="00A87A01" w:rsidRDefault="00A87A01" w:rsidP="00A87A01">
      <w:pPr>
        <w:rPr>
          <w:rFonts w:ascii="Times New Roman" w:hAnsi="Times New Roman" w:cs="Times New Roman"/>
          <w:b/>
          <w:color w:val="C00000"/>
        </w:rPr>
      </w:pPr>
      <w:r>
        <w:rPr>
          <w:rFonts w:ascii="Times New Roman" w:hAnsi="Times New Roman" w:cs="Times New Roman"/>
          <w:b/>
          <w:color w:val="C00000"/>
        </w:rPr>
        <w:t xml:space="preserve">NOTE-TAKING </w:t>
      </w:r>
    </w:p>
    <w:p w:rsidR="00A87A01" w:rsidRPr="00A87A01" w:rsidRDefault="00A87A01" w:rsidP="00A87A01">
      <w:pPr>
        <w:rPr>
          <w:rFonts w:ascii="Times New Roman" w:hAnsi="Times New Roman" w:cs="Times New Roman"/>
          <w:b/>
          <w:color w:val="C00000"/>
          <w:sz w:val="20"/>
        </w:rPr>
      </w:pPr>
      <w:r w:rsidRPr="00A87A01">
        <w:rPr>
          <w:rFonts w:ascii="Times New Roman" w:hAnsi="Times New Roman" w:cs="Times New Roman"/>
          <w:b/>
          <w:color w:val="C00000"/>
          <w:szCs w:val="24"/>
        </w:rPr>
        <w:t xml:space="preserve">Read the text on </w:t>
      </w:r>
      <w:proofErr w:type="gramStart"/>
      <w:r w:rsidRPr="00A87A01">
        <w:rPr>
          <w:rFonts w:ascii="Times New Roman" w:hAnsi="Times New Roman" w:cs="Times New Roman"/>
          <w:b/>
          <w:color w:val="C00000"/>
          <w:szCs w:val="24"/>
        </w:rPr>
        <w:t>How</w:t>
      </w:r>
      <w:proofErr w:type="gramEnd"/>
      <w:r w:rsidRPr="00A87A01">
        <w:rPr>
          <w:rFonts w:ascii="Times New Roman" w:hAnsi="Times New Roman" w:cs="Times New Roman"/>
          <w:b/>
          <w:color w:val="C00000"/>
          <w:szCs w:val="24"/>
        </w:rPr>
        <w:t xml:space="preserve"> is Java platform independent and work on the two tasks that are given later. </w:t>
      </w:r>
    </w:p>
    <w:p w:rsidR="00A87A01" w:rsidRPr="00A87A01" w:rsidRDefault="00A87A01" w:rsidP="00A87A01">
      <w:pPr>
        <w:jc w:val="center"/>
        <w:rPr>
          <w:rFonts w:ascii="Times New Roman" w:hAnsi="Times New Roman" w:cs="Times New Roman"/>
          <w:b/>
          <w:color w:val="002060"/>
          <w:sz w:val="28"/>
          <w:szCs w:val="24"/>
        </w:rPr>
      </w:pPr>
      <w:r w:rsidRPr="00A87A01">
        <w:rPr>
          <w:rFonts w:ascii="Times New Roman" w:hAnsi="Times New Roman" w:cs="Times New Roman"/>
          <w:b/>
          <w:color w:val="002060"/>
          <w:sz w:val="28"/>
          <w:szCs w:val="24"/>
        </w:rPr>
        <w:t>How is Java platform independent?</w:t>
      </w:r>
    </w:p>
    <w:p w:rsidR="00A87A01" w:rsidRPr="00A87A01" w:rsidRDefault="00A87A01" w:rsidP="00A87A01">
      <w:pPr>
        <w:jc w:val="both"/>
        <w:rPr>
          <w:rFonts w:ascii="Times New Roman" w:hAnsi="Times New Roman" w:cs="Times New Roman"/>
          <w:sz w:val="24"/>
          <w:szCs w:val="24"/>
        </w:rPr>
      </w:pPr>
      <w:r w:rsidRPr="00A87A01">
        <w:rPr>
          <w:rFonts w:ascii="Times New Roman" w:hAnsi="Times New Roman" w:cs="Times New Roman"/>
          <w:sz w:val="24"/>
          <w:szCs w:val="24"/>
        </w:rPr>
        <w:t>The meaning of platform independent is that, the java source code can run on all operating systems.</w:t>
      </w:r>
    </w:p>
    <w:p w:rsidR="00A87A01" w:rsidRPr="00A87A01" w:rsidRDefault="00A87A01" w:rsidP="00A87A01">
      <w:pPr>
        <w:jc w:val="both"/>
        <w:rPr>
          <w:rFonts w:ascii="Times New Roman" w:hAnsi="Times New Roman" w:cs="Times New Roman"/>
          <w:sz w:val="24"/>
          <w:szCs w:val="24"/>
        </w:rPr>
      </w:pPr>
      <w:r w:rsidRPr="00A87A01">
        <w:rPr>
          <w:rFonts w:ascii="Times New Roman" w:hAnsi="Times New Roman" w:cs="Times New Roman"/>
          <w:sz w:val="24"/>
          <w:szCs w:val="24"/>
        </w:rPr>
        <w:t>A program is written in a language which is a human readable language.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p>
    <w:p w:rsidR="00A87A01" w:rsidRPr="00A87A01" w:rsidRDefault="00A87A01" w:rsidP="00A87A01">
      <w:pPr>
        <w:jc w:val="both"/>
        <w:rPr>
          <w:rFonts w:ascii="Times New Roman" w:hAnsi="Times New Roman" w:cs="Times New Roman"/>
          <w:sz w:val="24"/>
          <w:szCs w:val="24"/>
        </w:rPr>
      </w:pPr>
      <w:r w:rsidRPr="00A87A01">
        <w:rPr>
          <w:rFonts w:ascii="Times New Roman" w:hAnsi="Times New Roman" w:cs="Times New Roman"/>
          <w:sz w:val="24"/>
          <w:szCs w:val="24"/>
        </w:rPr>
        <w:t>This executable code may be a sequence of machine instructions that can be executed by the CPU directly, or it may be an intermediate representation that is interpreted by a virtual machine. This intermediate representation in Java is the Java Byte Code.</w:t>
      </w:r>
    </w:p>
    <w:p w:rsidR="00A87A01" w:rsidRPr="00A87A01" w:rsidRDefault="00A87A01" w:rsidP="00A87A01">
      <w:pPr>
        <w:jc w:val="both"/>
        <w:rPr>
          <w:rFonts w:ascii="Times New Roman" w:hAnsi="Times New Roman" w:cs="Times New Roman"/>
          <w:b/>
          <w:sz w:val="24"/>
          <w:szCs w:val="24"/>
        </w:rPr>
      </w:pPr>
      <w:r w:rsidRPr="00A87A01">
        <w:rPr>
          <w:rFonts w:ascii="Times New Roman" w:hAnsi="Times New Roman" w:cs="Times New Roman"/>
          <w:b/>
          <w:sz w:val="24"/>
          <w:szCs w:val="24"/>
        </w:rPr>
        <w:t>Step by step Execution of Java Program:</w:t>
      </w:r>
    </w:p>
    <w:p w:rsidR="00A87A01" w:rsidRDefault="00A87A01" w:rsidP="00A87A0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Whenever, a program is written in JAVA, the java compiles it.</w:t>
      </w:r>
    </w:p>
    <w:p w:rsidR="00A87A01" w:rsidRDefault="00A87A01" w:rsidP="00A87A0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 xml:space="preserve">The result of the JAVA compiler is the .class file or the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and not the machine native code (unlike C compiler).</w:t>
      </w:r>
    </w:p>
    <w:p w:rsidR="00A87A01" w:rsidRDefault="00A87A01" w:rsidP="00A87A0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 xml:space="preserve">The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generated is a non-executable code and needs an interpreter to execute on a machine. This interpreter is the JVM and thus the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is executed by the JVM.</w:t>
      </w:r>
    </w:p>
    <w:p w:rsidR="00A87A01" w:rsidRPr="00A87A01" w:rsidRDefault="00A87A01" w:rsidP="00A87A0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And finally program runs to give the desired output.</w:t>
      </w:r>
    </w:p>
    <w:p w:rsidR="00A87A01" w:rsidRPr="00A87A01" w:rsidRDefault="00A87A01" w:rsidP="00A87A01">
      <w:pPr>
        <w:jc w:val="both"/>
        <w:rPr>
          <w:rFonts w:ascii="Times New Roman" w:hAnsi="Times New Roman" w:cs="Times New Roman"/>
          <w:sz w:val="24"/>
          <w:szCs w:val="24"/>
        </w:rPr>
      </w:pPr>
      <w:r w:rsidRPr="00A87A01">
        <w:rPr>
          <w:rFonts w:ascii="Times New Roman" w:hAnsi="Times New Roman" w:cs="Times New Roman"/>
          <w:sz w:val="24"/>
          <w:szCs w:val="24"/>
        </w:rPr>
        <w:lastRenderedPageBreak/>
        <w:t>In case of C or C++ (language that are not platform independent), the compiler generates an .exe file which is OS dependent. When we try to run this .exe file on another OS it does not run, since it is OS dependent and hence is not compatible with the other OS.</w:t>
      </w:r>
    </w:p>
    <w:p w:rsidR="00A87A01" w:rsidRPr="00A87A01" w:rsidRDefault="00A87A01" w:rsidP="00A87A01">
      <w:pPr>
        <w:jc w:val="both"/>
        <w:rPr>
          <w:rFonts w:ascii="Times New Roman" w:hAnsi="Times New Roman" w:cs="Times New Roman"/>
          <w:sz w:val="24"/>
          <w:szCs w:val="24"/>
        </w:rPr>
      </w:pPr>
      <w:r w:rsidRPr="00A87A01">
        <w:rPr>
          <w:rFonts w:ascii="Times New Roman" w:hAnsi="Times New Roman" w:cs="Times New Roman"/>
          <w:sz w:val="24"/>
          <w:szCs w:val="24"/>
        </w:rPr>
        <w:t xml:space="preserve">In Java, the main point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w:t>
      </w:r>
      <w:proofErr w:type="gramStart"/>
      <w:r w:rsidRPr="00A87A01">
        <w:rPr>
          <w:rFonts w:ascii="Times New Roman" w:hAnsi="Times New Roman" w:cs="Times New Roman"/>
          <w:sz w:val="24"/>
          <w:szCs w:val="24"/>
        </w:rPr>
        <w:t>given</w:t>
      </w:r>
      <w:proofErr w:type="gramEnd"/>
      <w:r w:rsidRPr="00A87A01">
        <w:rPr>
          <w:rFonts w:ascii="Times New Roman" w:hAnsi="Times New Roman" w:cs="Times New Roman"/>
          <w:sz w:val="24"/>
          <w:szCs w:val="24"/>
        </w:rPr>
        <w:t xml:space="preserve"> a list of JVM’s corresponding to different operating systems, and you will obviously pick whichever JVM is targeted for the operating system that you are running. So we can conclude that JVM is platform dependent and it is the reason why Java is able to become “Platform Independent”.</w:t>
      </w:r>
    </w:p>
    <w:p w:rsidR="00A87A01" w:rsidRPr="00A87A01" w:rsidRDefault="00A87A01" w:rsidP="00A87A01">
      <w:pPr>
        <w:jc w:val="both"/>
        <w:rPr>
          <w:rFonts w:ascii="Times New Roman" w:hAnsi="Times New Roman" w:cs="Times New Roman"/>
          <w:b/>
          <w:sz w:val="24"/>
          <w:szCs w:val="24"/>
        </w:rPr>
      </w:pPr>
      <w:r w:rsidRPr="00A87A01">
        <w:rPr>
          <w:rFonts w:ascii="Times New Roman" w:hAnsi="Times New Roman" w:cs="Times New Roman"/>
          <w:b/>
          <w:sz w:val="24"/>
          <w:szCs w:val="24"/>
        </w:rPr>
        <w:t>Important Points:</w:t>
      </w:r>
    </w:p>
    <w:p w:rsidR="00A87A01" w:rsidRDefault="00A87A01" w:rsidP="00A87A01">
      <w:pPr>
        <w:pStyle w:val="ListParagraph"/>
        <w:numPr>
          <w:ilvl w:val="0"/>
          <w:numId w:val="14"/>
        </w:numPr>
        <w:jc w:val="both"/>
        <w:rPr>
          <w:rFonts w:ascii="Times New Roman" w:hAnsi="Times New Roman" w:cs="Times New Roman"/>
          <w:sz w:val="24"/>
          <w:szCs w:val="24"/>
        </w:rPr>
      </w:pPr>
      <w:r w:rsidRPr="00A87A01">
        <w:rPr>
          <w:rFonts w:ascii="Times New Roman" w:hAnsi="Times New Roman" w:cs="Times New Roman"/>
          <w:sz w:val="24"/>
          <w:szCs w:val="24"/>
        </w:rPr>
        <w:t xml:space="preserve">In the case of Java, it is the magic of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that makes it platform independent.</w:t>
      </w:r>
    </w:p>
    <w:p w:rsidR="00A87A01" w:rsidRDefault="00A87A01" w:rsidP="00A87A01">
      <w:pPr>
        <w:pStyle w:val="ListParagraph"/>
        <w:numPr>
          <w:ilvl w:val="0"/>
          <w:numId w:val="14"/>
        </w:numPr>
        <w:jc w:val="both"/>
        <w:rPr>
          <w:rFonts w:ascii="Times New Roman" w:hAnsi="Times New Roman" w:cs="Times New Roman"/>
          <w:sz w:val="24"/>
          <w:szCs w:val="24"/>
        </w:rPr>
      </w:pPr>
      <w:r w:rsidRPr="00A87A01">
        <w:rPr>
          <w:rFonts w:ascii="Times New Roman" w:hAnsi="Times New Roman" w:cs="Times New Roman"/>
          <w:sz w:val="24"/>
          <w:szCs w:val="24"/>
        </w:rPr>
        <w:t xml:space="preserve">This adds to an important feature in the JAVA language termed as portability. Every system has its own JVM which gets installed automatically when the </w:t>
      </w:r>
      <w:proofErr w:type="spellStart"/>
      <w:r w:rsidRPr="00A87A01">
        <w:rPr>
          <w:rFonts w:ascii="Times New Roman" w:hAnsi="Times New Roman" w:cs="Times New Roman"/>
          <w:sz w:val="24"/>
          <w:szCs w:val="24"/>
        </w:rPr>
        <w:t>jdk</w:t>
      </w:r>
      <w:proofErr w:type="spellEnd"/>
      <w:r w:rsidRPr="00A87A01">
        <w:rPr>
          <w:rFonts w:ascii="Times New Roman" w:hAnsi="Times New Roman" w:cs="Times New Roman"/>
          <w:sz w:val="24"/>
          <w:szCs w:val="24"/>
        </w:rPr>
        <w:t xml:space="preserve"> software is installed. For every operating system separate JVM is available which is capable to read the .class file or byte code.</w:t>
      </w:r>
    </w:p>
    <w:p w:rsidR="00A87A01" w:rsidRPr="00A87A01" w:rsidRDefault="00A87A01" w:rsidP="00A87A01">
      <w:pPr>
        <w:pStyle w:val="ListParagraph"/>
        <w:numPr>
          <w:ilvl w:val="0"/>
          <w:numId w:val="14"/>
        </w:numPr>
        <w:jc w:val="both"/>
        <w:rPr>
          <w:rFonts w:ascii="Times New Roman" w:hAnsi="Times New Roman" w:cs="Times New Roman"/>
          <w:sz w:val="20"/>
          <w:szCs w:val="24"/>
        </w:rPr>
      </w:pPr>
      <w:r w:rsidRPr="00A87A01">
        <w:rPr>
          <w:rFonts w:ascii="Times New Roman" w:hAnsi="Times New Roman" w:cs="Times New Roman"/>
          <w:sz w:val="24"/>
          <w:szCs w:val="24"/>
        </w:rPr>
        <w:t>An important point to be noted is that while JAVA is platform-independent language, the JVM is platform-dependent. Different JVM is designed for different OS and byte code is able to run on different OS.</w:t>
      </w:r>
    </w:p>
    <w:p w:rsidR="00A87A01" w:rsidRPr="00A87A01" w:rsidRDefault="00A87A01" w:rsidP="00A87A01">
      <w:pPr>
        <w:pStyle w:val="ListParagraph"/>
        <w:jc w:val="both"/>
        <w:rPr>
          <w:rFonts w:ascii="Times New Roman" w:hAnsi="Times New Roman" w:cs="Times New Roman"/>
          <w:sz w:val="20"/>
          <w:szCs w:val="24"/>
        </w:rPr>
      </w:pPr>
    </w:p>
    <w:p w:rsidR="00A87A01" w:rsidRDefault="00A87A01" w:rsidP="00A87A01">
      <w:pPr>
        <w:jc w:val="right"/>
        <w:rPr>
          <w:rFonts w:ascii="Times New Roman" w:hAnsi="Times New Roman" w:cs="Times New Roman"/>
          <w:sz w:val="20"/>
          <w:szCs w:val="24"/>
        </w:rPr>
      </w:pPr>
      <w:r w:rsidRPr="00A87A01">
        <w:rPr>
          <w:rFonts w:ascii="Times New Roman" w:hAnsi="Times New Roman" w:cs="Times New Roman"/>
          <w:sz w:val="20"/>
          <w:szCs w:val="24"/>
        </w:rPr>
        <w:t>(Source: https://www.geeksforgeeks.org/java-platform-independent/)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tblPr>
      <w:tblGrid>
        <w:gridCol w:w="9350"/>
      </w:tblGrid>
      <w:tr w:rsidR="00A87A01" w:rsidTr="00881C38">
        <w:tc>
          <w:tcPr>
            <w:tcW w:w="9350" w:type="dxa"/>
            <w:shd w:val="clear" w:color="auto" w:fill="F7CAAC" w:themeFill="accent2" w:themeFillTint="66"/>
          </w:tcPr>
          <w:p w:rsidR="00A87A01" w:rsidRDefault="00A87A01" w:rsidP="00881C38">
            <w:pPr>
              <w:jc w:val="both"/>
              <w:rPr>
                <w:rFonts w:ascii="Times New Roman" w:hAnsi="Times New Roman" w:cs="Times New Roman"/>
                <w:b/>
              </w:rPr>
            </w:pPr>
            <w:r>
              <w:rPr>
                <w:rFonts w:ascii="Times New Roman" w:hAnsi="Times New Roman" w:cs="Times New Roman"/>
                <w:b/>
              </w:rPr>
              <w:t>TASK 3</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Marks: 10 x 01 = 10 </w:t>
            </w:r>
          </w:p>
          <w:p w:rsidR="00A87A01" w:rsidRDefault="00A87A01" w:rsidP="00881C38">
            <w:pPr>
              <w:jc w:val="both"/>
              <w:rPr>
                <w:rFonts w:ascii="Times New Roman" w:hAnsi="Times New Roman" w:cs="Times New Roman"/>
                <w:b/>
              </w:rPr>
            </w:pPr>
          </w:p>
        </w:tc>
      </w:tr>
    </w:tbl>
    <w:p w:rsidR="00A87A01" w:rsidRDefault="00A87A01" w:rsidP="00A87A01">
      <w:pPr>
        <w:rPr>
          <w:rFonts w:ascii="Times New Roman" w:hAnsi="Times New Roman" w:cs="Times New Roman"/>
          <w:b/>
          <w:color w:val="002060"/>
          <w:sz w:val="24"/>
          <w:szCs w:val="24"/>
        </w:rPr>
      </w:pPr>
      <w:r w:rsidRPr="0097177F">
        <w:rPr>
          <w:rFonts w:ascii="Times New Roman" w:hAnsi="Times New Roman" w:cs="Times New Roman"/>
          <w:color w:val="002060"/>
          <w:sz w:val="24"/>
          <w:szCs w:val="24"/>
        </w:rPr>
        <w:t xml:space="preserve"> </w:t>
      </w:r>
      <w:r>
        <w:rPr>
          <w:rFonts w:ascii="Times New Roman" w:hAnsi="Times New Roman" w:cs="Times New Roman"/>
          <w:color w:val="002060"/>
          <w:sz w:val="24"/>
          <w:szCs w:val="24"/>
        </w:rPr>
        <w:br/>
      </w:r>
      <w:r>
        <w:rPr>
          <w:rFonts w:ascii="Times New Roman" w:hAnsi="Times New Roman" w:cs="Times New Roman"/>
          <w:b/>
          <w:color w:val="002060"/>
          <w:sz w:val="24"/>
          <w:szCs w:val="24"/>
        </w:rPr>
        <w:t>Rewrite the article again and complete the Java execution flow given below.</w:t>
      </w:r>
    </w:p>
    <w:p w:rsidR="005A03D1" w:rsidRPr="00A87A01" w:rsidRDefault="005A03D1" w:rsidP="005A03D1">
      <w:pPr>
        <w:jc w:val="both"/>
        <w:rPr>
          <w:rFonts w:ascii="Times New Roman" w:hAnsi="Times New Roman" w:cs="Times New Roman"/>
          <w:sz w:val="24"/>
          <w:szCs w:val="24"/>
        </w:rPr>
      </w:pPr>
      <w:r w:rsidRPr="00A87A01">
        <w:rPr>
          <w:rFonts w:ascii="Times New Roman" w:hAnsi="Times New Roman" w:cs="Times New Roman"/>
          <w:sz w:val="24"/>
          <w:szCs w:val="24"/>
        </w:rPr>
        <w:t>The meaning of platform independent is that, the java source code can run on all operating systems.</w:t>
      </w:r>
    </w:p>
    <w:p w:rsidR="005A03D1" w:rsidRPr="00A87A01" w:rsidRDefault="005A03D1" w:rsidP="005A03D1">
      <w:pPr>
        <w:jc w:val="both"/>
        <w:rPr>
          <w:rFonts w:ascii="Times New Roman" w:hAnsi="Times New Roman" w:cs="Times New Roman"/>
          <w:sz w:val="24"/>
          <w:szCs w:val="24"/>
        </w:rPr>
      </w:pPr>
      <w:r w:rsidRPr="00A87A01">
        <w:rPr>
          <w:rFonts w:ascii="Times New Roman" w:hAnsi="Times New Roman" w:cs="Times New Roman"/>
          <w:sz w:val="24"/>
          <w:szCs w:val="24"/>
        </w:rPr>
        <w:t>A program is written in a language which is a human readable language.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p>
    <w:p w:rsidR="005A03D1" w:rsidRPr="00A87A01" w:rsidRDefault="005A03D1" w:rsidP="005A03D1">
      <w:pPr>
        <w:jc w:val="both"/>
        <w:rPr>
          <w:rFonts w:ascii="Times New Roman" w:hAnsi="Times New Roman" w:cs="Times New Roman"/>
          <w:sz w:val="24"/>
          <w:szCs w:val="24"/>
        </w:rPr>
      </w:pPr>
      <w:r w:rsidRPr="00A87A01">
        <w:rPr>
          <w:rFonts w:ascii="Times New Roman" w:hAnsi="Times New Roman" w:cs="Times New Roman"/>
          <w:sz w:val="24"/>
          <w:szCs w:val="24"/>
        </w:rPr>
        <w:t>This executable code may be a sequence of machine instructions that can be executed by the CPU directly, or it may be an intermediate representation that is interpreted by a virtual machine. This intermediate representation in Java is the Java Byte Code.</w:t>
      </w:r>
    </w:p>
    <w:p w:rsidR="005A03D1" w:rsidRPr="00A87A01" w:rsidRDefault="005A03D1" w:rsidP="005A03D1">
      <w:pPr>
        <w:jc w:val="both"/>
        <w:rPr>
          <w:rFonts w:ascii="Times New Roman" w:hAnsi="Times New Roman" w:cs="Times New Roman"/>
          <w:b/>
          <w:sz w:val="24"/>
          <w:szCs w:val="24"/>
        </w:rPr>
      </w:pPr>
      <w:r w:rsidRPr="00A87A01">
        <w:rPr>
          <w:rFonts w:ascii="Times New Roman" w:hAnsi="Times New Roman" w:cs="Times New Roman"/>
          <w:b/>
          <w:sz w:val="24"/>
          <w:szCs w:val="24"/>
        </w:rPr>
        <w:t>Step by step Execution of Java Program:</w:t>
      </w:r>
    </w:p>
    <w:p w:rsidR="005A03D1" w:rsidRDefault="005A03D1" w:rsidP="005A03D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lastRenderedPageBreak/>
        <w:t>Whenever, a program is written in JAVA, the java compiles it.</w:t>
      </w:r>
    </w:p>
    <w:p w:rsidR="005A03D1" w:rsidRDefault="005A03D1" w:rsidP="005A03D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 xml:space="preserve">The result of the JAVA compiler is the .class file or the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and not the machine native code (unlike C compiler).</w:t>
      </w:r>
    </w:p>
    <w:p w:rsidR="005A03D1" w:rsidRDefault="005A03D1" w:rsidP="005A03D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 xml:space="preserve">The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generated is a non-executable code and needs an interpreter to execute on a machine. This interpreter is the JVM and thus the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is executed by the JVM.</w:t>
      </w:r>
    </w:p>
    <w:p w:rsidR="005A03D1" w:rsidRPr="00A87A01" w:rsidRDefault="005A03D1" w:rsidP="005A03D1">
      <w:pPr>
        <w:pStyle w:val="ListParagraph"/>
        <w:numPr>
          <w:ilvl w:val="0"/>
          <w:numId w:val="13"/>
        </w:numPr>
        <w:jc w:val="both"/>
        <w:rPr>
          <w:rFonts w:ascii="Times New Roman" w:hAnsi="Times New Roman" w:cs="Times New Roman"/>
          <w:sz w:val="24"/>
          <w:szCs w:val="24"/>
        </w:rPr>
      </w:pPr>
      <w:r w:rsidRPr="00A87A01">
        <w:rPr>
          <w:rFonts w:ascii="Times New Roman" w:hAnsi="Times New Roman" w:cs="Times New Roman"/>
          <w:sz w:val="24"/>
          <w:szCs w:val="24"/>
        </w:rPr>
        <w:t>And finally program runs to give the desired output.</w:t>
      </w:r>
    </w:p>
    <w:p w:rsidR="005A03D1" w:rsidRPr="00A87A01" w:rsidRDefault="005A03D1" w:rsidP="005A03D1">
      <w:pPr>
        <w:jc w:val="both"/>
        <w:rPr>
          <w:rFonts w:ascii="Times New Roman" w:hAnsi="Times New Roman" w:cs="Times New Roman"/>
          <w:sz w:val="24"/>
          <w:szCs w:val="24"/>
        </w:rPr>
      </w:pPr>
      <w:r w:rsidRPr="00A87A01">
        <w:rPr>
          <w:rFonts w:ascii="Times New Roman" w:hAnsi="Times New Roman" w:cs="Times New Roman"/>
          <w:sz w:val="24"/>
          <w:szCs w:val="24"/>
        </w:rPr>
        <w:t>In case of C or C++ (language that are not platform independent), the compiler generates an .exe file which is OS dependent. When we try to run this .exe file on another OS it does not run, since it is OS dependent and hence is not compatible with the other OS.</w:t>
      </w:r>
    </w:p>
    <w:p w:rsidR="005A03D1" w:rsidRPr="00A87A01" w:rsidRDefault="005A03D1" w:rsidP="005A03D1">
      <w:pPr>
        <w:jc w:val="both"/>
        <w:rPr>
          <w:rFonts w:ascii="Times New Roman" w:hAnsi="Times New Roman" w:cs="Times New Roman"/>
          <w:sz w:val="24"/>
          <w:szCs w:val="24"/>
        </w:rPr>
      </w:pPr>
      <w:r w:rsidRPr="00A87A01">
        <w:rPr>
          <w:rFonts w:ascii="Times New Roman" w:hAnsi="Times New Roman" w:cs="Times New Roman"/>
          <w:sz w:val="24"/>
          <w:szCs w:val="24"/>
        </w:rPr>
        <w:t xml:space="preserve">In Java, the main point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w:t>
      </w:r>
      <w:proofErr w:type="gramStart"/>
      <w:r w:rsidRPr="00A87A01">
        <w:rPr>
          <w:rFonts w:ascii="Times New Roman" w:hAnsi="Times New Roman" w:cs="Times New Roman"/>
          <w:sz w:val="24"/>
          <w:szCs w:val="24"/>
        </w:rPr>
        <w:t>given</w:t>
      </w:r>
      <w:proofErr w:type="gramEnd"/>
      <w:r w:rsidRPr="00A87A01">
        <w:rPr>
          <w:rFonts w:ascii="Times New Roman" w:hAnsi="Times New Roman" w:cs="Times New Roman"/>
          <w:sz w:val="24"/>
          <w:szCs w:val="24"/>
        </w:rPr>
        <w:t xml:space="preserve"> a list of JVM’s corresponding to different operating systems, and you will obviously pick whichever JVM is targeted for the operating system that you are running. So we can conclude that JVM is platform dependent and it is the reason why Java is able to become “Platform Independent”.</w:t>
      </w:r>
    </w:p>
    <w:p w:rsidR="005A03D1" w:rsidRPr="00A87A01" w:rsidRDefault="005A03D1" w:rsidP="005A03D1">
      <w:pPr>
        <w:jc w:val="both"/>
        <w:rPr>
          <w:rFonts w:ascii="Times New Roman" w:hAnsi="Times New Roman" w:cs="Times New Roman"/>
          <w:b/>
          <w:sz w:val="24"/>
          <w:szCs w:val="24"/>
        </w:rPr>
      </w:pPr>
      <w:r w:rsidRPr="00A87A01">
        <w:rPr>
          <w:rFonts w:ascii="Times New Roman" w:hAnsi="Times New Roman" w:cs="Times New Roman"/>
          <w:b/>
          <w:sz w:val="24"/>
          <w:szCs w:val="24"/>
        </w:rPr>
        <w:t>Important Points:</w:t>
      </w:r>
    </w:p>
    <w:p w:rsidR="005A03D1" w:rsidRDefault="005A03D1" w:rsidP="005A03D1">
      <w:pPr>
        <w:pStyle w:val="ListParagraph"/>
        <w:numPr>
          <w:ilvl w:val="0"/>
          <w:numId w:val="14"/>
        </w:numPr>
        <w:jc w:val="both"/>
        <w:rPr>
          <w:rFonts w:ascii="Times New Roman" w:hAnsi="Times New Roman" w:cs="Times New Roman"/>
          <w:sz w:val="24"/>
          <w:szCs w:val="24"/>
        </w:rPr>
      </w:pPr>
      <w:r w:rsidRPr="00A87A01">
        <w:rPr>
          <w:rFonts w:ascii="Times New Roman" w:hAnsi="Times New Roman" w:cs="Times New Roman"/>
          <w:sz w:val="24"/>
          <w:szCs w:val="24"/>
        </w:rPr>
        <w:t xml:space="preserve">In the case of Java, it is the magic of </w:t>
      </w:r>
      <w:proofErr w:type="spellStart"/>
      <w:r w:rsidRPr="00A87A01">
        <w:rPr>
          <w:rFonts w:ascii="Times New Roman" w:hAnsi="Times New Roman" w:cs="Times New Roman"/>
          <w:sz w:val="24"/>
          <w:szCs w:val="24"/>
        </w:rPr>
        <w:t>Bytecode</w:t>
      </w:r>
      <w:proofErr w:type="spellEnd"/>
      <w:r w:rsidRPr="00A87A01">
        <w:rPr>
          <w:rFonts w:ascii="Times New Roman" w:hAnsi="Times New Roman" w:cs="Times New Roman"/>
          <w:sz w:val="24"/>
          <w:szCs w:val="24"/>
        </w:rPr>
        <w:t xml:space="preserve"> that makes it platform independent.</w:t>
      </w:r>
    </w:p>
    <w:p w:rsidR="005A03D1" w:rsidRDefault="005A03D1" w:rsidP="005A03D1">
      <w:pPr>
        <w:pStyle w:val="ListParagraph"/>
        <w:numPr>
          <w:ilvl w:val="0"/>
          <w:numId w:val="14"/>
        </w:numPr>
        <w:jc w:val="both"/>
        <w:rPr>
          <w:rFonts w:ascii="Times New Roman" w:hAnsi="Times New Roman" w:cs="Times New Roman"/>
          <w:sz w:val="24"/>
          <w:szCs w:val="24"/>
        </w:rPr>
      </w:pPr>
      <w:r w:rsidRPr="00A87A01">
        <w:rPr>
          <w:rFonts w:ascii="Times New Roman" w:hAnsi="Times New Roman" w:cs="Times New Roman"/>
          <w:sz w:val="24"/>
          <w:szCs w:val="24"/>
        </w:rPr>
        <w:t xml:space="preserve">This adds to an important feature in the JAVA language termed as portability. Every system has its own JVM which gets installed automatically when the </w:t>
      </w:r>
      <w:proofErr w:type="spellStart"/>
      <w:r w:rsidRPr="00A87A01">
        <w:rPr>
          <w:rFonts w:ascii="Times New Roman" w:hAnsi="Times New Roman" w:cs="Times New Roman"/>
          <w:sz w:val="24"/>
          <w:szCs w:val="24"/>
        </w:rPr>
        <w:t>jdk</w:t>
      </w:r>
      <w:proofErr w:type="spellEnd"/>
      <w:r w:rsidRPr="00A87A01">
        <w:rPr>
          <w:rFonts w:ascii="Times New Roman" w:hAnsi="Times New Roman" w:cs="Times New Roman"/>
          <w:sz w:val="24"/>
          <w:szCs w:val="24"/>
        </w:rPr>
        <w:t xml:space="preserve"> software is installed. For every operating system separate JVM is available which is capable to read the .class file or byte code.</w:t>
      </w:r>
    </w:p>
    <w:p w:rsidR="005A03D1" w:rsidRPr="00A87A01" w:rsidRDefault="005A03D1" w:rsidP="005A03D1">
      <w:pPr>
        <w:pStyle w:val="ListParagraph"/>
        <w:numPr>
          <w:ilvl w:val="0"/>
          <w:numId w:val="14"/>
        </w:numPr>
        <w:jc w:val="both"/>
        <w:rPr>
          <w:rFonts w:ascii="Times New Roman" w:hAnsi="Times New Roman" w:cs="Times New Roman"/>
          <w:sz w:val="20"/>
          <w:szCs w:val="24"/>
        </w:rPr>
      </w:pPr>
      <w:r w:rsidRPr="00A87A01">
        <w:rPr>
          <w:rFonts w:ascii="Times New Roman" w:hAnsi="Times New Roman" w:cs="Times New Roman"/>
          <w:sz w:val="24"/>
          <w:szCs w:val="24"/>
        </w:rPr>
        <w:t>An important point to be noted is that while JAVA is platform-independent language, the JVM is platform-dependent. Different JVM is designed for different OS and byte code is able to run on different OS.</w:t>
      </w:r>
    </w:p>
    <w:p w:rsidR="00A87A01" w:rsidRDefault="005A03D1" w:rsidP="005D0BDB">
      <w:pPr>
        <w:jc w:val="center"/>
        <w:rPr>
          <w:rFonts w:ascii="Times New Roman" w:hAnsi="Times New Roman" w:cs="Times New Roman"/>
          <w:b/>
          <w:color w:val="002060"/>
          <w:sz w:val="24"/>
          <w:szCs w:val="24"/>
        </w:rPr>
      </w:pPr>
      <w:r w:rsidRPr="005A03D1">
        <w:rPr>
          <w:rFonts w:cstheme="minorHAnsi"/>
          <w:b/>
          <w:noProof/>
          <w:sz w:val="24"/>
          <w:szCs w:val="24"/>
        </w:rPr>
        <w:lastRenderedPageBreak/>
        <w:drawing>
          <wp:inline distT="0" distB="0" distL="0" distR="0">
            <wp:extent cx="5410200" cy="3819525"/>
            <wp:effectExtent l="19050" t="0" r="0" b="0"/>
            <wp:docPr id="2" name="Picture 1" descr="C:\Users\pc1\Pictures\Screenshots\Screenshot (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Pictures\Screenshots\Screenshot (926).png"/>
                    <pic:cNvPicPr>
                      <a:picLocks noChangeAspect="1" noChangeArrowheads="1"/>
                    </pic:cNvPicPr>
                  </pic:nvPicPr>
                  <pic:blipFill>
                    <a:blip r:embed="rId12" cstate="print"/>
                    <a:srcRect/>
                    <a:stretch>
                      <a:fillRect/>
                    </a:stretch>
                  </pic:blipFill>
                  <pic:spPr bwMode="auto">
                    <a:xfrm>
                      <a:off x="0" y="0"/>
                      <a:ext cx="5410200" cy="3819525"/>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tblPr>
      <w:tblGrid>
        <w:gridCol w:w="9350"/>
      </w:tblGrid>
      <w:tr w:rsidR="005D0BDB" w:rsidTr="00881C38">
        <w:tc>
          <w:tcPr>
            <w:tcW w:w="9350" w:type="dxa"/>
            <w:shd w:val="clear" w:color="auto" w:fill="F7CAAC" w:themeFill="accent2" w:themeFillTint="66"/>
          </w:tcPr>
          <w:p w:rsidR="005D0BDB" w:rsidRDefault="005D0BDB" w:rsidP="00881C38">
            <w:pPr>
              <w:jc w:val="both"/>
              <w:rPr>
                <w:rFonts w:ascii="Times New Roman" w:hAnsi="Times New Roman" w:cs="Times New Roman"/>
                <w:b/>
              </w:rPr>
            </w:pPr>
            <w:r>
              <w:rPr>
                <w:rFonts w:ascii="Times New Roman" w:hAnsi="Times New Roman" w:cs="Times New Roman"/>
                <w:b/>
              </w:rPr>
              <w:t>TASK 4</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Marks: 10 x 01 = 10 </w:t>
            </w:r>
          </w:p>
          <w:p w:rsidR="005D0BDB" w:rsidRDefault="005D0BDB" w:rsidP="00881C38">
            <w:pPr>
              <w:jc w:val="both"/>
              <w:rPr>
                <w:rFonts w:ascii="Times New Roman" w:hAnsi="Times New Roman" w:cs="Times New Roman"/>
                <w:b/>
              </w:rPr>
            </w:pPr>
          </w:p>
        </w:tc>
      </w:tr>
    </w:tbl>
    <w:p w:rsidR="005D0BDB" w:rsidRDefault="005D0BDB" w:rsidP="005D0BDB">
      <w:pPr>
        <w:rPr>
          <w:rFonts w:ascii="Times New Roman" w:hAnsi="Times New Roman" w:cs="Times New Roman"/>
          <w:b/>
          <w:color w:val="002060"/>
          <w:sz w:val="24"/>
          <w:szCs w:val="24"/>
        </w:rPr>
      </w:pPr>
      <w:r w:rsidRPr="0097177F">
        <w:rPr>
          <w:rFonts w:ascii="Times New Roman" w:hAnsi="Times New Roman" w:cs="Times New Roman"/>
          <w:color w:val="002060"/>
          <w:sz w:val="24"/>
          <w:szCs w:val="24"/>
        </w:rPr>
        <w:t xml:space="preserve"> </w:t>
      </w:r>
      <w:r>
        <w:rPr>
          <w:rFonts w:ascii="Times New Roman" w:hAnsi="Times New Roman" w:cs="Times New Roman"/>
          <w:color w:val="002060"/>
          <w:sz w:val="24"/>
          <w:szCs w:val="24"/>
        </w:rPr>
        <w:br/>
      </w:r>
      <w:r>
        <w:rPr>
          <w:rFonts w:ascii="Times New Roman" w:hAnsi="Times New Roman" w:cs="Times New Roman"/>
          <w:b/>
          <w:color w:val="002060"/>
          <w:sz w:val="24"/>
          <w:szCs w:val="24"/>
        </w:rPr>
        <w:t xml:space="preserve">Using the notes you have made, write a summary of the article. Use 80-90 words in your summary. Any summary that is above 90 and below 80 WILL NOT be considered for grading. </w:t>
      </w:r>
    </w:p>
    <w:tbl>
      <w:tblPr>
        <w:tblStyle w:val="TableGrid"/>
        <w:tblW w:w="0" w:type="auto"/>
        <w:tblLook w:val="04A0"/>
      </w:tblPr>
      <w:tblGrid>
        <w:gridCol w:w="9350"/>
      </w:tblGrid>
      <w:tr w:rsidR="005D0BDB" w:rsidTr="005D0BDB">
        <w:tc>
          <w:tcPr>
            <w:tcW w:w="9350" w:type="dxa"/>
          </w:tcPr>
          <w:p w:rsidR="005D0BDB" w:rsidRDefault="005D0BDB" w:rsidP="005D0BDB">
            <w:pPr>
              <w:rPr>
                <w:rFonts w:ascii="Times New Roman" w:hAnsi="Times New Roman" w:cs="Times New Roman"/>
                <w:b/>
                <w:color w:val="002060"/>
                <w:sz w:val="24"/>
                <w:szCs w:val="24"/>
              </w:rPr>
            </w:pPr>
          </w:p>
          <w:p w:rsidR="006F6A8E" w:rsidRPr="006F6A8E" w:rsidRDefault="006F6A8E" w:rsidP="006F6A8E">
            <w:pPr>
              <w:pStyle w:val="ListParagraph"/>
              <w:numPr>
                <w:ilvl w:val="0"/>
                <w:numId w:val="22"/>
              </w:numPr>
              <w:rPr>
                <w:rFonts w:ascii="Times New Roman" w:hAnsi="Times New Roman" w:cs="Times New Roman"/>
                <w:b/>
                <w:color w:val="002060"/>
                <w:sz w:val="24"/>
                <w:szCs w:val="24"/>
              </w:rPr>
            </w:pPr>
            <w:r w:rsidRPr="006F6A8E">
              <w:rPr>
                <w:rFonts w:ascii="Times New Roman" w:hAnsi="Times New Roman" w:cs="Times New Roman"/>
                <w:b/>
                <w:color w:val="002060"/>
                <w:sz w:val="24"/>
                <w:szCs w:val="24"/>
              </w:rPr>
              <w:t xml:space="preserve">JAVA is platform-independent because java program can run on all operating systems. A program is human-readable form so system cannot understand. </w:t>
            </w:r>
          </w:p>
          <w:p w:rsidR="006F6A8E" w:rsidRPr="006F6A8E" w:rsidRDefault="006F6A8E" w:rsidP="006F6A8E">
            <w:pPr>
              <w:pStyle w:val="ListParagraph"/>
              <w:numPr>
                <w:ilvl w:val="0"/>
                <w:numId w:val="22"/>
              </w:numPr>
              <w:rPr>
                <w:rFonts w:ascii="Times New Roman" w:hAnsi="Times New Roman" w:cs="Times New Roman"/>
                <w:b/>
                <w:color w:val="002060"/>
                <w:sz w:val="24"/>
                <w:szCs w:val="24"/>
              </w:rPr>
            </w:pPr>
            <w:r w:rsidRPr="006F6A8E">
              <w:rPr>
                <w:rFonts w:ascii="Times New Roman" w:hAnsi="Times New Roman" w:cs="Times New Roman"/>
                <w:b/>
                <w:color w:val="002060"/>
                <w:sz w:val="24"/>
                <w:szCs w:val="24"/>
              </w:rPr>
              <w:t xml:space="preserve">Compiler is used to convert into machine form known as Byte code which is non-executable. </w:t>
            </w:r>
          </w:p>
          <w:p w:rsidR="006F6A8E" w:rsidRPr="006F6A8E" w:rsidRDefault="006F6A8E" w:rsidP="006F6A8E">
            <w:pPr>
              <w:pStyle w:val="ListParagraph"/>
              <w:numPr>
                <w:ilvl w:val="0"/>
                <w:numId w:val="22"/>
              </w:numPr>
              <w:rPr>
                <w:rFonts w:ascii="Times New Roman" w:hAnsi="Times New Roman" w:cs="Times New Roman"/>
                <w:b/>
                <w:color w:val="002060"/>
                <w:sz w:val="24"/>
                <w:szCs w:val="24"/>
              </w:rPr>
            </w:pPr>
            <w:r w:rsidRPr="006F6A8E">
              <w:rPr>
                <w:rFonts w:ascii="Times New Roman" w:hAnsi="Times New Roman" w:cs="Times New Roman"/>
                <w:b/>
                <w:color w:val="002060"/>
                <w:sz w:val="24"/>
                <w:szCs w:val="24"/>
              </w:rPr>
              <w:t>CPU directly cannot execute the code so this is done by an interpreter known as JVM. When JDK is installed then particular OS based JVM gets installed that means JVM is platform-dependent.</w:t>
            </w:r>
          </w:p>
          <w:p w:rsidR="006F6A8E" w:rsidRPr="006F6A8E" w:rsidRDefault="006F6A8E" w:rsidP="006F6A8E">
            <w:pPr>
              <w:pStyle w:val="ListParagraph"/>
              <w:numPr>
                <w:ilvl w:val="0"/>
                <w:numId w:val="22"/>
              </w:numPr>
              <w:rPr>
                <w:rFonts w:ascii="Times New Roman" w:hAnsi="Times New Roman" w:cs="Times New Roman"/>
                <w:b/>
                <w:color w:val="002060"/>
                <w:sz w:val="24"/>
                <w:szCs w:val="24"/>
              </w:rPr>
            </w:pPr>
            <w:r w:rsidRPr="006F6A8E">
              <w:rPr>
                <w:rFonts w:ascii="Times New Roman" w:hAnsi="Times New Roman" w:cs="Times New Roman"/>
                <w:b/>
                <w:color w:val="002060"/>
                <w:sz w:val="24"/>
                <w:szCs w:val="24"/>
              </w:rPr>
              <w:t>In C or C++ they have executable code which is OS dependent.</w:t>
            </w:r>
          </w:p>
          <w:p w:rsidR="005D0BDB" w:rsidRDefault="005D0BDB" w:rsidP="005D0BDB">
            <w:pPr>
              <w:rPr>
                <w:rFonts w:ascii="Times New Roman" w:hAnsi="Times New Roman" w:cs="Times New Roman"/>
                <w:b/>
                <w:color w:val="002060"/>
                <w:sz w:val="24"/>
                <w:szCs w:val="24"/>
              </w:rPr>
            </w:pPr>
          </w:p>
          <w:p w:rsidR="005D0BDB" w:rsidRDefault="005D0BDB" w:rsidP="005D0BDB">
            <w:pPr>
              <w:rPr>
                <w:rFonts w:ascii="Times New Roman" w:hAnsi="Times New Roman" w:cs="Times New Roman"/>
                <w:b/>
                <w:color w:val="002060"/>
                <w:sz w:val="24"/>
                <w:szCs w:val="24"/>
              </w:rPr>
            </w:pPr>
          </w:p>
        </w:tc>
      </w:tr>
    </w:tbl>
    <w:p w:rsidR="005D0BDB" w:rsidRPr="005D0BDB" w:rsidRDefault="005D0BDB" w:rsidP="005D0BDB">
      <w:pPr>
        <w:rPr>
          <w:rFonts w:ascii="Times New Roman" w:hAnsi="Times New Roman" w:cs="Times New Roman"/>
          <w:b/>
          <w:color w:val="002060"/>
          <w:sz w:val="24"/>
          <w:szCs w:val="24"/>
        </w:rPr>
      </w:pPr>
    </w:p>
    <w:sectPr w:rsidR="005D0BDB" w:rsidRPr="005D0BDB" w:rsidSect="0060435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B43" w:rsidRDefault="00BB6B43" w:rsidP="00D00F98">
      <w:pPr>
        <w:spacing w:after="0" w:line="240" w:lineRule="auto"/>
      </w:pPr>
      <w:r>
        <w:separator/>
      </w:r>
    </w:p>
  </w:endnote>
  <w:endnote w:type="continuationSeparator" w:id="0">
    <w:p w:rsidR="00BB6B43" w:rsidRDefault="00BB6B43" w:rsidP="00D00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053360365"/>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rsidR="00140290" w:rsidRPr="002A1E9A" w:rsidRDefault="00140290">
            <w:pPr>
              <w:pStyle w:val="Footer"/>
              <w:jc w:val="right"/>
              <w:rPr>
                <w:rFonts w:ascii="Times New Roman" w:hAnsi="Times New Roman" w:cs="Times New Roman"/>
              </w:rPr>
            </w:pPr>
            <w:r w:rsidRPr="002A1E9A">
              <w:rPr>
                <w:rFonts w:ascii="Times New Roman" w:hAnsi="Times New Roman" w:cs="Times New Roman"/>
              </w:rPr>
              <w:t xml:space="preserve">Page </w:t>
            </w:r>
            <w:r w:rsidR="00604358" w:rsidRPr="002A1E9A">
              <w:rPr>
                <w:rFonts w:ascii="Times New Roman" w:hAnsi="Times New Roman" w:cs="Times New Roman"/>
                <w:bCs/>
                <w:sz w:val="24"/>
                <w:szCs w:val="24"/>
              </w:rPr>
              <w:fldChar w:fldCharType="begin"/>
            </w:r>
            <w:r w:rsidRPr="002A1E9A">
              <w:rPr>
                <w:rFonts w:ascii="Times New Roman" w:hAnsi="Times New Roman" w:cs="Times New Roman"/>
                <w:bCs/>
              </w:rPr>
              <w:instrText xml:space="preserve"> PAGE </w:instrText>
            </w:r>
            <w:r w:rsidR="00604358" w:rsidRPr="002A1E9A">
              <w:rPr>
                <w:rFonts w:ascii="Times New Roman" w:hAnsi="Times New Roman" w:cs="Times New Roman"/>
                <w:bCs/>
                <w:sz w:val="24"/>
                <w:szCs w:val="24"/>
              </w:rPr>
              <w:fldChar w:fldCharType="separate"/>
            </w:r>
            <w:r w:rsidR="00C536A9">
              <w:rPr>
                <w:rFonts w:ascii="Times New Roman" w:hAnsi="Times New Roman" w:cs="Times New Roman"/>
                <w:bCs/>
                <w:noProof/>
              </w:rPr>
              <w:t>1</w:t>
            </w:r>
            <w:r w:rsidR="00604358" w:rsidRPr="002A1E9A">
              <w:rPr>
                <w:rFonts w:ascii="Times New Roman" w:hAnsi="Times New Roman" w:cs="Times New Roman"/>
                <w:bCs/>
                <w:sz w:val="24"/>
                <w:szCs w:val="24"/>
              </w:rPr>
              <w:fldChar w:fldCharType="end"/>
            </w:r>
            <w:r w:rsidRPr="002A1E9A">
              <w:rPr>
                <w:rFonts w:ascii="Times New Roman" w:hAnsi="Times New Roman" w:cs="Times New Roman"/>
              </w:rPr>
              <w:t xml:space="preserve"> of </w:t>
            </w:r>
            <w:r w:rsidR="00604358" w:rsidRPr="002A1E9A">
              <w:rPr>
                <w:rFonts w:ascii="Times New Roman" w:hAnsi="Times New Roman" w:cs="Times New Roman"/>
                <w:bCs/>
                <w:sz w:val="24"/>
                <w:szCs w:val="24"/>
              </w:rPr>
              <w:fldChar w:fldCharType="begin"/>
            </w:r>
            <w:r w:rsidRPr="002A1E9A">
              <w:rPr>
                <w:rFonts w:ascii="Times New Roman" w:hAnsi="Times New Roman" w:cs="Times New Roman"/>
                <w:bCs/>
              </w:rPr>
              <w:instrText xml:space="preserve"> NUMPAGES  </w:instrText>
            </w:r>
            <w:r w:rsidR="00604358" w:rsidRPr="002A1E9A">
              <w:rPr>
                <w:rFonts w:ascii="Times New Roman" w:hAnsi="Times New Roman" w:cs="Times New Roman"/>
                <w:bCs/>
                <w:sz w:val="24"/>
                <w:szCs w:val="24"/>
              </w:rPr>
              <w:fldChar w:fldCharType="separate"/>
            </w:r>
            <w:r w:rsidR="00C536A9">
              <w:rPr>
                <w:rFonts w:ascii="Times New Roman" w:hAnsi="Times New Roman" w:cs="Times New Roman"/>
                <w:bCs/>
                <w:noProof/>
              </w:rPr>
              <w:t>6</w:t>
            </w:r>
            <w:r w:rsidR="00604358" w:rsidRPr="002A1E9A">
              <w:rPr>
                <w:rFonts w:ascii="Times New Roman" w:hAnsi="Times New Roman" w:cs="Times New Roman"/>
                <w:bCs/>
                <w:sz w:val="24"/>
                <w:szCs w:val="24"/>
              </w:rPr>
              <w:fldChar w:fldCharType="end"/>
            </w:r>
          </w:p>
        </w:sdtContent>
      </w:sdt>
    </w:sdtContent>
  </w:sdt>
  <w:p w:rsidR="00140290" w:rsidRPr="002A1E9A" w:rsidRDefault="00140290">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B43" w:rsidRDefault="00BB6B43" w:rsidP="00D00F98">
      <w:pPr>
        <w:spacing w:after="0" w:line="240" w:lineRule="auto"/>
      </w:pPr>
      <w:r>
        <w:separator/>
      </w:r>
    </w:p>
  </w:footnote>
  <w:footnote w:type="continuationSeparator" w:id="0">
    <w:p w:rsidR="00BB6B43" w:rsidRDefault="00BB6B43" w:rsidP="00D00F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290" w:rsidRPr="0039108B" w:rsidRDefault="00140290" w:rsidP="00D00F98">
    <w:pPr>
      <w:pStyle w:val="Header"/>
      <w:tabs>
        <w:tab w:val="clear" w:pos="9360"/>
        <w:tab w:val="right" w:pos="5760"/>
      </w:tabs>
      <w:rPr>
        <w:rFonts w:ascii="Times New Roman" w:hAnsi="Times New Roman" w:cs="Times New Roman"/>
        <w:sz w:val="20"/>
      </w:rPr>
    </w:pPr>
    <w:r w:rsidRPr="0039108B">
      <w:rPr>
        <w:rFonts w:ascii="Times New Roman" w:hAnsi="Times New Roman" w:cs="Times New Roman"/>
        <w:b/>
        <w:sz w:val="20"/>
      </w:rPr>
      <w:t>VIRTUAL LEARNING ASSIGNMENTS</w:t>
    </w:r>
    <w:r w:rsidRPr="0039108B">
      <w:rPr>
        <w:rFonts w:ascii="Times New Roman" w:hAnsi="Times New Roman" w:cs="Times New Roman"/>
        <w:b/>
        <w:sz w:val="20"/>
      </w:rPr>
      <w:br/>
      <w:t xml:space="preserve">Communication and </w:t>
    </w:r>
    <w:proofErr w:type="spellStart"/>
    <w:r w:rsidRPr="0039108B">
      <w:rPr>
        <w:rFonts w:ascii="Times New Roman" w:hAnsi="Times New Roman" w:cs="Times New Roman"/>
        <w:b/>
        <w:sz w:val="20"/>
      </w:rPr>
      <w:t>Behavioural</w:t>
    </w:r>
    <w:proofErr w:type="spellEnd"/>
    <w:r w:rsidRPr="0039108B">
      <w:rPr>
        <w:rFonts w:ascii="Times New Roman" w:hAnsi="Times New Roman" w:cs="Times New Roman"/>
        <w:b/>
        <w:sz w:val="20"/>
      </w:rPr>
      <w:t xml:space="preserve"> Training</w:t>
    </w:r>
    <w:r w:rsidRPr="0039108B">
      <w:rPr>
        <w:rFonts w:ascii="Times New Roman" w:hAnsi="Times New Roman" w:cs="Times New Roman"/>
        <w:sz w:val="20"/>
      </w:rPr>
      <w:tab/>
    </w:r>
    <w:r w:rsidRPr="0039108B">
      <w:rPr>
        <w:rFonts w:ascii="Times New Roman" w:hAnsi="Times New Roman" w:cs="Times New Roman"/>
        <w:sz w:val="20"/>
      </w:rPr>
      <w:tab/>
      <w:t xml:space="preserve">                                  </w:t>
    </w:r>
    <w:r>
      <w:rPr>
        <w:rFonts w:ascii="Times New Roman" w:hAnsi="Times New Roman" w:cs="Times New Roman"/>
        <w:sz w:val="20"/>
      </w:rPr>
      <w:br/>
    </w:r>
    <w:r w:rsidRPr="0039108B">
      <w:rPr>
        <w:rFonts w:ascii="Times New Roman" w:hAnsi="Times New Roman" w:cs="Times New Roman"/>
        <w:sz w:val="20"/>
      </w:rPr>
      <w:t xml:space="preserve">Assignment Date: </w:t>
    </w:r>
    <w:r w:rsidR="00C75721">
      <w:rPr>
        <w:rFonts w:ascii="Times New Roman" w:hAnsi="Times New Roman" w:cs="Times New Roman"/>
        <w:color w:val="FF0000"/>
        <w:sz w:val="20"/>
      </w:rPr>
      <w:t>0</w:t>
    </w:r>
    <w:r w:rsidR="00217B59">
      <w:rPr>
        <w:rFonts w:ascii="Times New Roman" w:hAnsi="Times New Roman" w:cs="Times New Roman"/>
        <w:color w:val="FF0000"/>
        <w:sz w:val="20"/>
      </w:rPr>
      <w:t>8</w:t>
    </w:r>
    <w:r w:rsidR="00163682">
      <w:rPr>
        <w:rFonts w:ascii="Times New Roman" w:hAnsi="Times New Roman" w:cs="Times New Roman"/>
        <w:color w:val="FF0000"/>
        <w:sz w:val="20"/>
      </w:rPr>
      <w:t xml:space="preserve"> </w:t>
    </w:r>
    <w:r w:rsidR="00217B59">
      <w:rPr>
        <w:rFonts w:ascii="Times New Roman" w:hAnsi="Times New Roman" w:cs="Times New Roman"/>
        <w:color w:val="FF0000"/>
        <w:sz w:val="20"/>
      </w:rPr>
      <w:t>May</w:t>
    </w:r>
    <w:r w:rsidRPr="0039108B">
      <w:rPr>
        <w:rFonts w:ascii="Times New Roman" w:hAnsi="Times New Roman" w:cs="Times New Roman"/>
        <w:color w:val="FF0000"/>
        <w:sz w:val="20"/>
      </w:rPr>
      <w:t xml:space="preserve"> 2020</w:t>
    </w:r>
  </w:p>
  <w:p w:rsidR="00140290" w:rsidRDefault="001402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7377"/>
    <w:multiLevelType w:val="hybridMultilevel"/>
    <w:tmpl w:val="B696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137F3"/>
    <w:multiLevelType w:val="hybridMultilevel"/>
    <w:tmpl w:val="33709604"/>
    <w:lvl w:ilvl="0" w:tplc="BCA80CD2">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7733F"/>
    <w:multiLevelType w:val="hybridMultilevel"/>
    <w:tmpl w:val="32229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30336"/>
    <w:multiLevelType w:val="hybridMultilevel"/>
    <w:tmpl w:val="73560C90"/>
    <w:lvl w:ilvl="0" w:tplc="6258320C">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343DF"/>
    <w:multiLevelType w:val="hybridMultilevel"/>
    <w:tmpl w:val="66D22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A0859"/>
    <w:multiLevelType w:val="hybridMultilevel"/>
    <w:tmpl w:val="BD2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01471"/>
    <w:multiLevelType w:val="hybridMultilevel"/>
    <w:tmpl w:val="33709604"/>
    <w:lvl w:ilvl="0" w:tplc="BCA80CD2">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714C0"/>
    <w:multiLevelType w:val="hybridMultilevel"/>
    <w:tmpl w:val="A6243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44D88"/>
    <w:multiLevelType w:val="hybridMultilevel"/>
    <w:tmpl w:val="F8405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17FD3"/>
    <w:multiLevelType w:val="hybridMultilevel"/>
    <w:tmpl w:val="35683A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A72133"/>
    <w:multiLevelType w:val="hybridMultilevel"/>
    <w:tmpl w:val="99721682"/>
    <w:lvl w:ilvl="0" w:tplc="017ADFA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16C2A"/>
    <w:multiLevelType w:val="hybridMultilevel"/>
    <w:tmpl w:val="C5FC0F0E"/>
    <w:lvl w:ilvl="0" w:tplc="017ADFA2">
      <w:start w:val="1"/>
      <w:numFmt w:val="low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2">
    <w:nsid w:val="398D1A45"/>
    <w:multiLevelType w:val="hybridMultilevel"/>
    <w:tmpl w:val="1AB63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D5036E"/>
    <w:multiLevelType w:val="hybridMultilevel"/>
    <w:tmpl w:val="3B00E356"/>
    <w:lvl w:ilvl="0" w:tplc="CD0A7962">
      <w:start w:val="1"/>
      <w:numFmt w:val="decimal"/>
      <w:lvlText w:val="%1."/>
      <w:lvlJc w:val="left"/>
      <w:pPr>
        <w:ind w:left="720" w:hanging="360"/>
      </w:pPr>
      <w:rPr>
        <w:rFonts w:ascii="Times New Roman" w:hAnsi="Times New Roman" w:cs="Times New Roman" w:hint="default"/>
        <w:sz w:val="21"/>
        <w:szCs w:val="21"/>
      </w:rPr>
    </w:lvl>
    <w:lvl w:ilvl="1" w:tplc="0114CF96">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63852"/>
    <w:multiLevelType w:val="hybridMultilevel"/>
    <w:tmpl w:val="484A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E7CA0"/>
    <w:multiLevelType w:val="hybridMultilevel"/>
    <w:tmpl w:val="A9E2B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243F1"/>
    <w:multiLevelType w:val="hybridMultilevel"/>
    <w:tmpl w:val="EC8E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AD6788"/>
    <w:multiLevelType w:val="hybridMultilevel"/>
    <w:tmpl w:val="29BE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04790"/>
    <w:multiLevelType w:val="hybridMultilevel"/>
    <w:tmpl w:val="A8D4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DA19F9"/>
    <w:multiLevelType w:val="hybridMultilevel"/>
    <w:tmpl w:val="2EBEB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40614A"/>
    <w:multiLevelType w:val="hybridMultilevel"/>
    <w:tmpl w:val="5E98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D50AC"/>
    <w:multiLevelType w:val="hybridMultilevel"/>
    <w:tmpl w:val="475AA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4"/>
  </w:num>
  <w:num w:numId="5">
    <w:abstractNumId w:val="3"/>
  </w:num>
  <w:num w:numId="6">
    <w:abstractNumId w:val="16"/>
  </w:num>
  <w:num w:numId="7">
    <w:abstractNumId w:val="21"/>
  </w:num>
  <w:num w:numId="8">
    <w:abstractNumId w:val="6"/>
  </w:num>
  <w:num w:numId="9">
    <w:abstractNumId w:val="14"/>
  </w:num>
  <w:num w:numId="10">
    <w:abstractNumId w:val="8"/>
  </w:num>
  <w:num w:numId="11">
    <w:abstractNumId w:val="18"/>
  </w:num>
  <w:num w:numId="12">
    <w:abstractNumId w:val="1"/>
  </w:num>
  <w:num w:numId="13">
    <w:abstractNumId w:val="5"/>
  </w:num>
  <w:num w:numId="14">
    <w:abstractNumId w:val="17"/>
  </w:num>
  <w:num w:numId="15">
    <w:abstractNumId w:val="7"/>
  </w:num>
  <w:num w:numId="16">
    <w:abstractNumId w:val="0"/>
  </w:num>
  <w:num w:numId="17">
    <w:abstractNumId w:val="11"/>
  </w:num>
  <w:num w:numId="18">
    <w:abstractNumId w:val="2"/>
  </w:num>
  <w:num w:numId="19">
    <w:abstractNumId w:val="10"/>
  </w:num>
  <w:num w:numId="20">
    <w:abstractNumId w:val="20"/>
  </w:num>
  <w:num w:numId="21">
    <w:abstractNumId w:val="19"/>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0F98"/>
    <w:rsid w:val="00015295"/>
    <w:rsid w:val="000B5082"/>
    <w:rsid w:val="000C3C8B"/>
    <w:rsid w:val="0010027A"/>
    <w:rsid w:val="00140290"/>
    <w:rsid w:val="00163682"/>
    <w:rsid w:val="00167A10"/>
    <w:rsid w:val="001B10D8"/>
    <w:rsid w:val="001D15B8"/>
    <w:rsid w:val="00217B59"/>
    <w:rsid w:val="002A1E9A"/>
    <w:rsid w:val="002A64E6"/>
    <w:rsid w:val="002D2F43"/>
    <w:rsid w:val="002F63F9"/>
    <w:rsid w:val="0031038A"/>
    <w:rsid w:val="00321BD2"/>
    <w:rsid w:val="003A16A4"/>
    <w:rsid w:val="003B47FF"/>
    <w:rsid w:val="003F3137"/>
    <w:rsid w:val="00402A4B"/>
    <w:rsid w:val="004078A0"/>
    <w:rsid w:val="00434847"/>
    <w:rsid w:val="00483031"/>
    <w:rsid w:val="00491222"/>
    <w:rsid w:val="00536349"/>
    <w:rsid w:val="005665DF"/>
    <w:rsid w:val="00586089"/>
    <w:rsid w:val="005A03D1"/>
    <w:rsid w:val="005B60DB"/>
    <w:rsid w:val="005C6BB9"/>
    <w:rsid w:val="005D0BDB"/>
    <w:rsid w:val="005F53B1"/>
    <w:rsid w:val="00604358"/>
    <w:rsid w:val="006474C2"/>
    <w:rsid w:val="00690551"/>
    <w:rsid w:val="00695EF3"/>
    <w:rsid w:val="006D0D2A"/>
    <w:rsid w:val="006E4051"/>
    <w:rsid w:val="006F6A8E"/>
    <w:rsid w:val="007615B5"/>
    <w:rsid w:val="007925AC"/>
    <w:rsid w:val="00793423"/>
    <w:rsid w:val="007C33BD"/>
    <w:rsid w:val="007F15C9"/>
    <w:rsid w:val="007F4348"/>
    <w:rsid w:val="00855C25"/>
    <w:rsid w:val="00882593"/>
    <w:rsid w:val="0097177F"/>
    <w:rsid w:val="009755C0"/>
    <w:rsid w:val="009A2A21"/>
    <w:rsid w:val="009A71FE"/>
    <w:rsid w:val="009E2CFF"/>
    <w:rsid w:val="009E7D1B"/>
    <w:rsid w:val="00A06A41"/>
    <w:rsid w:val="00A87A01"/>
    <w:rsid w:val="00AF370D"/>
    <w:rsid w:val="00B1727E"/>
    <w:rsid w:val="00B841EE"/>
    <w:rsid w:val="00BB6B43"/>
    <w:rsid w:val="00BC27BE"/>
    <w:rsid w:val="00BD40E9"/>
    <w:rsid w:val="00BD6BFD"/>
    <w:rsid w:val="00C16153"/>
    <w:rsid w:val="00C536A9"/>
    <w:rsid w:val="00C75721"/>
    <w:rsid w:val="00C77B77"/>
    <w:rsid w:val="00C87B34"/>
    <w:rsid w:val="00CB7119"/>
    <w:rsid w:val="00D00F98"/>
    <w:rsid w:val="00D60C06"/>
    <w:rsid w:val="00DB1CA7"/>
    <w:rsid w:val="00DD4B2A"/>
    <w:rsid w:val="00DE5543"/>
    <w:rsid w:val="00DF16EA"/>
    <w:rsid w:val="00DF5580"/>
    <w:rsid w:val="00E32CD9"/>
    <w:rsid w:val="00E67691"/>
    <w:rsid w:val="00E754B7"/>
    <w:rsid w:val="00F416E6"/>
    <w:rsid w:val="00F5354D"/>
    <w:rsid w:val="00F97581"/>
    <w:rsid w:val="00FC28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B34"/>
  </w:style>
  <w:style w:type="paragraph" w:styleId="Heading3">
    <w:name w:val="heading 3"/>
    <w:basedOn w:val="Normal"/>
    <w:link w:val="Heading3Char"/>
    <w:uiPriority w:val="9"/>
    <w:qFormat/>
    <w:rsid w:val="001002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8"/>
  </w:style>
  <w:style w:type="paragraph" w:styleId="Footer">
    <w:name w:val="footer"/>
    <w:basedOn w:val="Normal"/>
    <w:link w:val="FooterChar"/>
    <w:uiPriority w:val="99"/>
    <w:unhideWhenUsed/>
    <w:rsid w:val="00D00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8"/>
  </w:style>
  <w:style w:type="table" w:styleId="TableGrid">
    <w:name w:val="Table Grid"/>
    <w:basedOn w:val="TableNormal"/>
    <w:uiPriority w:val="39"/>
    <w:rsid w:val="00D00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0D2A"/>
    <w:pPr>
      <w:ind w:left="720"/>
      <w:contextualSpacing/>
    </w:pPr>
  </w:style>
  <w:style w:type="table" w:customStyle="1" w:styleId="GridTable6Colorful">
    <w:name w:val="Grid Table 6 Colorful"/>
    <w:basedOn w:val="TableNormal"/>
    <w:uiPriority w:val="51"/>
    <w:rsid w:val="000B508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15295"/>
    <w:rPr>
      <w:color w:val="0563C1" w:themeColor="hyperlink"/>
      <w:u w:val="single"/>
    </w:rPr>
  </w:style>
  <w:style w:type="character" w:customStyle="1" w:styleId="Heading3Char">
    <w:name w:val="Heading 3 Char"/>
    <w:basedOn w:val="DefaultParagraphFont"/>
    <w:link w:val="Heading3"/>
    <w:uiPriority w:val="9"/>
    <w:rsid w:val="0010027A"/>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C16153"/>
    <w:rPr>
      <w:sz w:val="16"/>
      <w:szCs w:val="16"/>
    </w:rPr>
  </w:style>
  <w:style w:type="paragraph" w:styleId="CommentText">
    <w:name w:val="annotation text"/>
    <w:basedOn w:val="Normal"/>
    <w:link w:val="CommentTextChar"/>
    <w:uiPriority w:val="99"/>
    <w:semiHidden/>
    <w:unhideWhenUsed/>
    <w:rsid w:val="00C16153"/>
    <w:pPr>
      <w:spacing w:line="240" w:lineRule="auto"/>
    </w:pPr>
    <w:rPr>
      <w:sz w:val="20"/>
      <w:szCs w:val="20"/>
    </w:rPr>
  </w:style>
  <w:style w:type="character" w:customStyle="1" w:styleId="CommentTextChar">
    <w:name w:val="Comment Text Char"/>
    <w:basedOn w:val="DefaultParagraphFont"/>
    <w:link w:val="CommentText"/>
    <w:uiPriority w:val="99"/>
    <w:semiHidden/>
    <w:rsid w:val="00C16153"/>
    <w:rPr>
      <w:sz w:val="20"/>
      <w:szCs w:val="20"/>
    </w:rPr>
  </w:style>
  <w:style w:type="paragraph" w:styleId="CommentSubject">
    <w:name w:val="annotation subject"/>
    <w:basedOn w:val="CommentText"/>
    <w:next w:val="CommentText"/>
    <w:link w:val="CommentSubjectChar"/>
    <w:uiPriority w:val="99"/>
    <w:semiHidden/>
    <w:unhideWhenUsed/>
    <w:rsid w:val="00C16153"/>
    <w:rPr>
      <w:b/>
      <w:bCs/>
    </w:rPr>
  </w:style>
  <w:style w:type="character" w:customStyle="1" w:styleId="CommentSubjectChar">
    <w:name w:val="Comment Subject Char"/>
    <w:basedOn w:val="CommentTextChar"/>
    <w:link w:val="CommentSubject"/>
    <w:uiPriority w:val="99"/>
    <w:semiHidden/>
    <w:rsid w:val="00C16153"/>
    <w:rPr>
      <w:b/>
      <w:bCs/>
      <w:sz w:val="20"/>
      <w:szCs w:val="20"/>
    </w:rPr>
  </w:style>
  <w:style w:type="paragraph" w:styleId="BalloonText">
    <w:name w:val="Balloon Text"/>
    <w:basedOn w:val="Normal"/>
    <w:link w:val="BalloonTextChar"/>
    <w:uiPriority w:val="99"/>
    <w:semiHidden/>
    <w:unhideWhenUsed/>
    <w:rsid w:val="00C16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15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mstrong@duncanphar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line1@vh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armstrong@duncanpharm.com" TargetMode="External"/><Relationship Id="rId4" Type="http://schemas.openxmlformats.org/officeDocument/2006/relationships/settings" Target="settings.xml"/><Relationship Id="rId9" Type="http://schemas.openxmlformats.org/officeDocument/2006/relationships/hyperlink" Target="mailto:LCline1@vh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C54B-1A92-41BF-AB5E-740A28A4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Balantrapu</dc:creator>
  <cp:lastModifiedBy>PC</cp:lastModifiedBy>
  <cp:revision>3</cp:revision>
  <cp:lastPrinted>2020-03-31T12:17:00Z</cp:lastPrinted>
  <dcterms:created xsi:type="dcterms:W3CDTF">2020-05-09T12:09:00Z</dcterms:created>
  <dcterms:modified xsi:type="dcterms:W3CDTF">2020-05-09T12:09:00Z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ab1b6f81-a409-4067-b352-c87fef19596e</vt:lpwstr>
  </property>
  <property fmtid="{D5CDD505-2E9C-101B-9397-08002B2CF9AE}" pid="3" name="HCL_Cla5s_D6">
    <vt:lpwstr>False</vt:lpwstr>
  </property>
  <property fmtid="{D5CDD505-2E9C-101B-9397-08002B2CF9AE}" pid="4" name="HCLClassification">
    <vt:lpwstr>HCL_Cla5s_1nt3rnal</vt:lpwstr>
  </property>
</Properties>
</file>