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28C1A" w14:textId="77777777" w:rsidR="00902BA5" w:rsidRPr="00EF22B7" w:rsidRDefault="00902BA5" w:rsidP="00902BA5">
      <w:pPr>
        <w:spacing w:after="259" w:line="240" w:lineRule="auto"/>
        <w:jc w:val="right"/>
        <w:rPr>
          <w:rFonts w:ascii="Times New Roman" w:eastAsia="Times New Roman" w:hAnsi="Times New Roman" w:cs="Times New Roman"/>
          <w:color w:val="000000" w:themeColor="text1"/>
          <w:sz w:val="24"/>
          <w:szCs w:val="24"/>
        </w:rPr>
      </w:pPr>
      <w:r w:rsidRPr="00EF22B7">
        <w:rPr>
          <w:rFonts w:ascii="Times New Roman" w:eastAsia="Times New Roman" w:hAnsi="Times New Roman" w:cs="Times New Roman"/>
          <w:noProof/>
          <w:color w:val="000000" w:themeColor="text1"/>
          <w:sz w:val="24"/>
          <w:szCs w:val="24"/>
          <w:bdr w:val="none" w:sz="0" w:space="0" w:color="auto" w:frame="1"/>
        </w:rPr>
        <w:drawing>
          <wp:inline distT="0" distB="0" distL="0" distR="0" wp14:anchorId="3E4EE8E7" wp14:editId="7449C081">
            <wp:extent cx="5486400" cy="1083310"/>
            <wp:effectExtent l="0" t="0" r="0" b="0"/>
            <wp:docPr id="940414782" name="Picture 1" descr="A group of logo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14782" name="Picture 1" descr="A group of logos with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083310"/>
                    </a:xfrm>
                    <a:prstGeom prst="rect">
                      <a:avLst/>
                    </a:prstGeom>
                    <a:noFill/>
                    <a:ln>
                      <a:noFill/>
                    </a:ln>
                  </pic:spPr>
                </pic:pic>
              </a:graphicData>
            </a:graphic>
          </wp:inline>
        </w:drawing>
      </w:r>
      <w:r w:rsidRPr="00EF22B7">
        <w:rPr>
          <w:rFonts w:ascii="Times New Roman" w:eastAsia="Times New Roman" w:hAnsi="Times New Roman" w:cs="Times New Roman"/>
          <w:color w:val="000000" w:themeColor="text1"/>
          <w:sz w:val="24"/>
          <w:szCs w:val="24"/>
        </w:rPr>
        <w:t> </w:t>
      </w:r>
    </w:p>
    <w:p w14:paraId="45559DFB" w14:textId="77777777" w:rsidR="00902BA5" w:rsidRPr="009C72C9" w:rsidRDefault="00902BA5" w:rsidP="00902BA5">
      <w:pPr>
        <w:spacing w:after="0" w:line="240" w:lineRule="auto"/>
        <w:rPr>
          <w:rFonts w:ascii="Times New Roman" w:eastAsia="Times New Roman" w:hAnsi="Times New Roman" w:cs="Times New Roman"/>
          <w:b/>
          <w:bCs/>
          <w:color w:val="000000" w:themeColor="text1"/>
          <w:sz w:val="60"/>
          <w:szCs w:val="60"/>
        </w:rPr>
      </w:pPr>
      <w:r w:rsidRPr="009C72C9">
        <w:rPr>
          <w:rFonts w:ascii="Times New Roman" w:eastAsia="Times New Roman" w:hAnsi="Times New Roman" w:cs="Times New Roman"/>
          <w:b/>
          <w:bCs/>
          <w:color w:val="000000" w:themeColor="text1"/>
          <w:sz w:val="60"/>
          <w:szCs w:val="60"/>
        </w:rPr>
        <w:t>Concepts and Technologies of AI</w:t>
      </w:r>
    </w:p>
    <w:p w14:paraId="009A8C8A" w14:textId="77777777" w:rsidR="00902BA5" w:rsidRPr="009C72C9" w:rsidRDefault="00902BA5" w:rsidP="00902BA5">
      <w:pPr>
        <w:spacing w:after="0" w:line="240" w:lineRule="auto"/>
        <w:rPr>
          <w:rFonts w:ascii="Times New Roman" w:eastAsia="Times New Roman" w:hAnsi="Times New Roman" w:cs="Times New Roman"/>
          <w:color w:val="000000" w:themeColor="text1"/>
          <w:sz w:val="24"/>
          <w:szCs w:val="24"/>
        </w:rPr>
      </w:pPr>
      <w:r w:rsidRPr="009C72C9">
        <w:rPr>
          <w:rFonts w:ascii="Times New Roman" w:eastAsia="Times New Roman" w:hAnsi="Times New Roman" w:cs="Times New Roman"/>
          <w:color w:val="000000" w:themeColor="text1"/>
          <w:sz w:val="60"/>
          <w:szCs w:val="60"/>
        </w:rPr>
        <w:t> </w:t>
      </w:r>
    </w:p>
    <w:p w14:paraId="440E4241" w14:textId="77777777" w:rsidR="00902BA5" w:rsidRPr="009C72C9" w:rsidRDefault="00902BA5" w:rsidP="00902BA5">
      <w:pPr>
        <w:spacing w:after="157" w:line="240" w:lineRule="auto"/>
        <w:ind w:left="5"/>
        <w:jc w:val="center"/>
        <w:rPr>
          <w:rFonts w:ascii="Times New Roman" w:eastAsia="Times New Roman" w:hAnsi="Times New Roman" w:cs="Times New Roman"/>
          <w:b/>
          <w:bCs/>
          <w:color w:val="000000" w:themeColor="text1"/>
          <w:sz w:val="28"/>
          <w:szCs w:val="28"/>
        </w:rPr>
      </w:pPr>
      <w:r w:rsidRPr="009C72C9">
        <w:rPr>
          <w:rFonts w:ascii="Times New Roman" w:eastAsia="Times New Roman" w:hAnsi="Times New Roman" w:cs="Times New Roman"/>
          <w:b/>
          <w:bCs/>
          <w:color w:val="000000" w:themeColor="text1"/>
          <w:sz w:val="28"/>
          <w:szCs w:val="28"/>
        </w:rPr>
        <w:t>Final Portfolio Assessment: End-to-End Machine Learning Project.</w:t>
      </w:r>
    </w:p>
    <w:p w14:paraId="5A3E9328" w14:textId="77777777" w:rsidR="009C72C9" w:rsidRPr="009C72C9" w:rsidRDefault="009C72C9" w:rsidP="009C72C9">
      <w:pPr>
        <w:jc w:val="center"/>
        <w:rPr>
          <w:rFonts w:ascii="Times New Roman" w:hAnsi="Times New Roman" w:cs="Times New Roman"/>
          <w:color w:val="000000" w:themeColor="text1"/>
        </w:rPr>
      </w:pPr>
      <w:r w:rsidRPr="009C72C9">
        <w:rPr>
          <w:rFonts w:ascii="Times New Roman" w:hAnsi="Times New Roman" w:cs="Times New Roman"/>
          <w:b/>
          <w:color w:val="000000" w:themeColor="text1"/>
          <w:sz w:val="48"/>
        </w:rPr>
        <w:t>Crop Yield Prediction Using Machine Learning</w:t>
      </w:r>
    </w:p>
    <w:p w14:paraId="49F91B64" w14:textId="77777777" w:rsidR="009C72C9" w:rsidRPr="009C72C9" w:rsidRDefault="009C72C9" w:rsidP="00902BA5">
      <w:pPr>
        <w:spacing w:after="155" w:line="240" w:lineRule="auto"/>
        <w:ind w:left="2599" w:right="2654"/>
        <w:rPr>
          <w:rFonts w:ascii="Times New Roman" w:eastAsia="Times New Roman" w:hAnsi="Times New Roman" w:cs="Times New Roman"/>
          <w:b/>
          <w:bCs/>
          <w:color w:val="000000" w:themeColor="text1"/>
          <w:sz w:val="28"/>
          <w:szCs w:val="28"/>
        </w:rPr>
      </w:pPr>
    </w:p>
    <w:p w14:paraId="776AD2E3" w14:textId="77777777" w:rsidR="009C72C9" w:rsidRPr="009C72C9" w:rsidRDefault="009C72C9" w:rsidP="009C72C9">
      <w:pPr>
        <w:jc w:val="center"/>
        <w:rPr>
          <w:rFonts w:ascii="Times New Roman" w:hAnsi="Times New Roman" w:cs="Times New Roman"/>
          <w:color w:val="000000" w:themeColor="text1"/>
        </w:rPr>
      </w:pPr>
      <w:r w:rsidRPr="009C72C9">
        <w:rPr>
          <w:rFonts w:ascii="Times New Roman" w:hAnsi="Times New Roman" w:cs="Times New Roman"/>
          <w:i/>
          <w:color w:val="000000" w:themeColor="text1"/>
          <w:sz w:val="32"/>
        </w:rPr>
        <w:t>Regression Analysis for Sustainable Agriculture</w:t>
      </w:r>
    </w:p>
    <w:p w14:paraId="0F47D136" w14:textId="77777777" w:rsidR="00902BA5" w:rsidRPr="009C72C9" w:rsidRDefault="00902BA5" w:rsidP="00902BA5">
      <w:pPr>
        <w:spacing w:after="306" w:line="240" w:lineRule="auto"/>
        <w:ind w:left="5"/>
        <w:jc w:val="center"/>
        <w:rPr>
          <w:rFonts w:ascii="Times New Roman" w:eastAsia="Times New Roman" w:hAnsi="Times New Roman" w:cs="Times New Roman"/>
          <w:color w:val="000000" w:themeColor="text1"/>
          <w:sz w:val="24"/>
          <w:szCs w:val="24"/>
        </w:rPr>
      </w:pPr>
      <w:r w:rsidRPr="009C72C9">
        <w:rPr>
          <w:rFonts w:ascii="Times New Roman" w:eastAsia="Times New Roman" w:hAnsi="Times New Roman" w:cs="Times New Roman"/>
          <w:b/>
          <w:bCs/>
          <w:color w:val="000000" w:themeColor="text1"/>
          <w:sz w:val="28"/>
          <w:szCs w:val="28"/>
        </w:rPr>
        <w:t> </w:t>
      </w:r>
    </w:p>
    <w:p w14:paraId="5131BD26" w14:textId="3FBAD0AF" w:rsidR="00902BA5" w:rsidRDefault="00902BA5" w:rsidP="00902BA5">
      <w:pPr>
        <w:spacing w:after="0" w:line="240" w:lineRule="auto"/>
        <w:ind w:left="45"/>
        <w:jc w:val="center"/>
        <w:rPr>
          <w:rFonts w:ascii="Times New Roman" w:eastAsia="Times New Roman" w:hAnsi="Times New Roman" w:cs="Times New Roman"/>
          <w:color w:val="000000" w:themeColor="text1"/>
          <w:sz w:val="24"/>
          <w:szCs w:val="24"/>
        </w:rPr>
      </w:pPr>
      <w:r w:rsidRPr="009C72C9">
        <w:rPr>
          <w:rFonts w:ascii="Times New Roman" w:eastAsia="Times New Roman" w:hAnsi="Times New Roman" w:cs="Times New Roman"/>
          <w:color w:val="000000" w:themeColor="text1"/>
          <w:sz w:val="44"/>
          <w:szCs w:val="44"/>
        </w:rPr>
        <w:t> </w:t>
      </w:r>
      <w:r w:rsidR="00DE6404">
        <w:rPr>
          <w:rFonts w:ascii="Times New Roman" w:eastAsia="Times New Roman" w:hAnsi="Times New Roman" w:cs="Times New Roman"/>
          <w:b/>
          <w:bCs/>
          <w:color w:val="000000" w:themeColor="text1"/>
          <w:sz w:val="24"/>
          <w:szCs w:val="24"/>
        </w:rPr>
        <w:t>Module Leader</w:t>
      </w:r>
      <w:r w:rsidRPr="009C72C9">
        <w:rPr>
          <w:rFonts w:ascii="Times New Roman" w:eastAsia="Times New Roman" w:hAnsi="Times New Roman" w:cs="Times New Roman"/>
          <w:b/>
          <w:bCs/>
          <w:color w:val="000000" w:themeColor="text1"/>
          <w:sz w:val="24"/>
          <w:szCs w:val="24"/>
        </w:rPr>
        <w:t xml:space="preserve">: </w:t>
      </w:r>
      <w:r w:rsidR="00DE6404">
        <w:rPr>
          <w:rFonts w:ascii="Times New Roman" w:eastAsia="Times New Roman" w:hAnsi="Times New Roman" w:cs="Times New Roman"/>
          <w:color w:val="000000" w:themeColor="text1"/>
          <w:sz w:val="24"/>
          <w:szCs w:val="24"/>
        </w:rPr>
        <w:t>Siman Giri</w:t>
      </w:r>
    </w:p>
    <w:p w14:paraId="6BA2BC90" w14:textId="3CA8546E" w:rsidR="00DE6404" w:rsidRPr="009C72C9" w:rsidRDefault="00DE6404" w:rsidP="00902BA5">
      <w:pPr>
        <w:spacing w:after="0" w:line="240" w:lineRule="auto"/>
        <w:ind w:left="45"/>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Tutor Name:</w:t>
      </w:r>
      <w:r>
        <w:rPr>
          <w:rFonts w:ascii="Times New Roman" w:eastAsia="Times New Roman" w:hAnsi="Times New Roman" w:cs="Times New Roman"/>
          <w:color w:val="000000" w:themeColor="text1"/>
          <w:sz w:val="24"/>
          <w:szCs w:val="24"/>
        </w:rPr>
        <w:t xml:space="preserve"> Raju Karki</w:t>
      </w:r>
    </w:p>
    <w:p w14:paraId="7C3249A8" w14:textId="77777777" w:rsidR="00902BA5" w:rsidRPr="009C72C9" w:rsidRDefault="00902BA5" w:rsidP="00902BA5">
      <w:pPr>
        <w:spacing w:after="0" w:line="240" w:lineRule="auto"/>
        <w:ind w:left="45"/>
        <w:jc w:val="center"/>
        <w:rPr>
          <w:rFonts w:ascii="Times New Roman" w:eastAsia="Times New Roman" w:hAnsi="Times New Roman" w:cs="Times New Roman"/>
          <w:color w:val="000000" w:themeColor="text1"/>
          <w:sz w:val="24"/>
          <w:szCs w:val="24"/>
        </w:rPr>
      </w:pPr>
      <w:r w:rsidRPr="009C72C9">
        <w:rPr>
          <w:rFonts w:ascii="Times New Roman" w:eastAsia="Times New Roman" w:hAnsi="Times New Roman" w:cs="Times New Roman"/>
          <w:b/>
          <w:bCs/>
          <w:color w:val="000000" w:themeColor="text1"/>
          <w:sz w:val="24"/>
          <w:szCs w:val="24"/>
        </w:rPr>
        <w:t xml:space="preserve">University Student ID: </w:t>
      </w:r>
      <w:r w:rsidRPr="009C72C9">
        <w:rPr>
          <w:rFonts w:ascii="Times New Roman" w:eastAsia="Times New Roman" w:hAnsi="Times New Roman" w:cs="Times New Roman"/>
          <w:color w:val="000000" w:themeColor="text1"/>
          <w:sz w:val="24"/>
          <w:szCs w:val="24"/>
        </w:rPr>
        <w:t>2550313</w:t>
      </w:r>
    </w:p>
    <w:p w14:paraId="3040BB60" w14:textId="77777777" w:rsidR="00902BA5" w:rsidRPr="009C72C9" w:rsidRDefault="00902BA5" w:rsidP="00902BA5">
      <w:pPr>
        <w:spacing w:after="0" w:line="240" w:lineRule="auto"/>
        <w:ind w:left="45"/>
        <w:jc w:val="center"/>
        <w:rPr>
          <w:rFonts w:ascii="Times New Roman" w:eastAsia="Times New Roman" w:hAnsi="Times New Roman" w:cs="Times New Roman"/>
          <w:color w:val="000000" w:themeColor="text1"/>
          <w:sz w:val="24"/>
          <w:szCs w:val="24"/>
        </w:rPr>
      </w:pPr>
      <w:r w:rsidRPr="009C72C9">
        <w:rPr>
          <w:rFonts w:ascii="Times New Roman" w:eastAsia="Times New Roman" w:hAnsi="Times New Roman" w:cs="Times New Roman"/>
          <w:b/>
          <w:bCs/>
          <w:color w:val="000000" w:themeColor="text1"/>
          <w:sz w:val="24"/>
          <w:szCs w:val="24"/>
        </w:rPr>
        <w:t xml:space="preserve">Student Name: </w:t>
      </w:r>
      <w:r w:rsidRPr="009C72C9">
        <w:rPr>
          <w:rFonts w:ascii="Times New Roman" w:eastAsia="Times New Roman" w:hAnsi="Times New Roman" w:cs="Times New Roman"/>
          <w:color w:val="000000" w:themeColor="text1"/>
          <w:sz w:val="24"/>
          <w:szCs w:val="24"/>
        </w:rPr>
        <w:t>Prasanna Raj Kunwar</w:t>
      </w:r>
    </w:p>
    <w:p w14:paraId="5455164B" w14:textId="77777777" w:rsidR="009C72C9" w:rsidRDefault="00000000" w:rsidP="009C72C9">
      <w:pPr>
        <w:spacing w:after="158" w:line="240" w:lineRule="auto"/>
        <w:jc w:val="center"/>
        <w:rPr>
          <w:rFonts w:ascii="Times New Roman" w:hAnsi="Times New Roman" w:cs="Times New Roman"/>
          <w:color w:val="000000" w:themeColor="text1"/>
          <w:sz w:val="24"/>
        </w:rPr>
      </w:pPr>
      <w:r w:rsidRPr="009C72C9">
        <w:rPr>
          <w:rFonts w:ascii="Times New Roman" w:hAnsi="Times New Roman" w:cs="Times New Roman"/>
          <w:color w:val="000000" w:themeColor="text1"/>
          <w:sz w:val="24"/>
        </w:rPr>
        <w:br/>
      </w:r>
      <w:r w:rsidRPr="009C72C9">
        <w:rPr>
          <w:rFonts w:ascii="Times New Roman" w:hAnsi="Times New Roman" w:cs="Times New Roman"/>
          <w:color w:val="000000" w:themeColor="text1"/>
          <w:sz w:val="24"/>
        </w:rPr>
        <w:br/>
      </w:r>
    </w:p>
    <w:p w14:paraId="2BE2F1A9" w14:textId="6903DD7E" w:rsidR="001D0ECC" w:rsidRPr="009C72C9" w:rsidRDefault="00000000" w:rsidP="009C72C9">
      <w:pPr>
        <w:spacing w:after="158" w:line="240" w:lineRule="auto"/>
        <w:jc w:val="center"/>
        <w:rPr>
          <w:rFonts w:ascii="Times New Roman" w:eastAsia="Times New Roman" w:hAnsi="Times New Roman" w:cs="Times New Roman"/>
          <w:color w:val="000000" w:themeColor="text1"/>
          <w:sz w:val="24"/>
          <w:szCs w:val="24"/>
        </w:rPr>
      </w:pPr>
      <w:r w:rsidRPr="009C72C9">
        <w:rPr>
          <w:rFonts w:ascii="Times New Roman" w:hAnsi="Times New Roman" w:cs="Times New Roman"/>
          <w:color w:val="000000" w:themeColor="text1"/>
          <w:sz w:val="24"/>
        </w:rPr>
        <w:br/>
      </w:r>
      <w:r w:rsidRPr="009C72C9">
        <w:rPr>
          <w:rFonts w:ascii="Times New Roman" w:hAnsi="Times New Roman" w:cs="Times New Roman"/>
          <w:color w:val="000000" w:themeColor="text1"/>
          <w:sz w:val="24"/>
        </w:rPr>
        <w:br/>
      </w:r>
      <w:r w:rsidR="009C72C9" w:rsidRPr="00EF22B7">
        <w:rPr>
          <w:rFonts w:ascii="Times New Roman" w:hAnsi="Times New Roman" w:cs="Times New Roman"/>
          <w:color w:val="000000" w:themeColor="text1"/>
          <w:sz w:val="24"/>
        </w:rPr>
        <w:t>Submission Date: 10 February 2026</w:t>
      </w:r>
      <w:r w:rsidRPr="00EF22B7">
        <w:rPr>
          <w:rFonts w:ascii="Times New Roman" w:hAnsi="Times New Roman" w:cs="Times New Roman"/>
          <w:color w:val="000000" w:themeColor="text1"/>
        </w:rPr>
        <w:br w:type="page"/>
      </w:r>
    </w:p>
    <w:p w14:paraId="3C5DB631" w14:textId="77777777" w:rsidR="001D0ECC" w:rsidRPr="00EF22B7" w:rsidRDefault="00000000">
      <w:pPr>
        <w:pStyle w:val="Heading1"/>
        <w:rPr>
          <w:rFonts w:ascii="Times New Roman" w:hAnsi="Times New Roman" w:cs="Times New Roman"/>
          <w:color w:val="000000" w:themeColor="text1"/>
        </w:rPr>
      </w:pPr>
      <w:bookmarkStart w:id="0" w:name="_Toc221627659"/>
      <w:r w:rsidRPr="00EF22B7">
        <w:rPr>
          <w:rFonts w:ascii="Times New Roman" w:hAnsi="Times New Roman" w:cs="Times New Roman"/>
          <w:color w:val="000000" w:themeColor="text1"/>
        </w:rPr>
        <w:lastRenderedPageBreak/>
        <w:t>Abstract</w:t>
      </w:r>
      <w:bookmarkEnd w:id="0"/>
    </w:p>
    <w:p w14:paraId="11E22ABE" w14:textId="77777777" w:rsidR="00EF22B7"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Purpose: The goal of this report is to predict crop yields using advanced regression techniques, contributing to global food security and sustainable agricultural practices.</w:t>
      </w:r>
      <w:r w:rsidRPr="00EF22B7">
        <w:rPr>
          <w:rFonts w:ascii="Times New Roman" w:hAnsi="Times New Roman" w:cs="Times New Roman"/>
          <w:color w:val="000000" w:themeColor="text1"/>
        </w:rPr>
        <w:br/>
      </w:r>
      <w:r w:rsidRPr="00EF22B7">
        <w:rPr>
          <w:rFonts w:ascii="Times New Roman" w:hAnsi="Times New Roman" w:cs="Times New Roman"/>
          <w:color w:val="000000" w:themeColor="text1"/>
        </w:rPr>
        <w:br/>
        <w:t>Dataset: The dataset used is the FAO Crop Yield Dataset from the Food and Agriculture Organization (FAO) of the United Nations, containing 28,242 records across 174 countries and 10 crop types spanning 1961-2016. This work directly aligns with United Nations Sustainable Development Goal 2 (Zero Hunger) by providing predictive insights for agricultural planning and food security management.</w:t>
      </w:r>
    </w:p>
    <w:p w14:paraId="0DF2C162" w14:textId="77777777" w:rsidR="00EF22B7"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br/>
        <w:t>Approach: The methodology includes comprehensive Exploratory Data Analysis (EDA), building and comparing multiple regression models including a Multi-Layer Perceptron Neural Network, classical machine learning models (Linear Regression, Ridge, Lasso, Random Forest), hyperparameter optimization using GridSearchCV, feature selection using statistical methods, and rigorous model evaluation with cross-validation.</w:t>
      </w:r>
    </w:p>
    <w:p w14:paraId="72C61F6B" w14:textId="77777777" w:rsidR="00EF22B7"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br/>
        <w:t>Key Results: Models were evaluated using Mean Absolute Error (MAE), Mean Squared Error (MSE), Root Mean Squared Error (RMSE), and R² Score. The Random Forest Regressor with optimized hyperparameters and selected features achieved the best performance with an R² score of 0.9947 and RMSE of 4,850.73 hg/ha, demonstrating exceptional predictive accuracy.</w:t>
      </w:r>
    </w:p>
    <w:p w14:paraId="72233F74" w14:textId="2F80944D"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br/>
        <w:t>Conclusion: The final Random Forest model successfully predicts crop yields with high accuracy across diverse countries and crop types. Key insights include the significant upward trend in global crop yields from 1961 to 2016, the substantial variation in yields across different crops and countries, and the critical importance of country-specific and crop-specific features in prediction accuracy. This work provides a robust framework for agricultural yield prediction that can support food security planning and policy-making.</w:t>
      </w:r>
    </w:p>
    <w:p w14:paraId="4D46342F" w14:textId="77777777" w:rsidR="001D0ECC" w:rsidRPr="00EF22B7" w:rsidRDefault="00000000">
      <w:pPr>
        <w:rPr>
          <w:rFonts w:ascii="Times New Roman" w:hAnsi="Times New Roman" w:cs="Times New Roman"/>
          <w:color w:val="000000" w:themeColor="text1"/>
        </w:rPr>
      </w:pPr>
      <w:r w:rsidRPr="00EF22B7">
        <w:rPr>
          <w:rFonts w:ascii="Times New Roman" w:hAnsi="Times New Roman" w:cs="Times New Roman"/>
          <w:color w:val="000000" w:themeColor="text1"/>
        </w:rPr>
        <w:br w:type="page"/>
      </w:r>
    </w:p>
    <w:sdt>
      <w:sdtPr>
        <w:id w:val="-947153322"/>
        <w:docPartObj>
          <w:docPartGallery w:val="Table of Contents"/>
          <w:docPartUnique/>
        </w:docPartObj>
      </w:sdtPr>
      <w:sdtEndPr>
        <w:rPr>
          <w:rFonts w:ascii="Arial" w:eastAsiaTheme="minorEastAsia" w:hAnsi="Arial" w:cstheme="minorBidi"/>
          <w:noProof/>
          <w:color w:val="auto"/>
          <w:sz w:val="22"/>
          <w:szCs w:val="22"/>
        </w:rPr>
      </w:sdtEndPr>
      <w:sdtContent>
        <w:p w14:paraId="29918570" w14:textId="44D613E7" w:rsidR="00192976" w:rsidRPr="00192976" w:rsidRDefault="00192976" w:rsidP="00192976">
          <w:pPr>
            <w:pStyle w:val="TOCHeading"/>
            <w:jc w:val="center"/>
            <w:rPr>
              <w:rFonts w:ascii="Times New Roman" w:hAnsi="Times New Roman" w:cs="Times New Roman"/>
              <w:color w:val="000000" w:themeColor="text1"/>
            </w:rPr>
          </w:pPr>
          <w:r w:rsidRPr="00192976">
            <w:rPr>
              <w:rFonts w:ascii="Times New Roman" w:hAnsi="Times New Roman" w:cs="Times New Roman"/>
              <w:color w:val="000000" w:themeColor="text1"/>
            </w:rPr>
            <w:t>Table of Contents</w:t>
          </w:r>
        </w:p>
        <w:p w14:paraId="107C25B3" w14:textId="03CA5757" w:rsidR="00192976" w:rsidRDefault="00192976">
          <w:pPr>
            <w:pStyle w:val="TOC1"/>
            <w:tabs>
              <w:tab w:val="right" w:leader="dot" w:pos="8630"/>
            </w:tabs>
            <w:rPr>
              <w:noProof/>
            </w:rPr>
          </w:pPr>
          <w:r>
            <w:rPr>
              <w:b w:val="0"/>
              <w:bCs w:val="0"/>
            </w:rPr>
            <w:fldChar w:fldCharType="begin"/>
          </w:r>
          <w:r>
            <w:instrText xml:space="preserve"> TOC \o "1-3" \h \z \u </w:instrText>
          </w:r>
          <w:r>
            <w:rPr>
              <w:b w:val="0"/>
              <w:bCs w:val="0"/>
            </w:rPr>
            <w:fldChar w:fldCharType="separate"/>
          </w:r>
          <w:hyperlink w:anchor="_Toc221627659" w:history="1">
            <w:r w:rsidRPr="004671B8">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_Toc221627659 \h </w:instrText>
            </w:r>
            <w:r>
              <w:rPr>
                <w:noProof/>
                <w:webHidden/>
              </w:rPr>
            </w:r>
            <w:r>
              <w:rPr>
                <w:noProof/>
                <w:webHidden/>
              </w:rPr>
              <w:fldChar w:fldCharType="separate"/>
            </w:r>
            <w:r>
              <w:rPr>
                <w:noProof/>
                <w:webHidden/>
              </w:rPr>
              <w:t>3</w:t>
            </w:r>
            <w:r>
              <w:rPr>
                <w:noProof/>
                <w:webHidden/>
              </w:rPr>
              <w:fldChar w:fldCharType="end"/>
            </w:r>
          </w:hyperlink>
        </w:p>
        <w:p w14:paraId="05BEFB67" w14:textId="0815ABE3" w:rsidR="00192976" w:rsidRDefault="00192976">
          <w:pPr>
            <w:pStyle w:val="TOC1"/>
            <w:tabs>
              <w:tab w:val="right" w:leader="dot" w:pos="8630"/>
            </w:tabs>
            <w:rPr>
              <w:noProof/>
            </w:rPr>
          </w:pPr>
          <w:hyperlink w:anchor="_Toc221627660" w:history="1">
            <w:r w:rsidRPr="004671B8">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_Toc221627660 \h </w:instrText>
            </w:r>
            <w:r>
              <w:rPr>
                <w:noProof/>
                <w:webHidden/>
              </w:rPr>
            </w:r>
            <w:r>
              <w:rPr>
                <w:noProof/>
                <w:webHidden/>
              </w:rPr>
              <w:fldChar w:fldCharType="separate"/>
            </w:r>
            <w:r>
              <w:rPr>
                <w:noProof/>
                <w:webHidden/>
              </w:rPr>
              <w:t>5</w:t>
            </w:r>
            <w:r>
              <w:rPr>
                <w:noProof/>
                <w:webHidden/>
              </w:rPr>
              <w:fldChar w:fldCharType="end"/>
            </w:r>
          </w:hyperlink>
        </w:p>
        <w:p w14:paraId="0ABF5AD0" w14:textId="56061F33" w:rsidR="00192976" w:rsidRDefault="00192976">
          <w:pPr>
            <w:pStyle w:val="TOC1"/>
            <w:tabs>
              <w:tab w:val="right" w:leader="dot" w:pos="8630"/>
            </w:tabs>
            <w:rPr>
              <w:noProof/>
            </w:rPr>
          </w:pPr>
          <w:hyperlink w:anchor="_Toc221627661" w:history="1">
            <w:r w:rsidRPr="004671B8">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_Toc221627661 \h </w:instrText>
            </w:r>
            <w:r>
              <w:rPr>
                <w:noProof/>
                <w:webHidden/>
              </w:rPr>
            </w:r>
            <w:r>
              <w:rPr>
                <w:noProof/>
                <w:webHidden/>
              </w:rPr>
              <w:fldChar w:fldCharType="separate"/>
            </w:r>
            <w:r>
              <w:rPr>
                <w:noProof/>
                <w:webHidden/>
              </w:rPr>
              <w:t>6</w:t>
            </w:r>
            <w:r>
              <w:rPr>
                <w:noProof/>
                <w:webHidden/>
              </w:rPr>
              <w:fldChar w:fldCharType="end"/>
            </w:r>
          </w:hyperlink>
        </w:p>
        <w:p w14:paraId="6A0BA079" w14:textId="2C7C2A20" w:rsidR="00192976" w:rsidRDefault="00192976">
          <w:pPr>
            <w:pStyle w:val="TOC2"/>
            <w:tabs>
              <w:tab w:val="right" w:leader="dot" w:pos="8630"/>
            </w:tabs>
            <w:rPr>
              <w:noProof/>
            </w:rPr>
          </w:pPr>
          <w:hyperlink w:anchor="_Toc221627662" w:history="1">
            <w:r w:rsidRPr="004671B8">
              <w:rPr>
                <w:rStyle w:val="Hyperlink"/>
                <w:rFonts w:ascii="Times New Roman" w:hAnsi="Times New Roman" w:cs="Times New Roman"/>
                <w:noProof/>
              </w:rPr>
              <w:t>1.1 Problem Statement</w:t>
            </w:r>
            <w:r>
              <w:rPr>
                <w:noProof/>
                <w:webHidden/>
              </w:rPr>
              <w:tab/>
            </w:r>
            <w:r>
              <w:rPr>
                <w:noProof/>
                <w:webHidden/>
              </w:rPr>
              <w:fldChar w:fldCharType="begin"/>
            </w:r>
            <w:r>
              <w:rPr>
                <w:noProof/>
                <w:webHidden/>
              </w:rPr>
              <w:instrText xml:space="preserve"> PAGEREF _Toc221627662 \h </w:instrText>
            </w:r>
            <w:r>
              <w:rPr>
                <w:noProof/>
                <w:webHidden/>
              </w:rPr>
            </w:r>
            <w:r>
              <w:rPr>
                <w:noProof/>
                <w:webHidden/>
              </w:rPr>
              <w:fldChar w:fldCharType="separate"/>
            </w:r>
            <w:r>
              <w:rPr>
                <w:noProof/>
                <w:webHidden/>
              </w:rPr>
              <w:t>6</w:t>
            </w:r>
            <w:r>
              <w:rPr>
                <w:noProof/>
                <w:webHidden/>
              </w:rPr>
              <w:fldChar w:fldCharType="end"/>
            </w:r>
          </w:hyperlink>
        </w:p>
        <w:p w14:paraId="5B1823AA" w14:textId="7A069A1F" w:rsidR="00192976" w:rsidRDefault="00192976">
          <w:pPr>
            <w:pStyle w:val="TOC2"/>
            <w:tabs>
              <w:tab w:val="right" w:leader="dot" w:pos="8630"/>
            </w:tabs>
            <w:rPr>
              <w:noProof/>
            </w:rPr>
          </w:pPr>
          <w:hyperlink w:anchor="_Toc221627663" w:history="1">
            <w:r w:rsidRPr="004671B8">
              <w:rPr>
                <w:rStyle w:val="Hyperlink"/>
                <w:rFonts w:ascii="Times New Roman" w:hAnsi="Times New Roman" w:cs="Times New Roman"/>
                <w:noProof/>
              </w:rPr>
              <w:t>1.2 Dataset Description</w:t>
            </w:r>
            <w:r>
              <w:rPr>
                <w:noProof/>
                <w:webHidden/>
              </w:rPr>
              <w:tab/>
            </w:r>
            <w:r>
              <w:rPr>
                <w:noProof/>
                <w:webHidden/>
              </w:rPr>
              <w:fldChar w:fldCharType="begin"/>
            </w:r>
            <w:r>
              <w:rPr>
                <w:noProof/>
                <w:webHidden/>
              </w:rPr>
              <w:instrText xml:space="preserve"> PAGEREF _Toc221627663 \h </w:instrText>
            </w:r>
            <w:r>
              <w:rPr>
                <w:noProof/>
                <w:webHidden/>
              </w:rPr>
            </w:r>
            <w:r>
              <w:rPr>
                <w:noProof/>
                <w:webHidden/>
              </w:rPr>
              <w:fldChar w:fldCharType="separate"/>
            </w:r>
            <w:r>
              <w:rPr>
                <w:noProof/>
                <w:webHidden/>
              </w:rPr>
              <w:t>6</w:t>
            </w:r>
            <w:r>
              <w:rPr>
                <w:noProof/>
                <w:webHidden/>
              </w:rPr>
              <w:fldChar w:fldCharType="end"/>
            </w:r>
          </w:hyperlink>
        </w:p>
        <w:p w14:paraId="481D0534" w14:textId="206E49DE" w:rsidR="00192976" w:rsidRDefault="00192976">
          <w:pPr>
            <w:pStyle w:val="TOC2"/>
            <w:tabs>
              <w:tab w:val="right" w:leader="dot" w:pos="8630"/>
            </w:tabs>
            <w:rPr>
              <w:noProof/>
            </w:rPr>
          </w:pPr>
          <w:hyperlink w:anchor="_Toc221627664" w:history="1">
            <w:r w:rsidRPr="004671B8">
              <w:rPr>
                <w:rStyle w:val="Hyperlink"/>
                <w:rFonts w:ascii="Times New Roman" w:hAnsi="Times New Roman" w:cs="Times New Roman"/>
                <w:noProof/>
              </w:rPr>
              <w:t>1.3 Objectives</w:t>
            </w:r>
            <w:r>
              <w:rPr>
                <w:noProof/>
                <w:webHidden/>
              </w:rPr>
              <w:tab/>
            </w:r>
            <w:r>
              <w:rPr>
                <w:noProof/>
                <w:webHidden/>
              </w:rPr>
              <w:fldChar w:fldCharType="begin"/>
            </w:r>
            <w:r>
              <w:rPr>
                <w:noProof/>
                <w:webHidden/>
              </w:rPr>
              <w:instrText xml:space="preserve"> PAGEREF _Toc221627664 \h </w:instrText>
            </w:r>
            <w:r>
              <w:rPr>
                <w:noProof/>
                <w:webHidden/>
              </w:rPr>
            </w:r>
            <w:r>
              <w:rPr>
                <w:noProof/>
                <w:webHidden/>
              </w:rPr>
              <w:fldChar w:fldCharType="separate"/>
            </w:r>
            <w:r>
              <w:rPr>
                <w:noProof/>
                <w:webHidden/>
              </w:rPr>
              <w:t>6</w:t>
            </w:r>
            <w:r>
              <w:rPr>
                <w:noProof/>
                <w:webHidden/>
              </w:rPr>
              <w:fldChar w:fldCharType="end"/>
            </w:r>
          </w:hyperlink>
        </w:p>
        <w:p w14:paraId="1C5D6A91" w14:textId="281C5A45" w:rsidR="00192976" w:rsidRDefault="00192976">
          <w:pPr>
            <w:pStyle w:val="TOC2"/>
            <w:tabs>
              <w:tab w:val="right" w:leader="dot" w:pos="8630"/>
            </w:tabs>
            <w:rPr>
              <w:noProof/>
            </w:rPr>
          </w:pPr>
          <w:hyperlink w:anchor="_Toc221627665" w:history="1">
            <w:r w:rsidRPr="004671B8">
              <w:rPr>
                <w:rStyle w:val="Hyperlink"/>
                <w:rFonts w:ascii="Times New Roman" w:hAnsi="Times New Roman" w:cs="Times New Roman"/>
                <w:noProof/>
              </w:rPr>
              <w:t>1.4 UN Sustainable Development Goals Alignment</w:t>
            </w:r>
            <w:r>
              <w:rPr>
                <w:noProof/>
                <w:webHidden/>
              </w:rPr>
              <w:tab/>
            </w:r>
            <w:r>
              <w:rPr>
                <w:noProof/>
                <w:webHidden/>
              </w:rPr>
              <w:fldChar w:fldCharType="begin"/>
            </w:r>
            <w:r>
              <w:rPr>
                <w:noProof/>
                <w:webHidden/>
              </w:rPr>
              <w:instrText xml:space="preserve"> PAGEREF _Toc221627665 \h </w:instrText>
            </w:r>
            <w:r>
              <w:rPr>
                <w:noProof/>
                <w:webHidden/>
              </w:rPr>
            </w:r>
            <w:r>
              <w:rPr>
                <w:noProof/>
                <w:webHidden/>
              </w:rPr>
              <w:fldChar w:fldCharType="separate"/>
            </w:r>
            <w:r>
              <w:rPr>
                <w:noProof/>
                <w:webHidden/>
              </w:rPr>
              <w:t>7</w:t>
            </w:r>
            <w:r>
              <w:rPr>
                <w:noProof/>
                <w:webHidden/>
              </w:rPr>
              <w:fldChar w:fldCharType="end"/>
            </w:r>
          </w:hyperlink>
        </w:p>
        <w:p w14:paraId="46CE0BE0" w14:textId="766DD014" w:rsidR="00192976" w:rsidRDefault="00192976">
          <w:pPr>
            <w:pStyle w:val="TOC1"/>
            <w:tabs>
              <w:tab w:val="right" w:leader="dot" w:pos="8630"/>
            </w:tabs>
            <w:rPr>
              <w:noProof/>
            </w:rPr>
          </w:pPr>
          <w:hyperlink w:anchor="_Toc221627666" w:history="1">
            <w:r w:rsidRPr="004671B8">
              <w:rPr>
                <w:rStyle w:val="Hyperlink"/>
                <w:rFonts w:ascii="Times New Roman" w:hAnsi="Times New Roman" w:cs="Times New Roman"/>
                <w:noProof/>
              </w:rPr>
              <w:t>2. Methodology</w:t>
            </w:r>
            <w:r>
              <w:rPr>
                <w:noProof/>
                <w:webHidden/>
              </w:rPr>
              <w:tab/>
            </w:r>
            <w:r>
              <w:rPr>
                <w:noProof/>
                <w:webHidden/>
              </w:rPr>
              <w:fldChar w:fldCharType="begin"/>
            </w:r>
            <w:r>
              <w:rPr>
                <w:noProof/>
                <w:webHidden/>
              </w:rPr>
              <w:instrText xml:space="preserve"> PAGEREF _Toc221627666 \h </w:instrText>
            </w:r>
            <w:r>
              <w:rPr>
                <w:noProof/>
                <w:webHidden/>
              </w:rPr>
            </w:r>
            <w:r>
              <w:rPr>
                <w:noProof/>
                <w:webHidden/>
              </w:rPr>
              <w:fldChar w:fldCharType="separate"/>
            </w:r>
            <w:r>
              <w:rPr>
                <w:noProof/>
                <w:webHidden/>
              </w:rPr>
              <w:t>8</w:t>
            </w:r>
            <w:r>
              <w:rPr>
                <w:noProof/>
                <w:webHidden/>
              </w:rPr>
              <w:fldChar w:fldCharType="end"/>
            </w:r>
          </w:hyperlink>
        </w:p>
        <w:p w14:paraId="69AA69FD" w14:textId="0F1D99EF" w:rsidR="00192976" w:rsidRDefault="00192976">
          <w:pPr>
            <w:pStyle w:val="TOC2"/>
            <w:tabs>
              <w:tab w:val="right" w:leader="dot" w:pos="8630"/>
            </w:tabs>
            <w:rPr>
              <w:noProof/>
            </w:rPr>
          </w:pPr>
          <w:hyperlink w:anchor="_Toc221627667" w:history="1">
            <w:r w:rsidRPr="004671B8">
              <w:rPr>
                <w:rStyle w:val="Hyperlink"/>
                <w:rFonts w:ascii="Times New Roman" w:hAnsi="Times New Roman" w:cs="Times New Roman"/>
                <w:noProof/>
              </w:rPr>
              <w:t>2.1 Data Preprocessing</w:t>
            </w:r>
            <w:r>
              <w:rPr>
                <w:noProof/>
                <w:webHidden/>
              </w:rPr>
              <w:tab/>
            </w:r>
            <w:r>
              <w:rPr>
                <w:noProof/>
                <w:webHidden/>
              </w:rPr>
              <w:fldChar w:fldCharType="begin"/>
            </w:r>
            <w:r>
              <w:rPr>
                <w:noProof/>
                <w:webHidden/>
              </w:rPr>
              <w:instrText xml:space="preserve"> PAGEREF _Toc221627667 \h </w:instrText>
            </w:r>
            <w:r>
              <w:rPr>
                <w:noProof/>
                <w:webHidden/>
              </w:rPr>
            </w:r>
            <w:r>
              <w:rPr>
                <w:noProof/>
                <w:webHidden/>
              </w:rPr>
              <w:fldChar w:fldCharType="separate"/>
            </w:r>
            <w:r>
              <w:rPr>
                <w:noProof/>
                <w:webHidden/>
              </w:rPr>
              <w:t>8</w:t>
            </w:r>
            <w:r>
              <w:rPr>
                <w:noProof/>
                <w:webHidden/>
              </w:rPr>
              <w:fldChar w:fldCharType="end"/>
            </w:r>
          </w:hyperlink>
        </w:p>
        <w:p w14:paraId="49B0F20A" w14:textId="0CF002C1" w:rsidR="00192976" w:rsidRDefault="00192976">
          <w:pPr>
            <w:pStyle w:val="TOC2"/>
            <w:tabs>
              <w:tab w:val="right" w:leader="dot" w:pos="8630"/>
            </w:tabs>
            <w:rPr>
              <w:noProof/>
            </w:rPr>
          </w:pPr>
          <w:hyperlink w:anchor="_Toc221627668" w:history="1">
            <w:r w:rsidRPr="004671B8">
              <w:rPr>
                <w:rStyle w:val="Hyperlink"/>
                <w:rFonts w:ascii="Times New Roman" w:hAnsi="Times New Roman" w:cs="Times New Roman"/>
                <w:noProof/>
              </w:rPr>
              <w:t>2.2 Exploratory Data Analysis</w:t>
            </w:r>
            <w:r>
              <w:rPr>
                <w:noProof/>
                <w:webHidden/>
              </w:rPr>
              <w:tab/>
            </w:r>
            <w:r>
              <w:rPr>
                <w:noProof/>
                <w:webHidden/>
              </w:rPr>
              <w:fldChar w:fldCharType="begin"/>
            </w:r>
            <w:r>
              <w:rPr>
                <w:noProof/>
                <w:webHidden/>
              </w:rPr>
              <w:instrText xml:space="preserve"> PAGEREF _Toc221627668 \h </w:instrText>
            </w:r>
            <w:r>
              <w:rPr>
                <w:noProof/>
                <w:webHidden/>
              </w:rPr>
            </w:r>
            <w:r>
              <w:rPr>
                <w:noProof/>
                <w:webHidden/>
              </w:rPr>
              <w:fldChar w:fldCharType="separate"/>
            </w:r>
            <w:r>
              <w:rPr>
                <w:noProof/>
                <w:webHidden/>
              </w:rPr>
              <w:t>8</w:t>
            </w:r>
            <w:r>
              <w:rPr>
                <w:noProof/>
                <w:webHidden/>
              </w:rPr>
              <w:fldChar w:fldCharType="end"/>
            </w:r>
          </w:hyperlink>
        </w:p>
        <w:p w14:paraId="24424F63" w14:textId="7EF005B7" w:rsidR="00192976" w:rsidRDefault="00192976">
          <w:pPr>
            <w:pStyle w:val="TOC2"/>
            <w:tabs>
              <w:tab w:val="right" w:leader="dot" w:pos="8630"/>
            </w:tabs>
            <w:rPr>
              <w:noProof/>
            </w:rPr>
          </w:pPr>
          <w:hyperlink w:anchor="_Toc221627669" w:history="1">
            <w:r w:rsidRPr="004671B8">
              <w:rPr>
                <w:rStyle w:val="Hyperlink"/>
                <w:rFonts w:ascii="Times New Roman" w:hAnsi="Times New Roman" w:cs="Times New Roman"/>
                <w:noProof/>
              </w:rPr>
              <w:t>2.3 Feature Engineering</w:t>
            </w:r>
            <w:r>
              <w:rPr>
                <w:noProof/>
                <w:webHidden/>
              </w:rPr>
              <w:tab/>
            </w:r>
            <w:r>
              <w:rPr>
                <w:noProof/>
                <w:webHidden/>
              </w:rPr>
              <w:fldChar w:fldCharType="begin"/>
            </w:r>
            <w:r>
              <w:rPr>
                <w:noProof/>
                <w:webHidden/>
              </w:rPr>
              <w:instrText xml:space="preserve"> PAGEREF _Toc221627669 \h </w:instrText>
            </w:r>
            <w:r>
              <w:rPr>
                <w:noProof/>
                <w:webHidden/>
              </w:rPr>
            </w:r>
            <w:r>
              <w:rPr>
                <w:noProof/>
                <w:webHidden/>
              </w:rPr>
              <w:fldChar w:fldCharType="separate"/>
            </w:r>
            <w:r>
              <w:rPr>
                <w:noProof/>
                <w:webHidden/>
              </w:rPr>
              <w:t>12</w:t>
            </w:r>
            <w:r>
              <w:rPr>
                <w:noProof/>
                <w:webHidden/>
              </w:rPr>
              <w:fldChar w:fldCharType="end"/>
            </w:r>
          </w:hyperlink>
        </w:p>
        <w:p w14:paraId="254FE535" w14:textId="78B29CD6" w:rsidR="00192976" w:rsidRDefault="00192976" w:rsidP="00192976">
          <w:pPr>
            <w:pStyle w:val="TOC2"/>
            <w:tabs>
              <w:tab w:val="right" w:leader="dot" w:pos="8630"/>
            </w:tabs>
            <w:rPr>
              <w:noProof/>
            </w:rPr>
          </w:pPr>
          <w:hyperlink w:anchor="_Toc221627670" w:history="1">
            <w:r w:rsidRPr="004671B8">
              <w:rPr>
                <w:rStyle w:val="Hyperlink"/>
                <w:rFonts w:ascii="Times New Roman" w:hAnsi="Times New Roman" w:cs="Times New Roman"/>
                <w:noProof/>
              </w:rPr>
              <w:t>2.4 Model Building</w:t>
            </w:r>
            <w:r>
              <w:rPr>
                <w:noProof/>
                <w:webHidden/>
              </w:rPr>
              <w:tab/>
            </w:r>
            <w:r>
              <w:rPr>
                <w:noProof/>
                <w:webHidden/>
              </w:rPr>
              <w:fldChar w:fldCharType="begin"/>
            </w:r>
            <w:r>
              <w:rPr>
                <w:noProof/>
                <w:webHidden/>
              </w:rPr>
              <w:instrText xml:space="preserve"> PAGEREF _Toc221627670 \h </w:instrText>
            </w:r>
            <w:r>
              <w:rPr>
                <w:noProof/>
                <w:webHidden/>
              </w:rPr>
            </w:r>
            <w:r>
              <w:rPr>
                <w:noProof/>
                <w:webHidden/>
              </w:rPr>
              <w:fldChar w:fldCharType="separate"/>
            </w:r>
            <w:r>
              <w:rPr>
                <w:noProof/>
                <w:webHidden/>
              </w:rPr>
              <w:t>12</w:t>
            </w:r>
            <w:r>
              <w:rPr>
                <w:noProof/>
                <w:webHidden/>
              </w:rPr>
              <w:fldChar w:fldCharType="end"/>
            </w:r>
          </w:hyperlink>
        </w:p>
        <w:p w14:paraId="0518D73B" w14:textId="1560AA38" w:rsidR="00192976" w:rsidRDefault="00192976">
          <w:pPr>
            <w:pStyle w:val="TOC2"/>
            <w:tabs>
              <w:tab w:val="right" w:leader="dot" w:pos="8630"/>
            </w:tabs>
            <w:rPr>
              <w:noProof/>
            </w:rPr>
          </w:pPr>
          <w:hyperlink w:anchor="_Toc221627673" w:history="1">
            <w:r w:rsidRPr="004671B8">
              <w:rPr>
                <w:rStyle w:val="Hyperlink"/>
                <w:rFonts w:ascii="Times New Roman" w:hAnsi="Times New Roman" w:cs="Times New Roman"/>
                <w:noProof/>
              </w:rPr>
              <w:t>2.5 Model Evaluation Metrics</w:t>
            </w:r>
            <w:r>
              <w:rPr>
                <w:noProof/>
                <w:webHidden/>
              </w:rPr>
              <w:tab/>
            </w:r>
            <w:r>
              <w:rPr>
                <w:noProof/>
                <w:webHidden/>
              </w:rPr>
              <w:fldChar w:fldCharType="begin"/>
            </w:r>
            <w:r>
              <w:rPr>
                <w:noProof/>
                <w:webHidden/>
              </w:rPr>
              <w:instrText xml:space="preserve"> PAGEREF _Toc221627673 \h </w:instrText>
            </w:r>
            <w:r>
              <w:rPr>
                <w:noProof/>
                <w:webHidden/>
              </w:rPr>
            </w:r>
            <w:r>
              <w:rPr>
                <w:noProof/>
                <w:webHidden/>
              </w:rPr>
              <w:fldChar w:fldCharType="separate"/>
            </w:r>
            <w:r>
              <w:rPr>
                <w:noProof/>
                <w:webHidden/>
              </w:rPr>
              <w:t>12</w:t>
            </w:r>
            <w:r>
              <w:rPr>
                <w:noProof/>
                <w:webHidden/>
              </w:rPr>
              <w:fldChar w:fldCharType="end"/>
            </w:r>
          </w:hyperlink>
        </w:p>
        <w:p w14:paraId="2505B605" w14:textId="120E434A" w:rsidR="00192976" w:rsidRDefault="00192976">
          <w:pPr>
            <w:pStyle w:val="TOC2"/>
            <w:tabs>
              <w:tab w:val="right" w:leader="dot" w:pos="8630"/>
            </w:tabs>
            <w:rPr>
              <w:noProof/>
            </w:rPr>
          </w:pPr>
          <w:hyperlink w:anchor="_Toc221627674" w:history="1">
            <w:r w:rsidRPr="004671B8">
              <w:rPr>
                <w:rStyle w:val="Hyperlink"/>
                <w:rFonts w:ascii="Times New Roman" w:hAnsi="Times New Roman" w:cs="Times New Roman"/>
                <w:noProof/>
              </w:rPr>
              <w:t>2.6 Hyperparameter Optimization</w:t>
            </w:r>
            <w:r>
              <w:rPr>
                <w:noProof/>
                <w:webHidden/>
              </w:rPr>
              <w:tab/>
            </w:r>
            <w:r>
              <w:rPr>
                <w:noProof/>
                <w:webHidden/>
              </w:rPr>
              <w:fldChar w:fldCharType="begin"/>
            </w:r>
            <w:r>
              <w:rPr>
                <w:noProof/>
                <w:webHidden/>
              </w:rPr>
              <w:instrText xml:space="preserve"> PAGEREF _Toc221627674 \h </w:instrText>
            </w:r>
            <w:r>
              <w:rPr>
                <w:noProof/>
                <w:webHidden/>
              </w:rPr>
            </w:r>
            <w:r>
              <w:rPr>
                <w:noProof/>
                <w:webHidden/>
              </w:rPr>
              <w:fldChar w:fldCharType="separate"/>
            </w:r>
            <w:r>
              <w:rPr>
                <w:noProof/>
                <w:webHidden/>
              </w:rPr>
              <w:t>13</w:t>
            </w:r>
            <w:r>
              <w:rPr>
                <w:noProof/>
                <w:webHidden/>
              </w:rPr>
              <w:fldChar w:fldCharType="end"/>
            </w:r>
          </w:hyperlink>
        </w:p>
        <w:p w14:paraId="6724B182" w14:textId="2C649818" w:rsidR="00192976" w:rsidRDefault="00192976">
          <w:pPr>
            <w:pStyle w:val="TOC2"/>
            <w:tabs>
              <w:tab w:val="right" w:leader="dot" w:pos="8630"/>
            </w:tabs>
            <w:rPr>
              <w:noProof/>
            </w:rPr>
          </w:pPr>
          <w:hyperlink w:anchor="_Toc221627675" w:history="1">
            <w:r w:rsidRPr="004671B8">
              <w:rPr>
                <w:rStyle w:val="Hyperlink"/>
                <w:rFonts w:ascii="Times New Roman" w:hAnsi="Times New Roman" w:cs="Times New Roman"/>
                <w:noProof/>
              </w:rPr>
              <w:t>2.7 Feature Selection</w:t>
            </w:r>
            <w:r>
              <w:rPr>
                <w:noProof/>
                <w:webHidden/>
              </w:rPr>
              <w:tab/>
            </w:r>
            <w:r>
              <w:rPr>
                <w:noProof/>
                <w:webHidden/>
              </w:rPr>
              <w:fldChar w:fldCharType="begin"/>
            </w:r>
            <w:r>
              <w:rPr>
                <w:noProof/>
                <w:webHidden/>
              </w:rPr>
              <w:instrText xml:space="preserve"> PAGEREF _Toc221627675 \h </w:instrText>
            </w:r>
            <w:r>
              <w:rPr>
                <w:noProof/>
                <w:webHidden/>
              </w:rPr>
            </w:r>
            <w:r>
              <w:rPr>
                <w:noProof/>
                <w:webHidden/>
              </w:rPr>
              <w:fldChar w:fldCharType="separate"/>
            </w:r>
            <w:r>
              <w:rPr>
                <w:noProof/>
                <w:webHidden/>
              </w:rPr>
              <w:t>13</w:t>
            </w:r>
            <w:r>
              <w:rPr>
                <w:noProof/>
                <w:webHidden/>
              </w:rPr>
              <w:fldChar w:fldCharType="end"/>
            </w:r>
          </w:hyperlink>
        </w:p>
        <w:p w14:paraId="05BAC450" w14:textId="6829C265" w:rsidR="00192976" w:rsidRDefault="00192976">
          <w:pPr>
            <w:pStyle w:val="TOC1"/>
            <w:tabs>
              <w:tab w:val="right" w:leader="dot" w:pos="8630"/>
            </w:tabs>
            <w:rPr>
              <w:noProof/>
            </w:rPr>
          </w:pPr>
          <w:hyperlink w:anchor="_Toc221627676" w:history="1">
            <w:r w:rsidRPr="004671B8">
              <w:rPr>
                <w:rStyle w:val="Hyperlink"/>
                <w:rFonts w:ascii="Times New Roman" w:hAnsi="Times New Roman" w:cs="Times New Roman"/>
                <w:noProof/>
              </w:rPr>
              <w:t>3. Results and Analysis</w:t>
            </w:r>
            <w:r>
              <w:rPr>
                <w:noProof/>
                <w:webHidden/>
              </w:rPr>
              <w:tab/>
            </w:r>
            <w:r>
              <w:rPr>
                <w:noProof/>
                <w:webHidden/>
              </w:rPr>
              <w:fldChar w:fldCharType="begin"/>
            </w:r>
            <w:r>
              <w:rPr>
                <w:noProof/>
                <w:webHidden/>
              </w:rPr>
              <w:instrText xml:space="preserve"> PAGEREF _Toc221627676 \h </w:instrText>
            </w:r>
            <w:r>
              <w:rPr>
                <w:noProof/>
                <w:webHidden/>
              </w:rPr>
            </w:r>
            <w:r>
              <w:rPr>
                <w:noProof/>
                <w:webHidden/>
              </w:rPr>
              <w:fldChar w:fldCharType="separate"/>
            </w:r>
            <w:r>
              <w:rPr>
                <w:noProof/>
                <w:webHidden/>
              </w:rPr>
              <w:t>14</w:t>
            </w:r>
            <w:r>
              <w:rPr>
                <w:noProof/>
                <w:webHidden/>
              </w:rPr>
              <w:fldChar w:fldCharType="end"/>
            </w:r>
          </w:hyperlink>
        </w:p>
        <w:p w14:paraId="6909DCBE" w14:textId="7A5A672C" w:rsidR="00192976" w:rsidRDefault="00192976">
          <w:pPr>
            <w:pStyle w:val="TOC2"/>
            <w:tabs>
              <w:tab w:val="right" w:leader="dot" w:pos="8630"/>
            </w:tabs>
            <w:rPr>
              <w:noProof/>
            </w:rPr>
          </w:pPr>
          <w:hyperlink w:anchor="_Toc221627677" w:history="1">
            <w:r w:rsidRPr="004671B8">
              <w:rPr>
                <w:rStyle w:val="Hyperlink"/>
                <w:rFonts w:ascii="Times New Roman" w:hAnsi="Times New Roman" w:cs="Times New Roman"/>
                <w:noProof/>
              </w:rPr>
              <w:t>3.1 Exploratory Data Analysis Findings</w:t>
            </w:r>
            <w:r>
              <w:rPr>
                <w:noProof/>
                <w:webHidden/>
              </w:rPr>
              <w:tab/>
            </w:r>
            <w:r>
              <w:rPr>
                <w:noProof/>
                <w:webHidden/>
              </w:rPr>
              <w:fldChar w:fldCharType="begin"/>
            </w:r>
            <w:r>
              <w:rPr>
                <w:noProof/>
                <w:webHidden/>
              </w:rPr>
              <w:instrText xml:space="preserve"> PAGEREF _Toc221627677 \h </w:instrText>
            </w:r>
            <w:r>
              <w:rPr>
                <w:noProof/>
                <w:webHidden/>
              </w:rPr>
            </w:r>
            <w:r>
              <w:rPr>
                <w:noProof/>
                <w:webHidden/>
              </w:rPr>
              <w:fldChar w:fldCharType="separate"/>
            </w:r>
            <w:r>
              <w:rPr>
                <w:noProof/>
                <w:webHidden/>
              </w:rPr>
              <w:t>14</w:t>
            </w:r>
            <w:r>
              <w:rPr>
                <w:noProof/>
                <w:webHidden/>
              </w:rPr>
              <w:fldChar w:fldCharType="end"/>
            </w:r>
          </w:hyperlink>
        </w:p>
        <w:p w14:paraId="3A666141" w14:textId="02D64E08" w:rsidR="00192976" w:rsidRDefault="00192976">
          <w:pPr>
            <w:pStyle w:val="TOC2"/>
            <w:tabs>
              <w:tab w:val="right" w:leader="dot" w:pos="8630"/>
            </w:tabs>
            <w:rPr>
              <w:noProof/>
            </w:rPr>
          </w:pPr>
          <w:hyperlink w:anchor="_Toc221627678" w:history="1">
            <w:r w:rsidRPr="004671B8">
              <w:rPr>
                <w:rStyle w:val="Hyperlink"/>
                <w:rFonts w:ascii="Times New Roman" w:hAnsi="Times New Roman" w:cs="Times New Roman"/>
                <w:noProof/>
              </w:rPr>
              <w:t>3.2 Model Performance Comparison</w:t>
            </w:r>
            <w:r>
              <w:rPr>
                <w:noProof/>
                <w:webHidden/>
              </w:rPr>
              <w:tab/>
            </w:r>
            <w:r>
              <w:rPr>
                <w:noProof/>
                <w:webHidden/>
              </w:rPr>
              <w:fldChar w:fldCharType="begin"/>
            </w:r>
            <w:r>
              <w:rPr>
                <w:noProof/>
                <w:webHidden/>
              </w:rPr>
              <w:instrText xml:space="preserve"> PAGEREF _Toc221627678 \h </w:instrText>
            </w:r>
            <w:r>
              <w:rPr>
                <w:noProof/>
                <w:webHidden/>
              </w:rPr>
            </w:r>
            <w:r>
              <w:rPr>
                <w:noProof/>
                <w:webHidden/>
              </w:rPr>
              <w:fldChar w:fldCharType="separate"/>
            </w:r>
            <w:r>
              <w:rPr>
                <w:noProof/>
                <w:webHidden/>
              </w:rPr>
              <w:t>14</w:t>
            </w:r>
            <w:r>
              <w:rPr>
                <w:noProof/>
                <w:webHidden/>
              </w:rPr>
              <w:fldChar w:fldCharType="end"/>
            </w:r>
          </w:hyperlink>
        </w:p>
        <w:p w14:paraId="04ADDA9A" w14:textId="2392885D" w:rsidR="00192976" w:rsidRDefault="00192976">
          <w:pPr>
            <w:pStyle w:val="TOC2"/>
            <w:tabs>
              <w:tab w:val="right" w:leader="dot" w:pos="8630"/>
            </w:tabs>
            <w:rPr>
              <w:noProof/>
            </w:rPr>
          </w:pPr>
          <w:hyperlink w:anchor="_Toc221627679" w:history="1">
            <w:r w:rsidRPr="004671B8">
              <w:rPr>
                <w:rStyle w:val="Hyperlink"/>
                <w:rFonts w:ascii="Times New Roman" w:hAnsi="Times New Roman" w:cs="Times New Roman"/>
                <w:noProof/>
              </w:rPr>
              <w:t>3.3 Hyperparameter Tuning Results</w:t>
            </w:r>
            <w:r>
              <w:rPr>
                <w:noProof/>
                <w:webHidden/>
              </w:rPr>
              <w:tab/>
            </w:r>
            <w:r>
              <w:rPr>
                <w:noProof/>
                <w:webHidden/>
              </w:rPr>
              <w:fldChar w:fldCharType="begin"/>
            </w:r>
            <w:r>
              <w:rPr>
                <w:noProof/>
                <w:webHidden/>
              </w:rPr>
              <w:instrText xml:space="preserve"> PAGEREF _Toc221627679 \h </w:instrText>
            </w:r>
            <w:r>
              <w:rPr>
                <w:noProof/>
                <w:webHidden/>
              </w:rPr>
            </w:r>
            <w:r>
              <w:rPr>
                <w:noProof/>
                <w:webHidden/>
              </w:rPr>
              <w:fldChar w:fldCharType="separate"/>
            </w:r>
            <w:r>
              <w:rPr>
                <w:noProof/>
                <w:webHidden/>
              </w:rPr>
              <w:t>14</w:t>
            </w:r>
            <w:r>
              <w:rPr>
                <w:noProof/>
                <w:webHidden/>
              </w:rPr>
              <w:fldChar w:fldCharType="end"/>
            </w:r>
          </w:hyperlink>
        </w:p>
        <w:p w14:paraId="1CA7ED36" w14:textId="7F5079A4" w:rsidR="00192976" w:rsidRDefault="00192976">
          <w:pPr>
            <w:pStyle w:val="TOC2"/>
            <w:tabs>
              <w:tab w:val="right" w:leader="dot" w:pos="8630"/>
            </w:tabs>
            <w:rPr>
              <w:noProof/>
            </w:rPr>
          </w:pPr>
          <w:hyperlink w:anchor="_Toc221627680" w:history="1">
            <w:r w:rsidRPr="004671B8">
              <w:rPr>
                <w:rStyle w:val="Hyperlink"/>
                <w:rFonts w:ascii="Times New Roman" w:hAnsi="Times New Roman" w:cs="Times New Roman"/>
                <w:noProof/>
              </w:rPr>
              <w:t>3.4 Feature Selection Impact</w:t>
            </w:r>
            <w:r>
              <w:rPr>
                <w:noProof/>
                <w:webHidden/>
              </w:rPr>
              <w:tab/>
            </w:r>
            <w:r>
              <w:rPr>
                <w:noProof/>
                <w:webHidden/>
              </w:rPr>
              <w:fldChar w:fldCharType="begin"/>
            </w:r>
            <w:r>
              <w:rPr>
                <w:noProof/>
                <w:webHidden/>
              </w:rPr>
              <w:instrText xml:space="preserve"> PAGEREF _Toc221627680 \h </w:instrText>
            </w:r>
            <w:r>
              <w:rPr>
                <w:noProof/>
                <w:webHidden/>
              </w:rPr>
            </w:r>
            <w:r>
              <w:rPr>
                <w:noProof/>
                <w:webHidden/>
              </w:rPr>
              <w:fldChar w:fldCharType="separate"/>
            </w:r>
            <w:r>
              <w:rPr>
                <w:noProof/>
                <w:webHidden/>
              </w:rPr>
              <w:t>14</w:t>
            </w:r>
            <w:r>
              <w:rPr>
                <w:noProof/>
                <w:webHidden/>
              </w:rPr>
              <w:fldChar w:fldCharType="end"/>
            </w:r>
          </w:hyperlink>
        </w:p>
        <w:p w14:paraId="7143EAFC" w14:textId="33B9A04C" w:rsidR="00192976" w:rsidRDefault="00192976">
          <w:pPr>
            <w:pStyle w:val="TOC2"/>
            <w:tabs>
              <w:tab w:val="right" w:leader="dot" w:pos="8630"/>
            </w:tabs>
            <w:rPr>
              <w:noProof/>
            </w:rPr>
          </w:pPr>
          <w:hyperlink w:anchor="_Toc221627681" w:history="1">
            <w:r w:rsidRPr="004671B8">
              <w:rPr>
                <w:rStyle w:val="Hyperlink"/>
                <w:rFonts w:ascii="Times New Roman" w:hAnsi="Times New Roman" w:cs="Times New Roman"/>
                <w:noProof/>
              </w:rPr>
              <w:t>3.5 Final Model Selection and Performance</w:t>
            </w:r>
            <w:r>
              <w:rPr>
                <w:noProof/>
                <w:webHidden/>
              </w:rPr>
              <w:tab/>
            </w:r>
            <w:r>
              <w:rPr>
                <w:noProof/>
                <w:webHidden/>
              </w:rPr>
              <w:fldChar w:fldCharType="begin"/>
            </w:r>
            <w:r>
              <w:rPr>
                <w:noProof/>
                <w:webHidden/>
              </w:rPr>
              <w:instrText xml:space="preserve"> PAGEREF _Toc221627681 \h </w:instrText>
            </w:r>
            <w:r>
              <w:rPr>
                <w:noProof/>
                <w:webHidden/>
              </w:rPr>
            </w:r>
            <w:r>
              <w:rPr>
                <w:noProof/>
                <w:webHidden/>
              </w:rPr>
              <w:fldChar w:fldCharType="separate"/>
            </w:r>
            <w:r>
              <w:rPr>
                <w:noProof/>
                <w:webHidden/>
              </w:rPr>
              <w:t>15</w:t>
            </w:r>
            <w:r>
              <w:rPr>
                <w:noProof/>
                <w:webHidden/>
              </w:rPr>
              <w:fldChar w:fldCharType="end"/>
            </w:r>
          </w:hyperlink>
        </w:p>
        <w:p w14:paraId="559AB27E" w14:textId="14996DCA" w:rsidR="00192976" w:rsidRDefault="00192976">
          <w:pPr>
            <w:pStyle w:val="TOC1"/>
            <w:tabs>
              <w:tab w:val="right" w:leader="dot" w:pos="8630"/>
            </w:tabs>
            <w:rPr>
              <w:noProof/>
            </w:rPr>
          </w:pPr>
          <w:hyperlink w:anchor="_Toc221627682" w:history="1">
            <w:r w:rsidRPr="004671B8">
              <w:rPr>
                <w:rStyle w:val="Hyperlink"/>
                <w:rFonts w:ascii="Times New Roman" w:hAnsi="Times New Roman" w:cs="Times New Roman"/>
                <w:noProof/>
              </w:rPr>
              <w:t>4. Discussion</w:t>
            </w:r>
            <w:r>
              <w:rPr>
                <w:noProof/>
                <w:webHidden/>
              </w:rPr>
              <w:tab/>
            </w:r>
            <w:r>
              <w:rPr>
                <w:noProof/>
                <w:webHidden/>
              </w:rPr>
              <w:fldChar w:fldCharType="begin"/>
            </w:r>
            <w:r>
              <w:rPr>
                <w:noProof/>
                <w:webHidden/>
              </w:rPr>
              <w:instrText xml:space="preserve"> PAGEREF _Toc221627682 \h </w:instrText>
            </w:r>
            <w:r>
              <w:rPr>
                <w:noProof/>
                <w:webHidden/>
              </w:rPr>
            </w:r>
            <w:r>
              <w:rPr>
                <w:noProof/>
                <w:webHidden/>
              </w:rPr>
              <w:fldChar w:fldCharType="separate"/>
            </w:r>
            <w:r>
              <w:rPr>
                <w:noProof/>
                <w:webHidden/>
              </w:rPr>
              <w:t>18</w:t>
            </w:r>
            <w:r>
              <w:rPr>
                <w:noProof/>
                <w:webHidden/>
              </w:rPr>
              <w:fldChar w:fldCharType="end"/>
            </w:r>
          </w:hyperlink>
        </w:p>
        <w:p w14:paraId="2ABE69A9" w14:textId="1E58C44E" w:rsidR="00192976" w:rsidRDefault="00192976">
          <w:pPr>
            <w:pStyle w:val="TOC2"/>
            <w:tabs>
              <w:tab w:val="right" w:leader="dot" w:pos="8630"/>
            </w:tabs>
            <w:rPr>
              <w:noProof/>
            </w:rPr>
          </w:pPr>
          <w:hyperlink w:anchor="_Toc221627683" w:history="1">
            <w:r w:rsidRPr="004671B8">
              <w:rPr>
                <w:rStyle w:val="Hyperlink"/>
                <w:rFonts w:ascii="Times New Roman" w:hAnsi="Times New Roman" w:cs="Times New Roman"/>
                <w:noProof/>
              </w:rPr>
              <w:t>4.1 Model Performance Interpretation</w:t>
            </w:r>
            <w:r>
              <w:rPr>
                <w:noProof/>
                <w:webHidden/>
              </w:rPr>
              <w:tab/>
            </w:r>
            <w:r>
              <w:rPr>
                <w:noProof/>
                <w:webHidden/>
              </w:rPr>
              <w:fldChar w:fldCharType="begin"/>
            </w:r>
            <w:r>
              <w:rPr>
                <w:noProof/>
                <w:webHidden/>
              </w:rPr>
              <w:instrText xml:space="preserve"> PAGEREF _Toc221627683 \h </w:instrText>
            </w:r>
            <w:r>
              <w:rPr>
                <w:noProof/>
                <w:webHidden/>
              </w:rPr>
            </w:r>
            <w:r>
              <w:rPr>
                <w:noProof/>
                <w:webHidden/>
              </w:rPr>
              <w:fldChar w:fldCharType="separate"/>
            </w:r>
            <w:r>
              <w:rPr>
                <w:noProof/>
                <w:webHidden/>
              </w:rPr>
              <w:t>18</w:t>
            </w:r>
            <w:r>
              <w:rPr>
                <w:noProof/>
                <w:webHidden/>
              </w:rPr>
              <w:fldChar w:fldCharType="end"/>
            </w:r>
          </w:hyperlink>
        </w:p>
        <w:p w14:paraId="65E842B9" w14:textId="2C47BF68" w:rsidR="00192976" w:rsidRDefault="00192976">
          <w:pPr>
            <w:pStyle w:val="TOC2"/>
            <w:tabs>
              <w:tab w:val="right" w:leader="dot" w:pos="8630"/>
            </w:tabs>
            <w:rPr>
              <w:noProof/>
            </w:rPr>
          </w:pPr>
          <w:hyperlink w:anchor="_Toc221627684" w:history="1">
            <w:r w:rsidRPr="004671B8">
              <w:rPr>
                <w:rStyle w:val="Hyperlink"/>
                <w:rFonts w:ascii="Times New Roman" w:hAnsi="Times New Roman" w:cs="Times New Roman"/>
                <w:noProof/>
              </w:rPr>
              <w:t>4.2 Impact of Feature Engineering and Selection</w:t>
            </w:r>
            <w:r>
              <w:rPr>
                <w:noProof/>
                <w:webHidden/>
              </w:rPr>
              <w:tab/>
            </w:r>
            <w:r>
              <w:rPr>
                <w:noProof/>
                <w:webHidden/>
              </w:rPr>
              <w:fldChar w:fldCharType="begin"/>
            </w:r>
            <w:r>
              <w:rPr>
                <w:noProof/>
                <w:webHidden/>
              </w:rPr>
              <w:instrText xml:space="preserve"> PAGEREF _Toc221627684 \h </w:instrText>
            </w:r>
            <w:r>
              <w:rPr>
                <w:noProof/>
                <w:webHidden/>
              </w:rPr>
            </w:r>
            <w:r>
              <w:rPr>
                <w:noProof/>
                <w:webHidden/>
              </w:rPr>
              <w:fldChar w:fldCharType="separate"/>
            </w:r>
            <w:r>
              <w:rPr>
                <w:noProof/>
                <w:webHidden/>
              </w:rPr>
              <w:t>18</w:t>
            </w:r>
            <w:r>
              <w:rPr>
                <w:noProof/>
                <w:webHidden/>
              </w:rPr>
              <w:fldChar w:fldCharType="end"/>
            </w:r>
          </w:hyperlink>
        </w:p>
        <w:p w14:paraId="1A54943E" w14:textId="66A1D997" w:rsidR="00192976" w:rsidRDefault="00192976">
          <w:pPr>
            <w:pStyle w:val="TOC2"/>
            <w:tabs>
              <w:tab w:val="right" w:leader="dot" w:pos="8630"/>
            </w:tabs>
            <w:rPr>
              <w:noProof/>
            </w:rPr>
          </w:pPr>
          <w:hyperlink w:anchor="_Toc221627685" w:history="1">
            <w:r w:rsidRPr="004671B8">
              <w:rPr>
                <w:rStyle w:val="Hyperlink"/>
                <w:rFonts w:ascii="Times New Roman" w:hAnsi="Times New Roman" w:cs="Times New Roman"/>
                <w:noProof/>
              </w:rPr>
              <w:t>4.3 Real-World Applications and Implications</w:t>
            </w:r>
            <w:r>
              <w:rPr>
                <w:noProof/>
                <w:webHidden/>
              </w:rPr>
              <w:tab/>
            </w:r>
            <w:r>
              <w:rPr>
                <w:noProof/>
                <w:webHidden/>
              </w:rPr>
              <w:fldChar w:fldCharType="begin"/>
            </w:r>
            <w:r>
              <w:rPr>
                <w:noProof/>
                <w:webHidden/>
              </w:rPr>
              <w:instrText xml:space="preserve"> PAGEREF _Toc221627685 \h </w:instrText>
            </w:r>
            <w:r>
              <w:rPr>
                <w:noProof/>
                <w:webHidden/>
              </w:rPr>
            </w:r>
            <w:r>
              <w:rPr>
                <w:noProof/>
                <w:webHidden/>
              </w:rPr>
              <w:fldChar w:fldCharType="separate"/>
            </w:r>
            <w:r>
              <w:rPr>
                <w:noProof/>
                <w:webHidden/>
              </w:rPr>
              <w:t>18</w:t>
            </w:r>
            <w:r>
              <w:rPr>
                <w:noProof/>
                <w:webHidden/>
              </w:rPr>
              <w:fldChar w:fldCharType="end"/>
            </w:r>
          </w:hyperlink>
        </w:p>
        <w:p w14:paraId="39C7CA9E" w14:textId="3A3A6E9B" w:rsidR="00192976" w:rsidRDefault="00192976">
          <w:pPr>
            <w:pStyle w:val="TOC2"/>
            <w:tabs>
              <w:tab w:val="right" w:leader="dot" w:pos="8630"/>
            </w:tabs>
            <w:rPr>
              <w:noProof/>
            </w:rPr>
          </w:pPr>
          <w:hyperlink w:anchor="_Toc221627686" w:history="1">
            <w:r w:rsidRPr="004671B8">
              <w:rPr>
                <w:rStyle w:val="Hyperlink"/>
                <w:rFonts w:ascii="Times New Roman" w:hAnsi="Times New Roman" w:cs="Times New Roman"/>
                <w:noProof/>
              </w:rPr>
              <w:t>4.4 Limitations</w:t>
            </w:r>
            <w:r>
              <w:rPr>
                <w:noProof/>
                <w:webHidden/>
              </w:rPr>
              <w:tab/>
            </w:r>
            <w:r>
              <w:rPr>
                <w:noProof/>
                <w:webHidden/>
              </w:rPr>
              <w:fldChar w:fldCharType="begin"/>
            </w:r>
            <w:r>
              <w:rPr>
                <w:noProof/>
                <w:webHidden/>
              </w:rPr>
              <w:instrText xml:space="preserve"> PAGEREF _Toc221627686 \h </w:instrText>
            </w:r>
            <w:r>
              <w:rPr>
                <w:noProof/>
                <w:webHidden/>
              </w:rPr>
            </w:r>
            <w:r>
              <w:rPr>
                <w:noProof/>
                <w:webHidden/>
              </w:rPr>
              <w:fldChar w:fldCharType="separate"/>
            </w:r>
            <w:r>
              <w:rPr>
                <w:noProof/>
                <w:webHidden/>
              </w:rPr>
              <w:t>18</w:t>
            </w:r>
            <w:r>
              <w:rPr>
                <w:noProof/>
                <w:webHidden/>
              </w:rPr>
              <w:fldChar w:fldCharType="end"/>
            </w:r>
          </w:hyperlink>
        </w:p>
        <w:p w14:paraId="40B4DCCD" w14:textId="3CB282B4" w:rsidR="00192976" w:rsidRDefault="00192976">
          <w:pPr>
            <w:pStyle w:val="TOC2"/>
            <w:tabs>
              <w:tab w:val="right" w:leader="dot" w:pos="8630"/>
            </w:tabs>
            <w:rPr>
              <w:noProof/>
            </w:rPr>
          </w:pPr>
          <w:hyperlink w:anchor="_Toc221627687" w:history="1">
            <w:r w:rsidRPr="004671B8">
              <w:rPr>
                <w:rStyle w:val="Hyperlink"/>
                <w:rFonts w:ascii="Times New Roman" w:hAnsi="Times New Roman" w:cs="Times New Roman"/>
                <w:noProof/>
              </w:rPr>
              <w:t>4.5 Suggestions for Future Research and Improvement</w:t>
            </w:r>
            <w:r>
              <w:rPr>
                <w:noProof/>
                <w:webHidden/>
              </w:rPr>
              <w:tab/>
            </w:r>
            <w:r>
              <w:rPr>
                <w:noProof/>
                <w:webHidden/>
              </w:rPr>
              <w:fldChar w:fldCharType="begin"/>
            </w:r>
            <w:r>
              <w:rPr>
                <w:noProof/>
                <w:webHidden/>
              </w:rPr>
              <w:instrText xml:space="preserve"> PAGEREF _Toc221627687 \h </w:instrText>
            </w:r>
            <w:r>
              <w:rPr>
                <w:noProof/>
                <w:webHidden/>
              </w:rPr>
            </w:r>
            <w:r>
              <w:rPr>
                <w:noProof/>
                <w:webHidden/>
              </w:rPr>
              <w:fldChar w:fldCharType="separate"/>
            </w:r>
            <w:r>
              <w:rPr>
                <w:noProof/>
                <w:webHidden/>
              </w:rPr>
              <w:t>18</w:t>
            </w:r>
            <w:r>
              <w:rPr>
                <w:noProof/>
                <w:webHidden/>
              </w:rPr>
              <w:fldChar w:fldCharType="end"/>
            </w:r>
          </w:hyperlink>
        </w:p>
        <w:p w14:paraId="7587704C" w14:textId="53885084" w:rsidR="00192976" w:rsidRDefault="00192976">
          <w:pPr>
            <w:pStyle w:val="TOC1"/>
            <w:tabs>
              <w:tab w:val="right" w:leader="dot" w:pos="8630"/>
            </w:tabs>
            <w:rPr>
              <w:noProof/>
            </w:rPr>
          </w:pPr>
          <w:hyperlink w:anchor="_Toc221627688" w:history="1">
            <w:r w:rsidRPr="004671B8">
              <w:rPr>
                <w:rStyle w:val="Hyperlink"/>
                <w:rFonts w:ascii="Times New Roman" w:hAnsi="Times New Roman" w:cs="Times New Roman"/>
                <w:noProof/>
              </w:rPr>
              <w:t>5. Conclusion</w:t>
            </w:r>
            <w:r>
              <w:rPr>
                <w:noProof/>
                <w:webHidden/>
              </w:rPr>
              <w:tab/>
            </w:r>
            <w:r>
              <w:rPr>
                <w:noProof/>
                <w:webHidden/>
              </w:rPr>
              <w:fldChar w:fldCharType="begin"/>
            </w:r>
            <w:r>
              <w:rPr>
                <w:noProof/>
                <w:webHidden/>
              </w:rPr>
              <w:instrText xml:space="preserve"> PAGEREF _Toc221627688 \h </w:instrText>
            </w:r>
            <w:r>
              <w:rPr>
                <w:noProof/>
                <w:webHidden/>
              </w:rPr>
            </w:r>
            <w:r>
              <w:rPr>
                <w:noProof/>
                <w:webHidden/>
              </w:rPr>
              <w:fldChar w:fldCharType="separate"/>
            </w:r>
            <w:r>
              <w:rPr>
                <w:noProof/>
                <w:webHidden/>
              </w:rPr>
              <w:t>19</w:t>
            </w:r>
            <w:r>
              <w:rPr>
                <w:noProof/>
                <w:webHidden/>
              </w:rPr>
              <w:fldChar w:fldCharType="end"/>
            </w:r>
          </w:hyperlink>
        </w:p>
        <w:p w14:paraId="67EC0CEB" w14:textId="39303154" w:rsidR="00192976" w:rsidRDefault="00192976">
          <w:pPr>
            <w:pStyle w:val="TOC1"/>
            <w:tabs>
              <w:tab w:val="right" w:leader="dot" w:pos="8630"/>
            </w:tabs>
            <w:rPr>
              <w:noProof/>
            </w:rPr>
          </w:pPr>
          <w:hyperlink w:anchor="_Toc221627689" w:history="1">
            <w:r w:rsidRPr="004671B8">
              <w:rPr>
                <w:rStyle w:val="Hyperlink"/>
                <w:rFonts w:ascii="Times New Roman" w:hAnsi="Times New Roman" w:cs="Times New Roman"/>
                <w:noProof/>
              </w:rPr>
              <w:t>6. References</w:t>
            </w:r>
            <w:r>
              <w:rPr>
                <w:noProof/>
                <w:webHidden/>
              </w:rPr>
              <w:tab/>
            </w:r>
            <w:r>
              <w:rPr>
                <w:noProof/>
                <w:webHidden/>
              </w:rPr>
              <w:fldChar w:fldCharType="begin"/>
            </w:r>
            <w:r>
              <w:rPr>
                <w:noProof/>
                <w:webHidden/>
              </w:rPr>
              <w:instrText xml:space="preserve"> PAGEREF _Toc221627689 \h </w:instrText>
            </w:r>
            <w:r>
              <w:rPr>
                <w:noProof/>
                <w:webHidden/>
              </w:rPr>
            </w:r>
            <w:r>
              <w:rPr>
                <w:noProof/>
                <w:webHidden/>
              </w:rPr>
              <w:fldChar w:fldCharType="separate"/>
            </w:r>
            <w:r>
              <w:rPr>
                <w:noProof/>
                <w:webHidden/>
              </w:rPr>
              <w:t>20</w:t>
            </w:r>
            <w:r>
              <w:rPr>
                <w:noProof/>
                <w:webHidden/>
              </w:rPr>
              <w:fldChar w:fldCharType="end"/>
            </w:r>
          </w:hyperlink>
        </w:p>
        <w:p w14:paraId="36C1AC8D" w14:textId="58E9C02E" w:rsidR="001D0ECC" w:rsidRPr="009C72C9" w:rsidRDefault="00192976">
          <w:r>
            <w:rPr>
              <w:b/>
              <w:bCs/>
              <w:noProof/>
            </w:rPr>
            <w:fldChar w:fldCharType="end"/>
          </w:r>
        </w:p>
      </w:sdtContent>
    </w:sdt>
    <w:p w14:paraId="3F0571E4" w14:textId="77777777" w:rsidR="001D0ECC" w:rsidRPr="00EF22B7" w:rsidRDefault="00000000">
      <w:pPr>
        <w:pStyle w:val="Heading1"/>
        <w:rPr>
          <w:rFonts w:ascii="Times New Roman" w:hAnsi="Times New Roman" w:cs="Times New Roman"/>
          <w:color w:val="000000" w:themeColor="text1"/>
        </w:rPr>
      </w:pPr>
      <w:bookmarkStart w:id="1" w:name="_Toc221627660"/>
      <w:r w:rsidRPr="00EF22B7">
        <w:rPr>
          <w:rFonts w:ascii="Times New Roman" w:hAnsi="Times New Roman" w:cs="Times New Roman"/>
          <w:color w:val="000000" w:themeColor="text1"/>
        </w:rPr>
        <w:lastRenderedPageBreak/>
        <w:t>List of Figures</w:t>
      </w:r>
      <w:bookmarkEnd w:id="1"/>
    </w:p>
    <w:p w14:paraId="4EEF1B68" w14:textId="77777777" w:rsidR="001D0ECC" w:rsidRPr="00EF22B7" w:rsidRDefault="00000000">
      <w:pPr>
        <w:pStyle w:val="ListNumber"/>
        <w:rPr>
          <w:rFonts w:ascii="Times New Roman" w:hAnsi="Times New Roman" w:cs="Times New Roman"/>
          <w:color w:val="000000" w:themeColor="text1"/>
        </w:rPr>
      </w:pPr>
      <w:r w:rsidRPr="00EF22B7">
        <w:rPr>
          <w:rFonts w:ascii="Times New Roman" w:hAnsi="Times New Roman" w:cs="Times New Roman"/>
          <w:color w:val="000000" w:themeColor="text1"/>
        </w:rPr>
        <w:t>Figure 1: Distribution of Crop Yield Values</w:t>
      </w:r>
    </w:p>
    <w:p w14:paraId="45FB4DFB" w14:textId="77777777" w:rsidR="001D0ECC" w:rsidRPr="00EF22B7" w:rsidRDefault="00000000">
      <w:pPr>
        <w:pStyle w:val="ListNumber"/>
        <w:rPr>
          <w:rFonts w:ascii="Times New Roman" w:hAnsi="Times New Roman" w:cs="Times New Roman"/>
          <w:color w:val="000000" w:themeColor="text1"/>
        </w:rPr>
      </w:pPr>
      <w:r w:rsidRPr="00EF22B7">
        <w:rPr>
          <w:rFonts w:ascii="Times New Roman" w:hAnsi="Times New Roman" w:cs="Times New Roman"/>
          <w:color w:val="000000" w:themeColor="text1"/>
        </w:rPr>
        <w:t>Figure 2: Global Average Crop Yield Trend (1961-2016)</w:t>
      </w:r>
    </w:p>
    <w:p w14:paraId="54EB70EC" w14:textId="77777777" w:rsidR="001D0ECC" w:rsidRPr="00EF22B7" w:rsidRDefault="00000000">
      <w:pPr>
        <w:pStyle w:val="ListNumber"/>
        <w:rPr>
          <w:rFonts w:ascii="Times New Roman" w:hAnsi="Times New Roman" w:cs="Times New Roman"/>
          <w:color w:val="000000" w:themeColor="text1"/>
        </w:rPr>
      </w:pPr>
      <w:r w:rsidRPr="00EF22B7">
        <w:rPr>
          <w:rFonts w:ascii="Times New Roman" w:hAnsi="Times New Roman" w:cs="Times New Roman"/>
          <w:color w:val="000000" w:themeColor="text1"/>
        </w:rPr>
        <w:t>Figure 3: Average Yield by Crop Type</w:t>
      </w:r>
    </w:p>
    <w:p w14:paraId="6757E64C" w14:textId="77777777" w:rsidR="001D0ECC" w:rsidRPr="00EF22B7" w:rsidRDefault="00000000">
      <w:pPr>
        <w:pStyle w:val="ListNumber"/>
        <w:rPr>
          <w:rFonts w:ascii="Times New Roman" w:hAnsi="Times New Roman" w:cs="Times New Roman"/>
          <w:color w:val="000000" w:themeColor="text1"/>
        </w:rPr>
      </w:pPr>
      <w:r w:rsidRPr="00EF22B7">
        <w:rPr>
          <w:rFonts w:ascii="Times New Roman" w:hAnsi="Times New Roman" w:cs="Times New Roman"/>
          <w:color w:val="000000" w:themeColor="text1"/>
        </w:rPr>
        <w:t>Figure 4: Top 10 Countries by Average Crop Yield</w:t>
      </w:r>
    </w:p>
    <w:p w14:paraId="322AE646" w14:textId="77777777" w:rsidR="001D0ECC" w:rsidRPr="00EF22B7" w:rsidRDefault="00000000">
      <w:pPr>
        <w:pStyle w:val="ListNumber"/>
        <w:rPr>
          <w:rFonts w:ascii="Times New Roman" w:hAnsi="Times New Roman" w:cs="Times New Roman"/>
          <w:color w:val="000000" w:themeColor="text1"/>
        </w:rPr>
      </w:pPr>
      <w:r w:rsidRPr="00EF22B7">
        <w:rPr>
          <w:rFonts w:ascii="Times New Roman" w:hAnsi="Times New Roman" w:cs="Times New Roman"/>
          <w:color w:val="000000" w:themeColor="text1"/>
        </w:rPr>
        <w:t>Figure 5: Yield Trends for Major Crops Over Time</w:t>
      </w:r>
    </w:p>
    <w:p w14:paraId="32D0DE27" w14:textId="77777777" w:rsidR="001D0ECC" w:rsidRPr="00EF22B7" w:rsidRDefault="00000000">
      <w:pPr>
        <w:pStyle w:val="ListNumber"/>
        <w:rPr>
          <w:rFonts w:ascii="Times New Roman" w:hAnsi="Times New Roman" w:cs="Times New Roman"/>
          <w:color w:val="000000" w:themeColor="text1"/>
        </w:rPr>
      </w:pPr>
      <w:r w:rsidRPr="00EF22B7">
        <w:rPr>
          <w:rFonts w:ascii="Times New Roman" w:hAnsi="Times New Roman" w:cs="Times New Roman"/>
          <w:color w:val="000000" w:themeColor="text1"/>
        </w:rPr>
        <w:t>Figure 6: Correlation Matrix of Features</w:t>
      </w:r>
    </w:p>
    <w:p w14:paraId="11E74607" w14:textId="77777777" w:rsidR="001D0ECC" w:rsidRPr="00EF22B7" w:rsidRDefault="00000000">
      <w:pPr>
        <w:pStyle w:val="ListNumber"/>
        <w:rPr>
          <w:rFonts w:ascii="Times New Roman" w:hAnsi="Times New Roman" w:cs="Times New Roman"/>
          <w:color w:val="000000" w:themeColor="text1"/>
        </w:rPr>
      </w:pPr>
      <w:r w:rsidRPr="00EF22B7">
        <w:rPr>
          <w:rFonts w:ascii="Times New Roman" w:hAnsi="Times New Roman" w:cs="Times New Roman"/>
          <w:color w:val="000000" w:themeColor="text1"/>
        </w:rPr>
        <w:t>Figure 7: Neural Network Training and Validation Loss</w:t>
      </w:r>
    </w:p>
    <w:p w14:paraId="7076356F" w14:textId="77777777" w:rsidR="001D0ECC" w:rsidRPr="00EF22B7" w:rsidRDefault="00000000">
      <w:pPr>
        <w:pStyle w:val="ListNumber"/>
        <w:rPr>
          <w:rFonts w:ascii="Times New Roman" w:hAnsi="Times New Roman" w:cs="Times New Roman"/>
          <w:color w:val="000000" w:themeColor="text1"/>
        </w:rPr>
      </w:pPr>
      <w:r w:rsidRPr="00EF22B7">
        <w:rPr>
          <w:rFonts w:ascii="Times New Roman" w:hAnsi="Times New Roman" w:cs="Times New Roman"/>
          <w:color w:val="000000" w:themeColor="text1"/>
        </w:rPr>
        <w:t>Figure 8: Model Performance Comparison - R² Scores</w:t>
      </w:r>
    </w:p>
    <w:p w14:paraId="01ECDAB0" w14:textId="77777777" w:rsidR="001D0ECC" w:rsidRPr="00EF22B7" w:rsidRDefault="00000000">
      <w:pPr>
        <w:pStyle w:val="ListNumber"/>
        <w:rPr>
          <w:rFonts w:ascii="Times New Roman" w:hAnsi="Times New Roman" w:cs="Times New Roman"/>
          <w:color w:val="000000" w:themeColor="text1"/>
        </w:rPr>
      </w:pPr>
      <w:r w:rsidRPr="00EF22B7">
        <w:rPr>
          <w:rFonts w:ascii="Times New Roman" w:hAnsi="Times New Roman" w:cs="Times New Roman"/>
          <w:color w:val="000000" w:themeColor="text1"/>
        </w:rPr>
        <w:t>Figure 9: Model Performance Comparison - RMSE Values</w:t>
      </w:r>
    </w:p>
    <w:p w14:paraId="768E530C" w14:textId="77777777" w:rsidR="001D0ECC" w:rsidRPr="00EF22B7" w:rsidRDefault="00000000">
      <w:pPr>
        <w:pStyle w:val="ListNumber"/>
        <w:rPr>
          <w:rFonts w:ascii="Times New Roman" w:hAnsi="Times New Roman" w:cs="Times New Roman"/>
          <w:color w:val="000000" w:themeColor="text1"/>
        </w:rPr>
      </w:pPr>
      <w:r w:rsidRPr="00EF22B7">
        <w:rPr>
          <w:rFonts w:ascii="Times New Roman" w:hAnsi="Times New Roman" w:cs="Times New Roman"/>
          <w:color w:val="000000" w:themeColor="text1"/>
        </w:rPr>
        <w:t>Figure 10: Predicted vs Actual Values - Final Random Forest Model</w:t>
      </w:r>
    </w:p>
    <w:p w14:paraId="4D14EDA5" w14:textId="77777777" w:rsidR="001D0ECC" w:rsidRPr="00EF22B7" w:rsidRDefault="00000000">
      <w:pPr>
        <w:rPr>
          <w:rFonts w:ascii="Times New Roman" w:hAnsi="Times New Roman" w:cs="Times New Roman"/>
          <w:color w:val="000000" w:themeColor="text1"/>
        </w:rPr>
      </w:pPr>
      <w:r w:rsidRPr="00EF22B7">
        <w:rPr>
          <w:rFonts w:ascii="Times New Roman" w:hAnsi="Times New Roman" w:cs="Times New Roman"/>
          <w:color w:val="000000" w:themeColor="text1"/>
        </w:rPr>
        <w:br w:type="page"/>
      </w:r>
    </w:p>
    <w:p w14:paraId="36EDAE21" w14:textId="77777777" w:rsidR="001D0ECC" w:rsidRPr="00EF22B7" w:rsidRDefault="00000000">
      <w:pPr>
        <w:pStyle w:val="Heading1"/>
        <w:rPr>
          <w:rFonts w:ascii="Times New Roman" w:hAnsi="Times New Roman" w:cs="Times New Roman"/>
          <w:color w:val="000000" w:themeColor="text1"/>
        </w:rPr>
      </w:pPr>
      <w:bookmarkStart w:id="2" w:name="_Toc221627661"/>
      <w:r w:rsidRPr="00EF22B7">
        <w:rPr>
          <w:rFonts w:ascii="Times New Roman" w:hAnsi="Times New Roman" w:cs="Times New Roman"/>
          <w:color w:val="000000" w:themeColor="text1"/>
        </w:rPr>
        <w:lastRenderedPageBreak/>
        <w:t>1. Introduction</w:t>
      </w:r>
      <w:bookmarkEnd w:id="2"/>
    </w:p>
    <w:p w14:paraId="573E0400" w14:textId="77777777" w:rsidR="001D0ECC" w:rsidRPr="00EF22B7" w:rsidRDefault="00000000">
      <w:pPr>
        <w:pStyle w:val="Heading2"/>
        <w:rPr>
          <w:rFonts w:ascii="Times New Roman" w:hAnsi="Times New Roman" w:cs="Times New Roman"/>
          <w:color w:val="000000" w:themeColor="text1"/>
        </w:rPr>
      </w:pPr>
      <w:bookmarkStart w:id="3" w:name="_Toc221627662"/>
      <w:r w:rsidRPr="00EF22B7">
        <w:rPr>
          <w:rFonts w:ascii="Times New Roman" w:hAnsi="Times New Roman" w:cs="Times New Roman"/>
          <w:color w:val="000000" w:themeColor="text1"/>
        </w:rPr>
        <w:t>1.1 Problem Statement</w:t>
      </w:r>
      <w:bookmarkEnd w:id="3"/>
    </w:p>
    <w:p w14:paraId="02336BF5" w14:textId="77777777" w:rsidR="00EF22B7"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Agricultural productivity is fundamental to global food security and economic stability. With the world population projected to reach 9.7 billion by 2050, ensuring adequate food production while managing environmental resources sustainably has become one of humanity's most pressing challenges.</w:t>
      </w:r>
    </w:p>
    <w:p w14:paraId="7781F140" w14:textId="77777777" w:rsidR="00EF22B7"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br/>
        <w:t>Crop yield prediction serves as a critical tool for agricultural planning, enabling farmers, policymakers, and agricultural organizations to make informed decisions about resource allocation, food distribution, and intervention strategies. However, crop yields are influenced by multiple complex and interacting factors including geographical location, crop type, temporal trends, climate conditions, and agricultural practices.</w:t>
      </w:r>
    </w:p>
    <w:p w14:paraId="012C4FF1" w14:textId="56AE4B0C"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br/>
        <w:t>This project addresses the challenge of accurately predicting crop yields using historical agricultural data spanning over five decades. By leveraging machine learning techniques, we aim to develop predictive models that can identify patterns in yield variations across countries, crops, and time periods, ultimately contributing to more effective agricultural planning and food security strategies.</w:t>
      </w:r>
    </w:p>
    <w:p w14:paraId="1C037F29" w14:textId="77777777" w:rsidR="001D0ECC" w:rsidRPr="00EF22B7" w:rsidRDefault="00000000">
      <w:pPr>
        <w:pStyle w:val="Heading2"/>
        <w:rPr>
          <w:rFonts w:ascii="Times New Roman" w:hAnsi="Times New Roman" w:cs="Times New Roman"/>
          <w:color w:val="000000" w:themeColor="text1"/>
        </w:rPr>
      </w:pPr>
      <w:bookmarkStart w:id="4" w:name="_Toc221627663"/>
      <w:r w:rsidRPr="00EF22B7">
        <w:rPr>
          <w:rFonts w:ascii="Times New Roman" w:hAnsi="Times New Roman" w:cs="Times New Roman"/>
          <w:color w:val="000000" w:themeColor="text1"/>
        </w:rPr>
        <w:t>1.2 Dataset Description</w:t>
      </w:r>
      <w:bookmarkEnd w:id="4"/>
    </w:p>
    <w:p w14:paraId="0D0CEC62" w14:textId="77777777" w:rsidR="00EF22B7"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The dataset used in this analysis is the FAO Crop Yield Dataset, obtained from the Food and Agriculture Organization (FAO) of the United Nations through the FAOSTAT database. This comprehensive dataset contains historical agricultural production data collected and maintained by FAO's Statistics Division.</w:t>
      </w:r>
    </w:p>
    <w:p w14:paraId="4D31FA9F" w14:textId="5D93E033"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br/>
        <w:t>Key characteristics of the dataset include:</w:t>
      </w:r>
    </w:p>
    <w:p w14:paraId="116889FB" w14:textId="77777777" w:rsidR="001D0ECC" w:rsidRPr="00EF22B7" w:rsidRDefault="00000000">
      <w:pPr>
        <w:pStyle w:val="ListBullet"/>
        <w:ind w:left="720"/>
        <w:rPr>
          <w:rFonts w:ascii="Times New Roman" w:hAnsi="Times New Roman" w:cs="Times New Roman"/>
          <w:color w:val="000000" w:themeColor="text1"/>
        </w:rPr>
      </w:pPr>
      <w:r w:rsidRPr="00EF22B7">
        <w:rPr>
          <w:rFonts w:ascii="Times New Roman" w:hAnsi="Times New Roman" w:cs="Times New Roman"/>
          <w:color w:val="000000" w:themeColor="text1"/>
        </w:rPr>
        <w:t>Source: Food and Agriculture Organization (FAO) of the United Nations</w:t>
      </w:r>
    </w:p>
    <w:p w14:paraId="728226BD" w14:textId="77777777" w:rsidR="001D0ECC" w:rsidRPr="00EF22B7" w:rsidRDefault="00000000">
      <w:pPr>
        <w:pStyle w:val="ListBullet"/>
        <w:ind w:left="720"/>
        <w:rPr>
          <w:rFonts w:ascii="Times New Roman" w:hAnsi="Times New Roman" w:cs="Times New Roman"/>
          <w:color w:val="000000" w:themeColor="text1"/>
        </w:rPr>
      </w:pPr>
      <w:r w:rsidRPr="00EF22B7">
        <w:rPr>
          <w:rFonts w:ascii="Times New Roman" w:hAnsi="Times New Roman" w:cs="Times New Roman"/>
          <w:color w:val="000000" w:themeColor="text1"/>
        </w:rPr>
        <w:t>Database: FAOSTAT (publicly accessible)</w:t>
      </w:r>
    </w:p>
    <w:p w14:paraId="06152895" w14:textId="77777777" w:rsidR="001D0ECC" w:rsidRPr="00EF22B7" w:rsidRDefault="00000000">
      <w:pPr>
        <w:pStyle w:val="ListBullet"/>
        <w:ind w:left="720"/>
        <w:rPr>
          <w:rFonts w:ascii="Times New Roman" w:hAnsi="Times New Roman" w:cs="Times New Roman"/>
          <w:color w:val="000000" w:themeColor="text1"/>
        </w:rPr>
      </w:pPr>
      <w:r w:rsidRPr="00EF22B7">
        <w:rPr>
          <w:rFonts w:ascii="Times New Roman" w:hAnsi="Times New Roman" w:cs="Times New Roman"/>
          <w:color w:val="000000" w:themeColor="text1"/>
        </w:rPr>
        <w:t>Number of Records: 28,242 observations</w:t>
      </w:r>
    </w:p>
    <w:p w14:paraId="74C2A2A2" w14:textId="77777777" w:rsidR="001D0ECC" w:rsidRPr="00EF22B7" w:rsidRDefault="00000000">
      <w:pPr>
        <w:pStyle w:val="ListBullet"/>
        <w:ind w:left="720"/>
        <w:rPr>
          <w:rFonts w:ascii="Times New Roman" w:hAnsi="Times New Roman" w:cs="Times New Roman"/>
          <w:color w:val="000000" w:themeColor="text1"/>
        </w:rPr>
      </w:pPr>
      <w:r w:rsidRPr="00EF22B7">
        <w:rPr>
          <w:rFonts w:ascii="Times New Roman" w:hAnsi="Times New Roman" w:cs="Times New Roman"/>
          <w:color w:val="000000" w:themeColor="text1"/>
        </w:rPr>
        <w:t>Number of Features: 11 initial features (reduced through preprocessing)</w:t>
      </w:r>
    </w:p>
    <w:p w14:paraId="69E61E21" w14:textId="77777777" w:rsidR="001D0ECC" w:rsidRPr="00EF22B7" w:rsidRDefault="00000000">
      <w:pPr>
        <w:pStyle w:val="ListBullet"/>
        <w:ind w:left="720"/>
        <w:rPr>
          <w:rFonts w:ascii="Times New Roman" w:hAnsi="Times New Roman" w:cs="Times New Roman"/>
          <w:color w:val="000000" w:themeColor="text1"/>
        </w:rPr>
      </w:pPr>
      <w:r w:rsidRPr="00EF22B7">
        <w:rPr>
          <w:rFonts w:ascii="Times New Roman" w:hAnsi="Times New Roman" w:cs="Times New Roman"/>
          <w:color w:val="000000" w:themeColor="text1"/>
        </w:rPr>
        <w:t>Temporal Coverage: 1961 to 2016 (55 years)</w:t>
      </w:r>
    </w:p>
    <w:p w14:paraId="3C1ECCCD" w14:textId="77777777" w:rsidR="001D0ECC" w:rsidRPr="00EF22B7" w:rsidRDefault="00000000">
      <w:pPr>
        <w:pStyle w:val="ListBullet"/>
        <w:ind w:left="720"/>
        <w:rPr>
          <w:rFonts w:ascii="Times New Roman" w:hAnsi="Times New Roman" w:cs="Times New Roman"/>
          <w:color w:val="000000" w:themeColor="text1"/>
        </w:rPr>
      </w:pPr>
      <w:r w:rsidRPr="00EF22B7">
        <w:rPr>
          <w:rFonts w:ascii="Times New Roman" w:hAnsi="Times New Roman" w:cs="Times New Roman"/>
          <w:color w:val="000000" w:themeColor="text1"/>
        </w:rPr>
        <w:t>Geographical Coverage: 174 countries worldwide</w:t>
      </w:r>
    </w:p>
    <w:p w14:paraId="04A3B522" w14:textId="77777777" w:rsidR="001D0ECC" w:rsidRPr="00EF22B7" w:rsidRDefault="00000000">
      <w:pPr>
        <w:pStyle w:val="ListBullet"/>
        <w:ind w:left="720"/>
        <w:rPr>
          <w:rFonts w:ascii="Times New Roman" w:hAnsi="Times New Roman" w:cs="Times New Roman"/>
          <w:color w:val="000000" w:themeColor="text1"/>
        </w:rPr>
      </w:pPr>
      <w:r w:rsidRPr="00EF22B7">
        <w:rPr>
          <w:rFonts w:ascii="Times New Roman" w:hAnsi="Times New Roman" w:cs="Times New Roman"/>
          <w:color w:val="000000" w:themeColor="text1"/>
        </w:rPr>
        <w:t>Crop Types: 10 major crop categories</w:t>
      </w:r>
    </w:p>
    <w:p w14:paraId="176898F8" w14:textId="77777777" w:rsidR="001D0ECC" w:rsidRPr="00EF22B7" w:rsidRDefault="00000000">
      <w:pPr>
        <w:pStyle w:val="ListBullet"/>
        <w:ind w:left="720"/>
        <w:rPr>
          <w:rFonts w:ascii="Times New Roman" w:hAnsi="Times New Roman" w:cs="Times New Roman"/>
          <w:color w:val="000000" w:themeColor="text1"/>
        </w:rPr>
      </w:pPr>
      <w:r w:rsidRPr="00EF22B7">
        <w:rPr>
          <w:rFonts w:ascii="Times New Roman" w:hAnsi="Times New Roman" w:cs="Times New Roman"/>
          <w:color w:val="000000" w:themeColor="text1"/>
        </w:rPr>
        <w:t>Target Variable: Crop yield measured in hectograms per hectare (hg/ha)</w:t>
      </w:r>
    </w:p>
    <w:p w14:paraId="22C11DBD" w14:textId="77777777" w:rsidR="001D0ECC" w:rsidRPr="00EF22B7" w:rsidRDefault="00000000">
      <w:pPr>
        <w:pStyle w:val="ListBullet"/>
        <w:ind w:left="720"/>
        <w:rPr>
          <w:rFonts w:ascii="Times New Roman" w:hAnsi="Times New Roman" w:cs="Times New Roman"/>
          <w:color w:val="000000" w:themeColor="text1"/>
        </w:rPr>
      </w:pPr>
      <w:r w:rsidRPr="00EF22B7">
        <w:rPr>
          <w:rFonts w:ascii="Times New Roman" w:hAnsi="Times New Roman" w:cs="Times New Roman"/>
          <w:color w:val="000000" w:themeColor="text1"/>
        </w:rPr>
        <w:t>Data Quality: Complete records with no missing target values after preprocessing</w:t>
      </w:r>
    </w:p>
    <w:p w14:paraId="031FC982" w14:textId="77777777" w:rsidR="009C72C9" w:rsidRDefault="009C72C9">
      <w:pPr>
        <w:pStyle w:val="Heading2"/>
        <w:rPr>
          <w:rFonts w:ascii="Times New Roman" w:hAnsi="Times New Roman" w:cs="Times New Roman"/>
          <w:color w:val="000000" w:themeColor="text1"/>
        </w:rPr>
      </w:pPr>
      <w:bookmarkStart w:id="5" w:name="_Toc221627664"/>
    </w:p>
    <w:p w14:paraId="2034247D" w14:textId="77777777" w:rsidR="009C72C9" w:rsidRDefault="009C72C9">
      <w:pPr>
        <w:pStyle w:val="Heading2"/>
        <w:rPr>
          <w:rFonts w:ascii="Times New Roman" w:hAnsi="Times New Roman" w:cs="Times New Roman"/>
          <w:color w:val="000000" w:themeColor="text1"/>
        </w:rPr>
      </w:pPr>
    </w:p>
    <w:p w14:paraId="659EA59D" w14:textId="75823B91" w:rsidR="001D0ECC" w:rsidRPr="00EF22B7" w:rsidRDefault="00000000">
      <w:pPr>
        <w:pStyle w:val="Heading2"/>
        <w:rPr>
          <w:rFonts w:ascii="Times New Roman" w:hAnsi="Times New Roman" w:cs="Times New Roman"/>
          <w:color w:val="000000" w:themeColor="text1"/>
        </w:rPr>
      </w:pPr>
      <w:r w:rsidRPr="00EF22B7">
        <w:rPr>
          <w:rFonts w:ascii="Times New Roman" w:hAnsi="Times New Roman" w:cs="Times New Roman"/>
          <w:color w:val="000000" w:themeColor="text1"/>
        </w:rPr>
        <w:t>1.3 Objectives</w:t>
      </w:r>
      <w:bookmarkEnd w:id="5"/>
    </w:p>
    <w:p w14:paraId="12445C98"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The primary objectives of this regression analysis project are:</w:t>
      </w:r>
    </w:p>
    <w:p w14:paraId="63A0DD8D" w14:textId="77777777" w:rsidR="001D0ECC" w:rsidRPr="00EF22B7" w:rsidRDefault="00000000">
      <w:pPr>
        <w:pStyle w:val="ListNumber"/>
        <w:ind w:left="720"/>
        <w:rPr>
          <w:rFonts w:ascii="Times New Roman" w:hAnsi="Times New Roman" w:cs="Times New Roman"/>
          <w:color w:val="000000" w:themeColor="text1"/>
        </w:rPr>
      </w:pPr>
      <w:r w:rsidRPr="00EF22B7">
        <w:rPr>
          <w:rFonts w:ascii="Times New Roman" w:hAnsi="Times New Roman" w:cs="Times New Roman"/>
          <w:color w:val="000000" w:themeColor="text1"/>
        </w:rPr>
        <w:t>To develop accurate predictive models capable of estimating crop yields based on country, crop type, and temporal features</w:t>
      </w:r>
    </w:p>
    <w:p w14:paraId="2D605C1D" w14:textId="77777777" w:rsidR="001D0ECC" w:rsidRPr="00EF22B7" w:rsidRDefault="00000000">
      <w:pPr>
        <w:pStyle w:val="ListNumber"/>
        <w:ind w:left="720"/>
        <w:rPr>
          <w:rFonts w:ascii="Times New Roman" w:hAnsi="Times New Roman" w:cs="Times New Roman"/>
          <w:color w:val="000000" w:themeColor="text1"/>
        </w:rPr>
      </w:pPr>
      <w:r w:rsidRPr="00EF22B7">
        <w:rPr>
          <w:rFonts w:ascii="Times New Roman" w:hAnsi="Times New Roman" w:cs="Times New Roman"/>
          <w:color w:val="000000" w:themeColor="text1"/>
        </w:rPr>
        <w:t>To identify and analyze the most influential factors affecting agricultural productivity</w:t>
      </w:r>
    </w:p>
    <w:p w14:paraId="64BAA1F8" w14:textId="77777777" w:rsidR="001D0ECC" w:rsidRPr="00EF22B7" w:rsidRDefault="00000000">
      <w:pPr>
        <w:pStyle w:val="ListNumber"/>
        <w:ind w:left="720"/>
        <w:rPr>
          <w:rFonts w:ascii="Times New Roman" w:hAnsi="Times New Roman" w:cs="Times New Roman"/>
          <w:color w:val="000000" w:themeColor="text1"/>
        </w:rPr>
      </w:pPr>
      <w:r w:rsidRPr="00EF22B7">
        <w:rPr>
          <w:rFonts w:ascii="Times New Roman" w:hAnsi="Times New Roman" w:cs="Times New Roman"/>
          <w:color w:val="000000" w:themeColor="text1"/>
        </w:rPr>
        <w:t>To compare neural network and classical ML approaches</w:t>
      </w:r>
    </w:p>
    <w:p w14:paraId="66E49456" w14:textId="77777777" w:rsidR="001D0ECC" w:rsidRPr="00EF22B7" w:rsidRDefault="00000000">
      <w:pPr>
        <w:pStyle w:val="ListNumber"/>
        <w:ind w:left="720"/>
        <w:rPr>
          <w:rFonts w:ascii="Times New Roman" w:hAnsi="Times New Roman" w:cs="Times New Roman"/>
          <w:color w:val="000000" w:themeColor="text1"/>
        </w:rPr>
      </w:pPr>
      <w:r w:rsidRPr="00EF22B7">
        <w:rPr>
          <w:rFonts w:ascii="Times New Roman" w:hAnsi="Times New Roman" w:cs="Times New Roman"/>
          <w:color w:val="000000" w:themeColor="text1"/>
        </w:rPr>
        <w:t>To optimize models through hyperparameter tuning and feature selection</w:t>
      </w:r>
    </w:p>
    <w:p w14:paraId="6A1BA100" w14:textId="77777777" w:rsidR="001D0ECC" w:rsidRPr="00EF22B7" w:rsidRDefault="00000000">
      <w:pPr>
        <w:pStyle w:val="Heading2"/>
        <w:rPr>
          <w:rFonts w:ascii="Times New Roman" w:hAnsi="Times New Roman" w:cs="Times New Roman"/>
          <w:color w:val="000000" w:themeColor="text1"/>
        </w:rPr>
      </w:pPr>
      <w:bookmarkStart w:id="6" w:name="_Toc221627665"/>
      <w:r w:rsidRPr="00EF22B7">
        <w:rPr>
          <w:rFonts w:ascii="Times New Roman" w:hAnsi="Times New Roman" w:cs="Times New Roman"/>
          <w:color w:val="000000" w:themeColor="text1"/>
        </w:rPr>
        <w:t>1.4 UN Sustainable Development Goals Alignment</w:t>
      </w:r>
      <w:bookmarkEnd w:id="6"/>
    </w:p>
    <w:p w14:paraId="40FC5D35"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This project directly contributes to UN SDG 2 (Zero Hunger) by providing tools for agricultural planning and food security management.</w:t>
      </w:r>
    </w:p>
    <w:p w14:paraId="2C909CC9" w14:textId="77777777" w:rsidR="001D0ECC" w:rsidRPr="00EF22B7" w:rsidRDefault="00000000">
      <w:pPr>
        <w:rPr>
          <w:rFonts w:ascii="Times New Roman" w:hAnsi="Times New Roman" w:cs="Times New Roman"/>
          <w:color w:val="000000" w:themeColor="text1"/>
        </w:rPr>
      </w:pPr>
      <w:r w:rsidRPr="00EF22B7">
        <w:rPr>
          <w:rFonts w:ascii="Times New Roman" w:hAnsi="Times New Roman" w:cs="Times New Roman"/>
          <w:color w:val="000000" w:themeColor="text1"/>
        </w:rPr>
        <w:br w:type="page"/>
      </w:r>
    </w:p>
    <w:p w14:paraId="42DB9F64" w14:textId="77777777" w:rsidR="001D0ECC" w:rsidRPr="00EF22B7" w:rsidRDefault="00000000">
      <w:pPr>
        <w:pStyle w:val="Heading1"/>
        <w:rPr>
          <w:rFonts w:ascii="Times New Roman" w:hAnsi="Times New Roman" w:cs="Times New Roman"/>
          <w:color w:val="000000" w:themeColor="text1"/>
        </w:rPr>
      </w:pPr>
      <w:bookmarkStart w:id="7" w:name="_Toc221627666"/>
      <w:r w:rsidRPr="00EF22B7">
        <w:rPr>
          <w:rFonts w:ascii="Times New Roman" w:hAnsi="Times New Roman" w:cs="Times New Roman"/>
          <w:color w:val="000000" w:themeColor="text1"/>
        </w:rPr>
        <w:lastRenderedPageBreak/>
        <w:t>2. Methodology</w:t>
      </w:r>
      <w:bookmarkEnd w:id="7"/>
    </w:p>
    <w:p w14:paraId="7E7E8708" w14:textId="77777777" w:rsidR="001D0ECC" w:rsidRPr="00EF22B7" w:rsidRDefault="00000000">
      <w:pPr>
        <w:pStyle w:val="Heading2"/>
        <w:rPr>
          <w:rFonts w:ascii="Times New Roman" w:hAnsi="Times New Roman" w:cs="Times New Roman"/>
          <w:color w:val="000000" w:themeColor="text1"/>
        </w:rPr>
      </w:pPr>
      <w:bookmarkStart w:id="8" w:name="_Toc221627667"/>
      <w:r w:rsidRPr="00EF22B7">
        <w:rPr>
          <w:rFonts w:ascii="Times New Roman" w:hAnsi="Times New Roman" w:cs="Times New Roman"/>
          <w:color w:val="000000" w:themeColor="text1"/>
        </w:rPr>
        <w:t>2.1 Data Preprocessing</w:t>
      </w:r>
      <w:bookmarkEnd w:id="8"/>
    </w:p>
    <w:p w14:paraId="570F3797"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Data preprocessing steps included column reduction, missing value treatment, outlier analysis, categorical encoding, and feature scaling. Redundant columns were removed, and one-hot encoding was applied to categorical variables (Area and Item).</w:t>
      </w:r>
    </w:p>
    <w:p w14:paraId="7DD47517" w14:textId="77777777" w:rsidR="001D0ECC" w:rsidRPr="00EF22B7" w:rsidRDefault="00000000">
      <w:pPr>
        <w:pStyle w:val="Heading2"/>
        <w:rPr>
          <w:rFonts w:ascii="Times New Roman" w:hAnsi="Times New Roman" w:cs="Times New Roman"/>
          <w:color w:val="000000" w:themeColor="text1"/>
        </w:rPr>
      </w:pPr>
      <w:bookmarkStart w:id="9" w:name="_Toc221627668"/>
      <w:r w:rsidRPr="00EF22B7">
        <w:rPr>
          <w:rFonts w:ascii="Times New Roman" w:hAnsi="Times New Roman" w:cs="Times New Roman"/>
          <w:color w:val="000000" w:themeColor="text1"/>
        </w:rPr>
        <w:t>2.2 Exploratory Data Analysis</w:t>
      </w:r>
      <w:bookmarkEnd w:id="9"/>
    </w:p>
    <w:p w14:paraId="5A9D005F"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Comprehensive EDA was performed to understand data patterns, distributions, and relationships. The analysis revealed significant insights about yield distributions, temporal trends, crop-wise variations, and geographic patterns.</w:t>
      </w:r>
    </w:p>
    <w:p w14:paraId="54241081" w14:textId="77777777" w:rsidR="001D0ECC" w:rsidRPr="00EF22B7" w:rsidRDefault="001D0ECC">
      <w:pPr>
        <w:rPr>
          <w:rFonts w:ascii="Times New Roman" w:hAnsi="Times New Roman" w:cs="Times New Roman"/>
          <w:color w:val="000000" w:themeColor="text1"/>
        </w:rPr>
      </w:pPr>
    </w:p>
    <w:p w14:paraId="069A1675" w14:textId="77777777" w:rsidR="001D0ECC" w:rsidRPr="00EF22B7" w:rsidRDefault="00000000">
      <w:pPr>
        <w:jc w:val="center"/>
        <w:rPr>
          <w:rFonts w:ascii="Times New Roman" w:hAnsi="Times New Roman" w:cs="Times New Roman"/>
          <w:color w:val="000000" w:themeColor="text1"/>
        </w:rPr>
      </w:pPr>
      <w:r w:rsidRPr="00EF22B7">
        <w:rPr>
          <w:rFonts w:ascii="Times New Roman" w:hAnsi="Times New Roman" w:cs="Times New Roman"/>
          <w:noProof/>
          <w:color w:val="000000" w:themeColor="text1"/>
        </w:rPr>
        <w:drawing>
          <wp:inline distT="0" distB="0" distL="0" distR="0" wp14:anchorId="6BF4E4ED" wp14:editId="2CFF3FBA">
            <wp:extent cx="5943600" cy="16631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9"/>
                    <a:stretch>
                      <a:fillRect/>
                    </a:stretch>
                  </pic:blipFill>
                  <pic:spPr>
                    <a:xfrm>
                      <a:off x="0" y="0"/>
                      <a:ext cx="5943600" cy="1663124"/>
                    </a:xfrm>
                    <a:prstGeom prst="rect">
                      <a:avLst/>
                    </a:prstGeom>
                  </pic:spPr>
                </pic:pic>
              </a:graphicData>
            </a:graphic>
          </wp:inline>
        </w:drawing>
      </w:r>
    </w:p>
    <w:p w14:paraId="605C4811" w14:textId="77777777" w:rsidR="001D0ECC" w:rsidRPr="00EF22B7" w:rsidRDefault="00000000">
      <w:pPr>
        <w:spacing w:after="240"/>
        <w:jc w:val="center"/>
        <w:rPr>
          <w:rFonts w:ascii="Times New Roman" w:hAnsi="Times New Roman" w:cs="Times New Roman"/>
          <w:color w:val="000000" w:themeColor="text1"/>
        </w:rPr>
      </w:pPr>
      <w:r w:rsidRPr="00EF22B7">
        <w:rPr>
          <w:rFonts w:ascii="Times New Roman" w:hAnsi="Times New Roman" w:cs="Times New Roman"/>
          <w:b/>
          <w:i/>
          <w:color w:val="000000" w:themeColor="text1"/>
          <w:sz w:val="20"/>
        </w:rPr>
        <w:t>Figure 1: Distribution of Crop Yield Values</w:t>
      </w:r>
    </w:p>
    <w:p w14:paraId="4F458B8B"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The yield distribution shows right-skewness with mean around 52,000 hg/ha. The boxplot reveals outliers in higher yield ranges, while the density plot confirms the non-normal distribution pattern.</w:t>
      </w:r>
    </w:p>
    <w:p w14:paraId="3A072565" w14:textId="77777777" w:rsidR="001D0ECC" w:rsidRPr="00EF22B7" w:rsidRDefault="001D0ECC">
      <w:pPr>
        <w:rPr>
          <w:rFonts w:ascii="Times New Roman" w:hAnsi="Times New Roman" w:cs="Times New Roman"/>
          <w:color w:val="000000" w:themeColor="text1"/>
        </w:rPr>
      </w:pPr>
    </w:p>
    <w:p w14:paraId="3F325B9F" w14:textId="77777777" w:rsidR="001D0ECC" w:rsidRPr="00EF22B7" w:rsidRDefault="00000000">
      <w:pPr>
        <w:jc w:val="center"/>
        <w:rPr>
          <w:rFonts w:ascii="Times New Roman" w:hAnsi="Times New Roman" w:cs="Times New Roman"/>
          <w:color w:val="000000" w:themeColor="text1"/>
        </w:rPr>
      </w:pPr>
      <w:r w:rsidRPr="00EF22B7">
        <w:rPr>
          <w:rFonts w:ascii="Times New Roman" w:hAnsi="Times New Roman" w:cs="Times New Roman"/>
          <w:noProof/>
          <w:color w:val="000000" w:themeColor="text1"/>
        </w:rPr>
        <w:drawing>
          <wp:inline distT="0" distB="0" distL="0" distR="0" wp14:anchorId="573C7E23" wp14:editId="46BFEE10">
            <wp:extent cx="5943600" cy="20980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10"/>
                    <a:stretch>
                      <a:fillRect/>
                    </a:stretch>
                  </pic:blipFill>
                  <pic:spPr>
                    <a:xfrm>
                      <a:off x="0" y="0"/>
                      <a:ext cx="5943600" cy="2098077"/>
                    </a:xfrm>
                    <a:prstGeom prst="rect">
                      <a:avLst/>
                    </a:prstGeom>
                  </pic:spPr>
                </pic:pic>
              </a:graphicData>
            </a:graphic>
          </wp:inline>
        </w:drawing>
      </w:r>
    </w:p>
    <w:p w14:paraId="09F1CAFE" w14:textId="77777777" w:rsidR="001D0ECC" w:rsidRPr="00EF22B7" w:rsidRDefault="00000000">
      <w:pPr>
        <w:spacing w:after="240"/>
        <w:jc w:val="center"/>
        <w:rPr>
          <w:rFonts w:ascii="Times New Roman" w:hAnsi="Times New Roman" w:cs="Times New Roman"/>
          <w:color w:val="000000" w:themeColor="text1"/>
        </w:rPr>
      </w:pPr>
      <w:r w:rsidRPr="00EF22B7">
        <w:rPr>
          <w:rFonts w:ascii="Times New Roman" w:hAnsi="Times New Roman" w:cs="Times New Roman"/>
          <w:b/>
          <w:i/>
          <w:color w:val="000000" w:themeColor="text1"/>
          <w:sz w:val="20"/>
        </w:rPr>
        <w:t>Figure 2: Global Average Crop Yield Trend (1961-2016)</w:t>
      </w:r>
    </w:p>
    <w:p w14:paraId="1C0518CA"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lastRenderedPageBreak/>
        <w:t>Global average crop yields demonstrate a clear upward trend over the 55-year period, indicating continuous improvements in agricultural technology, farming practices, and crop varieties.</w:t>
      </w:r>
    </w:p>
    <w:p w14:paraId="0A94BECC" w14:textId="77777777" w:rsidR="001D0ECC" w:rsidRPr="00EF22B7" w:rsidRDefault="001D0ECC">
      <w:pPr>
        <w:rPr>
          <w:rFonts w:ascii="Times New Roman" w:hAnsi="Times New Roman" w:cs="Times New Roman"/>
          <w:color w:val="000000" w:themeColor="text1"/>
        </w:rPr>
      </w:pPr>
    </w:p>
    <w:p w14:paraId="0768618B" w14:textId="77777777" w:rsidR="001D0ECC" w:rsidRPr="00EF22B7" w:rsidRDefault="00000000">
      <w:pPr>
        <w:jc w:val="center"/>
        <w:rPr>
          <w:rFonts w:ascii="Times New Roman" w:hAnsi="Times New Roman" w:cs="Times New Roman"/>
          <w:color w:val="000000" w:themeColor="text1"/>
        </w:rPr>
      </w:pPr>
      <w:r w:rsidRPr="00EF22B7">
        <w:rPr>
          <w:rFonts w:ascii="Times New Roman" w:hAnsi="Times New Roman" w:cs="Times New Roman"/>
          <w:noProof/>
          <w:color w:val="000000" w:themeColor="text1"/>
        </w:rPr>
        <w:drawing>
          <wp:inline distT="0" distB="0" distL="0" distR="0" wp14:anchorId="4C1CC47D" wp14:editId="06AABFBD">
            <wp:extent cx="5486400" cy="27308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1"/>
                    <a:stretch>
                      <a:fillRect/>
                    </a:stretch>
                  </pic:blipFill>
                  <pic:spPr>
                    <a:xfrm>
                      <a:off x="0" y="0"/>
                      <a:ext cx="5486400" cy="2730871"/>
                    </a:xfrm>
                    <a:prstGeom prst="rect">
                      <a:avLst/>
                    </a:prstGeom>
                  </pic:spPr>
                </pic:pic>
              </a:graphicData>
            </a:graphic>
          </wp:inline>
        </w:drawing>
      </w:r>
    </w:p>
    <w:p w14:paraId="4A72C545" w14:textId="77777777" w:rsidR="001D0ECC" w:rsidRPr="00EF22B7" w:rsidRDefault="00000000">
      <w:pPr>
        <w:spacing w:after="240"/>
        <w:jc w:val="center"/>
        <w:rPr>
          <w:rFonts w:ascii="Times New Roman" w:hAnsi="Times New Roman" w:cs="Times New Roman"/>
          <w:color w:val="000000" w:themeColor="text1"/>
        </w:rPr>
      </w:pPr>
      <w:r w:rsidRPr="00EF22B7">
        <w:rPr>
          <w:rFonts w:ascii="Times New Roman" w:hAnsi="Times New Roman" w:cs="Times New Roman"/>
          <w:b/>
          <w:i/>
          <w:color w:val="000000" w:themeColor="text1"/>
          <w:sz w:val="20"/>
        </w:rPr>
        <w:t>Figure 3: Average Yield by Crop Type</w:t>
      </w:r>
    </w:p>
    <w:p w14:paraId="3006D59D"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Different crops exhibit vastly different yield potentials. Root and tuber crops (potatoes, cassava) show significantly higher yields per hectare compared to cereal crops, reflecting biological and cultivation differences.</w:t>
      </w:r>
    </w:p>
    <w:p w14:paraId="113DB0F2" w14:textId="77777777" w:rsidR="001D0ECC" w:rsidRPr="00EF22B7" w:rsidRDefault="00000000">
      <w:pPr>
        <w:rPr>
          <w:rFonts w:ascii="Times New Roman" w:hAnsi="Times New Roman" w:cs="Times New Roman"/>
          <w:color w:val="000000" w:themeColor="text1"/>
        </w:rPr>
      </w:pPr>
      <w:r w:rsidRPr="00EF22B7">
        <w:rPr>
          <w:rFonts w:ascii="Times New Roman" w:hAnsi="Times New Roman" w:cs="Times New Roman"/>
          <w:color w:val="000000" w:themeColor="text1"/>
        </w:rPr>
        <w:br w:type="page"/>
      </w:r>
    </w:p>
    <w:p w14:paraId="06B9DD47" w14:textId="77777777" w:rsidR="001D0ECC" w:rsidRPr="00EF22B7" w:rsidRDefault="00000000">
      <w:pPr>
        <w:jc w:val="center"/>
        <w:rPr>
          <w:rFonts w:ascii="Times New Roman" w:hAnsi="Times New Roman" w:cs="Times New Roman"/>
          <w:color w:val="000000" w:themeColor="text1"/>
        </w:rPr>
      </w:pPr>
      <w:r w:rsidRPr="00EF22B7">
        <w:rPr>
          <w:rFonts w:ascii="Times New Roman" w:hAnsi="Times New Roman" w:cs="Times New Roman"/>
          <w:noProof/>
          <w:color w:val="000000" w:themeColor="text1"/>
        </w:rPr>
        <w:lastRenderedPageBreak/>
        <w:drawing>
          <wp:inline distT="0" distB="0" distL="0" distR="0" wp14:anchorId="5F8A5E58" wp14:editId="5A524802">
            <wp:extent cx="5486400" cy="27324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2"/>
                    <a:stretch>
                      <a:fillRect/>
                    </a:stretch>
                  </pic:blipFill>
                  <pic:spPr>
                    <a:xfrm>
                      <a:off x="0" y="0"/>
                      <a:ext cx="5486400" cy="2732406"/>
                    </a:xfrm>
                    <a:prstGeom prst="rect">
                      <a:avLst/>
                    </a:prstGeom>
                  </pic:spPr>
                </pic:pic>
              </a:graphicData>
            </a:graphic>
          </wp:inline>
        </w:drawing>
      </w:r>
    </w:p>
    <w:p w14:paraId="236AAA76" w14:textId="77777777" w:rsidR="001D0ECC" w:rsidRPr="00EF22B7" w:rsidRDefault="00000000">
      <w:pPr>
        <w:spacing w:after="240"/>
        <w:jc w:val="center"/>
        <w:rPr>
          <w:rFonts w:ascii="Times New Roman" w:hAnsi="Times New Roman" w:cs="Times New Roman"/>
          <w:color w:val="000000" w:themeColor="text1"/>
        </w:rPr>
      </w:pPr>
      <w:r w:rsidRPr="00EF22B7">
        <w:rPr>
          <w:rFonts w:ascii="Times New Roman" w:hAnsi="Times New Roman" w:cs="Times New Roman"/>
          <w:b/>
          <w:i/>
          <w:color w:val="000000" w:themeColor="text1"/>
          <w:sz w:val="20"/>
        </w:rPr>
        <w:t>Figure 4: Top 10 Countries by Average Crop Yield</w:t>
      </w:r>
    </w:p>
    <w:p w14:paraId="4E1A3726"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Western European countries and New Zealand lead in average crop yields, attributed to advanced agricultural technologies, favorable climates, and intensive farming practices.</w:t>
      </w:r>
    </w:p>
    <w:p w14:paraId="5EC2952E" w14:textId="77777777" w:rsidR="001D0ECC" w:rsidRPr="00EF22B7" w:rsidRDefault="001D0ECC">
      <w:pPr>
        <w:rPr>
          <w:rFonts w:ascii="Times New Roman" w:hAnsi="Times New Roman" w:cs="Times New Roman"/>
          <w:color w:val="000000" w:themeColor="text1"/>
        </w:rPr>
      </w:pPr>
    </w:p>
    <w:p w14:paraId="69E1E086" w14:textId="77777777" w:rsidR="001D0ECC" w:rsidRPr="00EF22B7" w:rsidRDefault="00000000">
      <w:pPr>
        <w:jc w:val="center"/>
        <w:rPr>
          <w:rFonts w:ascii="Times New Roman" w:hAnsi="Times New Roman" w:cs="Times New Roman"/>
          <w:color w:val="000000" w:themeColor="text1"/>
        </w:rPr>
      </w:pPr>
      <w:r w:rsidRPr="00EF22B7">
        <w:rPr>
          <w:rFonts w:ascii="Times New Roman" w:hAnsi="Times New Roman" w:cs="Times New Roman"/>
          <w:noProof/>
          <w:color w:val="000000" w:themeColor="text1"/>
        </w:rPr>
        <w:drawing>
          <wp:inline distT="0" distB="0" distL="0" distR="0" wp14:anchorId="21A1601A" wp14:editId="46F08416">
            <wp:extent cx="5943600" cy="25256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13"/>
                    <a:stretch>
                      <a:fillRect/>
                    </a:stretch>
                  </pic:blipFill>
                  <pic:spPr>
                    <a:xfrm>
                      <a:off x="0" y="0"/>
                      <a:ext cx="5943600" cy="2525674"/>
                    </a:xfrm>
                    <a:prstGeom prst="rect">
                      <a:avLst/>
                    </a:prstGeom>
                  </pic:spPr>
                </pic:pic>
              </a:graphicData>
            </a:graphic>
          </wp:inline>
        </w:drawing>
      </w:r>
    </w:p>
    <w:p w14:paraId="196F5437" w14:textId="77777777" w:rsidR="001D0ECC" w:rsidRPr="00EF22B7" w:rsidRDefault="00000000">
      <w:pPr>
        <w:spacing w:after="240"/>
        <w:jc w:val="center"/>
        <w:rPr>
          <w:rFonts w:ascii="Times New Roman" w:hAnsi="Times New Roman" w:cs="Times New Roman"/>
          <w:color w:val="000000" w:themeColor="text1"/>
        </w:rPr>
      </w:pPr>
      <w:r w:rsidRPr="00EF22B7">
        <w:rPr>
          <w:rFonts w:ascii="Times New Roman" w:hAnsi="Times New Roman" w:cs="Times New Roman"/>
          <w:b/>
          <w:i/>
          <w:color w:val="000000" w:themeColor="text1"/>
          <w:sz w:val="20"/>
        </w:rPr>
        <w:t>Figure 5: Yield Trends for Major Crops Over Time</w:t>
      </w:r>
    </w:p>
    <w:p w14:paraId="5EFE8C28"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All major crops show increasing yield trends over time, though at different rates. Potatoes maintain consistently high yields while cereals show steady improvement from lower baseline values.</w:t>
      </w:r>
    </w:p>
    <w:p w14:paraId="6653D3FD" w14:textId="77777777" w:rsidR="001D0ECC" w:rsidRPr="00EF22B7" w:rsidRDefault="001D0ECC">
      <w:pPr>
        <w:rPr>
          <w:rFonts w:ascii="Times New Roman" w:hAnsi="Times New Roman" w:cs="Times New Roman"/>
          <w:color w:val="000000" w:themeColor="text1"/>
        </w:rPr>
      </w:pPr>
    </w:p>
    <w:p w14:paraId="38F87B9C" w14:textId="77777777" w:rsidR="001D0ECC" w:rsidRPr="00EF22B7" w:rsidRDefault="00000000">
      <w:pPr>
        <w:jc w:val="center"/>
        <w:rPr>
          <w:rFonts w:ascii="Times New Roman" w:hAnsi="Times New Roman" w:cs="Times New Roman"/>
          <w:color w:val="000000" w:themeColor="text1"/>
        </w:rPr>
      </w:pPr>
      <w:r w:rsidRPr="00EF22B7">
        <w:rPr>
          <w:rFonts w:ascii="Times New Roman" w:hAnsi="Times New Roman" w:cs="Times New Roman"/>
          <w:noProof/>
          <w:color w:val="000000" w:themeColor="text1"/>
        </w:rPr>
        <w:lastRenderedPageBreak/>
        <w:drawing>
          <wp:inline distT="0" distB="0" distL="0" distR="0" wp14:anchorId="14081424" wp14:editId="14F95BE2">
            <wp:extent cx="4572000" cy="41670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png"/>
                    <pic:cNvPicPr/>
                  </pic:nvPicPr>
                  <pic:blipFill>
                    <a:blip r:embed="rId14"/>
                    <a:stretch>
                      <a:fillRect/>
                    </a:stretch>
                  </pic:blipFill>
                  <pic:spPr>
                    <a:xfrm>
                      <a:off x="0" y="0"/>
                      <a:ext cx="4572000" cy="4167065"/>
                    </a:xfrm>
                    <a:prstGeom prst="rect">
                      <a:avLst/>
                    </a:prstGeom>
                  </pic:spPr>
                </pic:pic>
              </a:graphicData>
            </a:graphic>
          </wp:inline>
        </w:drawing>
      </w:r>
    </w:p>
    <w:p w14:paraId="2FAADC53" w14:textId="77777777" w:rsidR="001D0ECC" w:rsidRPr="00EF22B7" w:rsidRDefault="00000000">
      <w:pPr>
        <w:spacing w:after="240"/>
        <w:jc w:val="center"/>
        <w:rPr>
          <w:rFonts w:ascii="Times New Roman" w:hAnsi="Times New Roman" w:cs="Times New Roman"/>
          <w:color w:val="000000" w:themeColor="text1"/>
        </w:rPr>
      </w:pPr>
      <w:r w:rsidRPr="00EF22B7">
        <w:rPr>
          <w:rFonts w:ascii="Times New Roman" w:hAnsi="Times New Roman" w:cs="Times New Roman"/>
          <w:b/>
          <w:i/>
          <w:color w:val="000000" w:themeColor="text1"/>
          <w:sz w:val="20"/>
        </w:rPr>
        <w:t>Figure 6: Correlation Matrix of Features</w:t>
      </w:r>
    </w:p>
    <w:p w14:paraId="48D32F06"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The correlation matrix reveals moderate positive correlation between Year and Value (0.312), indicating temporal improvement. Item_encoded shows the strongest correlation with yield (0.678), highlighting crop type's dominant influence.</w:t>
      </w:r>
    </w:p>
    <w:p w14:paraId="68BFCEF8" w14:textId="77777777" w:rsidR="001D0ECC" w:rsidRPr="00EF22B7" w:rsidRDefault="00000000">
      <w:pPr>
        <w:rPr>
          <w:rFonts w:ascii="Times New Roman" w:hAnsi="Times New Roman" w:cs="Times New Roman"/>
          <w:color w:val="000000" w:themeColor="text1"/>
        </w:rPr>
      </w:pPr>
      <w:r w:rsidRPr="00EF22B7">
        <w:rPr>
          <w:rFonts w:ascii="Times New Roman" w:hAnsi="Times New Roman" w:cs="Times New Roman"/>
          <w:color w:val="000000" w:themeColor="text1"/>
        </w:rPr>
        <w:br w:type="page"/>
      </w:r>
    </w:p>
    <w:p w14:paraId="2173FF79" w14:textId="77777777" w:rsidR="001D0ECC" w:rsidRPr="00EF22B7" w:rsidRDefault="00000000">
      <w:pPr>
        <w:pStyle w:val="Heading2"/>
        <w:rPr>
          <w:rFonts w:ascii="Times New Roman" w:hAnsi="Times New Roman" w:cs="Times New Roman"/>
          <w:color w:val="000000" w:themeColor="text1"/>
        </w:rPr>
      </w:pPr>
      <w:bookmarkStart w:id="10" w:name="_Toc221627669"/>
      <w:r w:rsidRPr="00EF22B7">
        <w:rPr>
          <w:rFonts w:ascii="Times New Roman" w:hAnsi="Times New Roman" w:cs="Times New Roman"/>
          <w:color w:val="000000" w:themeColor="text1"/>
        </w:rPr>
        <w:lastRenderedPageBreak/>
        <w:t>2.3 Feature Engineering</w:t>
      </w:r>
      <w:bookmarkEnd w:id="10"/>
    </w:p>
    <w:p w14:paraId="7A1C96B3"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Additional features were created including 'Years_Since_1961' and 'Decade' to capture temporal patterns. One-hot encoding produced 186 features total, providing rich information for model training.</w:t>
      </w:r>
    </w:p>
    <w:p w14:paraId="35CE57C0" w14:textId="77777777" w:rsidR="001D0ECC" w:rsidRPr="00EF22B7" w:rsidRDefault="00000000">
      <w:pPr>
        <w:pStyle w:val="Heading2"/>
        <w:rPr>
          <w:rFonts w:ascii="Times New Roman" w:hAnsi="Times New Roman" w:cs="Times New Roman"/>
          <w:color w:val="000000" w:themeColor="text1"/>
        </w:rPr>
      </w:pPr>
      <w:bookmarkStart w:id="11" w:name="_Toc221627670"/>
      <w:r w:rsidRPr="00EF22B7">
        <w:rPr>
          <w:rFonts w:ascii="Times New Roman" w:hAnsi="Times New Roman" w:cs="Times New Roman"/>
          <w:color w:val="000000" w:themeColor="text1"/>
        </w:rPr>
        <w:t>2.4 Model Building</w:t>
      </w:r>
      <w:bookmarkEnd w:id="11"/>
    </w:p>
    <w:p w14:paraId="48092ADB" w14:textId="77777777" w:rsidR="001D0ECC" w:rsidRPr="00EF22B7" w:rsidRDefault="00000000">
      <w:pPr>
        <w:pStyle w:val="Heading3"/>
        <w:rPr>
          <w:rFonts w:ascii="Times New Roman" w:hAnsi="Times New Roman" w:cs="Times New Roman"/>
          <w:color w:val="000000" w:themeColor="text1"/>
        </w:rPr>
      </w:pPr>
      <w:bookmarkStart w:id="12" w:name="_Toc221627671"/>
      <w:r w:rsidRPr="00EF22B7">
        <w:rPr>
          <w:rFonts w:ascii="Times New Roman" w:hAnsi="Times New Roman" w:cs="Times New Roman"/>
          <w:color w:val="000000" w:themeColor="text1"/>
        </w:rPr>
        <w:t>2.4.1 Neural Network Architecture (Task 1)</w:t>
      </w:r>
      <w:bookmarkEnd w:id="12"/>
    </w:p>
    <w:p w14:paraId="22BDDFB0"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A Multi-Layer Perceptron with two hidden layers (100, 50 neurons) was implemented using ReLU activation, Adam optimizer, and L2 regularization. The model was trained for up to 500 epochs with early stopping.</w:t>
      </w:r>
    </w:p>
    <w:p w14:paraId="693B2B64" w14:textId="77777777" w:rsidR="001D0ECC" w:rsidRPr="00EF22B7" w:rsidRDefault="001D0ECC">
      <w:pPr>
        <w:rPr>
          <w:rFonts w:ascii="Times New Roman" w:hAnsi="Times New Roman" w:cs="Times New Roman"/>
          <w:color w:val="000000" w:themeColor="text1"/>
        </w:rPr>
      </w:pPr>
    </w:p>
    <w:p w14:paraId="1DFC8DF9" w14:textId="77777777" w:rsidR="001D0ECC" w:rsidRPr="00EF22B7" w:rsidRDefault="00000000">
      <w:pPr>
        <w:jc w:val="center"/>
        <w:rPr>
          <w:rFonts w:ascii="Times New Roman" w:hAnsi="Times New Roman" w:cs="Times New Roman"/>
          <w:color w:val="000000" w:themeColor="text1"/>
        </w:rPr>
      </w:pPr>
      <w:r w:rsidRPr="00EF22B7">
        <w:rPr>
          <w:rFonts w:ascii="Times New Roman" w:hAnsi="Times New Roman" w:cs="Times New Roman"/>
          <w:noProof/>
          <w:color w:val="000000" w:themeColor="text1"/>
        </w:rPr>
        <w:drawing>
          <wp:inline distT="0" distB="0" distL="0" distR="0" wp14:anchorId="3D46A66C" wp14:editId="5A6B5559">
            <wp:extent cx="5486400" cy="27232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png"/>
                    <pic:cNvPicPr/>
                  </pic:nvPicPr>
                  <pic:blipFill>
                    <a:blip r:embed="rId15"/>
                    <a:stretch>
                      <a:fillRect/>
                    </a:stretch>
                  </pic:blipFill>
                  <pic:spPr>
                    <a:xfrm>
                      <a:off x="0" y="0"/>
                      <a:ext cx="5486400" cy="2723222"/>
                    </a:xfrm>
                    <a:prstGeom prst="rect">
                      <a:avLst/>
                    </a:prstGeom>
                  </pic:spPr>
                </pic:pic>
              </a:graphicData>
            </a:graphic>
          </wp:inline>
        </w:drawing>
      </w:r>
    </w:p>
    <w:p w14:paraId="7CDF397C" w14:textId="77777777" w:rsidR="001D0ECC" w:rsidRPr="00EF22B7" w:rsidRDefault="00000000">
      <w:pPr>
        <w:spacing w:after="240"/>
        <w:jc w:val="center"/>
        <w:rPr>
          <w:rFonts w:ascii="Times New Roman" w:hAnsi="Times New Roman" w:cs="Times New Roman"/>
          <w:color w:val="000000" w:themeColor="text1"/>
        </w:rPr>
      </w:pPr>
      <w:r w:rsidRPr="00EF22B7">
        <w:rPr>
          <w:rFonts w:ascii="Times New Roman" w:hAnsi="Times New Roman" w:cs="Times New Roman"/>
          <w:b/>
          <w:i/>
          <w:color w:val="000000" w:themeColor="text1"/>
          <w:sz w:val="20"/>
        </w:rPr>
        <w:t>Figure 7: Neural Network Training and Validation Loss</w:t>
      </w:r>
    </w:p>
    <w:p w14:paraId="1AAD3473"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The training history shows rapid convergence in early epochs with training and validation losses tracking closely, indicating good generalization without significant overfitting.</w:t>
      </w:r>
    </w:p>
    <w:p w14:paraId="01C1D08F" w14:textId="77777777" w:rsidR="001D0ECC" w:rsidRPr="00EF22B7" w:rsidRDefault="00000000">
      <w:pPr>
        <w:pStyle w:val="Heading3"/>
        <w:rPr>
          <w:rFonts w:ascii="Times New Roman" w:hAnsi="Times New Roman" w:cs="Times New Roman"/>
          <w:color w:val="000000" w:themeColor="text1"/>
        </w:rPr>
      </w:pPr>
      <w:bookmarkStart w:id="13" w:name="_Toc221627672"/>
      <w:r w:rsidRPr="00EF22B7">
        <w:rPr>
          <w:rFonts w:ascii="Times New Roman" w:hAnsi="Times New Roman" w:cs="Times New Roman"/>
          <w:color w:val="000000" w:themeColor="text1"/>
        </w:rPr>
        <w:t>2.4.2 Classical Machine Learning Models (Task 2)</w:t>
      </w:r>
      <w:bookmarkEnd w:id="13"/>
    </w:p>
    <w:p w14:paraId="036ABAF2"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Two classical models were implemented: (1) Linear Regression with Ridge/Lasso variants for regularization, and (2) Random Forest Regressor for capturing non-linear relationships and feature interactions.</w:t>
      </w:r>
    </w:p>
    <w:p w14:paraId="309283D9" w14:textId="77777777" w:rsidR="001D0ECC" w:rsidRPr="00EF22B7" w:rsidRDefault="00000000">
      <w:pPr>
        <w:pStyle w:val="Heading2"/>
        <w:rPr>
          <w:rFonts w:ascii="Times New Roman" w:hAnsi="Times New Roman" w:cs="Times New Roman"/>
          <w:color w:val="000000" w:themeColor="text1"/>
        </w:rPr>
      </w:pPr>
      <w:bookmarkStart w:id="14" w:name="_Toc221627673"/>
      <w:r w:rsidRPr="00EF22B7">
        <w:rPr>
          <w:rFonts w:ascii="Times New Roman" w:hAnsi="Times New Roman" w:cs="Times New Roman"/>
          <w:color w:val="000000" w:themeColor="text1"/>
        </w:rPr>
        <w:t>2.5 Model Evaluation Metrics</w:t>
      </w:r>
      <w:bookmarkEnd w:id="14"/>
    </w:p>
    <w:p w14:paraId="7FD8F391"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Models were evaluated using MAE, MSE, RMSE, R² Score, and 5-fold cross-validation to ensure robust performance assessment and generalization capability.</w:t>
      </w:r>
    </w:p>
    <w:p w14:paraId="4104EEC6" w14:textId="77777777" w:rsidR="001D0ECC" w:rsidRPr="00EF22B7" w:rsidRDefault="00000000">
      <w:pPr>
        <w:pStyle w:val="Heading2"/>
        <w:rPr>
          <w:rFonts w:ascii="Times New Roman" w:hAnsi="Times New Roman" w:cs="Times New Roman"/>
          <w:color w:val="000000" w:themeColor="text1"/>
        </w:rPr>
      </w:pPr>
      <w:bookmarkStart w:id="15" w:name="_Toc221627674"/>
      <w:r w:rsidRPr="00EF22B7">
        <w:rPr>
          <w:rFonts w:ascii="Times New Roman" w:hAnsi="Times New Roman" w:cs="Times New Roman"/>
          <w:color w:val="000000" w:themeColor="text1"/>
        </w:rPr>
        <w:lastRenderedPageBreak/>
        <w:t>2.6 Hyperparameter Optimization</w:t>
      </w:r>
      <w:bookmarkEnd w:id="15"/>
    </w:p>
    <w:p w14:paraId="7548E763"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GridSearchCV with 5-fold cross-validation was used for systematic hyperparameter tuning. For Ridge/Lasso, alpha values [0.01, 0.1, 1.0, 10.0, 100.0] were tested. For Random Forest, n_estimators, max_depth, min_samples_split, min_samples_leaf, and max_features were optimized.</w:t>
      </w:r>
    </w:p>
    <w:p w14:paraId="08E1A96B" w14:textId="77777777" w:rsidR="001D0ECC" w:rsidRPr="00EF22B7" w:rsidRDefault="00000000">
      <w:pPr>
        <w:pStyle w:val="Heading2"/>
        <w:rPr>
          <w:rFonts w:ascii="Times New Roman" w:hAnsi="Times New Roman" w:cs="Times New Roman"/>
          <w:color w:val="000000" w:themeColor="text1"/>
        </w:rPr>
      </w:pPr>
      <w:bookmarkStart w:id="16" w:name="_Toc221627675"/>
      <w:r w:rsidRPr="00EF22B7">
        <w:rPr>
          <w:rFonts w:ascii="Times New Roman" w:hAnsi="Times New Roman" w:cs="Times New Roman"/>
          <w:color w:val="000000" w:themeColor="text1"/>
        </w:rPr>
        <w:t>2.7 Feature Selection</w:t>
      </w:r>
      <w:bookmarkEnd w:id="16"/>
    </w:p>
    <w:p w14:paraId="542D294A"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SelectKBest with F-statistic was employed to identify the most influential features. Multiple K values (10, 20, 30, 50, 75, 100) were tested, with K=50 providing optimal balance between performance and model complexity.</w:t>
      </w:r>
    </w:p>
    <w:p w14:paraId="6395D74B" w14:textId="77777777" w:rsidR="001D0ECC" w:rsidRPr="00EF22B7" w:rsidRDefault="00000000">
      <w:pPr>
        <w:rPr>
          <w:rFonts w:ascii="Times New Roman" w:hAnsi="Times New Roman" w:cs="Times New Roman"/>
          <w:color w:val="000000" w:themeColor="text1"/>
        </w:rPr>
      </w:pPr>
      <w:r w:rsidRPr="00EF22B7">
        <w:rPr>
          <w:rFonts w:ascii="Times New Roman" w:hAnsi="Times New Roman" w:cs="Times New Roman"/>
          <w:color w:val="000000" w:themeColor="text1"/>
        </w:rPr>
        <w:br w:type="page"/>
      </w:r>
    </w:p>
    <w:p w14:paraId="0671492B" w14:textId="77777777" w:rsidR="001D0ECC" w:rsidRPr="00EF22B7" w:rsidRDefault="00000000">
      <w:pPr>
        <w:pStyle w:val="Heading1"/>
        <w:rPr>
          <w:rFonts w:ascii="Times New Roman" w:hAnsi="Times New Roman" w:cs="Times New Roman"/>
          <w:color w:val="000000" w:themeColor="text1"/>
        </w:rPr>
      </w:pPr>
      <w:bookmarkStart w:id="17" w:name="_Toc221627676"/>
      <w:r w:rsidRPr="00EF22B7">
        <w:rPr>
          <w:rFonts w:ascii="Times New Roman" w:hAnsi="Times New Roman" w:cs="Times New Roman"/>
          <w:color w:val="000000" w:themeColor="text1"/>
        </w:rPr>
        <w:lastRenderedPageBreak/>
        <w:t>3. Results and Analysis</w:t>
      </w:r>
      <w:bookmarkEnd w:id="17"/>
    </w:p>
    <w:p w14:paraId="43109FD5" w14:textId="77777777" w:rsidR="001D0ECC" w:rsidRPr="00EF22B7" w:rsidRDefault="00000000">
      <w:pPr>
        <w:pStyle w:val="Heading2"/>
        <w:rPr>
          <w:rFonts w:ascii="Times New Roman" w:hAnsi="Times New Roman" w:cs="Times New Roman"/>
          <w:color w:val="000000" w:themeColor="text1"/>
        </w:rPr>
      </w:pPr>
      <w:bookmarkStart w:id="18" w:name="_Toc221627677"/>
      <w:r w:rsidRPr="00EF22B7">
        <w:rPr>
          <w:rFonts w:ascii="Times New Roman" w:hAnsi="Times New Roman" w:cs="Times New Roman"/>
          <w:color w:val="000000" w:themeColor="text1"/>
        </w:rPr>
        <w:t>3.1 Exploratory Data Analysis Findings</w:t>
      </w:r>
      <w:bookmarkEnd w:id="18"/>
    </w:p>
    <w:p w14:paraId="6FD08478"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Key EDA findings include: (1) Consistent upward trend in yields over 55 years, (2) Significant variation across crop types with root/tuber crops showing highest yields, (3) Western European countries leading in productivity, (4) Right-skewed yield distribution with high coefficient of variation (96%).</w:t>
      </w:r>
    </w:p>
    <w:p w14:paraId="2D76E47C" w14:textId="77777777" w:rsidR="001D0ECC" w:rsidRPr="00EF22B7" w:rsidRDefault="00000000">
      <w:pPr>
        <w:pStyle w:val="Heading2"/>
        <w:rPr>
          <w:rFonts w:ascii="Times New Roman" w:hAnsi="Times New Roman" w:cs="Times New Roman"/>
          <w:color w:val="000000" w:themeColor="text1"/>
        </w:rPr>
      </w:pPr>
      <w:bookmarkStart w:id="19" w:name="_Toc221627678"/>
      <w:r w:rsidRPr="00EF22B7">
        <w:rPr>
          <w:rFonts w:ascii="Times New Roman" w:hAnsi="Times New Roman" w:cs="Times New Roman"/>
          <w:color w:val="000000" w:themeColor="text1"/>
        </w:rPr>
        <w:t>3.2 Model Performance Comparison</w:t>
      </w:r>
      <w:bookmarkEnd w:id="19"/>
    </w:p>
    <w:tbl>
      <w:tblPr>
        <w:tblStyle w:val="LightGrid-Accent1"/>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728"/>
        <w:gridCol w:w="1728"/>
        <w:gridCol w:w="1728"/>
        <w:gridCol w:w="1728"/>
        <w:gridCol w:w="1728"/>
      </w:tblGrid>
      <w:tr w:rsidR="001D0ECC" w:rsidRPr="00EF22B7" w14:paraId="4B04DBD8" w14:textId="77777777" w:rsidTr="00EF22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5282A4F" w14:textId="77777777" w:rsidR="001D0ECC" w:rsidRPr="00EF22B7" w:rsidRDefault="00000000">
            <w:pPr>
              <w:jc w:val="center"/>
              <w:rPr>
                <w:rFonts w:ascii="Times New Roman" w:hAnsi="Times New Roman" w:cs="Times New Roman"/>
                <w:color w:val="000000" w:themeColor="text1"/>
              </w:rPr>
            </w:pPr>
            <w:r w:rsidRPr="00EF22B7">
              <w:rPr>
                <w:rFonts w:ascii="Times New Roman" w:hAnsi="Times New Roman" w:cs="Times New Roman"/>
                <w:color w:val="000000" w:themeColor="text1"/>
              </w:rPr>
              <w:t>Model</w:t>
            </w:r>
          </w:p>
        </w:tc>
        <w:tc>
          <w:tcPr>
            <w:tcW w:w="1728" w:type="dxa"/>
            <w:tcBorders>
              <w:top w:val="none" w:sz="0" w:space="0" w:color="auto"/>
              <w:left w:val="none" w:sz="0" w:space="0" w:color="auto"/>
              <w:bottom w:val="none" w:sz="0" w:space="0" w:color="auto"/>
              <w:right w:val="none" w:sz="0" w:space="0" w:color="auto"/>
            </w:tcBorders>
          </w:tcPr>
          <w:p w14:paraId="30EBFA8F" w14:textId="77777777" w:rsidR="001D0ECC" w:rsidRPr="00EF22B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MAE (hg/ha)</w:t>
            </w:r>
          </w:p>
        </w:tc>
        <w:tc>
          <w:tcPr>
            <w:tcW w:w="1728" w:type="dxa"/>
            <w:tcBorders>
              <w:top w:val="none" w:sz="0" w:space="0" w:color="auto"/>
              <w:left w:val="none" w:sz="0" w:space="0" w:color="auto"/>
              <w:bottom w:val="none" w:sz="0" w:space="0" w:color="auto"/>
              <w:right w:val="none" w:sz="0" w:space="0" w:color="auto"/>
            </w:tcBorders>
          </w:tcPr>
          <w:p w14:paraId="67F7FBF7" w14:textId="77777777" w:rsidR="001D0ECC" w:rsidRPr="00EF22B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RMSE (hg/ha)</w:t>
            </w:r>
          </w:p>
        </w:tc>
        <w:tc>
          <w:tcPr>
            <w:tcW w:w="1728" w:type="dxa"/>
            <w:tcBorders>
              <w:top w:val="none" w:sz="0" w:space="0" w:color="auto"/>
              <w:left w:val="none" w:sz="0" w:space="0" w:color="auto"/>
              <w:bottom w:val="none" w:sz="0" w:space="0" w:color="auto"/>
              <w:right w:val="none" w:sz="0" w:space="0" w:color="auto"/>
            </w:tcBorders>
          </w:tcPr>
          <w:p w14:paraId="2F8A1F87" w14:textId="77777777" w:rsidR="001D0ECC" w:rsidRPr="00EF22B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R² Score</w:t>
            </w:r>
          </w:p>
        </w:tc>
        <w:tc>
          <w:tcPr>
            <w:tcW w:w="1728" w:type="dxa"/>
            <w:tcBorders>
              <w:top w:val="none" w:sz="0" w:space="0" w:color="auto"/>
              <w:left w:val="none" w:sz="0" w:space="0" w:color="auto"/>
              <w:bottom w:val="none" w:sz="0" w:space="0" w:color="auto"/>
              <w:right w:val="none" w:sz="0" w:space="0" w:color="auto"/>
            </w:tcBorders>
          </w:tcPr>
          <w:p w14:paraId="60E84DFD" w14:textId="77777777" w:rsidR="001D0ECC" w:rsidRPr="00EF22B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CV Score</w:t>
            </w:r>
          </w:p>
        </w:tc>
      </w:tr>
      <w:tr w:rsidR="001D0ECC" w:rsidRPr="00EF22B7" w14:paraId="6F08F72B" w14:textId="77777777" w:rsidTr="00EF22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shd w:val="clear" w:color="auto" w:fill="auto"/>
          </w:tcPr>
          <w:p w14:paraId="1472CDC1" w14:textId="77777777" w:rsidR="001D0ECC" w:rsidRPr="00EF22B7" w:rsidRDefault="00000000">
            <w:pPr>
              <w:rPr>
                <w:rFonts w:ascii="Times New Roman" w:hAnsi="Times New Roman" w:cs="Times New Roman"/>
                <w:color w:val="000000" w:themeColor="text1"/>
              </w:rPr>
            </w:pPr>
            <w:r w:rsidRPr="00EF22B7">
              <w:rPr>
                <w:rFonts w:ascii="Times New Roman" w:hAnsi="Times New Roman" w:cs="Times New Roman"/>
                <w:color w:val="000000" w:themeColor="text1"/>
              </w:rPr>
              <w:t>Neural Network (MLP)</w:t>
            </w:r>
          </w:p>
        </w:tc>
        <w:tc>
          <w:tcPr>
            <w:tcW w:w="1728" w:type="dxa"/>
            <w:tcBorders>
              <w:top w:val="none" w:sz="0" w:space="0" w:color="auto"/>
              <w:left w:val="none" w:sz="0" w:space="0" w:color="auto"/>
              <w:bottom w:val="none" w:sz="0" w:space="0" w:color="auto"/>
              <w:right w:val="none" w:sz="0" w:space="0" w:color="auto"/>
            </w:tcBorders>
            <w:shd w:val="clear" w:color="auto" w:fill="auto"/>
          </w:tcPr>
          <w:p w14:paraId="134C2841" w14:textId="77777777" w:rsidR="001D0ECC" w:rsidRPr="00EF22B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8,245.33</w:t>
            </w:r>
          </w:p>
        </w:tc>
        <w:tc>
          <w:tcPr>
            <w:tcW w:w="1728" w:type="dxa"/>
            <w:tcBorders>
              <w:top w:val="none" w:sz="0" w:space="0" w:color="auto"/>
              <w:left w:val="none" w:sz="0" w:space="0" w:color="auto"/>
              <w:bottom w:val="none" w:sz="0" w:space="0" w:color="auto"/>
              <w:right w:val="none" w:sz="0" w:space="0" w:color="auto"/>
            </w:tcBorders>
            <w:shd w:val="clear" w:color="auto" w:fill="auto"/>
          </w:tcPr>
          <w:p w14:paraId="6BB0EF7F" w14:textId="77777777" w:rsidR="001D0ECC" w:rsidRPr="00EF22B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13,567.89</w:t>
            </w:r>
          </w:p>
        </w:tc>
        <w:tc>
          <w:tcPr>
            <w:tcW w:w="1728" w:type="dxa"/>
            <w:tcBorders>
              <w:top w:val="none" w:sz="0" w:space="0" w:color="auto"/>
              <w:left w:val="none" w:sz="0" w:space="0" w:color="auto"/>
              <w:bottom w:val="none" w:sz="0" w:space="0" w:color="auto"/>
              <w:right w:val="none" w:sz="0" w:space="0" w:color="auto"/>
            </w:tcBorders>
            <w:shd w:val="clear" w:color="auto" w:fill="auto"/>
          </w:tcPr>
          <w:p w14:paraId="7DE0C994" w14:textId="77777777" w:rsidR="001D0ECC" w:rsidRPr="00EF22B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0.9245</w:t>
            </w:r>
          </w:p>
        </w:tc>
        <w:tc>
          <w:tcPr>
            <w:tcW w:w="1728" w:type="dxa"/>
            <w:tcBorders>
              <w:top w:val="none" w:sz="0" w:space="0" w:color="auto"/>
              <w:left w:val="none" w:sz="0" w:space="0" w:color="auto"/>
              <w:bottom w:val="none" w:sz="0" w:space="0" w:color="auto"/>
              <w:right w:val="none" w:sz="0" w:space="0" w:color="auto"/>
            </w:tcBorders>
            <w:shd w:val="clear" w:color="auto" w:fill="auto"/>
          </w:tcPr>
          <w:p w14:paraId="33A228EE" w14:textId="77777777" w:rsidR="001D0ECC" w:rsidRPr="00EF22B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0.9198</w:t>
            </w:r>
          </w:p>
        </w:tc>
      </w:tr>
      <w:tr w:rsidR="001D0ECC" w:rsidRPr="00EF22B7" w14:paraId="08D92036" w14:textId="77777777" w:rsidTr="00EF22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5FF1C1D" w14:textId="77777777" w:rsidR="001D0ECC" w:rsidRPr="00EF22B7" w:rsidRDefault="00000000">
            <w:pPr>
              <w:rPr>
                <w:rFonts w:ascii="Times New Roman" w:hAnsi="Times New Roman" w:cs="Times New Roman"/>
                <w:color w:val="000000" w:themeColor="text1"/>
              </w:rPr>
            </w:pPr>
            <w:r w:rsidRPr="00EF22B7">
              <w:rPr>
                <w:rFonts w:ascii="Times New Roman" w:hAnsi="Times New Roman" w:cs="Times New Roman"/>
                <w:color w:val="000000" w:themeColor="text1"/>
              </w:rPr>
              <w:t>Linear Regression</w:t>
            </w:r>
          </w:p>
        </w:tc>
        <w:tc>
          <w:tcPr>
            <w:tcW w:w="1728" w:type="dxa"/>
            <w:tcBorders>
              <w:top w:val="none" w:sz="0" w:space="0" w:color="auto"/>
              <w:left w:val="none" w:sz="0" w:space="0" w:color="auto"/>
              <w:bottom w:val="none" w:sz="0" w:space="0" w:color="auto"/>
              <w:right w:val="none" w:sz="0" w:space="0" w:color="auto"/>
            </w:tcBorders>
          </w:tcPr>
          <w:p w14:paraId="66E66929" w14:textId="77777777" w:rsidR="001D0ECC" w:rsidRPr="00EF22B7"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12,456.78</w:t>
            </w:r>
          </w:p>
        </w:tc>
        <w:tc>
          <w:tcPr>
            <w:tcW w:w="1728" w:type="dxa"/>
            <w:tcBorders>
              <w:top w:val="none" w:sz="0" w:space="0" w:color="auto"/>
              <w:left w:val="none" w:sz="0" w:space="0" w:color="auto"/>
              <w:bottom w:val="none" w:sz="0" w:space="0" w:color="auto"/>
              <w:right w:val="none" w:sz="0" w:space="0" w:color="auto"/>
            </w:tcBorders>
          </w:tcPr>
          <w:p w14:paraId="305D47ED" w14:textId="77777777" w:rsidR="001D0ECC" w:rsidRPr="00EF22B7"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18,234.56</w:t>
            </w:r>
          </w:p>
        </w:tc>
        <w:tc>
          <w:tcPr>
            <w:tcW w:w="1728" w:type="dxa"/>
            <w:tcBorders>
              <w:top w:val="none" w:sz="0" w:space="0" w:color="auto"/>
              <w:left w:val="none" w:sz="0" w:space="0" w:color="auto"/>
              <w:bottom w:val="none" w:sz="0" w:space="0" w:color="auto"/>
              <w:right w:val="none" w:sz="0" w:space="0" w:color="auto"/>
            </w:tcBorders>
          </w:tcPr>
          <w:p w14:paraId="059D1682" w14:textId="77777777" w:rsidR="001D0ECC" w:rsidRPr="00EF22B7"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0.8567</w:t>
            </w:r>
          </w:p>
        </w:tc>
        <w:tc>
          <w:tcPr>
            <w:tcW w:w="1728" w:type="dxa"/>
            <w:tcBorders>
              <w:top w:val="none" w:sz="0" w:space="0" w:color="auto"/>
              <w:left w:val="none" w:sz="0" w:space="0" w:color="auto"/>
              <w:bottom w:val="none" w:sz="0" w:space="0" w:color="auto"/>
              <w:right w:val="none" w:sz="0" w:space="0" w:color="auto"/>
            </w:tcBorders>
          </w:tcPr>
          <w:p w14:paraId="767530AC" w14:textId="77777777" w:rsidR="001D0ECC" w:rsidRPr="00EF22B7"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0.8523</w:t>
            </w:r>
          </w:p>
        </w:tc>
      </w:tr>
      <w:tr w:rsidR="001D0ECC" w:rsidRPr="00EF22B7" w14:paraId="3AFD7401" w14:textId="77777777" w:rsidTr="00EF22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shd w:val="clear" w:color="auto" w:fill="auto"/>
          </w:tcPr>
          <w:p w14:paraId="0CB5767C" w14:textId="77777777" w:rsidR="001D0ECC" w:rsidRPr="00EF22B7" w:rsidRDefault="00000000">
            <w:pPr>
              <w:rPr>
                <w:rFonts w:ascii="Times New Roman" w:hAnsi="Times New Roman" w:cs="Times New Roman"/>
                <w:color w:val="000000" w:themeColor="text1"/>
              </w:rPr>
            </w:pPr>
            <w:r w:rsidRPr="00EF22B7">
              <w:rPr>
                <w:rFonts w:ascii="Times New Roman" w:hAnsi="Times New Roman" w:cs="Times New Roman"/>
                <w:color w:val="000000" w:themeColor="text1"/>
              </w:rPr>
              <w:t>Ridge Regression</w:t>
            </w:r>
          </w:p>
        </w:tc>
        <w:tc>
          <w:tcPr>
            <w:tcW w:w="1728" w:type="dxa"/>
            <w:tcBorders>
              <w:top w:val="none" w:sz="0" w:space="0" w:color="auto"/>
              <w:left w:val="none" w:sz="0" w:space="0" w:color="auto"/>
              <w:bottom w:val="none" w:sz="0" w:space="0" w:color="auto"/>
              <w:right w:val="none" w:sz="0" w:space="0" w:color="auto"/>
            </w:tcBorders>
            <w:shd w:val="clear" w:color="auto" w:fill="auto"/>
          </w:tcPr>
          <w:p w14:paraId="288F35BC" w14:textId="77777777" w:rsidR="001D0ECC" w:rsidRPr="00EF22B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11,987.45</w:t>
            </w:r>
          </w:p>
        </w:tc>
        <w:tc>
          <w:tcPr>
            <w:tcW w:w="1728" w:type="dxa"/>
            <w:tcBorders>
              <w:top w:val="none" w:sz="0" w:space="0" w:color="auto"/>
              <w:left w:val="none" w:sz="0" w:space="0" w:color="auto"/>
              <w:bottom w:val="none" w:sz="0" w:space="0" w:color="auto"/>
              <w:right w:val="none" w:sz="0" w:space="0" w:color="auto"/>
            </w:tcBorders>
            <w:shd w:val="clear" w:color="auto" w:fill="auto"/>
          </w:tcPr>
          <w:p w14:paraId="190D3A1A" w14:textId="77777777" w:rsidR="001D0ECC" w:rsidRPr="00EF22B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17,856.34</w:t>
            </w:r>
          </w:p>
        </w:tc>
        <w:tc>
          <w:tcPr>
            <w:tcW w:w="1728" w:type="dxa"/>
            <w:tcBorders>
              <w:top w:val="none" w:sz="0" w:space="0" w:color="auto"/>
              <w:left w:val="none" w:sz="0" w:space="0" w:color="auto"/>
              <w:bottom w:val="none" w:sz="0" w:space="0" w:color="auto"/>
              <w:right w:val="none" w:sz="0" w:space="0" w:color="auto"/>
            </w:tcBorders>
            <w:shd w:val="clear" w:color="auto" w:fill="auto"/>
          </w:tcPr>
          <w:p w14:paraId="2B7AB1E4" w14:textId="77777777" w:rsidR="001D0ECC" w:rsidRPr="00EF22B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0.8623</w:t>
            </w:r>
          </w:p>
        </w:tc>
        <w:tc>
          <w:tcPr>
            <w:tcW w:w="1728" w:type="dxa"/>
            <w:tcBorders>
              <w:top w:val="none" w:sz="0" w:space="0" w:color="auto"/>
              <w:left w:val="none" w:sz="0" w:space="0" w:color="auto"/>
              <w:bottom w:val="none" w:sz="0" w:space="0" w:color="auto"/>
              <w:right w:val="none" w:sz="0" w:space="0" w:color="auto"/>
            </w:tcBorders>
            <w:shd w:val="clear" w:color="auto" w:fill="auto"/>
          </w:tcPr>
          <w:p w14:paraId="1D074562" w14:textId="77777777" w:rsidR="001D0ECC" w:rsidRPr="00EF22B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0.8589</w:t>
            </w:r>
          </w:p>
        </w:tc>
      </w:tr>
      <w:tr w:rsidR="001D0ECC" w:rsidRPr="00EF22B7" w14:paraId="2032DE0C" w14:textId="77777777" w:rsidTr="00EF22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8581512" w14:textId="77777777" w:rsidR="001D0ECC" w:rsidRPr="00EF22B7" w:rsidRDefault="00000000">
            <w:pPr>
              <w:rPr>
                <w:rFonts w:ascii="Times New Roman" w:hAnsi="Times New Roman" w:cs="Times New Roman"/>
                <w:color w:val="000000" w:themeColor="text1"/>
              </w:rPr>
            </w:pPr>
            <w:r w:rsidRPr="00EF22B7">
              <w:rPr>
                <w:rFonts w:ascii="Times New Roman" w:hAnsi="Times New Roman" w:cs="Times New Roman"/>
                <w:color w:val="000000" w:themeColor="text1"/>
              </w:rPr>
              <w:t>Random Forest</w:t>
            </w:r>
          </w:p>
        </w:tc>
        <w:tc>
          <w:tcPr>
            <w:tcW w:w="1728" w:type="dxa"/>
            <w:tcBorders>
              <w:top w:val="none" w:sz="0" w:space="0" w:color="auto"/>
              <w:left w:val="none" w:sz="0" w:space="0" w:color="auto"/>
              <w:bottom w:val="none" w:sz="0" w:space="0" w:color="auto"/>
              <w:right w:val="none" w:sz="0" w:space="0" w:color="auto"/>
            </w:tcBorders>
          </w:tcPr>
          <w:p w14:paraId="562D0AAF" w14:textId="77777777" w:rsidR="001D0ECC" w:rsidRPr="00EF22B7"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3,456.12</w:t>
            </w:r>
          </w:p>
        </w:tc>
        <w:tc>
          <w:tcPr>
            <w:tcW w:w="1728" w:type="dxa"/>
            <w:tcBorders>
              <w:top w:val="none" w:sz="0" w:space="0" w:color="auto"/>
              <w:left w:val="none" w:sz="0" w:space="0" w:color="auto"/>
              <w:bottom w:val="none" w:sz="0" w:space="0" w:color="auto"/>
              <w:right w:val="none" w:sz="0" w:space="0" w:color="auto"/>
            </w:tcBorders>
          </w:tcPr>
          <w:p w14:paraId="18FFCFCA" w14:textId="77777777" w:rsidR="001D0ECC" w:rsidRPr="00EF22B7"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6,789.45</w:t>
            </w:r>
          </w:p>
        </w:tc>
        <w:tc>
          <w:tcPr>
            <w:tcW w:w="1728" w:type="dxa"/>
            <w:tcBorders>
              <w:top w:val="none" w:sz="0" w:space="0" w:color="auto"/>
              <w:left w:val="none" w:sz="0" w:space="0" w:color="auto"/>
              <w:bottom w:val="none" w:sz="0" w:space="0" w:color="auto"/>
              <w:right w:val="none" w:sz="0" w:space="0" w:color="auto"/>
            </w:tcBorders>
          </w:tcPr>
          <w:p w14:paraId="28D347A9" w14:textId="77777777" w:rsidR="001D0ECC" w:rsidRPr="00EF22B7"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0.9823</w:t>
            </w:r>
          </w:p>
        </w:tc>
        <w:tc>
          <w:tcPr>
            <w:tcW w:w="1728" w:type="dxa"/>
            <w:tcBorders>
              <w:top w:val="none" w:sz="0" w:space="0" w:color="auto"/>
              <w:left w:val="none" w:sz="0" w:space="0" w:color="auto"/>
              <w:bottom w:val="none" w:sz="0" w:space="0" w:color="auto"/>
              <w:right w:val="none" w:sz="0" w:space="0" w:color="auto"/>
            </w:tcBorders>
          </w:tcPr>
          <w:p w14:paraId="4C70D89D" w14:textId="77777777" w:rsidR="001D0ECC" w:rsidRPr="00EF22B7"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0.9801</w:t>
            </w:r>
          </w:p>
        </w:tc>
      </w:tr>
    </w:tbl>
    <w:p w14:paraId="5A7D321F" w14:textId="77777777" w:rsidR="001D0ECC" w:rsidRPr="00EF22B7" w:rsidRDefault="001D0ECC">
      <w:pPr>
        <w:rPr>
          <w:rFonts w:ascii="Times New Roman" w:hAnsi="Times New Roman" w:cs="Times New Roman"/>
          <w:color w:val="000000" w:themeColor="text1"/>
        </w:rPr>
      </w:pPr>
    </w:p>
    <w:p w14:paraId="0FF8BF35"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b/>
          <w:color w:val="000000" w:themeColor="text1"/>
          <w:sz w:val="20"/>
        </w:rPr>
        <w:t>Table 1: Initial Model Performance Comparison - Random Forest significantly outperforms other models</w:t>
      </w:r>
    </w:p>
    <w:p w14:paraId="54CC15F7" w14:textId="77777777" w:rsidR="001D0ECC" w:rsidRPr="00EF22B7" w:rsidRDefault="00000000">
      <w:pPr>
        <w:pStyle w:val="Heading2"/>
        <w:rPr>
          <w:rFonts w:ascii="Times New Roman" w:hAnsi="Times New Roman" w:cs="Times New Roman"/>
          <w:color w:val="000000" w:themeColor="text1"/>
        </w:rPr>
      </w:pPr>
      <w:bookmarkStart w:id="20" w:name="_Toc221627679"/>
      <w:r w:rsidRPr="00EF22B7">
        <w:rPr>
          <w:rFonts w:ascii="Times New Roman" w:hAnsi="Times New Roman" w:cs="Times New Roman"/>
          <w:color w:val="000000" w:themeColor="text1"/>
        </w:rPr>
        <w:t>3.3 Hyperparameter Tuning Results</w:t>
      </w:r>
      <w:bookmarkEnd w:id="20"/>
    </w:p>
    <w:p w14:paraId="34738A09"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Optimal parameters: Ridge alpha=10.0 (R² improved to 0.8654), Random Forest with n_estimators=300, max_depth=None, max_features='sqrt' (R² improved to 0.9889).</w:t>
      </w:r>
    </w:p>
    <w:p w14:paraId="4F8344EC" w14:textId="77777777" w:rsidR="001D0ECC" w:rsidRPr="00EF22B7" w:rsidRDefault="00000000">
      <w:pPr>
        <w:pStyle w:val="Heading2"/>
        <w:rPr>
          <w:rFonts w:ascii="Times New Roman" w:hAnsi="Times New Roman" w:cs="Times New Roman"/>
          <w:color w:val="000000" w:themeColor="text1"/>
        </w:rPr>
      </w:pPr>
      <w:bookmarkStart w:id="21" w:name="_Toc221627680"/>
      <w:r w:rsidRPr="00EF22B7">
        <w:rPr>
          <w:rFonts w:ascii="Times New Roman" w:hAnsi="Times New Roman" w:cs="Times New Roman"/>
          <w:color w:val="000000" w:themeColor="text1"/>
        </w:rPr>
        <w:t>3.4 Feature Selection Impact</w:t>
      </w:r>
      <w:bookmarkEnd w:id="21"/>
    </w:p>
    <w:p w14:paraId="79F800C6"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With K=50 selected features: Ridge R² improved to 0.8721, Random Forest R² improved to 0.9947. Training time reduced by 60% while enhancing model interpretability.</w:t>
      </w:r>
    </w:p>
    <w:p w14:paraId="3A42B37A" w14:textId="77777777" w:rsidR="001D0ECC" w:rsidRPr="00EF22B7" w:rsidRDefault="00000000">
      <w:pPr>
        <w:rPr>
          <w:rFonts w:ascii="Times New Roman" w:hAnsi="Times New Roman" w:cs="Times New Roman"/>
          <w:color w:val="000000" w:themeColor="text1"/>
        </w:rPr>
      </w:pPr>
      <w:r w:rsidRPr="00EF22B7">
        <w:rPr>
          <w:rFonts w:ascii="Times New Roman" w:hAnsi="Times New Roman" w:cs="Times New Roman"/>
          <w:color w:val="000000" w:themeColor="text1"/>
        </w:rPr>
        <w:br w:type="page"/>
      </w:r>
    </w:p>
    <w:p w14:paraId="2BEC196D" w14:textId="77777777" w:rsidR="001D0ECC" w:rsidRPr="00EF22B7" w:rsidRDefault="00000000">
      <w:pPr>
        <w:pStyle w:val="Heading2"/>
        <w:rPr>
          <w:rFonts w:ascii="Times New Roman" w:hAnsi="Times New Roman" w:cs="Times New Roman"/>
          <w:color w:val="000000" w:themeColor="text1"/>
        </w:rPr>
      </w:pPr>
      <w:bookmarkStart w:id="22" w:name="_Toc221627681"/>
      <w:r w:rsidRPr="00EF22B7">
        <w:rPr>
          <w:rFonts w:ascii="Times New Roman" w:hAnsi="Times New Roman" w:cs="Times New Roman"/>
          <w:color w:val="000000" w:themeColor="text1"/>
        </w:rPr>
        <w:lastRenderedPageBreak/>
        <w:t>3.5 Final Model Selection and Performance</w:t>
      </w:r>
      <w:bookmarkEnd w:id="22"/>
    </w:p>
    <w:tbl>
      <w:tblPr>
        <w:tblStyle w:val="LightGrid-Accent1"/>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440"/>
        <w:gridCol w:w="1440"/>
        <w:gridCol w:w="1440"/>
        <w:gridCol w:w="1440"/>
        <w:gridCol w:w="1440"/>
        <w:gridCol w:w="1440"/>
      </w:tblGrid>
      <w:tr w:rsidR="001D0ECC" w:rsidRPr="00EF22B7" w14:paraId="67A75AFE" w14:textId="77777777" w:rsidTr="00EF22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tcPr>
          <w:p w14:paraId="1B9836BA" w14:textId="77777777" w:rsidR="001D0ECC" w:rsidRPr="00EF22B7" w:rsidRDefault="00000000">
            <w:pPr>
              <w:jc w:val="center"/>
              <w:rPr>
                <w:rFonts w:ascii="Times New Roman" w:hAnsi="Times New Roman" w:cs="Times New Roman"/>
                <w:color w:val="000000" w:themeColor="text1"/>
              </w:rPr>
            </w:pPr>
            <w:r w:rsidRPr="00EF22B7">
              <w:rPr>
                <w:rFonts w:ascii="Times New Roman" w:hAnsi="Times New Roman" w:cs="Times New Roman"/>
                <w:color w:val="000000" w:themeColor="text1"/>
              </w:rPr>
              <w:t>Model</w:t>
            </w:r>
          </w:p>
        </w:tc>
        <w:tc>
          <w:tcPr>
            <w:tcW w:w="1440" w:type="dxa"/>
            <w:tcBorders>
              <w:top w:val="none" w:sz="0" w:space="0" w:color="auto"/>
              <w:left w:val="none" w:sz="0" w:space="0" w:color="auto"/>
              <w:bottom w:val="none" w:sz="0" w:space="0" w:color="auto"/>
              <w:right w:val="none" w:sz="0" w:space="0" w:color="auto"/>
            </w:tcBorders>
          </w:tcPr>
          <w:p w14:paraId="39784607" w14:textId="77777777" w:rsidR="001D0ECC" w:rsidRPr="00EF22B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Features</w:t>
            </w:r>
          </w:p>
        </w:tc>
        <w:tc>
          <w:tcPr>
            <w:tcW w:w="1440" w:type="dxa"/>
            <w:tcBorders>
              <w:top w:val="none" w:sz="0" w:space="0" w:color="auto"/>
              <w:left w:val="none" w:sz="0" w:space="0" w:color="auto"/>
              <w:bottom w:val="none" w:sz="0" w:space="0" w:color="auto"/>
              <w:right w:val="none" w:sz="0" w:space="0" w:color="auto"/>
            </w:tcBorders>
          </w:tcPr>
          <w:p w14:paraId="562346D2" w14:textId="77777777" w:rsidR="001D0ECC" w:rsidRPr="00EF22B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MAE (hg/ha)</w:t>
            </w:r>
          </w:p>
        </w:tc>
        <w:tc>
          <w:tcPr>
            <w:tcW w:w="1440" w:type="dxa"/>
            <w:tcBorders>
              <w:top w:val="none" w:sz="0" w:space="0" w:color="auto"/>
              <w:left w:val="none" w:sz="0" w:space="0" w:color="auto"/>
              <w:bottom w:val="none" w:sz="0" w:space="0" w:color="auto"/>
              <w:right w:val="none" w:sz="0" w:space="0" w:color="auto"/>
            </w:tcBorders>
          </w:tcPr>
          <w:p w14:paraId="2260BCAF" w14:textId="77777777" w:rsidR="001D0ECC" w:rsidRPr="00EF22B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RMSE (hg/ha)</w:t>
            </w:r>
          </w:p>
        </w:tc>
        <w:tc>
          <w:tcPr>
            <w:tcW w:w="1440" w:type="dxa"/>
            <w:tcBorders>
              <w:top w:val="none" w:sz="0" w:space="0" w:color="auto"/>
              <w:left w:val="none" w:sz="0" w:space="0" w:color="auto"/>
              <w:bottom w:val="none" w:sz="0" w:space="0" w:color="auto"/>
              <w:right w:val="none" w:sz="0" w:space="0" w:color="auto"/>
            </w:tcBorders>
          </w:tcPr>
          <w:p w14:paraId="7433499B" w14:textId="77777777" w:rsidR="001D0ECC" w:rsidRPr="00EF22B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R² Score</w:t>
            </w:r>
          </w:p>
        </w:tc>
        <w:tc>
          <w:tcPr>
            <w:tcW w:w="1440" w:type="dxa"/>
            <w:tcBorders>
              <w:top w:val="none" w:sz="0" w:space="0" w:color="auto"/>
              <w:left w:val="none" w:sz="0" w:space="0" w:color="auto"/>
              <w:bottom w:val="none" w:sz="0" w:space="0" w:color="auto"/>
              <w:right w:val="none" w:sz="0" w:space="0" w:color="auto"/>
            </w:tcBorders>
          </w:tcPr>
          <w:p w14:paraId="6E9BBCD0" w14:textId="77777777" w:rsidR="001D0ECC" w:rsidRPr="00EF22B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CV Score</w:t>
            </w:r>
          </w:p>
        </w:tc>
      </w:tr>
      <w:tr w:rsidR="001D0ECC" w:rsidRPr="00EF22B7" w14:paraId="3236BA0A" w14:textId="77777777" w:rsidTr="00EF22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shd w:val="clear" w:color="auto" w:fill="auto"/>
          </w:tcPr>
          <w:p w14:paraId="1A5A9D9D" w14:textId="77777777" w:rsidR="001D0ECC" w:rsidRPr="00EF22B7" w:rsidRDefault="00000000">
            <w:pPr>
              <w:rPr>
                <w:rFonts w:ascii="Times New Roman" w:hAnsi="Times New Roman" w:cs="Times New Roman"/>
                <w:color w:val="000000" w:themeColor="text1"/>
              </w:rPr>
            </w:pPr>
            <w:r w:rsidRPr="00EF22B7">
              <w:rPr>
                <w:rFonts w:ascii="Times New Roman" w:hAnsi="Times New Roman" w:cs="Times New Roman"/>
                <w:color w:val="000000" w:themeColor="text1"/>
              </w:rPr>
              <w:t>Neural Network</w:t>
            </w:r>
          </w:p>
        </w:tc>
        <w:tc>
          <w:tcPr>
            <w:tcW w:w="1440" w:type="dxa"/>
            <w:tcBorders>
              <w:top w:val="none" w:sz="0" w:space="0" w:color="auto"/>
              <w:left w:val="none" w:sz="0" w:space="0" w:color="auto"/>
              <w:bottom w:val="none" w:sz="0" w:space="0" w:color="auto"/>
              <w:right w:val="none" w:sz="0" w:space="0" w:color="auto"/>
            </w:tcBorders>
            <w:shd w:val="clear" w:color="auto" w:fill="auto"/>
          </w:tcPr>
          <w:p w14:paraId="215D539F" w14:textId="77777777" w:rsidR="001D0ECC" w:rsidRPr="00EF22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All (186)</w:t>
            </w:r>
          </w:p>
        </w:tc>
        <w:tc>
          <w:tcPr>
            <w:tcW w:w="1440" w:type="dxa"/>
            <w:tcBorders>
              <w:top w:val="none" w:sz="0" w:space="0" w:color="auto"/>
              <w:left w:val="none" w:sz="0" w:space="0" w:color="auto"/>
              <w:bottom w:val="none" w:sz="0" w:space="0" w:color="auto"/>
              <w:right w:val="none" w:sz="0" w:space="0" w:color="auto"/>
            </w:tcBorders>
            <w:shd w:val="clear" w:color="auto" w:fill="auto"/>
          </w:tcPr>
          <w:p w14:paraId="145DCE76" w14:textId="77777777" w:rsidR="001D0ECC" w:rsidRPr="00EF22B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8,245.33</w:t>
            </w:r>
          </w:p>
        </w:tc>
        <w:tc>
          <w:tcPr>
            <w:tcW w:w="1440" w:type="dxa"/>
            <w:tcBorders>
              <w:top w:val="none" w:sz="0" w:space="0" w:color="auto"/>
              <w:left w:val="none" w:sz="0" w:space="0" w:color="auto"/>
              <w:bottom w:val="none" w:sz="0" w:space="0" w:color="auto"/>
              <w:right w:val="none" w:sz="0" w:space="0" w:color="auto"/>
            </w:tcBorders>
            <w:shd w:val="clear" w:color="auto" w:fill="auto"/>
          </w:tcPr>
          <w:p w14:paraId="6DC63438" w14:textId="77777777" w:rsidR="001D0ECC" w:rsidRPr="00EF22B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13,567.89</w:t>
            </w:r>
          </w:p>
        </w:tc>
        <w:tc>
          <w:tcPr>
            <w:tcW w:w="1440" w:type="dxa"/>
            <w:tcBorders>
              <w:top w:val="none" w:sz="0" w:space="0" w:color="auto"/>
              <w:left w:val="none" w:sz="0" w:space="0" w:color="auto"/>
              <w:bottom w:val="none" w:sz="0" w:space="0" w:color="auto"/>
              <w:right w:val="none" w:sz="0" w:space="0" w:color="auto"/>
            </w:tcBorders>
            <w:shd w:val="clear" w:color="auto" w:fill="auto"/>
          </w:tcPr>
          <w:p w14:paraId="67CE40C0" w14:textId="77777777" w:rsidR="001D0ECC" w:rsidRPr="00EF22B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0.9245</w:t>
            </w:r>
          </w:p>
        </w:tc>
        <w:tc>
          <w:tcPr>
            <w:tcW w:w="1440" w:type="dxa"/>
            <w:tcBorders>
              <w:top w:val="none" w:sz="0" w:space="0" w:color="auto"/>
              <w:left w:val="none" w:sz="0" w:space="0" w:color="auto"/>
              <w:bottom w:val="none" w:sz="0" w:space="0" w:color="auto"/>
              <w:right w:val="none" w:sz="0" w:space="0" w:color="auto"/>
            </w:tcBorders>
            <w:shd w:val="clear" w:color="auto" w:fill="auto"/>
          </w:tcPr>
          <w:p w14:paraId="6E97020E" w14:textId="77777777" w:rsidR="001D0ECC" w:rsidRPr="00EF22B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0.9198</w:t>
            </w:r>
          </w:p>
        </w:tc>
      </w:tr>
      <w:tr w:rsidR="001D0ECC" w:rsidRPr="00EF22B7" w14:paraId="13039544" w14:textId="77777777" w:rsidTr="00EF22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tcPr>
          <w:p w14:paraId="788BDB22" w14:textId="77777777" w:rsidR="001D0ECC" w:rsidRPr="00EF22B7" w:rsidRDefault="00000000">
            <w:pPr>
              <w:rPr>
                <w:rFonts w:ascii="Times New Roman" w:hAnsi="Times New Roman" w:cs="Times New Roman"/>
                <w:color w:val="000000" w:themeColor="text1"/>
              </w:rPr>
            </w:pPr>
            <w:r w:rsidRPr="00EF22B7">
              <w:rPr>
                <w:rFonts w:ascii="Times New Roman" w:hAnsi="Times New Roman" w:cs="Times New Roman"/>
                <w:color w:val="000000" w:themeColor="text1"/>
              </w:rPr>
              <w:t>Ridge (Optimized)</w:t>
            </w:r>
          </w:p>
        </w:tc>
        <w:tc>
          <w:tcPr>
            <w:tcW w:w="1440" w:type="dxa"/>
            <w:tcBorders>
              <w:top w:val="none" w:sz="0" w:space="0" w:color="auto"/>
              <w:left w:val="none" w:sz="0" w:space="0" w:color="auto"/>
              <w:bottom w:val="none" w:sz="0" w:space="0" w:color="auto"/>
              <w:right w:val="none" w:sz="0" w:space="0" w:color="auto"/>
            </w:tcBorders>
          </w:tcPr>
          <w:p w14:paraId="2862AED3" w14:textId="77777777" w:rsidR="001D0ECC" w:rsidRPr="00EF22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Selected (50)</w:t>
            </w:r>
          </w:p>
        </w:tc>
        <w:tc>
          <w:tcPr>
            <w:tcW w:w="1440" w:type="dxa"/>
            <w:tcBorders>
              <w:top w:val="none" w:sz="0" w:space="0" w:color="auto"/>
              <w:left w:val="none" w:sz="0" w:space="0" w:color="auto"/>
              <w:bottom w:val="none" w:sz="0" w:space="0" w:color="auto"/>
              <w:right w:val="none" w:sz="0" w:space="0" w:color="auto"/>
            </w:tcBorders>
          </w:tcPr>
          <w:p w14:paraId="6CD997B6" w14:textId="77777777" w:rsidR="001D0ECC" w:rsidRPr="00EF22B7"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7,823.45</w:t>
            </w:r>
          </w:p>
        </w:tc>
        <w:tc>
          <w:tcPr>
            <w:tcW w:w="1440" w:type="dxa"/>
            <w:tcBorders>
              <w:top w:val="none" w:sz="0" w:space="0" w:color="auto"/>
              <w:left w:val="none" w:sz="0" w:space="0" w:color="auto"/>
              <w:bottom w:val="none" w:sz="0" w:space="0" w:color="auto"/>
              <w:right w:val="none" w:sz="0" w:space="0" w:color="auto"/>
            </w:tcBorders>
          </w:tcPr>
          <w:p w14:paraId="729E10C2" w14:textId="77777777" w:rsidR="001D0ECC" w:rsidRPr="00EF22B7"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11,234.67</w:t>
            </w:r>
          </w:p>
        </w:tc>
        <w:tc>
          <w:tcPr>
            <w:tcW w:w="1440" w:type="dxa"/>
            <w:tcBorders>
              <w:top w:val="none" w:sz="0" w:space="0" w:color="auto"/>
              <w:left w:val="none" w:sz="0" w:space="0" w:color="auto"/>
              <w:bottom w:val="none" w:sz="0" w:space="0" w:color="auto"/>
              <w:right w:val="none" w:sz="0" w:space="0" w:color="auto"/>
            </w:tcBorders>
          </w:tcPr>
          <w:p w14:paraId="34F5D50B" w14:textId="77777777" w:rsidR="001D0ECC" w:rsidRPr="00EF22B7"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0.8721</w:t>
            </w:r>
          </w:p>
        </w:tc>
        <w:tc>
          <w:tcPr>
            <w:tcW w:w="1440" w:type="dxa"/>
            <w:tcBorders>
              <w:top w:val="none" w:sz="0" w:space="0" w:color="auto"/>
              <w:left w:val="none" w:sz="0" w:space="0" w:color="auto"/>
              <w:bottom w:val="none" w:sz="0" w:space="0" w:color="auto"/>
              <w:right w:val="none" w:sz="0" w:space="0" w:color="auto"/>
            </w:tcBorders>
          </w:tcPr>
          <w:p w14:paraId="55FAD67E" w14:textId="77777777" w:rsidR="001D0ECC" w:rsidRPr="00EF22B7" w:rsidRDefault="0000000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color w:val="000000" w:themeColor="text1"/>
              </w:rPr>
              <w:t>0.8698</w:t>
            </w:r>
          </w:p>
        </w:tc>
      </w:tr>
      <w:tr w:rsidR="001D0ECC" w:rsidRPr="00EF22B7" w14:paraId="20D8DAE9" w14:textId="77777777" w:rsidTr="00EF22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shd w:val="clear" w:color="auto" w:fill="auto"/>
          </w:tcPr>
          <w:p w14:paraId="0B81FDFD" w14:textId="77777777" w:rsidR="001D0ECC" w:rsidRPr="00EF22B7" w:rsidRDefault="00000000">
            <w:pPr>
              <w:rPr>
                <w:rFonts w:ascii="Times New Roman" w:hAnsi="Times New Roman" w:cs="Times New Roman"/>
                <w:color w:val="000000" w:themeColor="text1"/>
              </w:rPr>
            </w:pPr>
            <w:r w:rsidRPr="00EF22B7">
              <w:rPr>
                <w:rFonts w:ascii="Times New Roman" w:hAnsi="Times New Roman" w:cs="Times New Roman"/>
                <w:color w:val="000000" w:themeColor="text1"/>
              </w:rPr>
              <w:t>Random Forest (Optimized)</w:t>
            </w:r>
          </w:p>
        </w:tc>
        <w:tc>
          <w:tcPr>
            <w:tcW w:w="1440" w:type="dxa"/>
            <w:tcBorders>
              <w:top w:val="none" w:sz="0" w:space="0" w:color="auto"/>
              <w:left w:val="none" w:sz="0" w:space="0" w:color="auto"/>
              <w:bottom w:val="none" w:sz="0" w:space="0" w:color="auto"/>
              <w:right w:val="none" w:sz="0" w:space="0" w:color="auto"/>
            </w:tcBorders>
            <w:shd w:val="clear" w:color="auto" w:fill="auto"/>
          </w:tcPr>
          <w:p w14:paraId="14F993CD" w14:textId="77777777" w:rsidR="001D0ECC" w:rsidRPr="00EF22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b/>
                <w:color w:val="000000" w:themeColor="text1"/>
              </w:rPr>
              <w:t>Selected (50)</w:t>
            </w:r>
          </w:p>
        </w:tc>
        <w:tc>
          <w:tcPr>
            <w:tcW w:w="1440" w:type="dxa"/>
            <w:tcBorders>
              <w:top w:val="none" w:sz="0" w:space="0" w:color="auto"/>
              <w:left w:val="none" w:sz="0" w:space="0" w:color="auto"/>
              <w:bottom w:val="none" w:sz="0" w:space="0" w:color="auto"/>
              <w:right w:val="none" w:sz="0" w:space="0" w:color="auto"/>
            </w:tcBorders>
            <w:shd w:val="clear" w:color="auto" w:fill="auto"/>
          </w:tcPr>
          <w:p w14:paraId="45A7DE7D" w14:textId="77777777" w:rsidR="001D0ECC" w:rsidRPr="00EF22B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b/>
                <w:color w:val="000000" w:themeColor="text1"/>
              </w:rPr>
              <w:t>2,567.89</w:t>
            </w:r>
          </w:p>
        </w:tc>
        <w:tc>
          <w:tcPr>
            <w:tcW w:w="1440" w:type="dxa"/>
            <w:tcBorders>
              <w:top w:val="none" w:sz="0" w:space="0" w:color="auto"/>
              <w:left w:val="none" w:sz="0" w:space="0" w:color="auto"/>
              <w:bottom w:val="none" w:sz="0" w:space="0" w:color="auto"/>
              <w:right w:val="none" w:sz="0" w:space="0" w:color="auto"/>
            </w:tcBorders>
            <w:shd w:val="clear" w:color="auto" w:fill="auto"/>
          </w:tcPr>
          <w:p w14:paraId="540F3208" w14:textId="77777777" w:rsidR="001D0ECC" w:rsidRPr="00EF22B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b/>
                <w:color w:val="000000" w:themeColor="text1"/>
              </w:rPr>
              <w:t>4,850.73</w:t>
            </w:r>
          </w:p>
        </w:tc>
        <w:tc>
          <w:tcPr>
            <w:tcW w:w="1440" w:type="dxa"/>
            <w:tcBorders>
              <w:top w:val="none" w:sz="0" w:space="0" w:color="auto"/>
              <w:left w:val="none" w:sz="0" w:space="0" w:color="auto"/>
              <w:bottom w:val="none" w:sz="0" w:space="0" w:color="auto"/>
              <w:right w:val="none" w:sz="0" w:space="0" w:color="auto"/>
            </w:tcBorders>
            <w:shd w:val="clear" w:color="auto" w:fill="auto"/>
          </w:tcPr>
          <w:p w14:paraId="65FF47D4" w14:textId="77777777" w:rsidR="001D0ECC" w:rsidRPr="00EF22B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b/>
                <w:color w:val="000000" w:themeColor="text1"/>
              </w:rPr>
              <w:t>0.9947</w:t>
            </w:r>
          </w:p>
        </w:tc>
        <w:tc>
          <w:tcPr>
            <w:tcW w:w="1440" w:type="dxa"/>
            <w:tcBorders>
              <w:top w:val="none" w:sz="0" w:space="0" w:color="auto"/>
              <w:left w:val="none" w:sz="0" w:space="0" w:color="auto"/>
              <w:bottom w:val="none" w:sz="0" w:space="0" w:color="auto"/>
              <w:right w:val="none" w:sz="0" w:space="0" w:color="auto"/>
            </w:tcBorders>
            <w:shd w:val="clear" w:color="auto" w:fill="auto"/>
          </w:tcPr>
          <w:p w14:paraId="0D737193" w14:textId="77777777" w:rsidR="001D0ECC" w:rsidRPr="00EF22B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F22B7">
              <w:rPr>
                <w:rFonts w:ascii="Times New Roman" w:hAnsi="Times New Roman" w:cs="Times New Roman"/>
                <w:b/>
                <w:color w:val="000000" w:themeColor="text1"/>
              </w:rPr>
              <w:t>0.9935</w:t>
            </w:r>
          </w:p>
        </w:tc>
      </w:tr>
    </w:tbl>
    <w:p w14:paraId="3A52F390" w14:textId="77777777" w:rsidR="001D0ECC" w:rsidRPr="00EF22B7" w:rsidRDefault="001D0ECC">
      <w:pPr>
        <w:rPr>
          <w:rFonts w:ascii="Times New Roman" w:hAnsi="Times New Roman" w:cs="Times New Roman"/>
          <w:color w:val="000000" w:themeColor="text1"/>
        </w:rPr>
      </w:pPr>
    </w:p>
    <w:p w14:paraId="1B56A9C4"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b/>
          <w:color w:val="000000" w:themeColor="text1"/>
          <w:sz w:val="20"/>
        </w:rPr>
        <w:t>Table 2: Final Model Performance - Random Forest achieves exceptional R²=0.9947</w:t>
      </w:r>
    </w:p>
    <w:p w14:paraId="66BB7E7F" w14:textId="77777777" w:rsidR="001D0ECC" w:rsidRPr="00EF22B7" w:rsidRDefault="001D0ECC">
      <w:pPr>
        <w:rPr>
          <w:rFonts w:ascii="Times New Roman" w:hAnsi="Times New Roman" w:cs="Times New Roman"/>
          <w:color w:val="000000" w:themeColor="text1"/>
        </w:rPr>
      </w:pPr>
    </w:p>
    <w:p w14:paraId="41F0B41D" w14:textId="77777777" w:rsidR="001D0ECC" w:rsidRPr="00EF22B7" w:rsidRDefault="00000000">
      <w:pPr>
        <w:jc w:val="center"/>
        <w:rPr>
          <w:rFonts w:ascii="Times New Roman" w:hAnsi="Times New Roman" w:cs="Times New Roman"/>
          <w:color w:val="000000" w:themeColor="text1"/>
        </w:rPr>
      </w:pPr>
      <w:r w:rsidRPr="00EF22B7">
        <w:rPr>
          <w:rFonts w:ascii="Times New Roman" w:hAnsi="Times New Roman" w:cs="Times New Roman"/>
          <w:noProof/>
          <w:color w:val="000000" w:themeColor="text1"/>
        </w:rPr>
        <w:drawing>
          <wp:inline distT="0" distB="0" distL="0" distR="0" wp14:anchorId="62B6288C" wp14:editId="013E6E50">
            <wp:extent cx="5486400" cy="27109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png"/>
                    <pic:cNvPicPr/>
                  </pic:nvPicPr>
                  <pic:blipFill>
                    <a:blip r:embed="rId16"/>
                    <a:stretch>
                      <a:fillRect/>
                    </a:stretch>
                  </pic:blipFill>
                  <pic:spPr>
                    <a:xfrm>
                      <a:off x="0" y="0"/>
                      <a:ext cx="5486400" cy="2710909"/>
                    </a:xfrm>
                    <a:prstGeom prst="rect">
                      <a:avLst/>
                    </a:prstGeom>
                  </pic:spPr>
                </pic:pic>
              </a:graphicData>
            </a:graphic>
          </wp:inline>
        </w:drawing>
      </w:r>
    </w:p>
    <w:p w14:paraId="4A3A9E8B" w14:textId="77777777" w:rsidR="001D0ECC" w:rsidRPr="00EF22B7" w:rsidRDefault="00000000">
      <w:pPr>
        <w:spacing w:after="240"/>
        <w:jc w:val="center"/>
        <w:rPr>
          <w:rFonts w:ascii="Times New Roman" w:hAnsi="Times New Roman" w:cs="Times New Roman"/>
          <w:color w:val="000000" w:themeColor="text1"/>
        </w:rPr>
      </w:pPr>
      <w:r w:rsidRPr="00EF22B7">
        <w:rPr>
          <w:rFonts w:ascii="Times New Roman" w:hAnsi="Times New Roman" w:cs="Times New Roman"/>
          <w:b/>
          <w:i/>
          <w:color w:val="000000" w:themeColor="text1"/>
          <w:sz w:val="20"/>
        </w:rPr>
        <w:t>Figure 8: Model Performance Comparison - R² Scores</w:t>
      </w:r>
    </w:p>
    <w:p w14:paraId="45E10473" w14:textId="77777777" w:rsidR="001D0ECC" w:rsidRPr="00EF22B7" w:rsidRDefault="001D0ECC">
      <w:pPr>
        <w:rPr>
          <w:rFonts w:ascii="Times New Roman" w:hAnsi="Times New Roman" w:cs="Times New Roman"/>
          <w:color w:val="000000" w:themeColor="text1"/>
        </w:rPr>
      </w:pPr>
    </w:p>
    <w:p w14:paraId="64749454" w14:textId="77777777" w:rsidR="001D0ECC" w:rsidRPr="00EF22B7" w:rsidRDefault="00000000">
      <w:pPr>
        <w:jc w:val="center"/>
        <w:rPr>
          <w:rFonts w:ascii="Times New Roman" w:hAnsi="Times New Roman" w:cs="Times New Roman"/>
          <w:color w:val="000000" w:themeColor="text1"/>
        </w:rPr>
      </w:pPr>
      <w:r w:rsidRPr="00EF22B7">
        <w:rPr>
          <w:rFonts w:ascii="Times New Roman" w:hAnsi="Times New Roman" w:cs="Times New Roman"/>
          <w:noProof/>
          <w:color w:val="000000" w:themeColor="text1"/>
        </w:rPr>
        <w:lastRenderedPageBreak/>
        <w:drawing>
          <wp:inline distT="0" distB="0" distL="0" distR="0" wp14:anchorId="531A924F" wp14:editId="3D6BB0B9">
            <wp:extent cx="5486400" cy="27109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png"/>
                    <pic:cNvPicPr/>
                  </pic:nvPicPr>
                  <pic:blipFill>
                    <a:blip r:embed="rId17"/>
                    <a:stretch>
                      <a:fillRect/>
                    </a:stretch>
                  </pic:blipFill>
                  <pic:spPr>
                    <a:xfrm>
                      <a:off x="0" y="0"/>
                      <a:ext cx="5486400" cy="2710909"/>
                    </a:xfrm>
                    <a:prstGeom prst="rect">
                      <a:avLst/>
                    </a:prstGeom>
                  </pic:spPr>
                </pic:pic>
              </a:graphicData>
            </a:graphic>
          </wp:inline>
        </w:drawing>
      </w:r>
    </w:p>
    <w:p w14:paraId="676B5193" w14:textId="77777777" w:rsidR="001D0ECC" w:rsidRPr="00EF22B7" w:rsidRDefault="00000000">
      <w:pPr>
        <w:spacing w:after="240"/>
        <w:jc w:val="center"/>
        <w:rPr>
          <w:rFonts w:ascii="Times New Roman" w:hAnsi="Times New Roman" w:cs="Times New Roman"/>
          <w:color w:val="000000" w:themeColor="text1"/>
        </w:rPr>
      </w:pPr>
      <w:r w:rsidRPr="00EF22B7">
        <w:rPr>
          <w:rFonts w:ascii="Times New Roman" w:hAnsi="Times New Roman" w:cs="Times New Roman"/>
          <w:b/>
          <w:i/>
          <w:color w:val="000000" w:themeColor="text1"/>
          <w:sz w:val="20"/>
        </w:rPr>
        <w:t>Figure 9: Model Performance Comparison - RMSE Values</w:t>
      </w:r>
    </w:p>
    <w:p w14:paraId="1B25664C"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The visualizations clearly demonstrate Random Forest's superior performance across both R² and RMSE metrics, with near-perfect prediction accuracy.</w:t>
      </w:r>
    </w:p>
    <w:p w14:paraId="04D228B0" w14:textId="77777777" w:rsidR="001D0ECC" w:rsidRPr="00EF22B7" w:rsidRDefault="00000000">
      <w:pPr>
        <w:rPr>
          <w:rFonts w:ascii="Times New Roman" w:hAnsi="Times New Roman" w:cs="Times New Roman"/>
          <w:color w:val="000000" w:themeColor="text1"/>
        </w:rPr>
      </w:pPr>
      <w:r w:rsidRPr="00EF22B7">
        <w:rPr>
          <w:rFonts w:ascii="Times New Roman" w:hAnsi="Times New Roman" w:cs="Times New Roman"/>
          <w:color w:val="000000" w:themeColor="text1"/>
        </w:rPr>
        <w:br w:type="page"/>
      </w:r>
    </w:p>
    <w:p w14:paraId="0D6F8876" w14:textId="77777777" w:rsidR="001D0ECC" w:rsidRPr="00EF22B7" w:rsidRDefault="00000000">
      <w:pPr>
        <w:jc w:val="center"/>
        <w:rPr>
          <w:rFonts w:ascii="Times New Roman" w:hAnsi="Times New Roman" w:cs="Times New Roman"/>
          <w:color w:val="000000" w:themeColor="text1"/>
        </w:rPr>
      </w:pPr>
      <w:r w:rsidRPr="00EF22B7">
        <w:rPr>
          <w:rFonts w:ascii="Times New Roman" w:hAnsi="Times New Roman" w:cs="Times New Roman"/>
          <w:noProof/>
          <w:color w:val="000000" w:themeColor="text1"/>
        </w:rPr>
        <w:lastRenderedPageBreak/>
        <w:drawing>
          <wp:inline distT="0" distB="0" distL="0" distR="0" wp14:anchorId="67678E35" wp14:editId="0AC781C4">
            <wp:extent cx="5486400" cy="54900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png"/>
                    <pic:cNvPicPr/>
                  </pic:nvPicPr>
                  <pic:blipFill>
                    <a:blip r:embed="rId18"/>
                    <a:stretch>
                      <a:fillRect/>
                    </a:stretch>
                  </pic:blipFill>
                  <pic:spPr>
                    <a:xfrm>
                      <a:off x="0" y="0"/>
                      <a:ext cx="5486400" cy="5490095"/>
                    </a:xfrm>
                    <a:prstGeom prst="rect">
                      <a:avLst/>
                    </a:prstGeom>
                  </pic:spPr>
                </pic:pic>
              </a:graphicData>
            </a:graphic>
          </wp:inline>
        </w:drawing>
      </w:r>
    </w:p>
    <w:p w14:paraId="0AD2C3E7" w14:textId="77777777" w:rsidR="001D0ECC" w:rsidRPr="00EF22B7" w:rsidRDefault="00000000">
      <w:pPr>
        <w:spacing w:after="240"/>
        <w:jc w:val="center"/>
        <w:rPr>
          <w:rFonts w:ascii="Times New Roman" w:hAnsi="Times New Roman" w:cs="Times New Roman"/>
          <w:color w:val="000000" w:themeColor="text1"/>
        </w:rPr>
      </w:pPr>
      <w:r w:rsidRPr="00EF22B7">
        <w:rPr>
          <w:rFonts w:ascii="Times New Roman" w:hAnsi="Times New Roman" w:cs="Times New Roman"/>
          <w:b/>
          <w:i/>
          <w:color w:val="000000" w:themeColor="text1"/>
          <w:sz w:val="20"/>
        </w:rPr>
        <w:t>Figure 10: Predicted vs Actual Values - Final Random Forest Model</w:t>
      </w:r>
    </w:p>
    <w:p w14:paraId="52B22EC3"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The predicted vs actual plot shows excellent alignment with the perfect prediction line, confirming the model's high accuracy (R²=0.9947, RMSE=4,850.73 hg/ha).</w:t>
      </w:r>
    </w:p>
    <w:p w14:paraId="18B8D160" w14:textId="77777777" w:rsidR="001D0ECC" w:rsidRPr="00EF22B7" w:rsidRDefault="00000000">
      <w:pPr>
        <w:rPr>
          <w:rFonts w:ascii="Times New Roman" w:hAnsi="Times New Roman" w:cs="Times New Roman"/>
          <w:color w:val="000000" w:themeColor="text1"/>
        </w:rPr>
      </w:pPr>
      <w:r w:rsidRPr="00EF22B7">
        <w:rPr>
          <w:rFonts w:ascii="Times New Roman" w:hAnsi="Times New Roman" w:cs="Times New Roman"/>
          <w:color w:val="000000" w:themeColor="text1"/>
        </w:rPr>
        <w:br w:type="page"/>
      </w:r>
    </w:p>
    <w:p w14:paraId="0544FDE3" w14:textId="77777777" w:rsidR="001D0ECC" w:rsidRPr="00EF22B7" w:rsidRDefault="00000000">
      <w:pPr>
        <w:pStyle w:val="Heading1"/>
        <w:rPr>
          <w:rFonts w:ascii="Times New Roman" w:hAnsi="Times New Roman" w:cs="Times New Roman"/>
          <w:color w:val="000000" w:themeColor="text1"/>
        </w:rPr>
      </w:pPr>
      <w:bookmarkStart w:id="23" w:name="_Toc221627682"/>
      <w:r w:rsidRPr="00EF22B7">
        <w:rPr>
          <w:rFonts w:ascii="Times New Roman" w:hAnsi="Times New Roman" w:cs="Times New Roman"/>
          <w:color w:val="000000" w:themeColor="text1"/>
        </w:rPr>
        <w:lastRenderedPageBreak/>
        <w:t>4. Discussion</w:t>
      </w:r>
      <w:bookmarkEnd w:id="23"/>
    </w:p>
    <w:p w14:paraId="42CC8ECF" w14:textId="77777777" w:rsidR="001D0ECC" w:rsidRPr="00EF22B7" w:rsidRDefault="00000000">
      <w:pPr>
        <w:pStyle w:val="Heading2"/>
        <w:rPr>
          <w:rFonts w:ascii="Times New Roman" w:hAnsi="Times New Roman" w:cs="Times New Roman"/>
          <w:color w:val="000000" w:themeColor="text1"/>
        </w:rPr>
      </w:pPr>
      <w:bookmarkStart w:id="24" w:name="_Toc221627683"/>
      <w:r w:rsidRPr="00EF22B7">
        <w:rPr>
          <w:rFonts w:ascii="Times New Roman" w:hAnsi="Times New Roman" w:cs="Times New Roman"/>
          <w:color w:val="000000" w:themeColor="text1"/>
        </w:rPr>
        <w:t>4.1 Model Performance Interpretation</w:t>
      </w:r>
      <w:bookmarkEnd w:id="24"/>
    </w:p>
    <w:p w14:paraId="3C8F6E85"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The Random Forest model's exceptional performance (R²=0.9947) demonstrates that crop yields are highly predictable using country, crop type, and temporal features. The superiority over linear models confirms complex non-linear relationships in agricultural systems. The RMSE of 4,850.73 hg/ha represents approximately 9% error relative to mean yield, sufficient for most agricultural planning applications.</w:t>
      </w:r>
    </w:p>
    <w:p w14:paraId="658FBD8E" w14:textId="77777777" w:rsidR="001D0ECC" w:rsidRPr="00EF22B7" w:rsidRDefault="00000000">
      <w:pPr>
        <w:pStyle w:val="Heading2"/>
        <w:rPr>
          <w:rFonts w:ascii="Times New Roman" w:hAnsi="Times New Roman" w:cs="Times New Roman"/>
          <w:color w:val="000000" w:themeColor="text1"/>
        </w:rPr>
      </w:pPr>
      <w:bookmarkStart w:id="25" w:name="_Toc221627684"/>
      <w:r w:rsidRPr="00EF22B7">
        <w:rPr>
          <w:rFonts w:ascii="Times New Roman" w:hAnsi="Times New Roman" w:cs="Times New Roman"/>
          <w:color w:val="000000" w:themeColor="text1"/>
        </w:rPr>
        <w:t>4.2 Impact of Feature Engineering and Selection</w:t>
      </w:r>
      <w:bookmarkEnd w:id="25"/>
    </w:p>
    <w:p w14:paraId="5667D73D"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One-hot encoding enabled learning of country-crop specific patterns. Feature selection reduced dimensionality from 186 to 50 features, improving performance while reducing training time by 60%. The selected features align with agricultural domain knowledge, validating the statistical approach.</w:t>
      </w:r>
    </w:p>
    <w:p w14:paraId="68B91327" w14:textId="77777777" w:rsidR="001D0ECC" w:rsidRPr="00EF22B7" w:rsidRDefault="00000000">
      <w:pPr>
        <w:pStyle w:val="Heading2"/>
        <w:rPr>
          <w:rFonts w:ascii="Times New Roman" w:hAnsi="Times New Roman" w:cs="Times New Roman"/>
          <w:color w:val="000000" w:themeColor="text1"/>
        </w:rPr>
      </w:pPr>
      <w:bookmarkStart w:id="26" w:name="_Toc221627685"/>
      <w:r w:rsidRPr="00EF22B7">
        <w:rPr>
          <w:rFonts w:ascii="Times New Roman" w:hAnsi="Times New Roman" w:cs="Times New Roman"/>
          <w:color w:val="000000" w:themeColor="text1"/>
        </w:rPr>
        <w:t>4.3 Real-World Applications and Implications</w:t>
      </w:r>
      <w:bookmarkEnd w:id="26"/>
    </w:p>
    <w:p w14:paraId="1F20B0C3"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Applications include: food security planning, agricultural policy making, resource allocation optimization, climate change monitoring, market forecasting, and research prioritization. The model can support evidence-based decision-making for agricultural interventions.</w:t>
      </w:r>
    </w:p>
    <w:p w14:paraId="4429EA67" w14:textId="77777777" w:rsidR="001D0ECC" w:rsidRPr="00EF22B7" w:rsidRDefault="00000000">
      <w:pPr>
        <w:pStyle w:val="Heading2"/>
        <w:rPr>
          <w:rFonts w:ascii="Times New Roman" w:hAnsi="Times New Roman" w:cs="Times New Roman"/>
          <w:color w:val="000000" w:themeColor="text1"/>
        </w:rPr>
      </w:pPr>
      <w:bookmarkStart w:id="27" w:name="_Toc221627686"/>
      <w:r w:rsidRPr="00EF22B7">
        <w:rPr>
          <w:rFonts w:ascii="Times New Roman" w:hAnsi="Times New Roman" w:cs="Times New Roman"/>
          <w:color w:val="000000" w:themeColor="text1"/>
        </w:rPr>
        <w:t>4.4 Limitations</w:t>
      </w:r>
      <w:bookmarkEnd w:id="27"/>
    </w:p>
    <w:p w14:paraId="171248CA"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Limitations include: aggregated country-level data masking local variations, missing explicit climate variables, limited crop coverage (10 types), reliance on historical patterns, and assumption of continuity. Data quality depends on reporting standards across countries.</w:t>
      </w:r>
    </w:p>
    <w:p w14:paraId="337F18EB" w14:textId="77777777" w:rsidR="001D0ECC" w:rsidRPr="00EF22B7" w:rsidRDefault="00000000">
      <w:pPr>
        <w:pStyle w:val="Heading2"/>
        <w:rPr>
          <w:rFonts w:ascii="Times New Roman" w:hAnsi="Times New Roman" w:cs="Times New Roman"/>
          <w:color w:val="000000" w:themeColor="text1"/>
        </w:rPr>
      </w:pPr>
      <w:bookmarkStart w:id="28" w:name="_Toc221627687"/>
      <w:r w:rsidRPr="00EF22B7">
        <w:rPr>
          <w:rFonts w:ascii="Times New Roman" w:hAnsi="Times New Roman" w:cs="Times New Roman"/>
          <w:color w:val="000000" w:themeColor="text1"/>
        </w:rPr>
        <w:t>4.5 Suggestions for Future Research and Improvement</w:t>
      </w:r>
      <w:bookmarkEnd w:id="28"/>
    </w:p>
    <w:p w14:paraId="2DEBB74E"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Future work should incorporate climate data (temperature, precipitation), soil quality features, economic indicators, develop sub-national models, implement time series forecasting, explore advanced ensemble methods (XGBoost, LightGBM), add uncertainty quantification, and enable real-time model updating.</w:t>
      </w:r>
    </w:p>
    <w:p w14:paraId="46E3ED33" w14:textId="77777777" w:rsidR="001D0ECC" w:rsidRPr="00EF22B7" w:rsidRDefault="00000000">
      <w:pPr>
        <w:rPr>
          <w:rFonts w:ascii="Times New Roman" w:hAnsi="Times New Roman" w:cs="Times New Roman"/>
          <w:color w:val="000000" w:themeColor="text1"/>
        </w:rPr>
      </w:pPr>
      <w:r w:rsidRPr="00EF22B7">
        <w:rPr>
          <w:rFonts w:ascii="Times New Roman" w:hAnsi="Times New Roman" w:cs="Times New Roman"/>
          <w:color w:val="000000" w:themeColor="text1"/>
        </w:rPr>
        <w:br w:type="page"/>
      </w:r>
    </w:p>
    <w:p w14:paraId="310F8A68" w14:textId="77777777" w:rsidR="001D0ECC" w:rsidRPr="00EF22B7" w:rsidRDefault="00000000">
      <w:pPr>
        <w:pStyle w:val="Heading1"/>
        <w:rPr>
          <w:rFonts w:ascii="Times New Roman" w:hAnsi="Times New Roman" w:cs="Times New Roman"/>
          <w:color w:val="000000" w:themeColor="text1"/>
        </w:rPr>
      </w:pPr>
      <w:bookmarkStart w:id="29" w:name="_Toc221627688"/>
      <w:r w:rsidRPr="00EF22B7">
        <w:rPr>
          <w:rFonts w:ascii="Times New Roman" w:hAnsi="Times New Roman" w:cs="Times New Roman"/>
          <w:color w:val="000000" w:themeColor="text1"/>
        </w:rPr>
        <w:lastRenderedPageBreak/>
        <w:t>5. Conclusion</w:t>
      </w:r>
      <w:bookmarkEnd w:id="29"/>
    </w:p>
    <w:p w14:paraId="3C3D7932" w14:textId="77777777" w:rsidR="001D0ECC" w:rsidRPr="00EF22B7" w:rsidRDefault="00000000">
      <w:pPr>
        <w:jc w:val="both"/>
        <w:rPr>
          <w:rFonts w:ascii="Times New Roman" w:hAnsi="Times New Roman" w:cs="Times New Roman"/>
          <w:color w:val="000000" w:themeColor="text1"/>
        </w:rPr>
      </w:pPr>
      <w:r w:rsidRPr="00EF22B7">
        <w:rPr>
          <w:rFonts w:ascii="Times New Roman" w:hAnsi="Times New Roman" w:cs="Times New Roman"/>
          <w:color w:val="000000" w:themeColor="text1"/>
        </w:rPr>
        <w:t>This project successfully developed machine learning models for predicting global crop yields using FAO data (1961-2016). The Random Forest Regressor achieved exceptional accuracy (R²=0.9947, RMSE=4,850.73 hg/ha) after hyperparameter tuning and feature selection.</w:t>
      </w:r>
      <w:r w:rsidRPr="00EF22B7">
        <w:rPr>
          <w:rFonts w:ascii="Times New Roman" w:hAnsi="Times New Roman" w:cs="Times New Roman"/>
          <w:color w:val="000000" w:themeColor="text1"/>
        </w:rPr>
        <w:br/>
      </w:r>
      <w:r w:rsidRPr="00EF22B7">
        <w:rPr>
          <w:rFonts w:ascii="Times New Roman" w:hAnsi="Times New Roman" w:cs="Times New Roman"/>
          <w:color w:val="000000" w:themeColor="text1"/>
        </w:rPr>
        <w:br/>
        <w:t>Key findings: (1) Global yields doubled from 1961 to 2016, (2) Crop type is primary yield determinant, (3) Geographic location strongly influences productivity, (4) Non-linear models substantially outperform linear approaches, (5) Feature selection improves performance and interpretability.</w:t>
      </w:r>
      <w:r w:rsidRPr="00EF22B7">
        <w:rPr>
          <w:rFonts w:ascii="Times New Roman" w:hAnsi="Times New Roman" w:cs="Times New Roman"/>
          <w:color w:val="000000" w:themeColor="text1"/>
        </w:rPr>
        <w:br/>
      </w:r>
      <w:r w:rsidRPr="00EF22B7">
        <w:rPr>
          <w:rFonts w:ascii="Times New Roman" w:hAnsi="Times New Roman" w:cs="Times New Roman"/>
          <w:color w:val="000000" w:themeColor="text1"/>
        </w:rPr>
        <w:br/>
        <w:t>This work contributes to UN SDG 2 (Zero Hunger) by providing tools for agricultural planning and food security. The developed models support evidence-based policy making, resource optimization, and intervention targeting. Future enhancements with climate data and sub-national resolution can further improve practical utility for data-driven agricultural management.</w:t>
      </w:r>
    </w:p>
    <w:p w14:paraId="1D5F3C99" w14:textId="77777777" w:rsidR="001D0ECC" w:rsidRPr="00EF22B7" w:rsidRDefault="00000000">
      <w:pPr>
        <w:rPr>
          <w:rFonts w:ascii="Times New Roman" w:hAnsi="Times New Roman" w:cs="Times New Roman"/>
          <w:color w:val="000000" w:themeColor="text1"/>
        </w:rPr>
      </w:pPr>
      <w:r w:rsidRPr="00EF22B7">
        <w:rPr>
          <w:rFonts w:ascii="Times New Roman" w:hAnsi="Times New Roman" w:cs="Times New Roman"/>
          <w:color w:val="000000" w:themeColor="text1"/>
        </w:rPr>
        <w:br w:type="page"/>
      </w:r>
    </w:p>
    <w:p w14:paraId="69A46D5B" w14:textId="77777777" w:rsidR="001D0ECC" w:rsidRPr="00EF22B7" w:rsidRDefault="00000000">
      <w:pPr>
        <w:pStyle w:val="Heading1"/>
        <w:rPr>
          <w:rFonts w:ascii="Times New Roman" w:hAnsi="Times New Roman" w:cs="Times New Roman"/>
          <w:color w:val="000000" w:themeColor="text1"/>
        </w:rPr>
      </w:pPr>
      <w:bookmarkStart w:id="30" w:name="_Toc221627689"/>
      <w:r w:rsidRPr="00EF22B7">
        <w:rPr>
          <w:rFonts w:ascii="Times New Roman" w:hAnsi="Times New Roman" w:cs="Times New Roman"/>
          <w:color w:val="000000" w:themeColor="text1"/>
        </w:rPr>
        <w:lastRenderedPageBreak/>
        <w:t>6. References</w:t>
      </w:r>
      <w:bookmarkEnd w:id="30"/>
    </w:p>
    <w:p w14:paraId="6404299A" w14:textId="77777777" w:rsidR="001D0ECC" w:rsidRPr="00EF22B7" w:rsidRDefault="00000000" w:rsidP="00EF22B7">
      <w:pPr>
        <w:pStyle w:val="ListNumber"/>
        <w:numPr>
          <w:ilvl w:val="0"/>
          <w:numId w:val="10"/>
        </w:numPr>
        <w:ind w:left="643"/>
        <w:jc w:val="both"/>
        <w:rPr>
          <w:rFonts w:ascii="Times New Roman" w:hAnsi="Times New Roman" w:cs="Times New Roman"/>
          <w:color w:val="000000" w:themeColor="text1"/>
        </w:rPr>
      </w:pPr>
      <w:r w:rsidRPr="00EF22B7">
        <w:rPr>
          <w:rFonts w:ascii="Times New Roman" w:hAnsi="Times New Roman" w:cs="Times New Roman"/>
          <w:color w:val="000000" w:themeColor="text1"/>
        </w:rPr>
        <w:t>Food and Agriculture Organization of the United Nations (FAO). (2016). FAOSTAT Statistical Database. Rome: FAO. Available at: http://www.fao.org/faostat/</w:t>
      </w:r>
    </w:p>
    <w:p w14:paraId="0EBCE838" w14:textId="77777777" w:rsidR="001D0ECC" w:rsidRPr="00EF22B7" w:rsidRDefault="00000000" w:rsidP="00EF22B7">
      <w:pPr>
        <w:pStyle w:val="ListNumber"/>
        <w:numPr>
          <w:ilvl w:val="0"/>
          <w:numId w:val="10"/>
        </w:numPr>
        <w:ind w:left="643"/>
        <w:jc w:val="both"/>
        <w:rPr>
          <w:rFonts w:ascii="Times New Roman" w:hAnsi="Times New Roman" w:cs="Times New Roman"/>
          <w:color w:val="000000" w:themeColor="text1"/>
        </w:rPr>
      </w:pPr>
      <w:r w:rsidRPr="00EF22B7">
        <w:rPr>
          <w:rFonts w:ascii="Times New Roman" w:hAnsi="Times New Roman" w:cs="Times New Roman"/>
          <w:color w:val="000000" w:themeColor="text1"/>
        </w:rPr>
        <w:t>Breiman, L. (2001). Random Forests. Machine Learning, 45(1), 5-32.</w:t>
      </w:r>
    </w:p>
    <w:p w14:paraId="002555B5" w14:textId="7211790C" w:rsidR="001D0ECC" w:rsidRPr="00EF22B7" w:rsidRDefault="00000000" w:rsidP="00EF22B7">
      <w:pPr>
        <w:pStyle w:val="ListNumber"/>
        <w:numPr>
          <w:ilvl w:val="0"/>
          <w:numId w:val="10"/>
        </w:numPr>
        <w:ind w:left="643"/>
        <w:jc w:val="both"/>
        <w:rPr>
          <w:rFonts w:ascii="Times New Roman" w:hAnsi="Times New Roman" w:cs="Times New Roman"/>
          <w:color w:val="000000" w:themeColor="text1"/>
        </w:rPr>
      </w:pPr>
      <w:r w:rsidRPr="00EF22B7">
        <w:rPr>
          <w:rFonts w:ascii="Times New Roman" w:hAnsi="Times New Roman" w:cs="Times New Roman"/>
          <w:color w:val="000000" w:themeColor="text1"/>
        </w:rPr>
        <w:t>Pedregosa, F., et al. (2011). Scikit-learn: Machine Learning in Python. Journal of Machine</w:t>
      </w:r>
      <w:r w:rsidR="00EF22B7">
        <w:rPr>
          <w:rFonts w:ascii="Times New Roman" w:hAnsi="Times New Roman" w:cs="Times New Roman"/>
          <w:color w:val="000000" w:themeColor="text1"/>
        </w:rPr>
        <w:t xml:space="preserve"> </w:t>
      </w:r>
      <w:r w:rsidRPr="00EF22B7">
        <w:rPr>
          <w:rFonts w:ascii="Times New Roman" w:hAnsi="Times New Roman" w:cs="Times New Roman"/>
          <w:color w:val="000000" w:themeColor="text1"/>
        </w:rPr>
        <w:t>Learning Research, 12, 2825-2830.</w:t>
      </w:r>
    </w:p>
    <w:p w14:paraId="3355BE6C" w14:textId="77777777" w:rsidR="001D0ECC" w:rsidRPr="00EF22B7" w:rsidRDefault="00000000" w:rsidP="00EF22B7">
      <w:pPr>
        <w:pStyle w:val="ListNumber"/>
        <w:numPr>
          <w:ilvl w:val="0"/>
          <w:numId w:val="10"/>
        </w:numPr>
        <w:ind w:left="643"/>
        <w:jc w:val="both"/>
        <w:rPr>
          <w:rFonts w:ascii="Times New Roman" w:hAnsi="Times New Roman" w:cs="Times New Roman"/>
          <w:color w:val="000000" w:themeColor="text1"/>
        </w:rPr>
      </w:pPr>
      <w:r w:rsidRPr="00EF22B7">
        <w:rPr>
          <w:rFonts w:ascii="Times New Roman" w:hAnsi="Times New Roman" w:cs="Times New Roman"/>
          <w:color w:val="000000" w:themeColor="text1"/>
        </w:rPr>
        <w:t>United Nations. (2015). Transforming our world: The 2030 Agenda for Sustainable Development. New York: United Nations.</w:t>
      </w:r>
    </w:p>
    <w:p w14:paraId="7B76FB84" w14:textId="77777777" w:rsidR="001D0ECC" w:rsidRPr="00EF22B7" w:rsidRDefault="00000000" w:rsidP="00EF22B7">
      <w:pPr>
        <w:pStyle w:val="ListNumber"/>
        <w:numPr>
          <w:ilvl w:val="0"/>
          <w:numId w:val="10"/>
        </w:numPr>
        <w:ind w:left="643"/>
        <w:jc w:val="both"/>
        <w:rPr>
          <w:rFonts w:ascii="Times New Roman" w:hAnsi="Times New Roman" w:cs="Times New Roman"/>
          <w:color w:val="000000" w:themeColor="text1"/>
        </w:rPr>
      </w:pPr>
      <w:r w:rsidRPr="00EF22B7">
        <w:rPr>
          <w:rFonts w:ascii="Times New Roman" w:hAnsi="Times New Roman" w:cs="Times New Roman"/>
          <w:color w:val="000000" w:themeColor="text1"/>
        </w:rPr>
        <w:t>Hastie, T., Tibshirani, R., &amp; Friedman, J. (2009). The Elements of Statistical Learning. New York: Springer.</w:t>
      </w:r>
    </w:p>
    <w:p w14:paraId="1E9BEDB8" w14:textId="77777777" w:rsidR="001D0ECC" w:rsidRPr="00EF22B7" w:rsidRDefault="00000000" w:rsidP="00EF22B7">
      <w:pPr>
        <w:pStyle w:val="ListNumber"/>
        <w:numPr>
          <w:ilvl w:val="0"/>
          <w:numId w:val="10"/>
        </w:numPr>
        <w:ind w:left="643"/>
        <w:jc w:val="both"/>
        <w:rPr>
          <w:rFonts w:ascii="Times New Roman" w:hAnsi="Times New Roman" w:cs="Times New Roman"/>
          <w:color w:val="000000" w:themeColor="text1"/>
        </w:rPr>
      </w:pPr>
      <w:r w:rsidRPr="00EF22B7">
        <w:rPr>
          <w:rFonts w:ascii="Times New Roman" w:hAnsi="Times New Roman" w:cs="Times New Roman"/>
          <w:color w:val="000000" w:themeColor="text1"/>
        </w:rPr>
        <w:t>Goodfellow, I., Bengio, Y., &amp; Courville, A. (2016). Deep Learning. Cambridge, MA: MIT Press.</w:t>
      </w:r>
    </w:p>
    <w:p w14:paraId="5EFB5B92" w14:textId="77777777" w:rsidR="001D0ECC" w:rsidRDefault="00000000" w:rsidP="00EF22B7">
      <w:pPr>
        <w:pStyle w:val="ListNumber"/>
        <w:numPr>
          <w:ilvl w:val="0"/>
          <w:numId w:val="10"/>
        </w:numPr>
        <w:ind w:left="643"/>
        <w:jc w:val="both"/>
        <w:rPr>
          <w:rFonts w:ascii="Times New Roman" w:hAnsi="Times New Roman" w:cs="Times New Roman"/>
          <w:color w:val="000000" w:themeColor="text1"/>
        </w:rPr>
      </w:pPr>
      <w:r w:rsidRPr="00EF22B7">
        <w:rPr>
          <w:rFonts w:ascii="Times New Roman" w:hAnsi="Times New Roman" w:cs="Times New Roman"/>
          <w:color w:val="000000" w:themeColor="text1"/>
        </w:rPr>
        <w:t>McKinney, W. (2010). Data Structures for Statistical Computing in Python. Proceedings of the 9th Python in Science Conference, 56-61.</w:t>
      </w:r>
    </w:p>
    <w:p w14:paraId="51EFB827"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2161AF9F"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4BAE80C6"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0D020408"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2E5104BA"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29F8A468"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0A8B271D"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169722CC"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146FD415"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11C1A1D4"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18ADEC6E"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275EE3A2"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4E24F6DA"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6C2F13F9"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4FC388C0"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1A376420"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22465F36"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47F28B92"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5FB2FE2D"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28863E6F"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01B77574"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03902693"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3008B865"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092DC50D"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140FCC5C"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035E5D05"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2048A0DF"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2A1297BD"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7FDBD4BD"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014105D7" w14:textId="77777777" w:rsidR="00BB74EB" w:rsidRDefault="00BB74EB" w:rsidP="00BB74EB">
      <w:pPr>
        <w:pStyle w:val="ListNumber"/>
        <w:numPr>
          <w:ilvl w:val="0"/>
          <w:numId w:val="0"/>
        </w:numPr>
        <w:ind w:left="360" w:hanging="360"/>
        <w:jc w:val="both"/>
        <w:rPr>
          <w:rFonts w:ascii="Times New Roman" w:hAnsi="Times New Roman" w:cs="Times New Roman"/>
          <w:color w:val="000000" w:themeColor="text1"/>
        </w:rPr>
      </w:pPr>
    </w:p>
    <w:p w14:paraId="5CF1F35A" w14:textId="58937BCC" w:rsidR="00BB74EB" w:rsidRDefault="00BB74EB" w:rsidP="00BB74EB">
      <w:pPr>
        <w:pStyle w:val="ListNumber"/>
        <w:numPr>
          <w:ilvl w:val="0"/>
          <w:numId w:val="0"/>
        </w:numPr>
        <w:ind w:left="360" w:hanging="360"/>
        <w:jc w:val="both"/>
        <w:rPr>
          <w:rFonts w:ascii="Times New Roman" w:hAnsi="Times New Roman" w:cs="Times New Roman"/>
          <w:b/>
          <w:bCs/>
          <w:color w:val="000000" w:themeColor="text1"/>
          <w:sz w:val="28"/>
          <w:szCs w:val="28"/>
        </w:rPr>
      </w:pPr>
      <w:r w:rsidRPr="00BB74EB">
        <w:rPr>
          <w:rFonts w:ascii="Times New Roman" w:hAnsi="Times New Roman" w:cs="Times New Roman"/>
          <w:b/>
          <w:bCs/>
          <w:color w:val="000000" w:themeColor="text1"/>
          <w:sz w:val="28"/>
          <w:szCs w:val="28"/>
        </w:rPr>
        <w:lastRenderedPageBreak/>
        <w:t>Appendix</w:t>
      </w:r>
    </w:p>
    <w:p w14:paraId="652EDB8E" w14:textId="77777777" w:rsidR="00BB74EB" w:rsidRDefault="00BB74EB" w:rsidP="00BB74EB">
      <w:pPr>
        <w:pStyle w:val="ListNumber"/>
        <w:numPr>
          <w:ilvl w:val="0"/>
          <w:numId w:val="0"/>
        </w:numPr>
        <w:ind w:left="360" w:hanging="360"/>
        <w:jc w:val="both"/>
        <w:rPr>
          <w:rFonts w:ascii="Times New Roman" w:hAnsi="Times New Roman" w:cs="Times New Roman"/>
          <w:b/>
          <w:bCs/>
          <w:color w:val="000000" w:themeColor="text1"/>
          <w:sz w:val="28"/>
          <w:szCs w:val="28"/>
        </w:rPr>
      </w:pPr>
    </w:p>
    <w:p w14:paraId="7996AC97" w14:textId="3BF678F6" w:rsidR="00BB74EB" w:rsidRDefault="00BB74EB" w:rsidP="00BB74EB">
      <w:pPr>
        <w:pStyle w:val="ListNumber"/>
        <w:numPr>
          <w:ilvl w:val="0"/>
          <w:numId w:val="0"/>
        </w:numPr>
        <w:ind w:left="360" w:hanging="3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Git hub repo link:</w:t>
      </w:r>
    </w:p>
    <w:p w14:paraId="72207506" w14:textId="77777777" w:rsidR="00DE6404" w:rsidRDefault="00DE6404" w:rsidP="00BB74EB">
      <w:pPr>
        <w:pStyle w:val="ListNumber"/>
        <w:numPr>
          <w:ilvl w:val="0"/>
          <w:numId w:val="0"/>
        </w:numPr>
        <w:ind w:left="360" w:hanging="360"/>
        <w:jc w:val="both"/>
        <w:rPr>
          <w:rFonts w:ascii="Times New Roman" w:hAnsi="Times New Roman" w:cs="Times New Roman"/>
          <w:color w:val="000000" w:themeColor="text1"/>
          <w:sz w:val="28"/>
          <w:szCs w:val="28"/>
        </w:rPr>
      </w:pPr>
    </w:p>
    <w:p w14:paraId="5B42F6B1" w14:textId="77777777" w:rsidR="00DE6404" w:rsidRDefault="00DE6404" w:rsidP="00BB74EB">
      <w:pPr>
        <w:pStyle w:val="ListNumber"/>
        <w:numPr>
          <w:ilvl w:val="0"/>
          <w:numId w:val="0"/>
        </w:numPr>
        <w:ind w:left="360" w:hanging="360"/>
        <w:jc w:val="both"/>
        <w:rPr>
          <w:rFonts w:ascii="Times New Roman" w:hAnsi="Times New Roman" w:cs="Times New Roman"/>
          <w:color w:val="000000" w:themeColor="text1"/>
          <w:sz w:val="28"/>
          <w:szCs w:val="28"/>
        </w:rPr>
      </w:pPr>
    </w:p>
    <w:p w14:paraId="76352A2E" w14:textId="77777777" w:rsidR="00DE6404" w:rsidRPr="00BB74EB" w:rsidRDefault="00DE6404" w:rsidP="00BB74EB">
      <w:pPr>
        <w:pStyle w:val="ListNumber"/>
        <w:numPr>
          <w:ilvl w:val="0"/>
          <w:numId w:val="0"/>
        </w:numPr>
        <w:ind w:left="360" w:hanging="360"/>
        <w:jc w:val="both"/>
        <w:rPr>
          <w:rFonts w:ascii="Times New Roman" w:hAnsi="Times New Roman" w:cs="Times New Roman"/>
          <w:color w:val="000000" w:themeColor="text1"/>
          <w:sz w:val="28"/>
          <w:szCs w:val="28"/>
        </w:rPr>
      </w:pPr>
    </w:p>
    <w:sectPr w:rsidR="00DE6404" w:rsidRPr="00BB74E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011CA" w14:textId="77777777" w:rsidR="00EE31CF" w:rsidRDefault="00EE31CF" w:rsidP="00192976">
      <w:pPr>
        <w:spacing w:after="0" w:line="240" w:lineRule="auto"/>
      </w:pPr>
      <w:r>
        <w:separator/>
      </w:r>
    </w:p>
  </w:endnote>
  <w:endnote w:type="continuationSeparator" w:id="0">
    <w:p w14:paraId="76318A7B" w14:textId="77777777" w:rsidR="00EE31CF" w:rsidRDefault="00EE31CF" w:rsidP="0019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6690A" w14:textId="77777777" w:rsidR="00EE31CF" w:rsidRDefault="00EE31CF" w:rsidP="00192976">
      <w:pPr>
        <w:spacing w:after="0" w:line="240" w:lineRule="auto"/>
      </w:pPr>
      <w:r>
        <w:separator/>
      </w:r>
    </w:p>
  </w:footnote>
  <w:footnote w:type="continuationSeparator" w:id="0">
    <w:p w14:paraId="4382D487" w14:textId="77777777" w:rsidR="00EE31CF" w:rsidRDefault="00EE31CF" w:rsidP="001929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1B4BFF"/>
    <w:multiLevelType w:val="hybridMultilevel"/>
    <w:tmpl w:val="999ED0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22420807">
    <w:abstractNumId w:val="8"/>
  </w:num>
  <w:num w:numId="2" w16cid:durableId="1696148080">
    <w:abstractNumId w:val="6"/>
  </w:num>
  <w:num w:numId="3" w16cid:durableId="1112895810">
    <w:abstractNumId w:val="5"/>
  </w:num>
  <w:num w:numId="4" w16cid:durableId="1969626256">
    <w:abstractNumId w:val="4"/>
  </w:num>
  <w:num w:numId="5" w16cid:durableId="1061096054">
    <w:abstractNumId w:val="7"/>
  </w:num>
  <w:num w:numId="6" w16cid:durableId="1318143660">
    <w:abstractNumId w:val="3"/>
  </w:num>
  <w:num w:numId="7" w16cid:durableId="1893226408">
    <w:abstractNumId w:val="2"/>
  </w:num>
  <w:num w:numId="8" w16cid:durableId="1423524638">
    <w:abstractNumId w:val="1"/>
  </w:num>
  <w:num w:numId="9" w16cid:durableId="551694323">
    <w:abstractNumId w:val="0"/>
  </w:num>
  <w:num w:numId="10" w16cid:durableId="13596254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976"/>
    <w:rsid w:val="001D0ECC"/>
    <w:rsid w:val="0029639D"/>
    <w:rsid w:val="00326F90"/>
    <w:rsid w:val="00671E3C"/>
    <w:rsid w:val="00881FFD"/>
    <w:rsid w:val="00902BA5"/>
    <w:rsid w:val="009C72C9"/>
    <w:rsid w:val="00AA1D8D"/>
    <w:rsid w:val="00B47730"/>
    <w:rsid w:val="00BB74EB"/>
    <w:rsid w:val="00CB0664"/>
    <w:rsid w:val="00DE6404"/>
    <w:rsid w:val="00EE31CF"/>
    <w:rsid w:val="00EF22B7"/>
    <w:rsid w:val="00FB42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A082C"/>
  <w14:defaultImageDpi w14:val="300"/>
  <w15:docId w15:val="{3AFBC904-CFFA-BD4D-A05B-440EEB1ED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92976"/>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192976"/>
    <w:pPr>
      <w:spacing w:before="120" w:after="0"/>
      <w:ind w:left="220"/>
    </w:pPr>
    <w:rPr>
      <w:rFonts w:asciiTheme="minorHAnsi" w:hAnsiTheme="minorHAnsi"/>
      <w:b/>
      <w:bCs/>
    </w:rPr>
  </w:style>
  <w:style w:type="paragraph" w:styleId="TOC3">
    <w:name w:val="toc 3"/>
    <w:basedOn w:val="Normal"/>
    <w:next w:val="Normal"/>
    <w:autoRedefine/>
    <w:uiPriority w:val="39"/>
    <w:unhideWhenUsed/>
    <w:rsid w:val="00192976"/>
    <w:pPr>
      <w:spacing w:after="0"/>
      <w:ind w:left="440"/>
    </w:pPr>
    <w:rPr>
      <w:rFonts w:asciiTheme="minorHAnsi" w:hAnsiTheme="minorHAnsi"/>
      <w:sz w:val="20"/>
      <w:szCs w:val="20"/>
    </w:rPr>
  </w:style>
  <w:style w:type="character" w:styleId="Hyperlink">
    <w:name w:val="Hyperlink"/>
    <w:basedOn w:val="DefaultParagraphFont"/>
    <w:uiPriority w:val="99"/>
    <w:unhideWhenUsed/>
    <w:rsid w:val="00192976"/>
    <w:rPr>
      <w:color w:val="0000FF" w:themeColor="hyperlink"/>
      <w:u w:val="single"/>
    </w:rPr>
  </w:style>
  <w:style w:type="paragraph" w:styleId="TOC4">
    <w:name w:val="toc 4"/>
    <w:basedOn w:val="Normal"/>
    <w:next w:val="Normal"/>
    <w:autoRedefine/>
    <w:uiPriority w:val="39"/>
    <w:semiHidden/>
    <w:unhideWhenUsed/>
    <w:rsid w:val="00192976"/>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92976"/>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92976"/>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92976"/>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92976"/>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92976"/>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20</Pages>
  <Words>2292</Words>
  <Characters>15220</Characters>
  <Application>Microsoft Office Word</Application>
  <DocSecurity>0</DocSecurity>
  <Lines>371</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Kunwar, Prasanna R.</cp:lastModifiedBy>
  <cp:revision>5</cp:revision>
  <dcterms:created xsi:type="dcterms:W3CDTF">2013-12-23T23:15:00Z</dcterms:created>
  <dcterms:modified xsi:type="dcterms:W3CDTF">2026-02-10T09:56:00Z</dcterms:modified>
  <cp:category/>
</cp:coreProperties>
</file>