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3F78" w14:textId="47BB2237" w:rsidR="000053F1" w:rsidRPr="000053F1" w:rsidRDefault="000053F1">
      <w:pPr>
        <w:rPr>
          <w:rFonts w:ascii="Arial" w:hAnsi="Arial" w:cs="Arial"/>
          <w:sz w:val="24"/>
          <w:szCs w:val="24"/>
        </w:rPr>
      </w:pPr>
      <w:r w:rsidRPr="000053F1">
        <w:rPr>
          <w:rFonts w:ascii="Arial" w:hAnsi="Arial" w:cs="Arial"/>
          <w:sz w:val="24"/>
          <w:szCs w:val="24"/>
        </w:rPr>
        <w:t>Overall plots of Bike data throughout the months of Mar, Apr, May and June</w:t>
      </w:r>
    </w:p>
    <w:p w14:paraId="10C17A54" w14:textId="33570360" w:rsidR="000053F1" w:rsidRDefault="000053F1">
      <w:proofErr w:type="spellStart"/>
      <w:r>
        <w:t>Trip_count</w:t>
      </w:r>
      <w:proofErr w:type="spellEnd"/>
      <w:r>
        <w:t xml:space="preserve"> -- This chart refers to the total number of records in the city_bike_combined.csv</w:t>
      </w:r>
    </w:p>
    <w:p w14:paraId="0ABA1B77" w14:textId="6137529A" w:rsidR="000053F1" w:rsidRDefault="000053F1">
      <w:r>
        <w:t>Ridership – This chart refers to the total ridership growth is high on Jun 13</w:t>
      </w:r>
      <w:r w:rsidRPr="000053F1">
        <w:rPr>
          <w:vertAlign w:val="superscript"/>
        </w:rPr>
        <w:t>th</w:t>
      </w:r>
      <w:r>
        <w:t xml:space="preserve"> with 89,690 count.</w:t>
      </w:r>
    </w:p>
    <w:p w14:paraId="2268C101" w14:textId="6AFC5AEB" w:rsidR="000053F1" w:rsidRDefault="000053F1">
      <w:r>
        <w:t xml:space="preserve">Trip_count_by_hour – The highest demand were during commute </w:t>
      </w:r>
      <w:proofErr w:type="gramStart"/>
      <w:r>
        <w:t>hours ,</w:t>
      </w:r>
      <w:proofErr w:type="gramEnd"/>
      <w:r>
        <w:t xml:space="preserve"> roughly around 8 am in the morning and 5-6 pm in the evening. Demand reached close to zero from 3-4 am as people rarely use bike in late night/early hours.</w:t>
      </w:r>
    </w:p>
    <w:p w14:paraId="41BEFFCD" w14:textId="40F663A1" w:rsidR="000053F1" w:rsidRDefault="000053F1">
      <w:proofErr w:type="spellStart"/>
      <w:r>
        <w:t>Gender_breakdown</w:t>
      </w:r>
      <w:proofErr w:type="spellEnd"/>
      <w:r>
        <w:t xml:space="preserve"> – City Bike users are mainly Male.</w:t>
      </w:r>
    </w:p>
    <w:p w14:paraId="4758FE97" w14:textId="4DD8E672" w:rsidR="000053F1" w:rsidRDefault="000053F1">
      <w:r>
        <w:t>Top10 starting</w:t>
      </w:r>
      <w:r w:rsidR="00CF60E2">
        <w:t>/ending</w:t>
      </w:r>
      <w:r>
        <w:t xml:space="preserve"> stations </w:t>
      </w:r>
      <w:r w:rsidR="00CF60E2">
        <w:t>–</w:t>
      </w:r>
      <w:r>
        <w:t xml:space="preserve"> </w:t>
      </w:r>
      <w:r w:rsidR="00CF60E2">
        <w:t>12</w:t>
      </w:r>
      <w:r w:rsidR="00CF60E2" w:rsidRPr="00CF60E2">
        <w:rPr>
          <w:vertAlign w:val="superscript"/>
        </w:rPr>
        <w:t>th</w:t>
      </w:r>
      <w:r w:rsidR="00CF60E2">
        <w:t xml:space="preserve"> Ave &amp; W 40 St was the most popular station for starting and ending a journey followed by West St &amp; Chambers St.</w:t>
      </w:r>
    </w:p>
    <w:p w14:paraId="150D91F0" w14:textId="2440BAE3" w:rsidR="00CF60E2" w:rsidRDefault="00CF60E2">
      <w:r>
        <w:t>Bottom10 starting/ending stations – Lists of stations shown in the charts were least popular locations for starting and ending a journey.</w:t>
      </w:r>
    </w:p>
    <w:p w14:paraId="624E55C7" w14:textId="49213E33" w:rsidR="00CF60E2" w:rsidRDefault="00CF60E2">
      <w:r>
        <w:t>Average distance ride – 1,534 miles</w:t>
      </w:r>
    </w:p>
    <w:p w14:paraId="1B5BF7DB" w14:textId="70ED9627" w:rsidR="00CF60E2" w:rsidRDefault="00CF60E2">
      <w:r>
        <w:t xml:space="preserve">Bikes due for repair – From out trip </w:t>
      </w:r>
      <w:proofErr w:type="gramStart"/>
      <w:r>
        <w:t>data ,</w:t>
      </w:r>
      <w:proofErr w:type="gramEnd"/>
      <w:r>
        <w:t xml:space="preserve"> it appears that bike 30627has been used the most by city bike users. Hence, its most likely due for inspection and repair when needed.</w:t>
      </w:r>
    </w:p>
    <w:p w14:paraId="65A652B2" w14:textId="4C7702D4" w:rsidR="00CF60E2" w:rsidRDefault="00CF60E2">
      <w:proofErr w:type="spellStart"/>
      <w:r>
        <w:t>Aaverage</w:t>
      </w:r>
      <w:proofErr w:type="spellEnd"/>
      <w:r>
        <w:t xml:space="preserve"> trip duration by age – The average trip durations seems to be more in the people whose birth year is 1909.</w:t>
      </w:r>
    </w:p>
    <w:p w14:paraId="569B9047" w14:textId="0CB45EA1" w:rsidR="00CF60E2" w:rsidRDefault="00CF60E2">
      <w:r>
        <w:t xml:space="preserve">Bike utilization by </w:t>
      </w:r>
      <w:proofErr w:type="gramStart"/>
      <w:r>
        <w:t>id  -</w:t>
      </w:r>
      <w:proofErr w:type="gramEnd"/>
      <w:r>
        <w:t xml:space="preserve"> The bike with id 36552 seems to be most utilized bike.</w:t>
      </w:r>
    </w:p>
    <w:p w14:paraId="7E9EF145" w14:textId="77777777" w:rsidR="00CF60E2" w:rsidRDefault="00CF60E2"/>
    <w:p w14:paraId="077DFDDE" w14:textId="77777777" w:rsidR="00CF60E2" w:rsidRDefault="00CF60E2"/>
    <w:sectPr w:rsidR="00CF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F1"/>
    <w:rsid w:val="000053F1"/>
    <w:rsid w:val="00C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D9DF"/>
  <w15:chartTrackingRefBased/>
  <w15:docId w15:val="{D8E7879C-DD17-474A-AEFD-4E7DF5E9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Shreshta</dc:creator>
  <cp:keywords/>
  <dc:description/>
  <cp:lastModifiedBy>Samantha Shreshta</cp:lastModifiedBy>
  <cp:revision>1</cp:revision>
  <dcterms:created xsi:type="dcterms:W3CDTF">2020-08-10T17:00:00Z</dcterms:created>
  <dcterms:modified xsi:type="dcterms:W3CDTF">2020-08-10T17:35:00Z</dcterms:modified>
</cp:coreProperties>
</file>