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FB39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@Controller</w:t>
      </w:r>
    </w:p>
    <w:p w14:paraId="76C48C0D" w14:textId="77777777" w:rsidR="00774D4F" w:rsidRPr="00774D4F" w:rsidRDefault="00774D4F" w:rsidP="00774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is typically used for web applications that serve HTML content. It returns views (usually JSP, </w:t>
      </w:r>
      <w:proofErr w:type="spellStart"/>
      <w:r w:rsidRPr="00774D4F">
        <w:rPr>
          <w:rFonts w:ascii="Times New Roman" w:eastAsia="Times New Roman" w:hAnsi="Times New Roman" w:cs="Times New Roman"/>
        </w:rPr>
        <w:t>Thymeleaf</w:t>
      </w:r>
      <w:proofErr w:type="spellEnd"/>
      <w:r w:rsidRPr="00774D4F">
        <w:rPr>
          <w:rFonts w:ascii="Times New Roman" w:eastAsia="Times New Roman" w:hAnsi="Times New Roman" w:cs="Times New Roman"/>
        </w:rPr>
        <w:t>, etc.) instead of direct response bodies.</w:t>
      </w:r>
    </w:p>
    <w:p w14:paraId="6D3DC076" w14:textId="77777777" w:rsidR="00774D4F" w:rsidRPr="00774D4F" w:rsidRDefault="00774D4F" w:rsidP="00774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When you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from a method in a class annotated with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>, Spring assumes you're returning a view name, which the view resolver will try to resolve to a template.</w:t>
      </w:r>
    </w:p>
    <w:p w14:paraId="750D64E0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@RestController</w:t>
      </w:r>
    </w:p>
    <w:p w14:paraId="1DE3E8E0" w14:textId="77777777" w:rsidR="00774D4F" w:rsidRPr="00774D4F" w:rsidRDefault="00774D4F" w:rsidP="00774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774D4F">
        <w:rPr>
          <w:rFonts w:ascii="Times New Roman" w:eastAsia="Times New Roman" w:hAnsi="Times New Roman" w:cs="Times New Roman"/>
        </w:rPr>
        <w:t xml:space="preserve"> is a specialized version of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that automatically adds </w:t>
      </w:r>
      <w:r w:rsidRPr="00774D4F">
        <w:rPr>
          <w:rFonts w:ascii="Courier New" w:eastAsia="Times New Roman" w:hAnsi="Courier New" w:cs="Courier New"/>
          <w:sz w:val="20"/>
          <w:szCs w:val="20"/>
        </w:rPr>
        <w:t>@ResponseBody</w:t>
      </w:r>
      <w:r w:rsidRPr="00774D4F">
        <w:rPr>
          <w:rFonts w:ascii="Times New Roman" w:eastAsia="Times New Roman" w:hAnsi="Times New Roman" w:cs="Times New Roman"/>
        </w:rPr>
        <w:t xml:space="preserve"> to all methods. It is used for RESTful web services and API endpoints.</w:t>
      </w:r>
    </w:p>
    <w:p w14:paraId="4B69AAD2" w14:textId="77777777" w:rsidR="00774D4F" w:rsidRPr="00774D4F" w:rsidRDefault="00774D4F" w:rsidP="00774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When you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from a method in a class annotated with </w:t>
      </w:r>
      <w:r w:rsidRPr="00774D4F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774D4F">
        <w:rPr>
          <w:rFonts w:ascii="Times New Roman" w:eastAsia="Times New Roman" w:hAnsi="Times New Roman" w:cs="Times New Roman"/>
        </w:rPr>
        <w:t xml:space="preserve">, Spring treats the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as the response body and returns it directly to the client.</w:t>
      </w:r>
    </w:p>
    <w:p w14:paraId="2FCB2523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and Explanation:</w:t>
      </w:r>
    </w:p>
    <w:p w14:paraId="1F5C8A4E" w14:textId="77777777" w:rsidR="00774D4F" w:rsidRPr="00774D4F" w:rsidRDefault="00774D4F" w:rsidP="00774D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74D4F">
        <w:rPr>
          <w:rFonts w:ascii="Times New Roman" w:eastAsia="Times New Roman" w:hAnsi="Times New Roman" w:cs="Times New Roman"/>
          <w:b/>
          <w:bCs/>
        </w:rPr>
        <w:t xml:space="preserve">Using </w:t>
      </w:r>
      <w:r w:rsidRPr="00774D4F">
        <w:rPr>
          <w:rFonts w:ascii="Courier New" w:eastAsia="Times New Roman" w:hAnsi="Courier New" w:cs="Courier New"/>
          <w:b/>
          <w:bCs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  <w:b/>
          <w:bCs/>
        </w:rPr>
        <w:t>:</w:t>
      </w:r>
    </w:p>
    <w:p w14:paraId="3C329CF7" w14:textId="77777777" w:rsidR="00774D4F" w:rsidRPr="00774D4F" w:rsidRDefault="00774D4F" w:rsidP="00774D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If you use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and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, Spring will treat it as a view name by default. If there's no view resolver configured or the view is not found, you might get a </w:t>
      </w:r>
      <w:r w:rsidRPr="00774D4F">
        <w:rPr>
          <w:rFonts w:ascii="Courier New" w:eastAsia="Times New Roman" w:hAnsi="Courier New" w:cs="Courier New"/>
          <w:sz w:val="20"/>
          <w:szCs w:val="20"/>
        </w:rPr>
        <w:t xml:space="preserve">500 Internal </w:t>
      </w:r>
    </w:p>
    <w:p w14:paraId="30E2EA43" w14:textId="77777777" w:rsidR="00037173" w:rsidRDefault="00037173" w:rsidP="00037173">
      <w:pPr>
        <w:pStyle w:val="Heading3"/>
      </w:pPr>
      <w:r>
        <w:br/>
      </w:r>
      <w:r>
        <w:br/>
        <w:t>******************************************************************************</w:t>
      </w:r>
    </w:p>
    <w:p w14:paraId="701E049D" w14:textId="4BD6CB30" w:rsidR="00037173" w:rsidRDefault="00037173" w:rsidP="00037173">
      <w:pPr>
        <w:pStyle w:val="Heading3"/>
      </w:pPr>
      <w:r>
        <w:t>Uses of optional</w:t>
      </w:r>
      <w:r>
        <w:br/>
        <w:t xml:space="preserve">2. </w:t>
      </w:r>
      <w:r>
        <w:rPr>
          <w:rStyle w:val="Strong"/>
          <w:b/>
          <w:bCs/>
        </w:rPr>
        <w:t>Avoiding Null Checks</w:t>
      </w:r>
    </w:p>
    <w:p w14:paraId="4AA3FA1D" w14:textId="77777777" w:rsidR="00037173" w:rsidRDefault="00037173" w:rsidP="00037173">
      <w:pPr>
        <w:pStyle w:val="NormalWeb"/>
      </w:pPr>
      <w:r>
        <w:t xml:space="preserve">By using </w:t>
      </w:r>
      <w:r>
        <w:rPr>
          <w:rStyle w:val="HTMLCode"/>
        </w:rPr>
        <w:t>Optional</w:t>
      </w:r>
      <w:r>
        <w:t xml:space="preserve">, you can avoid explicit </w:t>
      </w:r>
      <w:r>
        <w:rPr>
          <w:rStyle w:val="HTMLCode"/>
        </w:rPr>
        <w:t>null</w:t>
      </w:r>
      <w:r>
        <w:t xml:space="preserve"> checks, which can reduce the risk of </w:t>
      </w:r>
      <w:proofErr w:type="spellStart"/>
      <w:r>
        <w:rPr>
          <w:rStyle w:val="HTMLCode"/>
        </w:rPr>
        <w:t>NullPointerException</w:t>
      </w:r>
      <w:proofErr w:type="spellEnd"/>
      <w:r>
        <w:t xml:space="preserve"> (NPE). </w:t>
      </w:r>
      <w:r>
        <w:rPr>
          <w:rStyle w:val="HTMLCode"/>
        </w:rPr>
        <w:t>Optional</w:t>
      </w:r>
      <w:r>
        <w:t xml:space="preserve"> provides methods to handle the absence of values in a more elegant way, such as </w:t>
      </w:r>
      <w:proofErr w:type="spellStart"/>
      <w:proofErr w:type="gramStart"/>
      <w:r>
        <w:rPr>
          <w:rStyle w:val="HTMLCode"/>
        </w:rPr>
        <w:t>isPresent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ifPresent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orElse</w:t>
      </w:r>
      <w:proofErr w:type="spellEnd"/>
      <w:r>
        <w:rPr>
          <w:rStyle w:val="HTMLCode"/>
        </w:rPr>
        <w:t>()</w:t>
      </w:r>
      <w:r>
        <w:t xml:space="preserve">, and </w:t>
      </w:r>
      <w:proofErr w:type="spellStart"/>
      <w:r>
        <w:rPr>
          <w:rStyle w:val="HTMLCode"/>
        </w:rPr>
        <w:t>orElseGet</w:t>
      </w:r>
      <w:proofErr w:type="spellEnd"/>
      <w:r>
        <w:rPr>
          <w:rStyle w:val="HTMLCode"/>
        </w:rPr>
        <w:t>()</w:t>
      </w:r>
      <w:r>
        <w:t>.</w:t>
      </w:r>
    </w:p>
    <w:p w14:paraId="0FBF06C6" w14:textId="77777777" w:rsidR="00037173" w:rsidRDefault="00037173" w:rsidP="00037173">
      <w:pPr>
        <w:pStyle w:val="Heading3"/>
      </w:pPr>
      <w:r>
        <w:t xml:space="preserve">3. </w:t>
      </w:r>
      <w:r>
        <w:rPr>
          <w:rStyle w:val="Strong"/>
          <w:b/>
          <w:bCs/>
        </w:rPr>
        <w:t>Functional Programming Style</w:t>
      </w:r>
    </w:p>
    <w:p w14:paraId="2E73A469" w14:textId="77777777" w:rsidR="00037173" w:rsidRDefault="00037173" w:rsidP="00037173">
      <w:pPr>
        <w:pStyle w:val="NormalWeb"/>
      </w:pPr>
      <w:r>
        <w:rPr>
          <w:rStyle w:val="HTMLCode"/>
        </w:rPr>
        <w:t>Optional</w:t>
      </w:r>
      <w:r>
        <w:t xml:space="preserve"> encourages a functional programming style by providing methods that allow for chaining and more declarative code. This can make the code more concise and readable. For example:</w:t>
      </w:r>
    </w:p>
    <w:p w14:paraId="3AFB8C02" w14:textId="77777777" w:rsidR="009C18C1" w:rsidRDefault="009C18C1" w:rsidP="009C18C1">
      <w:r>
        <w:t xml:space="preserve">public Optional&lt;Article&gt; </w:t>
      </w:r>
      <w:proofErr w:type="spellStart"/>
      <w:proofErr w:type="gramStart"/>
      <w:r>
        <w:t>getArticleById</w:t>
      </w:r>
      <w:proofErr w:type="spellEnd"/>
      <w:r>
        <w:t>(</w:t>
      </w:r>
      <w:proofErr w:type="gramEnd"/>
      <w:r>
        <w:t>int id) {</w:t>
      </w:r>
    </w:p>
    <w:p w14:paraId="5F37032A" w14:textId="77777777" w:rsidR="009C18C1" w:rsidRDefault="009C18C1" w:rsidP="009C18C1">
      <w:r>
        <w:t xml:space="preserve">    return </w:t>
      </w:r>
      <w:proofErr w:type="spellStart"/>
      <w:r>
        <w:t>articleRepository.findById</w:t>
      </w:r>
      <w:proofErr w:type="spellEnd"/>
      <w:r>
        <w:t>(id</w:t>
      </w:r>
      <w:proofErr w:type="gramStart"/>
      <w:r>
        <w:t>);</w:t>
      </w:r>
      <w:proofErr w:type="gramEnd"/>
    </w:p>
    <w:p w14:paraId="5C814550" w14:textId="77777777" w:rsidR="009C18C1" w:rsidRDefault="009C18C1" w:rsidP="009C18C1">
      <w:r>
        <w:t>}</w:t>
      </w:r>
    </w:p>
    <w:p w14:paraId="664CECD8" w14:textId="77777777" w:rsidR="009C18C1" w:rsidRDefault="009C18C1" w:rsidP="009C18C1"/>
    <w:p w14:paraId="3027120E" w14:textId="77777777" w:rsidR="009C18C1" w:rsidRDefault="009C18C1" w:rsidP="009C18C1">
      <w:r>
        <w:lastRenderedPageBreak/>
        <w:t>// Handling the Optional value</w:t>
      </w:r>
    </w:p>
    <w:p w14:paraId="65EC7907" w14:textId="77777777" w:rsidR="009C18C1" w:rsidRDefault="009C18C1" w:rsidP="009C18C1">
      <w:r>
        <w:t xml:space="preserve">Optional&lt;Article&gt; </w:t>
      </w:r>
      <w:proofErr w:type="spellStart"/>
      <w:r>
        <w:t>articleOptional</w:t>
      </w:r>
      <w:proofErr w:type="spellEnd"/>
      <w:r>
        <w:t xml:space="preserve"> = </w:t>
      </w:r>
      <w:proofErr w:type="spellStart"/>
      <w:r>
        <w:t>getArticleById</w:t>
      </w:r>
      <w:proofErr w:type="spellEnd"/>
      <w:r>
        <w:t>(id</w:t>
      </w:r>
      <w:proofErr w:type="gramStart"/>
      <w:r>
        <w:t>);</w:t>
      </w:r>
      <w:proofErr w:type="gramEnd"/>
    </w:p>
    <w:p w14:paraId="3BEBE87F" w14:textId="77777777" w:rsidR="009C18C1" w:rsidRDefault="009C18C1" w:rsidP="009C18C1">
      <w:proofErr w:type="spellStart"/>
      <w:r>
        <w:t>articleOptional.ifPresent</w:t>
      </w:r>
      <w:proofErr w:type="spellEnd"/>
      <w:r>
        <w:t>(article -&gt; {</w:t>
      </w:r>
    </w:p>
    <w:p w14:paraId="644319A4" w14:textId="77777777" w:rsidR="009C18C1" w:rsidRDefault="009C18C1" w:rsidP="009C18C1">
      <w:r>
        <w:t xml:space="preserve">    // Process the article if present</w:t>
      </w:r>
    </w:p>
    <w:p w14:paraId="30DCC9DF" w14:textId="74CE4F86" w:rsidR="00774D4F" w:rsidRDefault="009C18C1" w:rsidP="009C18C1">
      <w:r>
        <w:t>});</w:t>
      </w:r>
      <w:r w:rsidR="00D83C50">
        <w:br/>
      </w:r>
      <w:r w:rsidR="00D83C50">
        <w:br/>
      </w:r>
      <w:r w:rsidR="00D83C50">
        <w:br/>
      </w:r>
      <w:r w:rsidR="00C63C1B">
        <w:t>U</w:t>
      </w:r>
      <w:r w:rsidR="00D83C50">
        <w:t>til classes contain all helper class code</w:t>
      </w:r>
      <w:r w:rsidR="00C63C1B">
        <w:t>.</w:t>
      </w:r>
    </w:p>
    <w:p w14:paraId="7B54B386" w14:textId="42A63E81" w:rsidR="00D83C50" w:rsidRDefault="0072410E" w:rsidP="009C18C1">
      <w:r>
        <w:t>Target and retention annotations are used to make custom annotations</w:t>
      </w:r>
      <w:r w:rsidR="00C63C1B">
        <w:t>.</w:t>
      </w:r>
      <w:r w:rsidR="00C63C1B">
        <w:br/>
      </w:r>
      <w:proofErr w:type="spellStart"/>
      <w:r w:rsidR="00C63C1B">
        <w:t>responsebody</w:t>
      </w:r>
      <w:proofErr w:type="spellEnd"/>
      <w:r w:rsidR="00C63C1B">
        <w:t xml:space="preserve"> is used to convert the java object to </w:t>
      </w:r>
      <w:proofErr w:type="spellStart"/>
      <w:r w:rsidR="00C63C1B">
        <w:t>json</w:t>
      </w:r>
      <w:proofErr w:type="spellEnd"/>
      <w:r w:rsidR="00C63C1B">
        <w:t xml:space="preserve"> object while sending data from server to client because frontend can only understand </w:t>
      </w:r>
      <w:proofErr w:type="spellStart"/>
      <w:r w:rsidR="00C63C1B">
        <w:t>json</w:t>
      </w:r>
      <w:proofErr w:type="spellEnd"/>
      <w:r w:rsidR="00C63C1B">
        <w:t>.</w:t>
      </w:r>
      <w:r w:rsidR="00C63C1B">
        <w:br/>
        <w:t xml:space="preserve">handling exceptions in java is different from handling exceptions in </w:t>
      </w:r>
      <w:proofErr w:type="spellStart"/>
      <w:r w:rsidR="00C63C1B">
        <w:t>springboot</w:t>
      </w:r>
      <w:proofErr w:type="spellEnd"/>
    </w:p>
    <w:p w14:paraId="7EB8AF3B" w14:textId="77777777" w:rsidR="00C63C1B" w:rsidRDefault="00C63C1B" w:rsidP="009C18C1"/>
    <w:sectPr w:rsidR="00C6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2C6"/>
    <w:multiLevelType w:val="multilevel"/>
    <w:tmpl w:val="0D8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42AC3"/>
    <w:multiLevelType w:val="multilevel"/>
    <w:tmpl w:val="478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6503">
    <w:abstractNumId w:val="1"/>
  </w:num>
  <w:num w:numId="2" w16cid:durableId="2105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4F"/>
    <w:rsid w:val="00037173"/>
    <w:rsid w:val="0072410E"/>
    <w:rsid w:val="00774D4F"/>
    <w:rsid w:val="009C18C1"/>
    <w:rsid w:val="00C63C1B"/>
    <w:rsid w:val="00D8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4950"/>
  <w15:chartTrackingRefBased/>
  <w15:docId w15:val="{F9BD835A-2506-174E-9FB8-437764AA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D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4D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D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4D4F"/>
    <w:rPr>
      <w:rFonts w:ascii="Times New Roman" w:eastAsia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D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4D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7173"/>
    <w:rPr>
      <w:b/>
      <w:bCs/>
    </w:rPr>
  </w:style>
  <w:style w:type="paragraph" w:styleId="ListParagraph">
    <w:name w:val="List Paragraph"/>
    <w:basedOn w:val="Normal"/>
    <w:uiPriority w:val="34"/>
    <w:qFormat/>
    <w:rsid w:val="00C6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Mogulla, Lakshmi Prasanna</dc:creator>
  <cp:keywords/>
  <dc:description/>
  <cp:lastModifiedBy>Mogulla, Lakshmi Prasanna</cp:lastModifiedBy>
  <cp:revision>6</cp:revision>
  <dcterms:created xsi:type="dcterms:W3CDTF">2024-07-22T05:30:00Z</dcterms:created>
  <dcterms:modified xsi:type="dcterms:W3CDTF">2024-07-22T19:00:00Z</dcterms:modified>
</cp:coreProperties>
</file>