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445D4" w14:textId="2DEE8CF4" w:rsidR="0026526B" w:rsidRDefault="00FC3181" w:rsidP="0026526B">
      <w:pPr>
        <w:jc w:val="center"/>
        <w:rPr>
          <w:b/>
          <w:bCs/>
          <w:sz w:val="32"/>
          <w:szCs w:val="32"/>
        </w:rPr>
      </w:pPr>
      <w:r>
        <w:rPr>
          <w:b/>
          <w:bCs/>
          <w:sz w:val="32"/>
          <w:szCs w:val="32"/>
        </w:rPr>
        <w:t>Product and sales management</w:t>
      </w:r>
      <w:r w:rsidR="0026526B" w:rsidRPr="0026526B">
        <w:rPr>
          <w:b/>
          <w:bCs/>
          <w:sz w:val="32"/>
          <w:szCs w:val="32"/>
        </w:rPr>
        <w:t xml:space="preserve"> phase 5</w:t>
      </w:r>
    </w:p>
    <w:tbl>
      <w:tblPr>
        <w:tblStyle w:val="TableGrid"/>
        <w:tblW w:w="9284" w:type="dxa"/>
        <w:tblLook w:val="04A0" w:firstRow="1" w:lastRow="0" w:firstColumn="1" w:lastColumn="0" w:noHBand="0" w:noVBand="1"/>
      </w:tblPr>
      <w:tblGrid>
        <w:gridCol w:w="3114"/>
        <w:gridCol w:w="6170"/>
      </w:tblGrid>
      <w:tr w:rsidR="0026526B" w14:paraId="2B862976" w14:textId="77777777" w:rsidTr="00C67751">
        <w:trPr>
          <w:trHeight w:val="449"/>
        </w:trPr>
        <w:tc>
          <w:tcPr>
            <w:tcW w:w="3114" w:type="dxa"/>
          </w:tcPr>
          <w:p w14:paraId="154FDCF6" w14:textId="77777777" w:rsidR="0026526B" w:rsidRDefault="0026526B" w:rsidP="00C67751">
            <w:pPr>
              <w:rPr>
                <w:b/>
                <w:bCs/>
                <w:sz w:val="28"/>
                <w:szCs w:val="28"/>
              </w:rPr>
            </w:pPr>
            <w:r w:rsidRPr="0040622C">
              <w:rPr>
                <w:b/>
                <w:bCs/>
                <w:sz w:val="32"/>
                <w:szCs w:val="32"/>
              </w:rPr>
              <w:t>Date</w:t>
            </w:r>
          </w:p>
        </w:tc>
        <w:tc>
          <w:tcPr>
            <w:tcW w:w="6170" w:type="dxa"/>
          </w:tcPr>
          <w:p w14:paraId="33DC7520" w14:textId="77777777" w:rsidR="0026526B" w:rsidRDefault="0026526B" w:rsidP="00C67751">
            <w:pPr>
              <w:rPr>
                <w:b/>
                <w:bCs/>
                <w:sz w:val="28"/>
                <w:szCs w:val="28"/>
              </w:rPr>
            </w:pPr>
            <w:r>
              <w:rPr>
                <w:b/>
                <w:bCs/>
                <w:sz w:val="28"/>
                <w:szCs w:val="28"/>
              </w:rPr>
              <w:t>31-10-2023</w:t>
            </w:r>
          </w:p>
        </w:tc>
      </w:tr>
      <w:tr w:rsidR="0026526B" w14:paraId="49DA7C09" w14:textId="77777777" w:rsidTr="00C67751">
        <w:trPr>
          <w:trHeight w:val="469"/>
        </w:trPr>
        <w:tc>
          <w:tcPr>
            <w:tcW w:w="3114" w:type="dxa"/>
          </w:tcPr>
          <w:p w14:paraId="54F16FBA" w14:textId="77777777" w:rsidR="0026526B" w:rsidRDefault="0026526B" w:rsidP="00C67751">
            <w:pPr>
              <w:rPr>
                <w:b/>
                <w:bCs/>
                <w:sz w:val="28"/>
                <w:szCs w:val="28"/>
              </w:rPr>
            </w:pPr>
            <w:r>
              <w:rPr>
                <w:b/>
                <w:bCs/>
                <w:sz w:val="28"/>
                <w:szCs w:val="28"/>
              </w:rPr>
              <w:t>Team ID</w:t>
            </w:r>
          </w:p>
        </w:tc>
        <w:tc>
          <w:tcPr>
            <w:tcW w:w="6170" w:type="dxa"/>
          </w:tcPr>
          <w:p w14:paraId="4D5826EF" w14:textId="32BEA999" w:rsidR="0026526B" w:rsidRDefault="00FC3181" w:rsidP="00C67751">
            <w:pPr>
              <w:rPr>
                <w:b/>
                <w:bCs/>
                <w:sz w:val="28"/>
                <w:szCs w:val="28"/>
              </w:rPr>
            </w:pPr>
            <w:r>
              <w:rPr>
                <w:b/>
                <w:bCs/>
                <w:sz w:val="28"/>
                <w:szCs w:val="28"/>
              </w:rPr>
              <w:t>393</w:t>
            </w:r>
            <w:r w:rsidR="00F631DE">
              <w:rPr>
                <w:b/>
                <w:bCs/>
                <w:sz w:val="28"/>
                <w:szCs w:val="28"/>
              </w:rPr>
              <w:t>2</w:t>
            </w:r>
          </w:p>
        </w:tc>
      </w:tr>
      <w:tr w:rsidR="0026526B" w14:paraId="763E800B" w14:textId="77777777" w:rsidTr="00C67751">
        <w:trPr>
          <w:trHeight w:val="449"/>
        </w:trPr>
        <w:tc>
          <w:tcPr>
            <w:tcW w:w="3114" w:type="dxa"/>
          </w:tcPr>
          <w:p w14:paraId="5DD53D9C" w14:textId="77777777" w:rsidR="0026526B" w:rsidRDefault="0026526B" w:rsidP="00C67751">
            <w:pPr>
              <w:rPr>
                <w:b/>
                <w:bCs/>
                <w:sz w:val="28"/>
                <w:szCs w:val="28"/>
              </w:rPr>
            </w:pPr>
            <w:r>
              <w:rPr>
                <w:b/>
                <w:bCs/>
                <w:sz w:val="28"/>
                <w:szCs w:val="28"/>
              </w:rPr>
              <w:t>Project Name</w:t>
            </w:r>
          </w:p>
        </w:tc>
        <w:tc>
          <w:tcPr>
            <w:tcW w:w="6170" w:type="dxa"/>
          </w:tcPr>
          <w:p w14:paraId="58A9696E" w14:textId="4F6F09AB" w:rsidR="0026526B" w:rsidRDefault="00FC3181" w:rsidP="00C67751">
            <w:pPr>
              <w:rPr>
                <w:b/>
                <w:bCs/>
                <w:sz w:val="28"/>
                <w:szCs w:val="28"/>
              </w:rPr>
            </w:pPr>
            <w:r>
              <w:rPr>
                <w:b/>
                <w:bCs/>
                <w:sz w:val="28"/>
                <w:szCs w:val="28"/>
              </w:rPr>
              <w:t>Product and sales management</w:t>
            </w:r>
          </w:p>
        </w:tc>
      </w:tr>
    </w:tbl>
    <w:p w14:paraId="262C8750" w14:textId="77777777" w:rsidR="0026526B" w:rsidRPr="0026526B" w:rsidRDefault="0026526B" w:rsidP="0026526B">
      <w:pPr>
        <w:jc w:val="center"/>
        <w:rPr>
          <w:b/>
          <w:bCs/>
          <w:sz w:val="32"/>
          <w:szCs w:val="32"/>
        </w:rPr>
      </w:pPr>
    </w:p>
    <w:p w14:paraId="391FD357" w14:textId="50C68828" w:rsidR="0040622C" w:rsidRDefault="0026526B" w:rsidP="00F666D2">
      <w:pPr>
        <w:rPr>
          <w:b/>
          <w:bCs/>
          <w:sz w:val="28"/>
          <w:szCs w:val="28"/>
        </w:rPr>
      </w:pPr>
      <w:r>
        <w:rPr>
          <w:b/>
          <w:bCs/>
          <w:sz w:val="28"/>
          <w:szCs w:val="28"/>
        </w:rPr>
        <w:t>Table of Contents:</w:t>
      </w:r>
    </w:p>
    <w:tbl>
      <w:tblPr>
        <w:tblStyle w:val="TableGrid"/>
        <w:tblW w:w="0" w:type="auto"/>
        <w:tblLook w:val="04A0" w:firstRow="1" w:lastRow="0" w:firstColumn="1" w:lastColumn="0" w:noHBand="0" w:noVBand="1"/>
      </w:tblPr>
      <w:tblGrid>
        <w:gridCol w:w="1271"/>
        <w:gridCol w:w="7745"/>
      </w:tblGrid>
      <w:tr w:rsidR="0026526B" w14:paraId="36BB1546" w14:textId="77777777" w:rsidTr="0026526B">
        <w:tc>
          <w:tcPr>
            <w:tcW w:w="1271" w:type="dxa"/>
          </w:tcPr>
          <w:p w14:paraId="09906BAF" w14:textId="0520E339" w:rsidR="0026526B" w:rsidRPr="0026526B" w:rsidRDefault="0026526B" w:rsidP="00F666D2">
            <w:pPr>
              <w:rPr>
                <w:sz w:val="28"/>
                <w:szCs w:val="28"/>
              </w:rPr>
            </w:pPr>
            <w:r w:rsidRPr="0026526B">
              <w:rPr>
                <w:sz w:val="28"/>
                <w:szCs w:val="28"/>
              </w:rPr>
              <w:t>1.</w:t>
            </w:r>
          </w:p>
        </w:tc>
        <w:tc>
          <w:tcPr>
            <w:tcW w:w="7745" w:type="dxa"/>
          </w:tcPr>
          <w:p w14:paraId="047FD27F" w14:textId="6EE10CC4" w:rsidR="0026526B" w:rsidRPr="0026526B" w:rsidRDefault="0026526B" w:rsidP="00F666D2">
            <w:pPr>
              <w:rPr>
                <w:sz w:val="28"/>
                <w:szCs w:val="28"/>
              </w:rPr>
            </w:pPr>
            <w:r w:rsidRPr="0026526B">
              <w:rPr>
                <w:sz w:val="28"/>
                <w:szCs w:val="28"/>
              </w:rPr>
              <w:t>Prob</w:t>
            </w:r>
            <w:r>
              <w:rPr>
                <w:sz w:val="28"/>
                <w:szCs w:val="28"/>
              </w:rPr>
              <w:t>lem statement</w:t>
            </w:r>
          </w:p>
        </w:tc>
      </w:tr>
      <w:tr w:rsidR="0026526B" w14:paraId="31EB7A0C" w14:textId="77777777" w:rsidTr="0026526B">
        <w:tc>
          <w:tcPr>
            <w:tcW w:w="1271" w:type="dxa"/>
          </w:tcPr>
          <w:p w14:paraId="422BEEAE" w14:textId="544AB54F" w:rsidR="0026526B" w:rsidRPr="0026526B" w:rsidRDefault="0026526B" w:rsidP="00F666D2">
            <w:pPr>
              <w:rPr>
                <w:sz w:val="28"/>
                <w:szCs w:val="28"/>
              </w:rPr>
            </w:pPr>
            <w:r>
              <w:rPr>
                <w:sz w:val="28"/>
                <w:szCs w:val="28"/>
              </w:rPr>
              <w:t>2.</w:t>
            </w:r>
          </w:p>
        </w:tc>
        <w:tc>
          <w:tcPr>
            <w:tcW w:w="7745" w:type="dxa"/>
          </w:tcPr>
          <w:p w14:paraId="2A70514B" w14:textId="783D3402" w:rsidR="0026526B" w:rsidRPr="0026526B" w:rsidRDefault="0026526B" w:rsidP="00F666D2">
            <w:pPr>
              <w:rPr>
                <w:sz w:val="28"/>
                <w:szCs w:val="28"/>
              </w:rPr>
            </w:pPr>
            <w:r w:rsidRPr="0026526B">
              <w:rPr>
                <w:sz w:val="28"/>
                <w:szCs w:val="28"/>
              </w:rPr>
              <w:t>Design thinking process</w:t>
            </w:r>
          </w:p>
        </w:tc>
      </w:tr>
      <w:tr w:rsidR="0026526B" w14:paraId="7B2804DB" w14:textId="77777777" w:rsidTr="0026526B">
        <w:tc>
          <w:tcPr>
            <w:tcW w:w="1271" w:type="dxa"/>
          </w:tcPr>
          <w:p w14:paraId="31B5E2FF" w14:textId="4D59F9CA" w:rsidR="0026526B" w:rsidRPr="0026526B" w:rsidRDefault="0026526B" w:rsidP="00F666D2">
            <w:pPr>
              <w:rPr>
                <w:sz w:val="28"/>
                <w:szCs w:val="28"/>
              </w:rPr>
            </w:pPr>
            <w:r w:rsidRPr="0026526B">
              <w:rPr>
                <w:sz w:val="28"/>
                <w:szCs w:val="28"/>
              </w:rPr>
              <w:t>3.</w:t>
            </w:r>
          </w:p>
        </w:tc>
        <w:tc>
          <w:tcPr>
            <w:tcW w:w="7745" w:type="dxa"/>
          </w:tcPr>
          <w:p w14:paraId="29D212CD" w14:textId="5B6F1B93" w:rsidR="0026526B" w:rsidRPr="0026526B" w:rsidRDefault="0026526B" w:rsidP="00F666D2">
            <w:pPr>
              <w:rPr>
                <w:sz w:val="28"/>
                <w:szCs w:val="28"/>
              </w:rPr>
            </w:pPr>
            <w:r w:rsidRPr="0026526B">
              <w:rPr>
                <w:sz w:val="28"/>
                <w:szCs w:val="28"/>
              </w:rPr>
              <w:t>Phases of development</w:t>
            </w:r>
          </w:p>
        </w:tc>
      </w:tr>
      <w:tr w:rsidR="0026526B" w14:paraId="21C585C5" w14:textId="77777777" w:rsidTr="0026526B">
        <w:tc>
          <w:tcPr>
            <w:tcW w:w="1271" w:type="dxa"/>
          </w:tcPr>
          <w:p w14:paraId="1637BBA5" w14:textId="521B82E8" w:rsidR="0026526B" w:rsidRPr="0026526B" w:rsidRDefault="0026526B" w:rsidP="00F666D2">
            <w:pPr>
              <w:rPr>
                <w:sz w:val="28"/>
                <w:szCs w:val="28"/>
              </w:rPr>
            </w:pPr>
            <w:r>
              <w:rPr>
                <w:sz w:val="28"/>
                <w:szCs w:val="28"/>
              </w:rPr>
              <w:t>4.</w:t>
            </w:r>
          </w:p>
        </w:tc>
        <w:tc>
          <w:tcPr>
            <w:tcW w:w="7745" w:type="dxa"/>
          </w:tcPr>
          <w:p w14:paraId="73265CDD" w14:textId="15C688EB" w:rsidR="0026526B" w:rsidRPr="0026526B" w:rsidRDefault="0026526B" w:rsidP="00F666D2">
            <w:pPr>
              <w:rPr>
                <w:sz w:val="28"/>
                <w:szCs w:val="28"/>
              </w:rPr>
            </w:pPr>
            <w:r>
              <w:rPr>
                <w:sz w:val="28"/>
                <w:szCs w:val="28"/>
              </w:rPr>
              <w:t>Dataset Description</w:t>
            </w:r>
          </w:p>
        </w:tc>
      </w:tr>
      <w:tr w:rsidR="0026526B" w14:paraId="0AC501A7" w14:textId="77777777" w:rsidTr="0026526B">
        <w:tc>
          <w:tcPr>
            <w:tcW w:w="1271" w:type="dxa"/>
          </w:tcPr>
          <w:p w14:paraId="038632F8" w14:textId="34F36D74" w:rsidR="0026526B" w:rsidRDefault="0026526B" w:rsidP="00F666D2">
            <w:pPr>
              <w:rPr>
                <w:sz w:val="28"/>
                <w:szCs w:val="28"/>
              </w:rPr>
            </w:pPr>
            <w:r>
              <w:rPr>
                <w:sz w:val="28"/>
                <w:szCs w:val="28"/>
              </w:rPr>
              <w:t>5.</w:t>
            </w:r>
          </w:p>
        </w:tc>
        <w:tc>
          <w:tcPr>
            <w:tcW w:w="7745" w:type="dxa"/>
          </w:tcPr>
          <w:p w14:paraId="4E5E17D4" w14:textId="14705EDF" w:rsidR="0026526B" w:rsidRDefault="0026526B" w:rsidP="00F666D2">
            <w:pPr>
              <w:rPr>
                <w:sz w:val="28"/>
                <w:szCs w:val="28"/>
              </w:rPr>
            </w:pPr>
            <w:r>
              <w:rPr>
                <w:sz w:val="28"/>
                <w:szCs w:val="28"/>
              </w:rPr>
              <w:t>Data Preprocessing</w:t>
            </w:r>
          </w:p>
        </w:tc>
      </w:tr>
      <w:tr w:rsidR="0026526B" w14:paraId="28D46755" w14:textId="77777777" w:rsidTr="0026526B">
        <w:tc>
          <w:tcPr>
            <w:tcW w:w="1271" w:type="dxa"/>
          </w:tcPr>
          <w:p w14:paraId="175E8141" w14:textId="60BEC1E9" w:rsidR="0026526B" w:rsidRDefault="0026526B" w:rsidP="00F666D2">
            <w:pPr>
              <w:rPr>
                <w:sz w:val="28"/>
                <w:szCs w:val="28"/>
              </w:rPr>
            </w:pPr>
            <w:r>
              <w:rPr>
                <w:sz w:val="28"/>
                <w:szCs w:val="28"/>
              </w:rPr>
              <w:t>6.</w:t>
            </w:r>
          </w:p>
        </w:tc>
        <w:tc>
          <w:tcPr>
            <w:tcW w:w="7745" w:type="dxa"/>
          </w:tcPr>
          <w:p w14:paraId="1F916B77" w14:textId="2E846013" w:rsidR="0026526B" w:rsidRDefault="0026526B" w:rsidP="00F666D2">
            <w:pPr>
              <w:rPr>
                <w:sz w:val="28"/>
                <w:szCs w:val="28"/>
              </w:rPr>
            </w:pPr>
            <w:r>
              <w:rPr>
                <w:sz w:val="28"/>
                <w:szCs w:val="28"/>
              </w:rPr>
              <w:t>Feature Extraction</w:t>
            </w:r>
          </w:p>
        </w:tc>
      </w:tr>
      <w:tr w:rsidR="0026526B" w14:paraId="61B1DDD7" w14:textId="77777777" w:rsidTr="0026526B">
        <w:tc>
          <w:tcPr>
            <w:tcW w:w="1271" w:type="dxa"/>
          </w:tcPr>
          <w:p w14:paraId="2444EAB7" w14:textId="1815E2D8" w:rsidR="0026526B" w:rsidRDefault="0026526B" w:rsidP="00F666D2">
            <w:pPr>
              <w:rPr>
                <w:sz w:val="28"/>
                <w:szCs w:val="28"/>
              </w:rPr>
            </w:pPr>
            <w:r>
              <w:rPr>
                <w:sz w:val="28"/>
                <w:szCs w:val="28"/>
              </w:rPr>
              <w:t>7.</w:t>
            </w:r>
          </w:p>
        </w:tc>
        <w:tc>
          <w:tcPr>
            <w:tcW w:w="7745" w:type="dxa"/>
          </w:tcPr>
          <w:p w14:paraId="02ED390A" w14:textId="4D5324FA" w:rsidR="0026526B" w:rsidRDefault="0026526B" w:rsidP="00F666D2">
            <w:pPr>
              <w:rPr>
                <w:sz w:val="28"/>
                <w:szCs w:val="28"/>
              </w:rPr>
            </w:pPr>
            <w:r>
              <w:rPr>
                <w:sz w:val="28"/>
                <w:szCs w:val="28"/>
              </w:rPr>
              <w:t>Model Selection</w:t>
            </w:r>
          </w:p>
        </w:tc>
      </w:tr>
      <w:tr w:rsidR="0026526B" w14:paraId="7AC3C436" w14:textId="77777777" w:rsidTr="0026526B">
        <w:tc>
          <w:tcPr>
            <w:tcW w:w="1271" w:type="dxa"/>
          </w:tcPr>
          <w:p w14:paraId="0BA4114C" w14:textId="399A5531" w:rsidR="0026526B" w:rsidRDefault="0026526B" w:rsidP="00F666D2">
            <w:pPr>
              <w:rPr>
                <w:sz w:val="28"/>
                <w:szCs w:val="28"/>
              </w:rPr>
            </w:pPr>
            <w:r>
              <w:rPr>
                <w:sz w:val="28"/>
                <w:szCs w:val="28"/>
              </w:rPr>
              <w:t>8.</w:t>
            </w:r>
          </w:p>
        </w:tc>
        <w:tc>
          <w:tcPr>
            <w:tcW w:w="7745" w:type="dxa"/>
          </w:tcPr>
          <w:p w14:paraId="30384BE1" w14:textId="17658BB0" w:rsidR="0026526B" w:rsidRDefault="0026526B" w:rsidP="00F666D2">
            <w:pPr>
              <w:rPr>
                <w:sz w:val="28"/>
                <w:szCs w:val="28"/>
              </w:rPr>
            </w:pPr>
            <w:r>
              <w:rPr>
                <w:sz w:val="28"/>
                <w:szCs w:val="28"/>
              </w:rPr>
              <w:t>Model Training</w:t>
            </w:r>
          </w:p>
        </w:tc>
      </w:tr>
      <w:tr w:rsidR="0026526B" w14:paraId="392F7BAF" w14:textId="77777777" w:rsidTr="0026526B">
        <w:tc>
          <w:tcPr>
            <w:tcW w:w="1271" w:type="dxa"/>
          </w:tcPr>
          <w:p w14:paraId="2399F92C" w14:textId="650C2687" w:rsidR="0026526B" w:rsidRDefault="0026526B" w:rsidP="00F666D2">
            <w:pPr>
              <w:rPr>
                <w:sz w:val="28"/>
                <w:szCs w:val="28"/>
              </w:rPr>
            </w:pPr>
            <w:r>
              <w:rPr>
                <w:sz w:val="28"/>
                <w:szCs w:val="28"/>
              </w:rPr>
              <w:t>9.</w:t>
            </w:r>
          </w:p>
        </w:tc>
        <w:tc>
          <w:tcPr>
            <w:tcW w:w="7745" w:type="dxa"/>
          </w:tcPr>
          <w:p w14:paraId="64F8D5D0" w14:textId="7256C70D" w:rsidR="0026526B" w:rsidRDefault="0026526B" w:rsidP="00F666D2">
            <w:pPr>
              <w:rPr>
                <w:sz w:val="28"/>
                <w:szCs w:val="28"/>
              </w:rPr>
            </w:pPr>
            <w:r>
              <w:rPr>
                <w:sz w:val="28"/>
                <w:szCs w:val="28"/>
              </w:rPr>
              <w:t>Evaluation Metrices</w:t>
            </w:r>
          </w:p>
        </w:tc>
      </w:tr>
      <w:tr w:rsidR="009B0751" w14:paraId="29D0B386" w14:textId="77777777" w:rsidTr="0026526B">
        <w:tc>
          <w:tcPr>
            <w:tcW w:w="1271" w:type="dxa"/>
          </w:tcPr>
          <w:p w14:paraId="7E1027EC" w14:textId="4683DB5E" w:rsidR="009B0751" w:rsidRDefault="009B0751" w:rsidP="00F666D2">
            <w:pPr>
              <w:rPr>
                <w:sz w:val="28"/>
                <w:szCs w:val="28"/>
              </w:rPr>
            </w:pPr>
            <w:r>
              <w:rPr>
                <w:sz w:val="28"/>
                <w:szCs w:val="28"/>
              </w:rPr>
              <w:t>10</w:t>
            </w:r>
          </w:p>
        </w:tc>
        <w:tc>
          <w:tcPr>
            <w:tcW w:w="7745" w:type="dxa"/>
          </w:tcPr>
          <w:p w14:paraId="4CD88770" w14:textId="2BB2A780" w:rsidR="009B0751" w:rsidRDefault="009B0751" w:rsidP="00F666D2">
            <w:pPr>
              <w:rPr>
                <w:sz w:val="28"/>
                <w:szCs w:val="28"/>
              </w:rPr>
            </w:pPr>
            <w:r>
              <w:rPr>
                <w:sz w:val="28"/>
                <w:szCs w:val="28"/>
              </w:rPr>
              <w:t>Survey Metrics</w:t>
            </w:r>
          </w:p>
        </w:tc>
      </w:tr>
      <w:tr w:rsidR="0026526B" w14:paraId="45870F1F" w14:textId="77777777" w:rsidTr="0026526B">
        <w:tc>
          <w:tcPr>
            <w:tcW w:w="1271" w:type="dxa"/>
          </w:tcPr>
          <w:p w14:paraId="048FD017" w14:textId="05011C55" w:rsidR="0026526B" w:rsidRDefault="009B0751" w:rsidP="00F666D2">
            <w:pPr>
              <w:rPr>
                <w:sz w:val="28"/>
                <w:szCs w:val="28"/>
              </w:rPr>
            </w:pPr>
            <w:r>
              <w:rPr>
                <w:sz w:val="28"/>
                <w:szCs w:val="28"/>
              </w:rPr>
              <w:t>11</w:t>
            </w:r>
            <w:r w:rsidR="0026526B">
              <w:rPr>
                <w:sz w:val="28"/>
                <w:szCs w:val="28"/>
              </w:rPr>
              <w:t>.</w:t>
            </w:r>
          </w:p>
        </w:tc>
        <w:tc>
          <w:tcPr>
            <w:tcW w:w="7745" w:type="dxa"/>
          </w:tcPr>
          <w:p w14:paraId="1C2EABF1" w14:textId="4EF0F814" w:rsidR="0026526B" w:rsidRDefault="0026526B" w:rsidP="00F666D2">
            <w:pPr>
              <w:rPr>
                <w:sz w:val="28"/>
                <w:szCs w:val="28"/>
              </w:rPr>
            </w:pPr>
            <w:r>
              <w:rPr>
                <w:sz w:val="28"/>
                <w:szCs w:val="28"/>
              </w:rPr>
              <w:t>Innovative Approaches</w:t>
            </w:r>
          </w:p>
        </w:tc>
      </w:tr>
      <w:tr w:rsidR="001718DC" w14:paraId="3CAAF584" w14:textId="77777777" w:rsidTr="0026526B">
        <w:tc>
          <w:tcPr>
            <w:tcW w:w="1271" w:type="dxa"/>
          </w:tcPr>
          <w:p w14:paraId="35135C7D" w14:textId="5DC81DA0" w:rsidR="001718DC" w:rsidRDefault="009B0751" w:rsidP="00F666D2">
            <w:pPr>
              <w:rPr>
                <w:sz w:val="28"/>
                <w:szCs w:val="28"/>
              </w:rPr>
            </w:pPr>
            <w:r>
              <w:rPr>
                <w:sz w:val="28"/>
                <w:szCs w:val="28"/>
              </w:rPr>
              <w:t>12</w:t>
            </w:r>
            <w:r w:rsidR="001718DC">
              <w:rPr>
                <w:sz w:val="28"/>
                <w:szCs w:val="28"/>
              </w:rPr>
              <w:t>.</w:t>
            </w:r>
          </w:p>
        </w:tc>
        <w:tc>
          <w:tcPr>
            <w:tcW w:w="7745" w:type="dxa"/>
          </w:tcPr>
          <w:p w14:paraId="42CFE5AD" w14:textId="6E12044E" w:rsidR="001718DC" w:rsidRDefault="001718DC" w:rsidP="00F666D2">
            <w:pPr>
              <w:rPr>
                <w:sz w:val="28"/>
                <w:szCs w:val="28"/>
              </w:rPr>
            </w:pPr>
            <w:r>
              <w:rPr>
                <w:sz w:val="28"/>
                <w:szCs w:val="28"/>
              </w:rPr>
              <w:t>conclusion</w:t>
            </w:r>
          </w:p>
        </w:tc>
      </w:tr>
    </w:tbl>
    <w:p w14:paraId="32357ABB" w14:textId="77777777" w:rsidR="0026526B" w:rsidRDefault="0026526B" w:rsidP="00F666D2">
      <w:pPr>
        <w:rPr>
          <w:b/>
          <w:bCs/>
          <w:sz w:val="28"/>
          <w:szCs w:val="28"/>
        </w:rPr>
      </w:pPr>
    </w:p>
    <w:p w14:paraId="3E3D1AB4" w14:textId="5685C8F9" w:rsidR="00F666D2" w:rsidRPr="00F666D2" w:rsidRDefault="00701803" w:rsidP="00272F24">
      <w:pPr>
        <w:jc w:val="both"/>
        <w:rPr>
          <w:b/>
          <w:bCs/>
          <w:sz w:val="28"/>
          <w:szCs w:val="28"/>
        </w:rPr>
      </w:pPr>
      <w:r>
        <w:rPr>
          <w:b/>
          <w:bCs/>
          <w:sz w:val="28"/>
          <w:szCs w:val="28"/>
        </w:rPr>
        <w:t>1.</w:t>
      </w:r>
      <w:r w:rsidR="00F666D2" w:rsidRPr="00F666D2">
        <w:rPr>
          <w:b/>
          <w:bCs/>
          <w:sz w:val="28"/>
          <w:szCs w:val="28"/>
        </w:rPr>
        <w:t>Problem Statement</w:t>
      </w:r>
      <w:r w:rsidR="00F666D2">
        <w:rPr>
          <w:b/>
          <w:bCs/>
          <w:sz w:val="28"/>
          <w:szCs w:val="28"/>
        </w:rPr>
        <w:t>:</w:t>
      </w:r>
    </w:p>
    <w:p w14:paraId="7106C0C1" w14:textId="77777777" w:rsidR="00FC3181" w:rsidRPr="00FC3181" w:rsidRDefault="00FC3181" w:rsidP="00FC3181">
      <w:pPr>
        <w:jc w:val="both"/>
      </w:pPr>
      <w:r w:rsidRPr="00FC3181">
        <w:t>Overstock and Understock Scenarios: Our current inventory management system frequently leads to overstock or understock situations, resulting in increased carrying costs or lost sales opportunities.</w:t>
      </w:r>
    </w:p>
    <w:p w14:paraId="2B1D8FD8" w14:textId="77777777" w:rsidR="00FC3181" w:rsidRPr="00FC3181" w:rsidRDefault="00FC3181" w:rsidP="00FC3181">
      <w:pPr>
        <w:jc w:val="both"/>
      </w:pPr>
      <w:r w:rsidRPr="00FC3181">
        <w:t>Inaccurate Demand Forecasting: The ability to accurately predict demand patterns and trends is lacking, causing suboptimal inventory levels and higher operational expenses.</w:t>
      </w:r>
    </w:p>
    <w:p w14:paraId="6FC0A855" w14:textId="28242251" w:rsidR="00F666D2" w:rsidRPr="00FC3181" w:rsidRDefault="00FC3181" w:rsidP="00FC3181">
      <w:pPr>
        <w:jc w:val="both"/>
      </w:pPr>
      <w:r w:rsidRPr="00FC3181">
        <w:t>Suboptimal Inventory Turnover: Slow-moving and obsolete items are tying up capital, reducing profitability.</w:t>
      </w:r>
    </w:p>
    <w:p w14:paraId="44712B96" w14:textId="5B36B428" w:rsidR="00F666D2" w:rsidRDefault="00701803" w:rsidP="00272F24">
      <w:pPr>
        <w:jc w:val="both"/>
        <w:rPr>
          <w:b/>
          <w:bCs/>
          <w:sz w:val="28"/>
          <w:szCs w:val="28"/>
        </w:rPr>
      </w:pPr>
      <w:r>
        <w:rPr>
          <w:b/>
          <w:bCs/>
          <w:sz w:val="28"/>
          <w:szCs w:val="28"/>
        </w:rPr>
        <w:t>2.</w:t>
      </w:r>
      <w:r w:rsidR="00F666D2" w:rsidRPr="00F666D2">
        <w:rPr>
          <w:b/>
          <w:bCs/>
          <w:sz w:val="28"/>
          <w:szCs w:val="28"/>
        </w:rPr>
        <w:t>Design Thinking Process:</w:t>
      </w:r>
    </w:p>
    <w:p w14:paraId="4E3FB68D" w14:textId="32C6B5DF" w:rsidR="00A703DD" w:rsidRPr="00F666D2" w:rsidRDefault="00FC3181" w:rsidP="00272F24">
      <w:pPr>
        <w:jc w:val="both"/>
        <w:rPr>
          <w:b/>
          <w:bCs/>
          <w:sz w:val="28"/>
          <w:szCs w:val="28"/>
        </w:rPr>
      </w:pPr>
      <w:r>
        <w:rPr>
          <w:b/>
          <w:bCs/>
          <w:noProof/>
          <w:sz w:val="28"/>
          <w:szCs w:val="28"/>
          <w:lang w:eastAsia="en-IN"/>
        </w:rPr>
        <w:drawing>
          <wp:inline distT="0" distB="0" distL="0" distR="0" wp14:anchorId="0C3BFCA3" wp14:editId="0783BC17">
            <wp:extent cx="6216650" cy="1917700"/>
            <wp:effectExtent l="0" t="0" r="0" b="6350"/>
            <wp:docPr id="46489462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4628" name="Picture 2"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6650" cy="1917700"/>
                    </a:xfrm>
                    <a:prstGeom prst="rect">
                      <a:avLst/>
                    </a:prstGeom>
                  </pic:spPr>
                </pic:pic>
              </a:graphicData>
            </a:graphic>
          </wp:inline>
        </w:drawing>
      </w:r>
    </w:p>
    <w:p w14:paraId="44A1EA7D" w14:textId="77777777" w:rsidR="00F666D2" w:rsidRPr="00F666D2" w:rsidRDefault="00F666D2" w:rsidP="00272F24">
      <w:pPr>
        <w:jc w:val="both"/>
        <w:rPr>
          <w:b/>
          <w:bCs/>
          <w:sz w:val="26"/>
          <w:szCs w:val="26"/>
        </w:rPr>
      </w:pPr>
      <w:r w:rsidRPr="00F666D2">
        <w:rPr>
          <w:b/>
          <w:bCs/>
          <w:sz w:val="26"/>
          <w:szCs w:val="26"/>
        </w:rPr>
        <w:lastRenderedPageBreak/>
        <w:t>1. Understand the Problem</w:t>
      </w:r>
    </w:p>
    <w:p w14:paraId="7ABE04BE" w14:textId="77777777" w:rsidR="00FC3181" w:rsidRPr="00FC3181" w:rsidRDefault="00FC3181" w:rsidP="00FC3181">
      <w:pPr>
        <w:pStyle w:val="ListParagraph"/>
        <w:numPr>
          <w:ilvl w:val="0"/>
          <w:numId w:val="1"/>
        </w:numPr>
        <w:spacing w:line="240" w:lineRule="auto"/>
        <w:jc w:val="both"/>
        <w:rPr>
          <w:sz w:val="24"/>
          <w:szCs w:val="24"/>
        </w:rPr>
      </w:pPr>
      <w:r w:rsidRPr="00FC3181">
        <w:rPr>
          <w:sz w:val="24"/>
          <w:szCs w:val="24"/>
        </w:rPr>
        <w:t>The current marketing strategies are not sufficiently personalized. They employ a generic, one-size-fits-all approach, resulting in less effective customer engagement.</w:t>
      </w:r>
    </w:p>
    <w:p w14:paraId="66C8F88A" w14:textId="77777777" w:rsidR="00FC3181" w:rsidRPr="00FC3181" w:rsidRDefault="00FC3181" w:rsidP="00FC3181">
      <w:pPr>
        <w:pStyle w:val="ListParagraph"/>
        <w:numPr>
          <w:ilvl w:val="0"/>
          <w:numId w:val="1"/>
        </w:numPr>
        <w:spacing w:line="240" w:lineRule="auto"/>
        <w:jc w:val="both"/>
        <w:rPr>
          <w:sz w:val="24"/>
          <w:szCs w:val="24"/>
        </w:rPr>
      </w:pPr>
      <w:r w:rsidRPr="00FC3181">
        <w:rPr>
          <w:sz w:val="24"/>
          <w:szCs w:val="24"/>
        </w:rPr>
        <w:t>Marketing efforts, such as promotions and discounts, are not well-timed or targeted, leading to less than optimal sales results.</w:t>
      </w:r>
    </w:p>
    <w:p w14:paraId="39536C56" w14:textId="46F3A85D" w:rsidR="00F666D2" w:rsidRPr="00117CBB" w:rsidRDefault="00FC3181" w:rsidP="00FC3181">
      <w:pPr>
        <w:pStyle w:val="ListParagraph"/>
        <w:numPr>
          <w:ilvl w:val="0"/>
          <w:numId w:val="1"/>
        </w:numPr>
        <w:spacing w:line="240" w:lineRule="auto"/>
        <w:jc w:val="both"/>
        <w:rPr>
          <w:sz w:val="24"/>
          <w:szCs w:val="24"/>
        </w:rPr>
      </w:pPr>
      <w:r w:rsidRPr="00FC3181">
        <w:rPr>
          <w:sz w:val="24"/>
          <w:szCs w:val="24"/>
        </w:rPr>
        <w:t xml:space="preserve">There is a limited understanding of customer </w:t>
      </w:r>
      <w:proofErr w:type="spellStart"/>
      <w:r w:rsidRPr="00FC3181">
        <w:rPr>
          <w:sz w:val="24"/>
          <w:szCs w:val="24"/>
        </w:rPr>
        <w:t>behavior</w:t>
      </w:r>
      <w:proofErr w:type="spellEnd"/>
      <w:r w:rsidRPr="00FC3181">
        <w:rPr>
          <w:sz w:val="24"/>
          <w:szCs w:val="24"/>
        </w:rPr>
        <w:t xml:space="preserve"> and preferences. This deficiency hinders the ability to tailor marketing strategies effectively to different customer segments.</w:t>
      </w:r>
    </w:p>
    <w:p w14:paraId="4AACD8A7" w14:textId="640050A3" w:rsidR="00FC3181" w:rsidRDefault="00F666D2" w:rsidP="00272F24">
      <w:pPr>
        <w:jc w:val="both"/>
        <w:rPr>
          <w:b/>
          <w:bCs/>
          <w:sz w:val="26"/>
          <w:szCs w:val="26"/>
        </w:rPr>
      </w:pPr>
      <w:r w:rsidRPr="00F666D2">
        <w:rPr>
          <w:b/>
          <w:bCs/>
          <w:sz w:val="26"/>
          <w:szCs w:val="26"/>
        </w:rPr>
        <w:t>2. Data Collection</w:t>
      </w:r>
      <w:r>
        <w:rPr>
          <w:b/>
          <w:bCs/>
          <w:sz w:val="26"/>
          <w:szCs w:val="26"/>
        </w:rPr>
        <w:t>:</w:t>
      </w:r>
    </w:p>
    <w:p w14:paraId="35E657E2" w14:textId="77777777" w:rsidR="00FC3181" w:rsidRPr="00FC3181" w:rsidRDefault="00FC3181" w:rsidP="00FC3181">
      <w:pPr>
        <w:pStyle w:val="ListParagraph"/>
        <w:numPr>
          <w:ilvl w:val="0"/>
          <w:numId w:val="19"/>
        </w:numPr>
        <w:jc w:val="both"/>
        <w:rPr>
          <w:sz w:val="26"/>
          <w:szCs w:val="26"/>
        </w:rPr>
      </w:pPr>
      <w:r w:rsidRPr="00FC3181">
        <w:rPr>
          <w:sz w:val="26"/>
          <w:szCs w:val="26"/>
        </w:rPr>
        <w:t>Historical sales data, including product IDs, quantities sold, dates, and prices.</w:t>
      </w:r>
    </w:p>
    <w:p w14:paraId="738E966C" w14:textId="60C637AA" w:rsidR="00FC3181" w:rsidRPr="00FC3181" w:rsidRDefault="00FC3181" w:rsidP="00FC3181">
      <w:pPr>
        <w:pStyle w:val="ListParagraph"/>
        <w:numPr>
          <w:ilvl w:val="0"/>
          <w:numId w:val="19"/>
        </w:numPr>
        <w:jc w:val="both"/>
        <w:rPr>
          <w:sz w:val="26"/>
          <w:szCs w:val="26"/>
        </w:rPr>
      </w:pPr>
      <w:r w:rsidRPr="00FC3181">
        <w:rPr>
          <w:sz w:val="26"/>
          <w:szCs w:val="26"/>
        </w:rPr>
        <w:t>Sales channels data, such as in-store sales, online sales, and any other relevant channels.</w:t>
      </w:r>
    </w:p>
    <w:p w14:paraId="2396A987" w14:textId="511C9F66" w:rsidR="00F666D2" w:rsidRPr="00F666D2" w:rsidRDefault="00F666D2" w:rsidP="00272F24">
      <w:pPr>
        <w:jc w:val="both"/>
        <w:rPr>
          <w:b/>
          <w:bCs/>
          <w:sz w:val="26"/>
          <w:szCs w:val="26"/>
        </w:rPr>
      </w:pPr>
      <w:r w:rsidRPr="00F666D2">
        <w:rPr>
          <w:b/>
          <w:bCs/>
          <w:sz w:val="26"/>
          <w:szCs w:val="26"/>
        </w:rPr>
        <w:t>3. Data Preprocessing</w:t>
      </w:r>
      <w:r>
        <w:rPr>
          <w:b/>
          <w:bCs/>
          <w:sz w:val="26"/>
          <w:szCs w:val="26"/>
        </w:rPr>
        <w:t>:</w:t>
      </w:r>
    </w:p>
    <w:p w14:paraId="3DF642A5" w14:textId="77777777" w:rsidR="001E1BC0" w:rsidRPr="001E1BC0" w:rsidRDefault="001E1BC0" w:rsidP="001E1BC0">
      <w:pPr>
        <w:pStyle w:val="ListParagraph"/>
        <w:numPr>
          <w:ilvl w:val="0"/>
          <w:numId w:val="20"/>
        </w:numPr>
        <w:spacing w:line="240" w:lineRule="auto"/>
        <w:jc w:val="both"/>
        <w:rPr>
          <w:sz w:val="24"/>
          <w:szCs w:val="24"/>
        </w:rPr>
      </w:pPr>
      <w:r w:rsidRPr="001E1BC0">
        <w:rPr>
          <w:sz w:val="24"/>
          <w:szCs w:val="24"/>
        </w:rPr>
        <w:t>Remove or handle missing data: Identify and deal with missing values in the dataset. This may involve imputation or removal of incomplete records.</w:t>
      </w:r>
    </w:p>
    <w:p w14:paraId="0620B532" w14:textId="2B678E3B" w:rsidR="00577421" w:rsidRDefault="001E1BC0" w:rsidP="001E1BC0">
      <w:pPr>
        <w:pStyle w:val="ListParagraph"/>
        <w:numPr>
          <w:ilvl w:val="0"/>
          <w:numId w:val="20"/>
        </w:numPr>
        <w:spacing w:line="240" w:lineRule="auto"/>
        <w:jc w:val="both"/>
        <w:rPr>
          <w:sz w:val="24"/>
          <w:szCs w:val="24"/>
        </w:rPr>
      </w:pPr>
      <w:r w:rsidRPr="001E1BC0">
        <w:rPr>
          <w:sz w:val="24"/>
          <w:szCs w:val="24"/>
        </w:rPr>
        <w:t>Address outliers: Detect and handle outliers that may affect the analysis. Outliers in sales data or inventory levels can distort insights.</w:t>
      </w:r>
    </w:p>
    <w:p w14:paraId="23AE0240" w14:textId="70AEA899" w:rsidR="001E1BC0" w:rsidRDefault="001E1BC0" w:rsidP="001E1BC0">
      <w:pPr>
        <w:pStyle w:val="ListParagraph"/>
        <w:numPr>
          <w:ilvl w:val="0"/>
          <w:numId w:val="20"/>
        </w:numPr>
        <w:spacing w:line="240" w:lineRule="auto"/>
        <w:jc w:val="both"/>
        <w:rPr>
          <w:sz w:val="24"/>
          <w:szCs w:val="24"/>
        </w:rPr>
      </w:pPr>
      <w:r w:rsidRPr="001E1BC0">
        <w:rPr>
          <w:sz w:val="24"/>
          <w:szCs w:val="24"/>
        </w:rPr>
        <w:t>Merge datasets: If you have separate datasets for sales, inventory, customer, and marketing data, merge them into a single dataset to facilitate comprehensive analysis.</w:t>
      </w:r>
    </w:p>
    <w:p w14:paraId="0C8D946E" w14:textId="77777777" w:rsidR="001E1BC0" w:rsidRDefault="001E1BC0" w:rsidP="001E1BC0">
      <w:pPr>
        <w:pStyle w:val="ListParagraph"/>
        <w:spacing w:line="240" w:lineRule="auto"/>
        <w:jc w:val="both"/>
        <w:rPr>
          <w:sz w:val="24"/>
          <w:szCs w:val="24"/>
        </w:rPr>
      </w:pPr>
    </w:p>
    <w:p w14:paraId="16E563F3" w14:textId="784A38BB" w:rsidR="001E1BC0" w:rsidRPr="00FC3181" w:rsidRDefault="001E1BC0" w:rsidP="001E1BC0">
      <w:pPr>
        <w:pStyle w:val="ListParagraph"/>
        <w:spacing w:line="240" w:lineRule="auto"/>
        <w:jc w:val="both"/>
        <w:rPr>
          <w:sz w:val="24"/>
          <w:szCs w:val="24"/>
        </w:rPr>
      </w:pPr>
      <w:r>
        <w:rPr>
          <w:noProof/>
          <w:sz w:val="24"/>
          <w:szCs w:val="24"/>
          <w:lang w:eastAsia="en-IN"/>
        </w:rPr>
        <w:drawing>
          <wp:inline distT="0" distB="0" distL="0" distR="0" wp14:anchorId="526F49C1" wp14:editId="197F8993">
            <wp:extent cx="5324475" cy="2120900"/>
            <wp:effectExtent l="0" t="0" r="9525" b="0"/>
            <wp:docPr id="186317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8208" name="Picture 1863178208"/>
                    <pic:cNvPicPr/>
                  </pic:nvPicPr>
                  <pic:blipFill>
                    <a:blip r:embed="rId7">
                      <a:extLst>
                        <a:ext uri="{28A0092B-C50C-407E-A947-70E740481C1C}">
                          <a14:useLocalDpi xmlns:a14="http://schemas.microsoft.com/office/drawing/2010/main" val="0"/>
                        </a:ext>
                      </a:extLst>
                    </a:blip>
                    <a:stretch>
                      <a:fillRect/>
                    </a:stretch>
                  </pic:blipFill>
                  <pic:spPr>
                    <a:xfrm>
                      <a:off x="0" y="0"/>
                      <a:ext cx="5324475" cy="2120900"/>
                    </a:xfrm>
                    <a:prstGeom prst="rect">
                      <a:avLst/>
                    </a:prstGeom>
                  </pic:spPr>
                </pic:pic>
              </a:graphicData>
            </a:graphic>
          </wp:inline>
        </w:drawing>
      </w:r>
    </w:p>
    <w:p w14:paraId="09A68135" w14:textId="7488F106" w:rsidR="00577421" w:rsidRPr="00577421" w:rsidRDefault="00577421" w:rsidP="00272F24">
      <w:pPr>
        <w:spacing w:line="240" w:lineRule="auto"/>
        <w:jc w:val="both"/>
        <w:rPr>
          <w:sz w:val="24"/>
          <w:szCs w:val="24"/>
        </w:rPr>
      </w:pPr>
    </w:p>
    <w:p w14:paraId="1856D992" w14:textId="3E9EC67F" w:rsidR="00F666D2" w:rsidRDefault="00F666D2" w:rsidP="00272F24">
      <w:pPr>
        <w:jc w:val="both"/>
        <w:rPr>
          <w:b/>
          <w:bCs/>
          <w:sz w:val="26"/>
          <w:szCs w:val="26"/>
        </w:rPr>
      </w:pPr>
      <w:r w:rsidRPr="00F666D2">
        <w:rPr>
          <w:b/>
          <w:bCs/>
          <w:sz w:val="26"/>
          <w:szCs w:val="26"/>
        </w:rPr>
        <w:t>4. Model Selection:</w:t>
      </w:r>
    </w:p>
    <w:p w14:paraId="378EEBBD" w14:textId="77777777" w:rsidR="001E1BC0" w:rsidRPr="001E1BC0" w:rsidRDefault="001E1BC0" w:rsidP="001E1BC0">
      <w:pPr>
        <w:pStyle w:val="ListParagraph"/>
        <w:numPr>
          <w:ilvl w:val="0"/>
          <w:numId w:val="21"/>
        </w:numPr>
        <w:jc w:val="both"/>
        <w:rPr>
          <w:sz w:val="24"/>
          <w:szCs w:val="24"/>
        </w:rPr>
      </w:pPr>
      <w:r w:rsidRPr="001E1BC0">
        <w:rPr>
          <w:sz w:val="24"/>
          <w:szCs w:val="24"/>
        </w:rPr>
        <w:t>ARIMA (</w:t>
      </w:r>
      <w:proofErr w:type="spellStart"/>
      <w:r w:rsidRPr="001E1BC0">
        <w:rPr>
          <w:sz w:val="24"/>
          <w:szCs w:val="24"/>
        </w:rPr>
        <w:t>AutoRegressive</w:t>
      </w:r>
      <w:proofErr w:type="spellEnd"/>
      <w:r w:rsidRPr="001E1BC0">
        <w:rPr>
          <w:sz w:val="24"/>
          <w:szCs w:val="24"/>
        </w:rPr>
        <w:t xml:space="preserve"> Integrated Moving Average): Suitable for </w:t>
      </w:r>
      <w:proofErr w:type="spellStart"/>
      <w:r w:rsidRPr="001E1BC0">
        <w:rPr>
          <w:sz w:val="24"/>
          <w:szCs w:val="24"/>
        </w:rPr>
        <w:t>modeling</w:t>
      </w:r>
      <w:proofErr w:type="spellEnd"/>
      <w:r w:rsidRPr="001E1BC0">
        <w:rPr>
          <w:sz w:val="24"/>
          <w:szCs w:val="24"/>
        </w:rPr>
        <w:t xml:space="preserve"> time series data to forecast sales or demand patterns.</w:t>
      </w:r>
    </w:p>
    <w:p w14:paraId="0361E465" w14:textId="00F67A7F" w:rsidR="001E1BC0" w:rsidRPr="001E1BC0" w:rsidRDefault="001E1BC0" w:rsidP="001E1BC0">
      <w:pPr>
        <w:pStyle w:val="ListParagraph"/>
        <w:numPr>
          <w:ilvl w:val="0"/>
          <w:numId w:val="21"/>
        </w:numPr>
        <w:jc w:val="both"/>
        <w:rPr>
          <w:sz w:val="24"/>
          <w:szCs w:val="24"/>
        </w:rPr>
      </w:pPr>
      <w:r w:rsidRPr="001E1BC0">
        <w:rPr>
          <w:sz w:val="24"/>
          <w:szCs w:val="24"/>
        </w:rPr>
        <w:t>Exponential Smoothing Methods: Methods like Holt-Winters can capture trends and seasonality in time series data.</w:t>
      </w:r>
    </w:p>
    <w:p w14:paraId="5FC77810" w14:textId="77777777" w:rsidR="001E1BC0" w:rsidRDefault="001E1BC0" w:rsidP="00272F24">
      <w:pPr>
        <w:jc w:val="both"/>
        <w:rPr>
          <w:b/>
          <w:bCs/>
          <w:sz w:val="26"/>
          <w:szCs w:val="26"/>
        </w:rPr>
      </w:pPr>
    </w:p>
    <w:p w14:paraId="320575ED" w14:textId="77777777" w:rsidR="001E1BC0" w:rsidRDefault="001E1BC0" w:rsidP="00272F24">
      <w:pPr>
        <w:jc w:val="both"/>
        <w:rPr>
          <w:b/>
          <w:bCs/>
          <w:sz w:val="26"/>
          <w:szCs w:val="26"/>
        </w:rPr>
      </w:pPr>
    </w:p>
    <w:p w14:paraId="4FD83695" w14:textId="0255D628" w:rsidR="00F666D2" w:rsidRDefault="00F666D2" w:rsidP="00272F24">
      <w:pPr>
        <w:jc w:val="both"/>
        <w:rPr>
          <w:b/>
          <w:bCs/>
          <w:sz w:val="26"/>
          <w:szCs w:val="26"/>
        </w:rPr>
      </w:pPr>
      <w:r w:rsidRPr="00F666D2">
        <w:rPr>
          <w:b/>
          <w:bCs/>
          <w:sz w:val="26"/>
          <w:szCs w:val="26"/>
        </w:rPr>
        <w:lastRenderedPageBreak/>
        <w:t>5. Model Training</w:t>
      </w:r>
      <w:r w:rsidR="00117CBB">
        <w:rPr>
          <w:b/>
          <w:bCs/>
          <w:sz w:val="26"/>
          <w:szCs w:val="26"/>
        </w:rPr>
        <w:t>:</w:t>
      </w:r>
    </w:p>
    <w:p w14:paraId="34E9ACB2" w14:textId="77777777" w:rsidR="001E1BC0" w:rsidRPr="001E1BC0" w:rsidRDefault="001E1BC0" w:rsidP="001E1BC0">
      <w:pPr>
        <w:pStyle w:val="ListParagraph"/>
        <w:numPr>
          <w:ilvl w:val="0"/>
          <w:numId w:val="24"/>
        </w:numPr>
        <w:jc w:val="both"/>
        <w:rPr>
          <w:sz w:val="24"/>
          <w:szCs w:val="24"/>
        </w:rPr>
      </w:pPr>
      <w:r w:rsidRPr="001E1BC0">
        <w:rPr>
          <w:sz w:val="24"/>
          <w:szCs w:val="24"/>
        </w:rPr>
        <w:t>Split your historical sales data into training and testing sets. The testing set should be a future time period for evaluation.</w:t>
      </w:r>
    </w:p>
    <w:p w14:paraId="039308CD" w14:textId="77777777" w:rsidR="001E1BC0" w:rsidRPr="001E1BC0" w:rsidRDefault="001E1BC0" w:rsidP="001E1BC0">
      <w:pPr>
        <w:pStyle w:val="ListParagraph"/>
        <w:numPr>
          <w:ilvl w:val="0"/>
          <w:numId w:val="24"/>
        </w:numPr>
        <w:jc w:val="both"/>
        <w:rPr>
          <w:sz w:val="24"/>
          <w:szCs w:val="24"/>
        </w:rPr>
      </w:pPr>
      <w:r w:rsidRPr="001E1BC0">
        <w:rPr>
          <w:sz w:val="24"/>
          <w:szCs w:val="24"/>
        </w:rPr>
        <w:t>Train the ARIMA model on the training data to capture trends, seasonality, and autocorrelations.</w:t>
      </w:r>
    </w:p>
    <w:p w14:paraId="7DD358A5" w14:textId="3AC555AC" w:rsidR="001E1BC0" w:rsidRPr="001E1BC0" w:rsidRDefault="001E1BC0" w:rsidP="001E1BC0">
      <w:pPr>
        <w:pStyle w:val="ListParagraph"/>
        <w:numPr>
          <w:ilvl w:val="0"/>
          <w:numId w:val="24"/>
        </w:numPr>
        <w:jc w:val="both"/>
        <w:rPr>
          <w:sz w:val="24"/>
          <w:szCs w:val="24"/>
        </w:rPr>
      </w:pPr>
      <w:r w:rsidRPr="001E1BC0">
        <w:rPr>
          <w:sz w:val="24"/>
          <w:szCs w:val="24"/>
        </w:rPr>
        <w:t>Use the trained model to make forecasts for the testing set.</w:t>
      </w:r>
    </w:p>
    <w:p w14:paraId="23A4A595" w14:textId="3289C87A" w:rsidR="00F666D2" w:rsidRDefault="00F666D2" w:rsidP="00272F24">
      <w:pPr>
        <w:jc w:val="both"/>
        <w:rPr>
          <w:b/>
          <w:bCs/>
          <w:sz w:val="26"/>
          <w:szCs w:val="26"/>
        </w:rPr>
      </w:pPr>
      <w:r w:rsidRPr="00F666D2">
        <w:rPr>
          <w:b/>
          <w:bCs/>
          <w:sz w:val="26"/>
          <w:szCs w:val="26"/>
        </w:rPr>
        <w:t>6. Evaluation:</w:t>
      </w:r>
    </w:p>
    <w:p w14:paraId="666EFC03" w14:textId="069E82FF" w:rsidR="001E1BC0" w:rsidRDefault="001E1BC0" w:rsidP="001E1BC0">
      <w:pPr>
        <w:pStyle w:val="ListParagraph"/>
        <w:numPr>
          <w:ilvl w:val="0"/>
          <w:numId w:val="25"/>
        </w:numPr>
        <w:jc w:val="both"/>
        <w:rPr>
          <w:sz w:val="24"/>
          <w:szCs w:val="24"/>
        </w:rPr>
      </w:pPr>
      <w:r w:rsidRPr="001E1BC0">
        <w:rPr>
          <w:sz w:val="24"/>
          <w:szCs w:val="24"/>
        </w:rPr>
        <w:t>The problem statement is clear and effectively highlights the challenges faced by the retail business, making it easy to understand the issues related to inventory management and marketing strategies.</w:t>
      </w:r>
    </w:p>
    <w:p w14:paraId="39585ADC" w14:textId="44DD5D3E" w:rsidR="001E1BC0" w:rsidRDefault="001E1BC0" w:rsidP="001E1BC0">
      <w:pPr>
        <w:pStyle w:val="ListParagraph"/>
        <w:numPr>
          <w:ilvl w:val="0"/>
          <w:numId w:val="25"/>
        </w:numPr>
        <w:jc w:val="both"/>
        <w:rPr>
          <w:sz w:val="24"/>
          <w:szCs w:val="24"/>
        </w:rPr>
      </w:pPr>
      <w:r w:rsidRPr="001E1BC0">
        <w:rPr>
          <w:sz w:val="24"/>
          <w:szCs w:val="24"/>
        </w:rPr>
        <w:t>The mention of the need for sales, inventory, customer, and marketing data provides a comprehensive understanding of the data sources required for analysis.</w:t>
      </w:r>
    </w:p>
    <w:p w14:paraId="1C2EAEE5" w14:textId="04077BB1" w:rsidR="001E1BC0" w:rsidRPr="001E1BC0" w:rsidRDefault="00F022BE" w:rsidP="001E1BC0">
      <w:pPr>
        <w:pStyle w:val="ListParagraph"/>
        <w:numPr>
          <w:ilvl w:val="0"/>
          <w:numId w:val="25"/>
        </w:numPr>
        <w:jc w:val="both"/>
        <w:rPr>
          <w:sz w:val="24"/>
          <w:szCs w:val="24"/>
        </w:rPr>
      </w:pPr>
      <w:r w:rsidRPr="00F022BE">
        <w:rPr>
          <w:sz w:val="24"/>
          <w:szCs w:val="24"/>
        </w:rPr>
        <w:t>The data preprocessing steps outlined cover essential tasks such as cleaning, integration, transformation, and feature engineering. These are critical for ensuring data quality and relevance.</w:t>
      </w:r>
    </w:p>
    <w:p w14:paraId="16558277" w14:textId="79F98666" w:rsidR="00F666D2" w:rsidRPr="00F666D2" w:rsidRDefault="00F666D2" w:rsidP="00272F24">
      <w:pPr>
        <w:jc w:val="both"/>
        <w:rPr>
          <w:b/>
          <w:bCs/>
          <w:sz w:val="26"/>
          <w:szCs w:val="26"/>
        </w:rPr>
      </w:pPr>
      <w:r w:rsidRPr="00F666D2">
        <w:rPr>
          <w:b/>
          <w:bCs/>
          <w:sz w:val="26"/>
          <w:szCs w:val="26"/>
        </w:rPr>
        <w:t>7. Deployment</w:t>
      </w:r>
      <w:r w:rsidR="00117CBB">
        <w:rPr>
          <w:b/>
          <w:bCs/>
          <w:sz w:val="26"/>
          <w:szCs w:val="26"/>
        </w:rPr>
        <w:t>:</w:t>
      </w:r>
    </w:p>
    <w:p w14:paraId="30CED4E4" w14:textId="1A59EDEB" w:rsidR="00F666D2" w:rsidRPr="00F022BE" w:rsidRDefault="00F022BE" w:rsidP="00F022BE">
      <w:pPr>
        <w:pStyle w:val="ListParagraph"/>
        <w:numPr>
          <w:ilvl w:val="0"/>
          <w:numId w:val="26"/>
        </w:numPr>
        <w:jc w:val="both"/>
        <w:rPr>
          <w:sz w:val="24"/>
          <w:szCs w:val="24"/>
        </w:rPr>
      </w:pPr>
      <w:r w:rsidRPr="00F022BE">
        <w:rPr>
          <w:sz w:val="24"/>
          <w:szCs w:val="24"/>
        </w:rPr>
        <w:t xml:space="preserve">If you have trained machine learning models for demand forecasting, customer segmentation, or any other relevant tasks, deploy these models to a production environment. This may involve using platforms like AWS </w:t>
      </w:r>
      <w:proofErr w:type="spellStart"/>
      <w:r w:rsidRPr="00F022BE">
        <w:rPr>
          <w:sz w:val="24"/>
          <w:szCs w:val="24"/>
        </w:rPr>
        <w:t>SageMaker</w:t>
      </w:r>
      <w:proofErr w:type="spellEnd"/>
      <w:r w:rsidRPr="00F022BE">
        <w:rPr>
          <w:sz w:val="24"/>
          <w:szCs w:val="24"/>
        </w:rPr>
        <w:t>, Microsoft Azure, or custom web applications.</w:t>
      </w:r>
    </w:p>
    <w:p w14:paraId="7FFF4C56" w14:textId="7A8A13EB" w:rsidR="00F022BE" w:rsidRPr="00F022BE" w:rsidRDefault="00F022BE" w:rsidP="00F022BE">
      <w:pPr>
        <w:pStyle w:val="ListParagraph"/>
        <w:numPr>
          <w:ilvl w:val="0"/>
          <w:numId w:val="26"/>
        </w:numPr>
        <w:jc w:val="both"/>
        <w:rPr>
          <w:sz w:val="24"/>
          <w:szCs w:val="24"/>
        </w:rPr>
      </w:pPr>
      <w:r w:rsidRPr="00F022BE">
        <w:rPr>
          <w:sz w:val="24"/>
          <w:szCs w:val="24"/>
        </w:rPr>
        <w:t>Implement a data integration pipeline to ensure that real-time data from sales, inventory, and other sources is automatically incorporated into the models. Tools like Apache Kafka or cloud-based data integration services can be helpful.</w:t>
      </w:r>
    </w:p>
    <w:p w14:paraId="08F722E7" w14:textId="0E2AA887" w:rsidR="00F666D2" w:rsidRPr="00F666D2" w:rsidRDefault="00701803" w:rsidP="00272F24">
      <w:pPr>
        <w:jc w:val="both"/>
        <w:rPr>
          <w:b/>
          <w:bCs/>
          <w:sz w:val="28"/>
          <w:szCs w:val="28"/>
        </w:rPr>
      </w:pPr>
      <w:r>
        <w:rPr>
          <w:b/>
          <w:bCs/>
          <w:sz w:val="28"/>
          <w:szCs w:val="28"/>
        </w:rPr>
        <w:t>3.</w:t>
      </w:r>
      <w:r w:rsidR="00F666D2" w:rsidRPr="00F666D2">
        <w:rPr>
          <w:b/>
          <w:bCs/>
          <w:sz w:val="28"/>
          <w:szCs w:val="28"/>
        </w:rPr>
        <w:t>Phases of Development</w:t>
      </w:r>
      <w:r w:rsidR="00F666D2">
        <w:rPr>
          <w:b/>
          <w:bCs/>
          <w:sz w:val="28"/>
          <w:szCs w:val="28"/>
        </w:rPr>
        <w:t>:</w:t>
      </w:r>
    </w:p>
    <w:p w14:paraId="0C02AD1F" w14:textId="2090C1B7" w:rsidR="00F666D2" w:rsidRDefault="00F666D2" w:rsidP="00272F24">
      <w:pPr>
        <w:jc w:val="both"/>
        <w:rPr>
          <w:b/>
          <w:bCs/>
          <w:sz w:val="26"/>
          <w:szCs w:val="26"/>
        </w:rPr>
      </w:pPr>
      <w:r w:rsidRPr="00F666D2">
        <w:rPr>
          <w:b/>
          <w:bCs/>
          <w:sz w:val="26"/>
          <w:szCs w:val="26"/>
        </w:rPr>
        <w:t>Phase 1: Data Preparation</w:t>
      </w:r>
      <w:r>
        <w:rPr>
          <w:b/>
          <w:bCs/>
          <w:sz w:val="26"/>
          <w:szCs w:val="26"/>
        </w:rPr>
        <w:t>:</w:t>
      </w:r>
    </w:p>
    <w:p w14:paraId="31BF5F7D" w14:textId="77777777" w:rsidR="00F022BE" w:rsidRPr="00F022BE" w:rsidRDefault="00F022BE" w:rsidP="00F022BE">
      <w:pPr>
        <w:pStyle w:val="ListParagraph"/>
        <w:numPr>
          <w:ilvl w:val="0"/>
          <w:numId w:val="27"/>
        </w:numPr>
        <w:jc w:val="both"/>
        <w:rPr>
          <w:sz w:val="24"/>
          <w:szCs w:val="24"/>
        </w:rPr>
      </w:pPr>
      <w:r w:rsidRPr="00F022BE">
        <w:rPr>
          <w:sz w:val="24"/>
          <w:szCs w:val="24"/>
        </w:rPr>
        <w:t>Collect historical sales data, inventory data, customer data, and marketing data.</w:t>
      </w:r>
    </w:p>
    <w:p w14:paraId="047C5396" w14:textId="15BEFE7A" w:rsidR="00F022BE" w:rsidRPr="00F022BE" w:rsidRDefault="00F022BE" w:rsidP="00F022BE">
      <w:pPr>
        <w:pStyle w:val="ListParagraph"/>
        <w:numPr>
          <w:ilvl w:val="0"/>
          <w:numId w:val="27"/>
        </w:numPr>
        <w:jc w:val="both"/>
        <w:rPr>
          <w:sz w:val="24"/>
          <w:szCs w:val="24"/>
        </w:rPr>
      </w:pPr>
      <w:r w:rsidRPr="00F022BE">
        <w:rPr>
          <w:sz w:val="24"/>
          <w:szCs w:val="24"/>
        </w:rPr>
        <w:t>Implement data quality checks to ensure data accuracy and completeness.</w:t>
      </w:r>
    </w:p>
    <w:p w14:paraId="168BB04E" w14:textId="6C644A97" w:rsidR="00F666D2" w:rsidRDefault="00F666D2" w:rsidP="00272F24">
      <w:pPr>
        <w:jc w:val="both"/>
        <w:rPr>
          <w:b/>
          <w:bCs/>
          <w:sz w:val="26"/>
          <w:szCs w:val="26"/>
        </w:rPr>
      </w:pPr>
      <w:r w:rsidRPr="00F666D2">
        <w:rPr>
          <w:b/>
          <w:bCs/>
          <w:sz w:val="26"/>
          <w:szCs w:val="26"/>
        </w:rPr>
        <w:t>Phase 2: Model Development</w:t>
      </w:r>
      <w:r>
        <w:rPr>
          <w:b/>
          <w:bCs/>
          <w:sz w:val="26"/>
          <w:szCs w:val="26"/>
        </w:rPr>
        <w:t>:</w:t>
      </w:r>
    </w:p>
    <w:p w14:paraId="666B7204" w14:textId="77777777" w:rsidR="00F022BE" w:rsidRPr="00F022BE" w:rsidRDefault="00F022BE" w:rsidP="00F022BE">
      <w:pPr>
        <w:pStyle w:val="ListParagraph"/>
        <w:numPr>
          <w:ilvl w:val="0"/>
          <w:numId w:val="28"/>
        </w:numPr>
        <w:jc w:val="both"/>
        <w:rPr>
          <w:sz w:val="24"/>
          <w:szCs w:val="24"/>
        </w:rPr>
      </w:pPr>
      <w:proofErr w:type="spellStart"/>
      <w:r w:rsidRPr="00F022BE">
        <w:rPr>
          <w:sz w:val="24"/>
          <w:szCs w:val="24"/>
        </w:rPr>
        <w:t>Analyze</w:t>
      </w:r>
      <w:proofErr w:type="spellEnd"/>
      <w:r w:rsidRPr="00F022BE">
        <w:rPr>
          <w:sz w:val="24"/>
          <w:szCs w:val="24"/>
        </w:rPr>
        <w:t xml:space="preserve"> historical sales trends, seasonality, and product performance.</w:t>
      </w:r>
    </w:p>
    <w:p w14:paraId="4301F75E" w14:textId="77777777" w:rsidR="00F022BE" w:rsidRPr="00F022BE" w:rsidRDefault="00F022BE" w:rsidP="00F022BE">
      <w:pPr>
        <w:pStyle w:val="ListParagraph"/>
        <w:numPr>
          <w:ilvl w:val="0"/>
          <w:numId w:val="28"/>
        </w:numPr>
        <w:jc w:val="both"/>
        <w:rPr>
          <w:sz w:val="24"/>
          <w:szCs w:val="24"/>
        </w:rPr>
      </w:pPr>
      <w:r w:rsidRPr="00F022BE">
        <w:rPr>
          <w:sz w:val="24"/>
          <w:szCs w:val="24"/>
        </w:rPr>
        <w:t>Use statistical methods and machine learning models to forecast demand.</w:t>
      </w:r>
    </w:p>
    <w:p w14:paraId="3D7BAAEA" w14:textId="77777777" w:rsidR="00F022BE" w:rsidRPr="00F022BE" w:rsidRDefault="00F022BE" w:rsidP="00F022BE">
      <w:pPr>
        <w:pStyle w:val="ListParagraph"/>
        <w:numPr>
          <w:ilvl w:val="0"/>
          <w:numId w:val="28"/>
        </w:numPr>
        <w:jc w:val="both"/>
        <w:rPr>
          <w:sz w:val="24"/>
          <w:szCs w:val="24"/>
        </w:rPr>
      </w:pPr>
      <w:proofErr w:type="spellStart"/>
      <w:r w:rsidRPr="00F022BE">
        <w:rPr>
          <w:sz w:val="24"/>
          <w:szCs w:val="24"/>
        </w:rPr>
        <w:t>Analyze</w:t>
      </w:r>
      <w:proofErr w:type="spellEnd"/>
      <w:r w:rsidRPr="00F022BE">
        <w:rPr>
          <w:sz w:val="24"/>
          <w:szCs w:val="24"/>
        </w:rPr>
        <w:t xml:space="preserve"> customer </w:t>
      </w:r>
      <w:proofErr w:type="spellStart"/>
      <w:r w:rsidRPr="00F022BE">
        <w:rPr>
          <w:sz w:val="24"/>
          <w:szCs w:val="24"/>
        </w:rPr>
        <w:t>behavior</w:t>
      </w:r>
      <w:proofErr w:type="spellEnd"/>
      <w:r w:rsidRPr="00F022BE">
        <w:rPr>
          <w:sz w:val="24"/>
          <w:szCs w:val="24"/>
        </w:rPr>
        <w:t>, preferences, and purchasing patterns.</w:t>
      </w:r>
    </w:p>
    <w:p w14:paraId="0F6B0EFC" w14:textId="4C589DB6" w:rsidR="00F022BE" w:rsidRPr="00F022BE" w:rsidRDefault="00F022BE" w:rsidP="00F022BE">
      <w:pPr>
        <w:pStyle w:val="ListParagraph"/>
        <w:numPr>
          <w:ilvl w:val="0"/>
          <w:numId w:val="28"/>
        </w:numPr>
        <w:jc w:val="both"/>
        <w:rPr>
          <w:sz w:val="24"/>
          <w:szCs w:val="24"/>
        </w:rPr>
      </w:pPr>
      <w:r w:rsidRPr="00F022BE">
        <w:rPr>
          <w:sz w:val="24"/>
          <w:szCs w:val="24"/>
        </w:rPr>
        <w:t>Perform market segmentation and identify target customer segments.</w:t>
      </w:r>
    </w:p>
    <w:p w14:paraId="0F0D7635" w14:textId="5E8E7D23" w:rsidR="00F666D2" w:rsidRDefault="00F666D2" w:rsidP="00272F24">
      <w:pPr>
        <w:jc w:val="both"/>
        <w:rPr>
          <w:b/>
          <w:bCs/>
          <w:sz w:val="26"/>
          <w:szCs w:val="26"/>
        </w:rPr>
      </w:pPr>
      <w:r w:rsidRPr="00F666D2">
        <w:rPr>
          <w:b/>
          <w:bCs/>
          <w:sz w:val="26"/>
          <w:szCs w:val="26"/>
        </w:rPr>
        <w:t>Phase 3: Evaluation and Validation</w:t>
      </w:r>
      <w:r>
        <w:rPr>
          <w:b/>
          <w:bCs/>
          <w:sz w:val="26"/>
          <w:szCs w:val="26"/>
        </w:rPr>
        <w:t>:</w:t>
      </w:r>
    </w:p>
    <w:p w14:paraId="270F2424" w14:textId="77777777" w:rsidR="00F022BE" w:rsidRPr="00F022BE" w:rsidRDefault="00F022BE" w:rsidP="00F022BE">
      <w:pPr>
        <w:pStyle w:val="ListParagraph"/>
        <w:numPr>
          <w:ilvl w:val="0"/>
          <w:numId w:val="29"/>
        </w:numPr>
        <w:jc w:val="both"/>
        <w:rPr>
          <w:sz w:val="24"/>
          <w:szCs w:val="24"/>
        </w:rPr>
      </w:pPr>
      <w:r w:rsidRPr="00F022BE">
        <w:rPr>
          <w:sz w:val="24"/>
          <w:szCs w:val="24"/>
        </w:rPr>
        <w:t>Create interactive dashboards in IBM Cognos to visualize key performance indicators (KPIs).</w:t>
      </w:r>
    </w:p>
    <w:p w14:paraId="0AEA4210" w14:textId="77777777" w:rsidR="00F022BE" w:rsidRPr="00F022BE" w:rsidRDefault="00F022BE" w:rsidP="00F022BE">
      <w:pPr>
        <w:pStyle w:val="ListParagraph"/>
        <w:numPr>
          <w:ilvl w:val="0"/>
          <w:numId w:val="29"/>
        </w:numPr>
        <w:jc w:val="both"/>
        <w:rPr>
          <w:sz w:val="24"/>
          <w:szCs w:val="24"/>
        </w:rPr>
      </w:pPr>
      <w:r w:rsidRPr="00F022BE">
        <w:rPr>
          <w:sz w:val="24"/>
          <w:szCs w:val="24"/>
        </w:rPr>
        <w:t>Display sales trends, demand forecasts, inventory turnover, and customer segmentation.</w:t>
      </w:r>
    </w:p>
    <w:p w14:paraId="3907F579" w14:textId="2BC9380A" w:rsidR="00F666D2" w:rsidRPr="00F666D2" w:rsidRDefault="00F666D2" w:rsidP="00272F24">
      <w:pPr>
        <w:jc w:val="both"/>
        <w:rPr>
          <w:b/>
          <w:bCs/>
          <w:sz w:val="26"/>
          <w:szCs w:val="26"/>
        </w:rPr>
      </w:pPr>
      <w:r w:rsidRPr="00F666D2">
        <w:rPr>
          <w:b/>
          <w:bCs/>
          <w:sz w:val="26"/>
          <w:szCs w:val="26"/>
        </w:rPr>
        <w:lastRenderedPageBreak/>
        <w:t>Phase 4: Deployment</w:t>
      </w:r>
      <w:r w:rsidR="00117CBB">
        <w:rPr>
          <w:b/>
          <w:bCs/>
          <w:sz w:val="26"/>
          <w:szCs w:val="26"/>
        </w:rPr>
        <w:t>:</w:t>
      </w:r>
    </w:p>
    <w:p w14:paraId="2FC47DFB" w14:textId="77777777" w:rsidR="00F022BE" w:rsidRPr="00F022BE" w:rsidRDefault="00F022BE" w:rsidP="00F022BE">
      <w:pPr>
        <w:pStyle w:val="ListParagraph"/>
        <w:numPr>
          <w:ilvl w:val="0"/>
          <w:numId w:val="30"/>
        </w:numPr>
        <w:jc w:val="both"/>
        <w:rPr>
          <w:sz w:val="24"/>
          <w:szCs w:val="24"/>
        </w:rPr>
      </w:pPr>
      <w:r w:rsidRPr="00F022BE">
        <w:rPr>
          <w:sz w:val="24"/>
          <w:szCs w:val="24"/>
        </w:rPr>
        <w:t>Identify overstocked and understocked items based on demand forecasts.</w:t>
      </w:r>
    </w:p>
    <w:p w14:paraId="2021CF51" w14:textId="77777777" w:rsidR="00F022BE" w:rsidRPr="00F022BE" w:rsidRDefault="00F022BE" w:rsidP="00F022BE">
      <w:pPr>
        <w:pStyle w:val="ListParagraph"/>
        <w:numPr>
          <w:ilvl w:val="0"/>
          <w:numId w:val="30"/>
        </w:numPr>
        <w:jc w:val="both"/>
        <w:rPr>
          <w:sz w:val="24"/>
          <w:szCs w:val="24"/>
        </w:rPr>
      </w:pPr>
      <w:r w:rsidRPr="00F022BE">
        <w:rPr>
          <w:sz w:val="24"/>
          <w:szCs w:val="24"/>
        </w:rPr>
        <w:t>Optimize reorder points and safety stock levels to reduce carrying costs.</w:t>
      </w:r>
    </w:p>
    <w:p w14:paraId="4C1B14B1" w14:textId="77777777" w:rsidR="00F022BE" w:rsidRPr="00F022BE" w:rsidRDefault="00F022BE" w:rsidP="00F022BE">
      <w:pPr>
        <w:pStyle w:val="ListParagraph"/>
        <w:numPr>
          <w:ilvl w:val="0"/>
          <w:numId w:val="30"/>
        </w:numPr>
        <w:jc w:val="both"/>
        <w:rPr>
          <w:sz w:val="24"/>
          <w:szCs w:val="24"/>
        </w:rPr>
      </w:pPr>
      <w:r w:rsidRPr="00F022BE">
        <w:rPr>
          <w:sz w:val="24"/>
          <w:szCs w:val="24"/>
        </w:rPr>
        <w:t>Customize marketing strategies for different customer segments.</w:t>
      </w:r>
    </w:p>
    <w:p w14:paraId="45F5A1F8" w14:textId="77777777" w:rsidR="00F022BE" w:rsidRPr="00F022BE" w:rsidRDefault="00F022BE" w:rsidP="00F022BE">
      <w:pPr>
        <w:pStyle w:val="ListParagraph"/>
        <w:numPr>
          <w:ilvl w:val="0"/>
          <w:numId w:val="30"/>
        </w:numPr>
        <w:jc w:val="both"/>
        <w:rPr>
          <w:sz w:val="24"/>
          <w:szCs w:val="24"/>
        </w:rPr>
      </w:pPr>
      <w:r w:rsidRPr="00F022BE">
        <w:rPr>
          <w:sz w:val="24"/>
          <w:szCs w:val="24"/>
        </w:rPr>
        <w:t xml:space="preserve">Implement promotions, cross-selling, or upselling based on customer </w:t>
      </w:r>
      <w:proofErr w:type="spellStart"/>
      <w:r w:rsidRPr="00F022BE">
        <w:rPr>
          <w:sz w:val="24"/>
          <w:szCs w:val="24"/>
        </w:rPr>
        <w:t>behavior</w:t>
      </w:r>
      <w:proofErr w:type="spellEnd"/>
      <w:r w:rsidRPr="00F022BE">
        <w:rPr>
          <w:sz w:val="24"/>
          <w:szCs w:val="24"/>
        </w:rPr>
        <w:t xml:space="preserve"> and preferences.</w:t>
      </w:r>
    </w:p>
    <w:p w14:paraId="6F25E0CA" w14:textId="7B536E7F" w:rsidR="00F666D2" w:rsidRPr="00F022BE" w:rsidRDefault="00F022BE" w:rsidP="00F022BE">
      <w:pPr>
        <w:pStyle w:val="ListParagraph"/>
        <w:numPr>
          <w:ilvl w:val="0"/>
          <w:numId w:val="30"/>
        </w:numPr>
        <w:jc w:val="both"/>
        <w:rPr>
          <w:sz w:val="24"/>
          <w:szCs w:val="24"/>
        </w:rPr>
      </w:pPr>
      <w:r w:rsidRPr="00F022BE">
        <w:rPr>
          <w:sz w:val="24"/>
          <w:szCs w:val="24"/>
        </w:rPr>
        <w:t>Monitor the impact of changes and adjust strategies accordingly.</w:t>
      </w:r>
    </w:p>
    <w:p w14:paraId="72E76CFB" w14:textId="6C41F906" w:rsidR="00F666D2" w:rsidRPr="00F666D2" w:rsidRDefault="00701803" w:rsidP="00272F24">
      <w:pPr>
        <w:jc w:val="both"/>
        <w:rPr>
          <w:b/>
          <w:bCs/>
          <w:sz w:val="28"/>
          <w:szCs w:val="28"/>
        </w:rPr>
      </w:pPr>
      <w:r>
        <w:rPr>
          <w:b/>
          <w:bCs/>
          <w:sz w:val="28"/>
          <w:szCs w:val="28"/>
        </w:rPr>
        <w:t>4.</w:t>
      </w:r>
      <w:r w:rsidR="00F666D2" w:rsidRPr="00F666D2">
        <w:rPr>
          <w:b/>
          <w:bCs/>
          <w:sz w:val="28"/>
          <w:szCs w:val="28"/>
        </w:rPr>
        <w:t>Dataset Description</w:t>
      </w:r>
      <w:r w:rsidR="00F666D2">
        <w:rPr>
          <w:b/>
          <w:bCs/>
          <w:sz w:val="28"/>
          <w:szCs w:val="28"/>
        </w:rPr>
        <w:t>:</w:t>
      </w:r>
    </w:p>
    <w:p w14:paraId="66771759" w14:textId="77777777" w:rsidR="00F022BE" w:rsidRPr="00F022BE" w:rsidRDefault="00F022BE" w:rsidP="00F022BE">
      <w:pPr>
        <w:pStyle w:val="ListParagraph"/>
        <w:numPr>
          <w:ilvl w:val="0"/>
          <w:numId w:val="31"/>
        </w:numPr>
        <w:jc w:val="both"/>
        <w:rPr>
          <w:sz w:val="24"/>
          <w:szCs w:val="24"/>
        </w:rPr>
      </w:pPr>
      <w:r w:rsidRPr="00F022BE">
        <w:rPr>
          <w:sz w:val="24"/>
          <w:szCs w:val="24"/>
        </w:rPr>
        <w:t>Description: This data includes records of product sales over time.</w:t>
      </w:r>
    </w:p>
    <w:p w14:paraId="01C7A540" w14:textId="77777777" w:rsidR="00F022BE" w:rsidRPr="00F022BE" w:rsidRDefault="00F022BE" w:rsidP="00F022BE">
      <w:pPr>
        <w:pStyle w:val="ListParagraph"/>
        <w:numPr>
          <w:ilvl w:val="0"/>
          <w:numId w:val="31"/>
        </w:numPr>
        <w:jc w:val="both"/>
        <w:rPr>
          <w:sz w:val="24"/>
          <w:szCs w:val="24"/>
        </w:rPr>
      </w:pPr>
      <w:r w:rsidRPr="00F022BE">
        <w:rPr>
          <w:sz w:val="24"/>
          <w:szCs w:val="24"/>
        </w:rPr>
        <w:t>Attributes: Product ID, quantity sold, sales date, sales channel (e.g., in-store, online), and price.</w:t>
      </w:r>
    </w:p>
    <w:p w14:paraId="419DB895" w14:textId="631B3BA6" w:rsidR="00F666D2" w:rsidRPr="00F022BE" w:rsidRDefault="00F022BE" w:rsidP="00F022BE">
      <w:pPr>
        <w:pStyle w:val="ListParagraph"/>
        <w:numPr>
          <w:ilvl w:val="0"/>
          <w:numId w:val="31"/>
        </w:numPr>
        <w:jc w:val="both"/>
        <w:rPr>
          <w:sz w:val="24"/>
          <w:szCs w:val="24"/>
        </w:rPr>
      </w:pPr>
      <w:r w:rsidRPr="00F022BE">
        <w:rPr>
          <w:sz w:val="24"/>
          <w:szCs w:val="24"/>
        </w:rPr>
        <w:t>Use: Sales data is essential for demand forecasting, identifying trends, and evaluating the performance of marketing strategies.</w:t>
      </w:r>
    </w:p>
    <w:p w14:paraId="6A411379" w14:textId="7A8BD4BE" w:rsidR="00F666D2" w:rsidRPr="00F666D2" w:rsidRDefault="00701803" w:rsidP="00272F24">
      <w:pPr>
        <w:jc w:val="both"/>
        <w:rPr>
          <w:b/>
          <w:bCs/>
          <w:sz w:val="28"/>
          <w:szCs w:val="28"/>
        </w:rPr>
      </w:pPr>
      <w:r>
        <w:rPr>
          <w:b/>
          <w:bCs/>
          <w:sz w:val="28"/>
          <w:szCs w:val="28"/>
        </w:rPr>
        <w:t>5.</w:t>
      </w:r>
      <w:r w:rsidR="00F666D2" w:rsidRPr="00F666D2">
        <w:rPr>
          <w:b/>
          <w:bCs/>
          <w:sz w:val="28"/>
          <w:szCs w:val="28"/>
        </w:rPr>
        <w:t>Data Preprocessing</w:t>
      </w:r>
      <w:r w:rsidR="00F666D2">
        <w:rPr>
          <w:b/>
          <w:bCs/>
          <w:sz w:val="28"/>
          <w:szCs w:val="28"/>
        </w:rPr>
        <w:t>:</w:t>
      </w:r>
    </w:p>
    <w:p w14:paraId="50F5CF4A" w14:textId="77777777" w:rsidR="00F022BE" w:rsidRPr="00F022BE" w:rsidRDefault="00F022BE" w:rsidP="00F022BE">
      <w:pPr>
        <w:pStyle w:val="ListParagraph"/>
        <w:numPr>
          <w:ilvl w:val="0"/>
          <w:numId w:val="32"/>
        </w:numPr>
        <w:jc w:val="both"/>
        <w:rPr>
          <w:sz w:val="24"/>
          <w:szCs w:val="24"/>
        </w:rPr>
      </w:pPr>
      <w:r w:rsidRPr="00F022BE">
        <w:rPr>
          <w:sz w:val="24"/>
          <w:szCs w:val="24"/>
        </w:rPr>
        <w:t>Handle Missing Data: Identify and deal with missing values in the dataset. This may involve imputation (replacing missing values with estimated values) or, in some cases, removal of incomplete records.</w:t>
      </w:r>
    </w:p>
    <w:p w14:paraId="3C034C53" w14:textId="011E1A8C" w:rsidR="00701803" w:rsidRPr="00F022BE" w:rsidRDefault="00F022BE" w:rsidP="00F022BE">
      <w:pPr>
        <w:pStyle w:val="ListParagraph"/>
        <w:numPr>
          <w:ilvl w:val="0"/>
          <w:numId w:val="32"/>
        </w:numPr>
        <w:jc w:val="both"/>
        <w:rPr>
          <w:sz w:val="24"/>
          <w:szCs w:val="24"/>
        </w:rPr>
      </w:pPr>
      <w:r w:rsidRPr="00F022BE">
        <w:rPr>
          <w:sz w:val="24"/>
          <w:szCs w:val="24"/>
        </w:rPr>
        <w:t>Outlier Treatment: Detect and address outliers that can significantly affect analysis. For example, in sales data, extreme values may distort demand forecasting.</w:t>
      </w:r>
    </w:p>
    <w:p w14:paraId="6F1258B8" w14:textId="6593D7AE" w:rsidR="00F666D2" w:rsidRDefault="00701803" w:rsidP="00272F24">
      <w:pPr>
        <w:jc w:val="both"/>
        <w:rPr>
          <w:b/>
          <w:bCs/>
          <w:sz w:val="28"/>
          <w:szCs w:val="28"/>
        </w:rPr>
      </w:pPr>
      <w:r w:rsidRPr="00701803">
        <w:rPr>
          <w:b/>
          <w:bCs/>
          <w:sz w:val="28"/>
          <w:szCs w:val="28"/>
        </w:rPr>
        <w:t>6.Feature Extraction:</w:t>
      </w:r>
    </w:p>
    <w:p w14:paraId="36AF2595" w14:textId="77777777" w:rsidR="00F05EFA" w:rsidRPr="00F05EFA" w:rsidRDefault="00F05EFA" w:rsidP="00F05EFA">
      <w:pPr>
        <w:jc w:val="both"/>
        <w:rPr>
          <w:sz w:val="24"/>
          <w:szCs w:val="24"/>
        </w:rPr>
      </w:pPr>
      <w:r w:rsidRPr="00F05EFA">
        <w:rPr>
          <w:sz w:val="24"/>
          <w:szCs w:val="24"/>
        </w:rPr>
        <w:t>Historical Sales Trends: Extract features that capture historical sales trends, such as moving averages or rolling sums, to identify patterns and seasonality.</w:t>
      </w:r>
    </w:p>
    <w:p w14:paraId="17109A47" w14:textId="784193BA" w:rsidR="00F05EFA" w:rsidRDefault="00F05EFA" w:rsidP="00F05EFA">
      <w:pPr>
        <w:jc w:val="both"/>
        <w:rPr>
          <w:sz w:val="24"/>
          <w:szCs w:val="24"/>
        </w:rPr>
      </w:pPr>
      <w:r w:rsidRPr="00F05EFA">
        <w:rPr>
          <w:sz w:val="24"/>
          <w:szCs w:val="24"/>
        </w:rPr>
        <w:t>Sales Velocity: Calculate the sales velocity or the rate of sales for each product, which can help in identifying fast-moving and slow-moving items.</w:t>
      </w:r>
    </w:p>
    <w:p w14:paraId="78C30E16" w14:textId="77777777" w:rsidR="00F05EFA" w:rsidRDefault="00F05EFA" w:rsidP="00F05EFA">
      <w:pPr>
        <w:pStyle w:val="ListParagraph"/>
        <w:jc w:val="both"/>
        <w:rPr>
          <w:sz w:val="24"/>
          <w:szCs w:val="24"/>
        </w:rPr>
      </w:pPr>
    </w:p>
    <w:p w14:paraId="2673F445" w14:textId="67746E94" w:rsidR="00F05EFA" w:rsidRPr="00F05EFA" w:rsidRDefault="00F05EFA" w:rsidP="00F05EFA">
      <w:pPr>
        <w:pStyle w:val="ListParagraph"/>
        <w:numPr>
          <w:ilvl w:val="0"/>
          <w:numId w:val="33"/>
        </w:numPr>
        <w:jc w:val="both"/>
        <w:rPr>
          <w:sz w:val="24"/>
          <w:szCs w:val="24"/>
        </w:rPr>
      </w:pPr>
      <w:r w:rsidRPr="00F05EFA">
        <w:rPr>
          <w:sz w:val="24"/>
          <w:szCs w:val="24"/>
        </w:rPr>
        <w:t>Temporal Features</w:t>
      </w:r>
    </w:p>
    <w:p w14:paraId="75B4ABB6" w14:textId="77777777" w:rsidR="00F05EFA" w:rsidRDefault="00F05EFA" w:rsidP="00F05EFA">
      <w:pPr>
        <w:pStyle w:val="ListParagraph"/>
        <w:jc w:val="both"/>
        <w:rPr>
          <w:sz w:val="24"/>
          <w:szCs w:val="24"/>
        </w:rPr>
      </w:pPr>
    </w:p>
    <w:p w14:paraId="496EBDAD" w14:textId="387B8546" w:rsidR="00F05EFA" w:rsidRPr="00F05EFA" w:rsidRDefault="00F05EFA" w:rsidP="00F05EFA">
      <w:pPr>
        <w:pStyle w:val="ListParagraph"/>
        <w:numPr>
          <w:ilvl w:val="0"/>
          <w:numId w:val="33"/>
        </w:numPr>
        <w:jc w:val="both"/>
        <w:rPr>
          <w:sz w:val="24"/>
          <w:szCs w:val="24"/>
        </w:rPr>
      </w:pPr>
      <w:r w:rsidRPr="00F05EFA">
        <w:rPr>
          <w:sz w:val="24"/>
          <w:szCs w:val="24"/>
        </w:rPr>
        <w:t>Sales and Inventory Features</w:t>
      </w:r>
    </w:p>
    <w:p w14:paraId="5609A305" w14:textId="77777777" w:rsidR="00F05EFA" w:rsidRDefault="00F05EFA" w:rsidP="00F05EFA">
      <w:pPr>
        <w:pStyle w:val="ListParagraph"/>
        <w:jc w:val="both"/>
        <w:rPr>
          <w:sz w:val="24"/>
          <w:szCs w:val="24"/>
        </w:rPr>
      </w:pPr>
    </w:p>
    <w:p w14:paraId="386F820B" w14:textId="2F2C6ACA" w:rsidR="00F05EFA" w:rsidRPr="00F05EFA" w:rsidRDefault="00F05EFA" w:rsidP="00F05EFA">
      <w:pPr>
        <w:pStyle w:val="ListParagraph"/>
        <w:numPr>
          <w:ilvl w:val="0"/>
          <w:numId w:val="33"/>
        </w:numPr>
        <w:jc w:val="both"/>
        <w:rPr>
          <w:sz w:val="24"/>
          <w:szCs w:val="24"/>
        </w:rPr>
      </w:pPr>
      <w:r w:rsidRPr="00F05EFA">
        <w:rPr>
          <w:sz w:val="24"/>
          <w:szCs w:val="24"/>
        </w:rPr>
        <w:t xml:space="preserve">Customer </w:t>
      </w:r>
      <w:proofErr w:type="spellStart"/>
      <w:r w:rsidRPr="00F05EFA">
        <w:rPr>
          <w:sz w:val="24"/>
          <w:szCs w:val="24"/>
        </w:rPr>
        <w:t>Behavior</w:t>
      </w:r>
      <w:proofErr w:type="spellEnd"/>
      <w:r w:rsidRPr="00F05EFA">
        <w:rPr>
          <w:sz w:val="24"/>
          <w:szCs w:val="24"/>
        </w:rPr>
        <w:t xml:space="preserve"> Features</w:t>
      </w:r>
    </w:p>
    <w:p w14:paraId="3C8C2501" w14:textId="77777777" w:rsidR="00F05EFA" w:rsidRDefault="00F05EFA" w:rsidP="00F05EFA">
      <w:pPr>
        <w:pStyle w:val="ListParagraph"/>
        <w:jc w:val="both"/>
        <w:rPr>
          <w:sz w:val="24"/>
          <w:szCs w:val="24"/>
        </w:rPr>
      </w:pPr>
    </w:p>
    <w:p w14:paraId="097D69FF" w14:textId="4ABFD646" w:rsidR="00F05EFA" w:rsidRPr="00F05EFA" w:rsidRDefault="00F05EFA" w:rsidP="00F05EFA">
      <w:pPr>
        <w:pStyle w:val="ListParagraph"/>
        <w:numPr>
          <w:ilvl w:val="0"/>
          <w:numId w:val="33"/>
        </w:numPr>
        <w:jc w:val="both"/>
        <w:rPr>
          <w:sz w:val="24"/>
          <w:szCs w:val="24"/>
        </w:rPr>
      </w:pPr>
      <w:r w:rsidRPr="00F05EFA">
        <w:rPr>
          <w:sz w:val="24"/>
          <w:szCs w:val="24"/>
        </w:rPr>
        <w:t>Marketing Interaction Features</w:t>
      </w:r>
    </w:p>
    <w:p w14:paraId="039C09C5" w14:textId="2878F40E" w:rsidR="00EE2705" w:rsidRDefault="00F05EFA" w:rsidP="00272F24">
      <w:pPr>
        <w:jc w:val="both"/>
        <w:rPr>
          <w:sz w:val="24"/>
          <w:szCs w:val="24"/>
        </w:rPr>
      </w:pPr>
      <w:r>
        <w:rPr>
          <w:noProof/>
          <w:sz w:val="24"/>
          <w:szCs w:val="24"/>
          <w:lang w:eastAsia="en-IN"/>
        </w:rPr>
        <w:lastRenderedPageBreak/>
        <w:drawing>
          <wp:inline distT="0" distB="0" distL="0" distR="0" wp14:anchorId="43378012" wp14:editId="64D69A09">
            <wp:extent cx="5731510" cy="4298950"/>
            <wp:effectExtent l="0" t="0" r="2540" b="6350"/>
            <wp:docPr id="514129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29165" name="Picture 514129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FE7CA9" w14:textId="00FE5FA7" w:rsidR="00EE2705" w:rsidRPr="00EE2705" w:rsidRDefault="00EE2705" w:rsidP="00272F24">
      <w:pPr>
        <w:jc w:val="both"/>
        <w:rPr>
          <w:sz w:val="24"/>
          <w:szCs w:val="24"/>
        </w:rPr>
      </w:pPr>
    </w:p>
    <w:p w14:paraId="40610CE7" w14:textId="1212EB32" w:rsidR="00F666D2" w:rsidRPr="00F666D2" w:rsidRDefault="00701803" w:rsidP="00272F24">
      <w:pPr>
        <w:jc w:val="both"/>
        <w:rPr>
          <w:b/>
          <w:bCs/>
          <w:sz w:val="28"/>
          <w:szCs w:val="28"/>
        </w:rPr>
      </w:pPr>
      <w:r>
        <w:rPr>
          <w:b/>
          <w:bCs/>
          <w:sz w:val="28"/>
          <w:szCs w:val="28"/>
        </w:rPr>
        <w:t>7.</w:t>
      </w:r>
      <w:r w:rsidR="00F666D2" w:rsidRPr="00F666D2">
        <w:rPr>
          <w:b/>
          <w:bCs/>
          <w:sz w:val="28"/>
          <w:szCs w:val="28"/>
        </w:rPr>
        <w:t>Model Selection</w:t>
      </w:r>
      <w:r w:rsidR="00F666D2">
        <w:rPr>
          <w:b/>
          <w:bCs/>
          <w:sz w:val="28"/>
          <w:szCs w:val="28"/>
        </w:rPr>
        <w:t>:</w:t>
      </w:r>
    </w:p>
    <w:p w14:paraId="2E0680CE" w14:textId="4B11C01A" w:rsidR="00F666D2" w:rsidRDefault="00F05EFA" w:rsidP="00F05EFA">
      <w:pPr>
        <w:jc w:val="both"/>
      </w:pPr>
      <w:r>
        <w:t>ARIMA (</w:t>
      </w:r>
      <w:proofErr w:type="spellStart"/>
      <w:r>
        <w:t>AutoRegressive</w:t>
      </w:r>
      <w:proofErr w:type="spellEnd"/>
      <w:r>
        <w:t xml:space="preserve"> Integrated Moving Average): Suitable for </w:t>
      </w:r>
      <w:proofErr w:type="spellStart"/>
      <w:r>
        <w:t>modeling</w:t>
      </w:r>
      <w:proofErr w:type="spellEnd"/>
      <w:r>
        <w:t xml:space="preserve"> and forecasting time series data, such as historical sales </w:t>
      </w:r>
      <w:proofErr w:type="spellStart"/>
      <w:r>
        <w:t>data.Exponential</w:t>
      </w:r>
      <w:proofErr w:type="spellEnd"/>
      <w:r>
        <w:t xml:space="preserve"> Smoothing: Methods like Holt-Winters can capture trends and seasonality in time series data.</w:t>
      </w:r>
    </w:p>
    <w:p w14:paraId="4A882172" w14:textId="6BF0CA1C" w:rsidR="00F666D2" w:rsidRPr="00117CBB" w:rsidRDefault="00701803" w:rsidP="00272F24">
      <w:pPr>
        <w:jc w:val="both"/>
        <w:rPr>
          <w:b/>
          <w:bCs/>
          <w:sz w:val="28"/>
          <w:szCs w:val="28"/>
        </w:rPr>
      </w:pPr>
      <w:r>
        <w:rPr>
          <w:b/>
          <w:bCs/>
          <w:sz w:val="28"/>
          <w:szCs w:val="28"/>
        </w:rPr>
        <w:t>8.</w:t>
      </w:r>
      <w:r w:rsidR="00F666D2" w:rsidRPr="00117CBB">
        <w:rPr>
          <w:b/>
          <w:bCs/>
          <w:sz w:val="28"/>
          <w:szCs w:val="28"/>
        </w:rPr>
        <w:t>Model Training</w:t>
      </w:r>
      <w:r w:rsidR="00117CBB">
        <w:rPr>
          <w:b/>
          <w:bCs/>
          <w:sz w:val="28"/>
          <w:szCs w:val="28"/>
        </w:rPr>
        <w:t>:</w:t>
      </w:r>
    </w:p>
    <w:p w14:paraId="6E5AE8CE" w14:textId="77777777" w:rsidR="00F05EFA" w:rsidRPr="00F05EFA" w:rsidRDefault="00F05EFA" w:rsidP="00F05EFA">
      <w:pPr>
        <w:pStyle w:val="ListParagraph"/>
        <w:numPr>
          <w:ilvl w:val="0"/>
          <w:numId w:val="34"/>
        </w:numPr>
        <w:jc w:val="both"/>
        <w:rPr>
          <w:sz w:val="24"/>
          <w:szCs w:val="24"/>
        </w:rPr>
      </w:pPr>
      <w:r w:rsidRPr="00F05EFA">
        <w:rPr>
          <w:sz w:val="24"/>
          <w:szCs w:val="24"/>
        </w:rPr>
        <w:t>Use the trained model to make forecasts for the testing set.</w:t>
      </w:r>
    </w:p>
    <w:p w14:paraId="30A21369" w14:textId="77777777" w:rsidR="00F05EFA" w:rsidRPr="00F05EFA" w:rsidRDefault="00F05EFA" w:rsidP="00F05EFA">
      <w:pPr>
        <w:pStyle w:val="ListParagraph"/>
        <w:numPr>
          <w:ilvl w:val="0"/>
          <w:numId w:val="34"/>
        </w:numPr>
        <w:jc w:val="both"/>
        <w:rPr>
          <w:sz w:val="24"/>
          <w:szCs w:val="24"/>
        </w:rPr>
      </w:pPr>
      <w:r w:rsidRPr="00F05EFA">
        <w:rPr>
          <w:sz w:val="24"/>
          <w:szCs w:val="24"/>
        </w:rPr>
        <w:t>Evaluate the model's performance using appropriate metrics such as Mean Absolute Error (MAE), Mean Squared Error (MSE), or Root Mean Squared Error (RMSE).</w:t>
      </w:r>
    </w:p>
    <w:p w14:paraId="7971CE84" w14:textId="54CF5E43" w:rsidR="00117CBB" w:rsidRPr="00F05EFA" w:rsidRDefault="00F05EFA" w:rsidP="00F05EFA">
      <w:pPr>
        <w:pStyle w:val="ListParagraph"/>
        <w:numPr>
          <w:ilvl w:val="0"/>
          <w:numId w:val="34"/>
        </w:numPr>
        <w:jc w:val="both"/>
        <w:rPr>
          <w:sz w:val="24"/>
          <w:szCs w:val="24"/>
        </w:rPr>
      </w:pPr>
      <w:r w:rsidRPr="00F05EFA">
        <w:rPr>
          <w:sz w:val="24"/>
          <w:szCs w:val="24"/>
        </w:rPr>
        <w:t>If necessary, fine-tune the model by adjusting parameters and trying different model variations</w:t>
      </w:r>
    </w:p>
    <w:p w14:paraId="65B3628C" w14:textId="35D21CD5" w:rsidR="00F666D2" w:rsidRPr="00117CBB" w:rsidRDefault="00701803" w:rsidP="00272F24">
      <w:pPr>
        <w:jc w:val="both"/>
        <w:rPr>
          <w:b/>
          <w:bCs/>
          <w:sz w:val="28"/>
          <w:szCs w:val="28"/>
        </w:rPr>
      </w:pPr>
      <w:r>
        <w:rPr>
          <w:b/>
          <w:bCs/>
          <w:sz w:val="28"/>
          <w:szCs w:val="28"/>
        </w:rPr>
        <w:t>9.</w:t>
      </w:r>
      <w:r w:rsidR="00F666D2" w:rsidRPr="00117CBB">
        <w:rPr>
          <w:b/>
          <w:bCs/>
          <w:sz w:val="28"/>
          <w:szCs w:val="28"/>
        </w:rPr>
        <w:t>Evaluation Metrics</w:t>
      </w:r>
      <w:r w:rsidR="00117CBB" w:rsidRPr="00117CBB">
        <w:rPr>
          <w:b/>
          <w:bCs/>
          <w:sz w:val="28"/>
          <w:szCs w:val="28"/>
        </w:rPr>
        <w:t>:</w:t>
      </w:r>
    </w:p>
    <w:p w14:paraId="7E19E98A" w14:textId="77777777" w:rsidR="00F631DE" w:rsidRPr="00F631DE" w:rsidRDefault="00F631DE" w:rsidP="00F631DE">
      <w:pPr>
        <w:pStyle w:val="ListParagraph"/>
        <w:numPr>
          <w:ilvl w:val="0"/>
          <w:numId w:val="35"/>
        </w:numPr>
        <w:jc w:val="both"/>
        <w:rPr>
          <w:sz w:val="24"/>
          <w:szCs w:val="24"/>
        </w:rPr>
      </w:pPr>
      <w:r w:rsidRPr="00F631DE">
        <w:rPr>
          <w:sz w:val="24"/>
          <w:szCs w:val="24"/>
        </w:rPr>
        <w:t>Mean Absolute Error (MAE): Measures the average absolute difference between predicted and actual demand. It provides an idea of the magnitude of forecasting errors.</w:t>
      </w:r>
    </w:p>
    <w:p w14:paraId="43215D73" w14:textId="77777777" w:rsidR="00F631DE" w:rsidRPr="00F631DE" w:rsidRDefault="00F631DE" w:rsidP="00F631DE">
      <w:pPr>
        <w:pStyle w:val="ListParagraph"/>
        <w:jc w:val="both"/>
        <w:rPr>
          <w:sz w:val="24"/>
          <w:szCs w:val="24"/>
        </w:rPr>
      </w:pPr>
    </w:p>
    <w:p w14:paraId="62C37161" w14:textId="720AEA9A" w:rsidR="00117CBB" w:rsidRPr="00F631DE" w:rsidRDefault="00F631DE" w:rsidP="00F631DE">
      <w:pPr>
        <w:pStyle w:val="ListParagraph"/>
        <w:numPr>
          <w:ilvl w:val="0"/>
          <w:numId w:val="35"/>
        </w:numPr>
        <w:jc w:val="both"/>
        <w:rPr>
          <w:sz w:val="24"/>
          <w:szCs w:val="24"/>
        </w:rPr>
      </w:pPr>
      <w:r w:rsidRPr="00F631DE">
        <w:rPr>
          <w:sz w:val="24"/>
          <w:szCs w:val="24"/>
        </w:rPr>
        <w:t>Mean Squared Error (MSE): Calculates the average of the squared differences between predicted and actual values. It penalizes larger errors more heavily.</w:t>
      </w:r>
    </w:p>
    <w:p w14:paraId="009C2B97" w14:textId="77777777" w:rsidR="00F631DE" w:rsidRDefault="00F631DE" w:rsidP="00272F24">
      <w:pPr>
        <w:jc w:val="both"/>
        <w:rPr>
          <w:b/>
          <w:bCs/>
          <w:sz w:val="28"/>
          <w:szCs w:val="28"/>
        </w:rPr>
      </w:pPr>
    </w:p>
    <w:p w14:paraId="1FDF5CB1" w14:textId="62EDA398" w:rsidR="00754ED8" w:rsidRDefault="00754ED8" w:rsidP="00272F24">
      <w:pPr>
        <w:jc w:val="both"/>
        <w:rPr>
          <w:b/>
          <w:bCs/>
          <w:sz w:val="28"/>
          <w:szCs w:val="28"/>
        </w:rPr>
      </w:pPr>
      <w:r>
        <w:rPr>
          <w:b/>
          <w:bCs/>
          <w:sz w:val="28"/>
          <w:szCs w:val="28"/>
        </w:rPr>
        <w:lastRenderedPageBreak/>
        <w:t>10.Survey Metrics:</w:t>
      </w:r>
    </w:p>
    <w:p w14:paraId="0F9E6CD1" w14:textId="19923AD1" w:rsidR="000B6E15" w:rsidRPr="000B6E15" w:rsidRDefault="000B6E15" w:rsidP="000B6E15">
      <w:pPr>
        <w:ind w:left="360"/>
        <w:jc w:val="both"/>
        <w:rPr>
          <w:b/>
          <w:sz w:val="24"/>
          <w:szCs w:val="24"/>
        </w:rPr>
      </w:pPr>
      <w:proofErr w:type="spellStart"/>
      <w:proofErr w:type="gramStart"/>
      <w:r>
        <w:rPr>
          <w:b/>
          <w:sz w:val="24"/>
          <w:szCs w:val="24"/>
        </w:rPr>
        <w:t>a.</w:t>
      </w:r>
      <w:r w:rsidR="00754ED8" w:rsidRPr="000B6E15">
        <w:rPr>
          <w:b/>
          <w:sz w:val="24"/>
          <w:szCs w:val="24"/>
        </w:rPr>
        <w:t>Application</w:t>
      </w:r>
      <w:proofErr w:type="spellEnd"/>
      <w:proofErr w:type="gramEnd"/>
      <w:r w:rsidR="00754ED8" w:rsidRPr="000B6E15">
        <w:rPr>
          <w:b/>
          <w:sz w:val="24"/>
          <w:szCs w:val="24"/>
        </w:rPr>
        <w:t xml:space="preserve"> of Machine Learning Model and Hybrid Model in Retail Sales Forecast</w:t>
      </w:r>
      <w:r w:rsidR="005E06AD" w:rsidRPr="000B6E15">
        <w:rPr>
          <w:b/>
          <w:sz w:val="24"/>
          <w:szCs w:val="24"/>
        </w:rPr>
        <w:t xml:space="preserve"> – 2021</w:t>
      </w:r>
      <w:r w:rsidRPr="000B6E15">
        <w:rPr>
          <w:b/>
          <w:sz w:val="24"/>
          <w:szCs w:val="24"/>
        </w:rPr>
        <w:t>:</w:t>
      </w:r>
    </w:p>
    <w:p w14:paraId="6F3D4AB5" w14:textId="6EF89785" w:rsidR="000B6E15" w:rsidRPr="009B0751" w:rsidRDefault="000B6E15" w:rsidP="009B0751">
      <w:pPr>
        <w:pStyle w:val="ListParagraph"/>
        <w:numPr>
          <w:ilvl w:val="0"/>
          <w:numId w:val="42"/>
        </w:numPr>
        <w:jc w:val="both"/>
        <w:rPr>
          <w:b/>
          <w:sz w:val="24"/>
          <w:szCs w:val="24"/>
        </w:rPr>
      </w:pPr>
      <w:r w:rsidRPr="009B0751">
        <w:rPr>
          <w:b/>
          <w:sz w:val="24"/>
          <w:szCs w:val="24"/>
        </w:rPr>
        <w:t>Algorithm:</w:t>
      </w:r>
      <w:r w:rsidR="00BB0500" w:rsidRPr="00BB0500">
        <w:t xml:space="preserve"> </w:t>
      </w:r>
      <w:proofErr w:type="spellStart"/>
      <w:r w:rsidR="00BB0500">
        <w:t>LightGBM</w:t>
      </w:r>
      <w:proofErr w:type="spellEnd"/>
      <w:r w:rsidR="00BB0500">
        <w:t xml:space="preserve"> algorithm</w:t>
      </w:r>
    </w:p>
    <w:p w14:paraId="2EC49E58" w14:textId="2FD5B2A1" w:rsidR="00BB0500" w:rsidRPr="009B0751" w:rsidRDefault="00BB0500" w:rsidP="009B0751">
      <w:pPr>
        <w:pStyle w:val="ListParagraph"/>
        <w:numPr>
          <w:ilvl w:val="0"/>
          <w:numId w:val="42"/>
        </w:numPr>
        <w:jc w:val="both"/>
        <w:rPr>
          <w:sz w:val="24"/>
          <w:szCs w:val="24"/>
        </w:rPr>
      </w:pPr>
      <w:r w:rsidRPr="009B0751">
        <w:rPr>
          <w:b/>
          <w:sz w:val="24"/>
          <w:szCs w:val="24"/>
        </w:rPr>
        <w:t>Limitation:</w:t>
      </w:r>
      <w:r w:rsidRPr="00BB0500">
        <w:t xml:space="preserve"> </w:t>
      </w:r>
      <w:r w:rsidRPr="009B0751">
        <w:rPr>
          <w:sz w:val="24"/>
          <w:szCs w:val="24"/>
        </w:rPr>
        <w:t xml:space="preserve">Data Size: </w:t>
      </w:r>
      <w:proofErr w:type="spellStart"/>
      <w:r w:rsidRPr="009B0751">
        <w:rPr>
          <w:sz w:val="24"/>
          <w:szCs w:val="24"/>
        </w:rPr>
        <w:t>LightGBM</w:t>
      </w:r>
      <w:proofErr w:type="spellEnd"/>
      <w:r w:rsidRPr="009B0751">
        <w:rPr>
          <w:sz w:val="24"/>
          <w:szCs w:val="24"/>
        </w:rPr>
        <w:t xml:space="preserve"> is known for its efficiency with large datasets. However, when dealing with small datasets, it may not perform as well, and there's a risk of </w:t>
      </w:r>
      <w:proofErr w:type="spellStart"/>
      <w:r w:rsidRPr="009B0751">
        <w:rPr>
          <w:sz w:val="24"/>
          <w:szCs w:val="24"/>
        </w:rPr>
        <w:t>overfitting</w:t>
      </w:r>
      <w:proofErr w:type="spellEnd"/>
      <w:r w:rsidRPr="009B0751">
        <w:rPr>
          <w:sz w:val="24"/>
          <w:szCs w:val="24"/>
        </w:rPr>
        <w:t>.</w:t>
      </w:r>
    </w:p>
    <w:p w14:paraId="10A4906A" w14:textId="4CE72D05" w:rsidR="00BB0500" w:rsidRPr="009B0751" w:rsidRDefault="00BB0500" w:rsidP="009B0751">
      <w:pPr>
        <w:pStyle w:val="ListParagraph"/>
        <w:numPr>
          <w:ilvl w:val="0"/>
          <w:numId w:val="42"/>
        </w:numPr>
        <w:jc w:val="both"/>
        <w:rPr>
          <w:sz w:val="24"/>
          <w:szCs w:val="24"/>
        </w:rPr>
      </w:pPr>
      <w:r w:rsidRPr="009B0751">
        <w:rPr>
          <w:sz w:val="24"/>
          <w:szCs w:val="24"/>
        </w:rPr>
        <w:t xml:space="preserve">Imbalanced Data: </w:t>
      </w:r>
      <w:proofErr w:type="spellStart"/>
      <w:r w:rsidRPr="009B0751">
        <w:rPr>
          <w:sz w:val="24"/>
          <w:szCs w:val="24"/>
        </w:rPr>
        <w:t>LightGBM</w:t>
      </w:r>
      <w:proofErr w:type="spellEnd"/>
      <w:r w:rsidRPr="009B0751">
        <w:rPr>
          <w:sz w:val="24"/>
          <w:szCs w:val="24"/>
        </w:rPr>
        <w:t xml:space="preserve"> does not handle imbalanced datasets inherently. Techniques like class weighting or resampling strategies may be necessary to address class imbalance issues.</w:t>
      </w:r>
      <w:bookmarkStart w:id="0" w:name="_GoBack"/>
      <w:bookmarkEnd w:id="0"/>
    </w:p>
    <w:p w14:paraId="7D89FB1A" w14:textId="1444E5FD" w:rsidR="00BB0500" w:rsidRPr="009B0751" w:rsidRDefault="00BB0500" w:rsidP="009B0751">
      <w:pPr>
        <w:pStyle w:val="ListParagraph"/>
        <w:numPr>
          <w:ilvl w:val="0"/>
          <w:numId w:val="42"/>
        </w:numPr>
        <w:jc w:val="both"/>
        <w:rPr>
          <w:sz w:val="24"/>
          <w:szCs w:val="24"/>
        </w:rPr>
      </w:pPr>
      <w:r w:rsidRPr="009B0751">
        <w:rPr>
          <w:sz w:val="24"/>
          <w:szCs w:val="24"/>
        </w:rPr>
        <w:t xml:space="preserve">High Memory Consumption: </w:t>
      </w:r>
      <w:proofErr w:type="spellStart"/>
      <w:r w:rsidRPr="009B0751">
        <w:rPr>
          <w:sz w:val="24"/>
          <w:szCs w:val="24"/>
        </w:rPr>
        <w:t>LightGBM</w:t>
      </w:r>
      <w:proofErr w:type="spellEnd"/>
      <w:r w:rsidRPr="009B0751">
        <w:rPr>
          <w:sz w:val="24"/>
          <w:szCs w:val="24"/>
        </w:rPr>
        <w:t xml:space="preserve"> can consume a significant amount of memory during training, especially when the dataset is large or there are many trees in the ensemble. This can limit its use on memory-constrained systems.</w:t>
      </w:r>
    </w:p>
    <w:p w14:paraId="55BFC89A" w14:textId="77777777" w:rsidR="000B6E15" w:rsidRPr="000B6E15" w:rsidRDefault="000B6E15" w:rsidP="000B6E15">
      <w:pPr>
        <w:ind w:left="360"/>
        <w:jc w:val="both"/>
        <w:rPr>
          <w:sz w:val="24"/>
          <w:szCs w:val="24"/>
        </w:rPr>
      </w:pPr>
    </w:p>
    <w:p w14:paraId="20EBD433" w14:textId="19E718FA" w:rsidR="005E06AD" w:rsidRDefault="000B6E15" w:rsidP="000B6E15">
      <w:pPr>
        <w:ind w:left="360"/>
        <w:jc w:val="both"/>
        <w:rPr>
          <w:b/>
          <w:sz w:val="24"/>
          <w:szCs w:val="24"/>
        </w:rPr>
      </w:pPr>
      <w:proofErr w:type="spellStart"/>
      <w:proofErr w:type="gramStart"/>
      <w:r w:rsidRPr="00BB0500">
        <w:rPr>
          <w:b/>
          <w:sz w:val="24"/>
          <w:szCs w:val="24"/>
        </w:rPr>
        <w:t>b.</w:t>
      </w:r>
      <w:r w:rsidR="005E06AD" w:rsidRPr="00BB0500">
        <w:rPr>
          <w:b/>
          <w:sz w:val="24"/>
          <w:szCs w:val="24"/>
        </w:rPr>
        <w:t>A</w:t>
      </w:r>
      <w:proofErr w:type="spellEnd"/>
      <w:proofErr w:type="gramEnd"/>
      <w:r w:rsidR="005E06AD" w:rsidRPr="00BB0500">
        <w:rPr>
          <w:b/>
          <w:sz w:val="24"/>
          <w:szCs w:val="24"/>
        </w:rPr>
        <w:t xml:space="preserve"> Comparative Analysis on Various Business Intelligence (BI), Data Science and Data Analytics Tools – 2020</w:t>
      </w:r>
    </w:p>
    <w:p w14:paraId="5BF30A82" w14:textId="7DC7F7F5" w:rsidR="00BB0500" w:rsidRPr="009B0751" w:rsidRDefault="00BB0500" w:rsidP="000B6E15">
      <w:pPr>
        <w:ind w:left="360"/>
        <w:jc w:val="both"/>
        <w:rPr>
          <w:sz w:val="24"/>
          <w:szCs w:val="24"/>
        </w:rPr>
      </w:pPr>
      <w:proofErr w:type="spellStart"/>
      <w:r>
        <w:rPr>
          <w:b/>
          <w:sz w:val="24"/>
          <w:szCs w:val="24"/>
        </w:rPr>
        <w:t>Algorithm</w:t>
      </w:r>
      <w:proofErr w:type="gramStart"/>
      <w:r>
        <w:rPr>
          <w:b/>
          <w:sz w:val="24"/>
          <w:szCs w:val="24"/>
        </w:rPr>
        <w:t>:</w:t>
      </w:r>
      <w:r w:rsidR="009B0751" w:rsidRPr="009B0751">
        <w:rPr>
          <w:sz w:val="24"/>
          <w:szCs w:val="24"/>
        </w:rPr>
        <w:t>Regression</w:t>
      </w:r>
      <w:proofErr w:type="spellEnd"/>
      <w:proofErr w:type="gramEnd"/>
      <w:r w:rsidR="009B0751" w:rsidRPr="009B0751">
        <w:rPr>
          <w:sz w:val="24"/>
          <w:szCs w:val="24"/>
        </w:rPr>
        <w:t xml:space="preserve"> Algorithm</w:t>
      </w:r>
    </w:p>
    <w:p w14:paraId="36683D47" w14:textId="77777777" w:rsidR="00BB0500" w:rsidRDefault="00BB0500" w:rsidP="00BB0500">
      <w:pPr>
        <w:ind w:left="360"/>
        <w:jc w:val="both"/>
        <w:rPr>
          <w:b/>
          <w:sz w:val="24"/>
          <w:szCs w:val="24"/>
        </w:rPr>
      </w:pPr>
      <w:r>
        <w:rPr>
          <w:b/>
          <w:sz w:val="24"/>
          <w:szCs w:val="24"/>
        </w:rPr>
        <w:t>Limitation:</w:t>
      </w:r>
    </w:p>
    <w:p w14:paraId="580393AD" w14:textId="77777777" w:rsidR="00BB0500" w:rsidRDefault="00BB0500" w:rsidP="00BB0500">
      <w:pPr>
        <w:pStyle w:val="ListParagraph"/>
        <w:numPr>
          <w:ilvl w:val="0"/>
          <w:numId w:val="40"/>
        </w:numPr>
        <w:jc w:val="both"/>
      </w:pPr>
      <w:r>
        <w:t>Very few works were done on the presented topic.</w:t>
      </w:r>
    </w:p>
    <w:p w14:paraId="012653C4" w14:textId="351CCEE5" w:rsidR="00BB0500" w:rsidRPr="00BB0500" w:rsidRDefault="00BB0500" w:rsidP="00BB0500">
      <w:pPr>
        <w:pStyle w:val="ListParagraph"/>
        <w:numPr>
          <w:ilvl w:val="0"/>
          <w:numId w:val="40"/>
        </w:numPr>
        <w:jc w:val="both"/>
        <w:rPr>
          <w:b/>
          <w:sz w:val="24"/>
          <w:szCs w:val="24"/>
        </w:rPr>
      </w:pPr>
      <w:r>
        <w:t>Work was vast and due to time limitation, it was not possible to conduct a full scale review Without experimental study, it was hard to explain the tools</w:t>
      </w:r>
    </w:p>
    <w:p w14:paraId="2C39B732" w14:textId="634F4D12" w:rsidR="005E06AD" w:rsidRDefault="000B6E15" w:rsidP="000B6E15">
      <w:pPr>
        <w:ind w:left="360"/>
        <w:jc w:val="both"/>
        <w:rPr>
          <w:b/>
          <w:sz w:val="24"/>
          <w:szCs w:val="24"/>
        </w:rPr>
      </w:pPr>
      <w:proofErr w:type="spellStart"/>
      <w:proofErr w:type="gramStart"/>
      <w:r w:rsidRPr="006D477D">
        <w:rPr>
          <w:b/>
          <w:sz w:val="24"/>
          <w:szCs w:val="24"/>
        </w:rPr>
        <w:t>c.</w:t>
      </w:r>
      <w:r w:rsidR="005E06AD" w:rsidRPr="006D477D">
        <w:rPr>
          <w:b/>
          <w:sz w:val="24"/>
          <w:szCs w:val="24"/>
        </w:rPr>
        <w:t>An</w:t>
      </w:r>
      <w:proofErr w:type="spellEnd"/>
      <w:proofErr w:type="gramEnd"/>
      <w:r w:rsidR="005E06AD" w:rsidRPr="006D477D">
        <w:rPr>
          <w:b/>
          <w:sz w:val="24"/>
          <w:szCs w:val="24"/>
        </w:rPr>
        <w:t xml:space="preserve"> analysis and forecasts of online product sales based on BP Neural Network and Pearson Coefficient</w:t>
      </w:r>
      <w:r w:rsidR="006D477D">
        <w:rPr>
          <w:b/>
          <w:sz w:val="24"/>
          <w:szCs w:val="24"/>
        </w:rPr>
        <w:t xml:space="preserve"> – 2020</w:t>
      </w:r>
      <w:r w:rsidR="005E06AD" w:rsidRPr="006D477D">
        <w:rPr>
          <w:b/>
          <w:sz w:val="24"/>
          <w:szCs w:val="24"/>
        </w:rPr>
        <w:t>.</w:t>
      </w:r>
    </w:p>
    <w:p w14:paraId="6452C734" w14:textId="48A2D5D9" w:rsidR="006D477D" w:rsidRDefault="006D477D" w:rsidP="009B0751">
      <w:pPr>
        <w:pStyle w:val="ListParagraph"/>
        <w:numPr>
          <w:ilvl w:val="0"/>
          <w:numId w:val="41"/>
        </w:numPr>
        <w:jc w:val="both"/>
      </w:pPr>
      <w:r w:rsidRPr="009B0751">
        <w:rPr>
          <w:b/>
          <w:sz w:val="24"/>
          <w:szCs w:val="24"/>
        </w:rPr>
        <w:t>Algorithm:</w:t>
      </w:r>
      <w:r w:rsidR="009B14D7" w:rsidRPr="009B14D7">
        <w:t xml:space="preserve"> </w:t>
      </w:r>
      <w:r w:rsidR="009B14D7">
        <w:t xml:space="preserve">Genetic Algorithm-Optimized </w:t>
      </w:r>
      <w:proofErr w:type="spellStart"/>
      <w:r w:rsidR="009B14D7">
        <w:t>Bp</w:t>
      </w:r>
      <w:proofErr w:type="spellEnd"/>
      <w:r w:rsidR="009B14D7">
        <w:t xml:space="preserve"> Neural Network Model</w:t>
      </w:r>
    </w:p>
    <w:p w14:paraId="29F2C6B7" w14:textId="0E72CD06" w:rsidR="009B14D7" w:rsidRPr="009B0751" w:rsidRDefault="009B14D7" w:rsidP="009B0751">
      <w:pPr>
        <w:pStyle w:val="ListParagraph"/>
        <w:numPr>
          <w:ilvl w:val="0"/>
          <w:numId w:val="41"/>
        </w:numPr>
        <w:jc w:val="both"/>
        <w:rPr>
          <w:b/>
          <w:sz w:val="24"/>
          <w:szCs w:val="24"/>
        </w:rPr>
      </w:pPr>
      <w:proofErr w:type="spellStart"/>
      <w:r w:rsidRPr="009B0751">
        <w:rPr>
          <w:b/>
          <w:sz w:val="24"/>
          <w:szCs w:val="24"/>
        </w:rPr>
        <w:t>Limitions</w:t>
      </w:r>
      <w:proofErr w:type="spellEnd"/>
      <w:r w:rsidRPr="009B0751">
        <w:rPr>
          <w:b/>
          <w:sz w:val="24"/>
          <w:szCs w:val="24"/>
        </w:rPr>
        <w:t>:</w:t>
      </w:r>
    </w:p>
    <w:p w14:paraId="3B0E80D6" w14:textId="77777777" w:rsidR="009B14D7" w:rsidRPr="009B0751" w:rsidRDefault="009B14D7" w:rsidP="009B0751">
      <w:pPr>
        <w:pStyle w:val="ListParagraph"/>
        <w:numPr>
          <w:ilvl w:val="0"/>
          <w:numId w:val="41"/>
        </w:numPr>
        <w:jc w:val="both"/>
        <w:rPr>
          <w:sz w:val="24"/>
          <w:szCs w:val="24"/>
        </w:rPr>
      </w:pPr>
      <w:r w:rsidRPr="009B0751">
        <w:rPr>
          <w:sz w:val="24"/>
          <w:szCs w:val="24"/>
        </w:rPr>
        <w:t>Complexity: GAs can become computationally expensive when searching for the optimal neural network architecture, especially if the search space is large. This can make it impractical for large-scale problems or when there's a need for real-time predictions.</w:t>
      </w:r>
    </w:p>
    <w:p w14:paraId="36715554" w14:textId="77777777" w:rsidR="009B14D7" w:rsidRPr="00BB0500" w:rsidRDefault="009B14D7" w:rsidP="00BB0500">
      <w:pPr>
        <w:jc w:val="both"/>
        <w:rPr>
          <w:sz w:val="24"/>
          <w:szCs w:val="24"/>
        </w:rPr>
      </w:pPr>
    </w:p>
    <w:p w14:paraId="653012CE" w14:textId="34E34B36" w:rsidR="009B14D7" w:rsidRPr="009B0751" w:rsidRDefault="009B14D7" w:rsidP="009B0751">
      <w:pPr>
        <w:pStyle w:val="ListParagraph"/>
        <w:numPr>
          <w:ilvl w:val="0"/>
          <w:numId w:val="41"/>
        </w:numPr>
        <w:jc w:val="both"/>
        <w:rPr>
          <w:sz w:val="24"/>
          <w:szCs w:val="24"/>
        </w:rPr>
      </w:pPr>
      <w:r w:rsidRPr="009B0751">
        <w:rPr>
          <w:sz w:val="24"/>
          <w:szCs w:val="24"/>
        </w:rPr>
        <w:t>Search Space Size: The size of the search space for neural network architectures can be vast, and GAs may not guarantee finding the global optimum. They may get stuck in local optima, leading to suboptimal network architectures.</w:t>
      </w:r>
    </w:p>
    <w:p w14:paraId="451DDE3F" w14:textId="38CAE4DE" w:rsidR="005E06AD" w:rsidRPr="006D477D" w:rsidRDefault="000B6E15" w:rsidP="000B6E15">
      <w:pPr>
        <w:ind w:left="360"/>
        <w:jc w:val="both"/>
        <w:rPr>
          <w:b/>
          <w:sz w:val="24"/>
          <w:szCs w:val="24"/>
        </w:rPr>
      </w:pPr>
      <w:proofErr w:type="spellStart"/>
      <w:proofErr w:type="gramStart"/>
      <w:r w:rsidRPr="006D477D">
        <w:rPr>
          <w:b/>
          <w:sz w:val="24"/>
          <w:szCs w:val="24"/>
        </w:rPr>
        <w:t>d.</w:t>
      </w:r>
      <w:r w:rsidR="005E06AD" w:rsidRPr="006D477D">
        <w:rPr>
          <w:b/>
          <w:sz w:val="24"/>
          <w:szCs w:val="24"/>
        </w:rPr>
        <w:t>A</w:t>
      </w:r>
      <w:r w:rsidRPr="006D477D">
        <w:rPr>
          <w:b/>
        </w:rPr>
        <w:t>nalyse</w:t>
      </w:r>
      <w:proofErr w:type="spellEnd"/>
      <w:proofErr w:type="gramEnd"/>
      <w:r w:rsidRPr="006D477D">
        <w:rPr>
          <w:b/>
        </w:rPr>
        <w:t xml:space="preserve"> of the Amazon Product </w:t>
      </w:r>
      <w:r w:rsidR="006D477D" w:rsidRPr="006D477D">
        <w:rPr>
          <w:b/>
        </w:rPr>
        <w:t>satisfaction Based on LDA Model-</w:t>
      </w:r>
      <w:r w:rsidR="005E06AD" w:rsidRPr="006D477D">
        <w:rPr>
          <w:b/>
          <w:sz w:val="24"/>
          <w:szCs w:val="24"/>
        </w:rPr>
        <w:t>2021</w:t>
      </w:r>
    </w:p>
    <w:p w14:paraId="7D5A7848" w14:textId="12A6ABA7" w:rsidR="000B6E15" w:rsidRDefault="000B6E15" w:rsidP="006D477D">
      <w:pPr>
        <w:pStyle w:val="ListParagraph"/>
        <w:numPr>
          <w:ilvl w:val="0"/>
          <w:numId w:val="39"/>
        </w:numPr>
        <w:jc w:val="both"/>
      </w:pPr>
      <w:r w:rsidRPr="006D477D">
        <w:rPr>
          <w:b/>
          <w:sz w:val="24"/>
          <w:szCs w:val="24"/>
        </w:rPr>
        <w:t>Algorithm:</w:t>
      </w:r>
      <w:r w:rsidR="006D477D" w:rsidRPr="006D477D">
        <w:t xml:space="preserve"> </w:t>
      </w:r>
      <w:r w:rsidR="006D477D">
        <w:t>Principal component analysis</w:t>
      </w:r>
    </w:p>
    <w:p w14:paraId="730E2328" w14:textId="1D60743A" w:rsidR="006D477D" w:rsidRPr="006D477D" w:rsidRDefault="006D477D" w:rsidP="006D477D">
      <w:pPr>
        <w:pStyle w:val="ListParagraph"/>
        <w:numPr>
          <w:ilvl w:val="0"/>
          <w:numId w:val="39"/>
        </w:numPr>
        <w:jc w:val="both"/>
        <w:rPr>
          <w:b/>
          <w:sz w:val="24"/>
          <w:szCs w:val="24"/>
        </w:rPr>
      </w:pPr>
      <w:r w:rsidRPr="006D477D">
        <w:rPr>
          <w:b/>
          <w:sz w:val="24"/>
          <w:szCs w:val="24"/>
        </w:rPr>
        <w:t>Limitations:</w:t>
      </w:r>
    </w:p>
    <w:p w14:paraId="18578973" w14:textId="177450F7" w:rsidR="006D477D" w:rsidRPr="006D477D" w:rsidRDefault="006D477D" w:rsidP="006D477D">
      <w:pPr>
        <w:pStyle w:val="ListParagraph"/>
        <w:numPr>
          <w:ilvl w:val="0"/>
          <w:numId w:val="38"/>
        </w:numPr>
        <w:jc w:val="both"/>
        <w:rPr>
          <w:sz w:val="24"/>
          <w:szCs w:val="24"/>
        </w:rPr>
      </w:pPr>
      <w:r w:rsidRPr="006D477D">
        <w:rPr>
          <w:sz w:val="24"/>
          <w:szCs w:val="24"/>
        </w:rPr>
        <w:t xml:space="preserve">Business commodities should increase with producing the more number of </w:t>
      </w:r>
      <w:proofErr w:type="spellStart"/>
      <w:r w:rsidRPr="006D477D">
        <w:rPr>
          <w:sz w:val="24"/>
          <w:szCs w:val="24"/>
        </w:rPr>
        <w:t>datas</w:t>
      </w:r>
      <w:proofErr w:type="spellEnd"/>
      <w:r w:rsidRPr="006D477D">
        <w:rPr>
          <w:sz w:val="24"/>
          <w:szCs w:val="24"/>
        </w:rPr>
        <w:t xml:space="preserve"> and increasing growth</w:t>
      </w:r>
    </w:p>
    <w:p w14:paraId="763C3483" w14:textId="4520BCDF" w:rsidR="005E06AD" w:rsidRPr="000B6E15" w:rsidRDefault="000B6E15" w:rsidP="000B6E15">
      <w:pPr>
        <w:ind w:left="360"/>
        <w:jc w:val="both"/>
        <w:rPr>
          <w:b/>
          <w:sz w:val="24"/>
          <w:szCs w:val="24"/>
        </w:rPr>
      </w:pPr>
      <w:proofErr w:type="spellStart"/>
      <w:proofErr w:type="gramStart"/>
      <w:r>
        <w:rPr>
          <w:b/>
          <w:sz w:val="24"/>
          <w:szCs w:val="24"/>
        </w:rPr>
        <w:lastRenderedPageBreak/>
        <w:t>e.</w:t>
      </w:r>
      <w:r w:rsidR="005E06AD" w:rsidRPr="000B6E15">
        <w:rPr>
          <w:b/>
          <w:sz w:val="24"/>
          <w:szCs w:val="24"/>
        </w:rPr>
        <w:t>Analysing</w:t>
      </w:r>
      <w:proofErr w:type="spellEnd"/>
      <w:proofErr w:type="gramEnd"/>
      <w:r w:rsidR="005E06AD" w:rsidRPr="000B6E15">
        <w:rPr>
          <w:b/>
          <w:sz w:val="24"/>
          <w:szCs w:val="24"/>
        </w:rPr>
        <w:t xml:space="preserve"> and Predicting the purchases done on the day of Black Friday - 2020</w:t>
      </w:r>
    </w:p>
    <w:p w14:paraId="34F7BD31" w14:textId="5FD1B7B9" w:rsidR="000B6E15" w:rsidRPr="006D477D" w:rsidRDefault="000B6E15" w:rsidP="006D477D">
      <w:pPr>
        <w:pStyle w:val="ListParagraph"/>
        <w:numPr>
          <w:ilvl w:val="0"/>
          <w:numId w:val="38"/>
        </w:numPr>
        <w:jc w:val="both"/>
        <w:rPr>
          <w:sz w:val="24"/>
          <w:szCs w:val="24"/>
        </w:rPr>
      </w:pPr>
      <w:proofErr w:type="spellStart"/>
      <w:r w:rsidRPr="006D477D">
        <w:rPr>
          <w:b/>
          <w:sz w:val="24"/>
          <w:szCs w:val="24"/>
        </w:rPr>
        <w:t>Algorithm:</w:t>
      </w:r>
      <w:r w:rsidRPr="006D477D">
        <w:rPr>
          <w:sz w:val="24"/>
          <w:szCs w:val="24"/>
        </w:rPr>
        <w:t>Machine</w:t>
      </w:r>
      <w:proofErr w:type="spellEnd"/>
      <w:r w:rsidRPr="006D477D">
        <w:rPr>
          <w:sz w:val="24"/>
          <w:szCs w:val="24"/>
        </w:rPr>
        <w:t xml:space="preserve"> Learning Algorithm like </w:t>
      </w:r>
      <w:proofErr w:type="spellStart"/>
      <w:r w:rsidRPr="006D477D">
        <w:rPr>
          <w:sz w:val="24"/>
          <w:szCs w:val="24"/>
        </w:rPr>
        <w:t>XGboost</w:t>
      </w:r>
      <w:proofErr w:type="spellEnd"/>
    </w:p>
    <w:p w14:paraId="1AECB468" w14:textId="77777777" w:rsidR="006D477D" w:rsidRDefault="006D477D" w:rsidP="006D477D">
      <w:pPr>
        <w:pStyle w:val="ListParagraph"/>
        <w:jc w:val="both"/>
        <w:rPr>
          <w:sz w:val="24"/>
          <w:szCs w:val="24"/>
        </w:rPr>
      </w:pPr>
    </w:p>
    <w:p w14:paraId="59393E3C" w14:textId="77777777" w:rsidR="000B6E15" w:rsidRPr="006D477D" w:rsidRDefault="000B6E15" w:rsidP="006D477D">
      <w:pPr>
        <w:pStyle w:val="ListParagraph"/>
        <w:numPr>
          <w:ilvl w:val="0"/>
          <w:numId w:val="38"/>
        </w:numPr>
        <w:jc w:val="both"/>
        <w:rPr>
          <w:b/>
          <w:sz w:val="24"/>
          <w:szCs w:val="24"/>
        </w:rPr>
      </w:pPr>
      <w:r w:rsidRPr="006D477D">
        <w:rPr>
          <w:b/>
          <w:sz w:val="24"/>
          <w:szCs w:val="24"/>
        </w:rPr>
        <w:t>Limitations:</w:t>
      </w:r>
    </w:p>
    <w:p w14:paraId="0B821CA9" w14:textId="7B178DCC" w:rsidR="000B6E15" w:rsidRPr="006D477D" w:rsidRDefault="000B6E15" w:rsidP="006D477D">
      <w:pPr>
        <w:pStyle w:val="ListParagraph"/>
        <w:numPr>
          <w:ilvl w:val="0"/>
          <w:numId w:val="38"/>
        </w:numPr>
        <w:jc w:val="both"/>
        <w:rPr>
          <w:sz w:val="24"/>
          <w:szCs w:val="24"/>
        </w:rPr>
      </w:pPr>
      <w:r>
        <w:t>It</w:t>
      </w:r>
      <w:r>
        <w:t xml:space="preserve"> consists of 90% training data and 10% testing data. In this case, </w:t>
      </w:r>
      <w:proofErr w:type="spellStart"/>
      <w:r>
        <w:t>overfitting</w:t>
      </w:r>
      <w:proofErr w:type="spellEnd"/>
      <w:r>
        <w:t xml:space="preserve"> can occur where the noise can be taken as a data which is trained thus giving wrong prediction with lesser accuracy.</w:t>
      </w:r>
    </w:p>
    <w:p w14:paraId="56F6E843" w14:textId="3EACDE2F" w:rsidR="000B6E15" w:rsidRPr="006D477D" w:rsidRDefault="000B6E15" w:rsidP="006D477D">
      <w:pPr>
        <w:pStyle w:val="ListParagraph"/>
        <w:numPr>
          <w:ilvl w:val="0"/>
          <w:numId w:val="38"/>
        </w:numPr>
        <w:jc w:val="both"/>
        <w:rPr>
          <w:sz w:val="24"/>
          <w:szCs w:val="24"/>
        </w:rPr>
      </w:pPr>
      <w:r>
        <w:t>The</w:t>
      </w:r>
      <w:r>
        <w:t xml:space="preserve"> training and prediction has been done on the same dataset. Though the accuracy and predictions are better but the model might not predict accurate values of the new data.</w:t>
      </w:r>
    </w:p>
    <w:p w14:paraId="0C746838" w14:textId="77777777" w:rsidR="009B0751" w:rsidRDefault="009B0751" w:rsidP="00272F24">
      <w:pPr>
        <w:jc w:val="both"/>
        <w:rPr>
          <w:b/>
          <w:bCs/>
          <w:sz w:val="28"/>
          <w:szCs w:val="28"/>
        </w:rPr>
      </w:pPr>
    </w:p>
    <w:p w14:paraId="68CEDD6B" w14:textId="77777777" w:rsidR="009B0751" w:rsidRDefault="009B0751" w:rsidP="00272F24">
      <w:pPr>
        <w:jc w:val="both"/>
        <w:rPr>
          <w:b/>
          <w:bCs/>
          <w:sz w:val="28"/>
          <w:szCs w:val="28"/>
        </w:rPr>
      </w:pPr>
    </w:p>
    <w:p w14:paraId="63115119" w14:textId="77777777" w:rsidR="009B0751" w:rsidRDefault="009B0751" w:rsidP="00272F24">
      <w:pPr>
        <w:jc w:val="both"/>
        <w:rPr>
          <w:b/>
          <w:bCs/>
          <w:sz w:val="28"/>
          <w:szCs w:val="28"/>
        </w:rPr>
      </w:pPr>
    </w:p>
    <w:p w14:paraId="3FD11314" w14:textId="1132D29C" w:rsidR="00F666D2" w:rsidRDefault="00701803" w:rsidP="00272F24">
      <w:pPr>
        <w:jc w:val="both"/>
        <w:rPr>
          <w:b/>
          <w:bCs/>
          <w:sz w:val="28"/>
          <w:szCs w:val="28"/>
        </w:rPr>
      </w:pPr>
      <w:r>
        <w:rPr>
          <w:b/>
          <w:bCs/>
          <w:sz w:val="28"/>
          <w:szCs w:val="28"/>
        </w:rPr>
        <w:t>1</w:t>
      </w:r>
      <w:r w:rsidR="00754ED8">
        <w:rPr>
          <w:b/>
          <w:bCs/>
          <w:sz w:val="28"/>
          <w:szCs w:val="28"/>
        </w:rPr>
        <w:t>1</w:t>
      </w:r>
      <w:proofErr w:type="gramStart"/>
      <w:r>
        <w:rPr>
          <w:b/>
          <w:bCs/>
          <w:sz w:val="28"/>
          <w:szCs w:val="28"/>
        </w:rPr>
        <w:t>.</w:t>
      </w:r>
      <w:r w:rsidR="00F666D2" w:rsidRPr="00117CBB">
        <w:rPr>
          <w:b/>
          <w:bCs/>
          <w:sz w:val="28"/>
          <w:szCs w:val="28"/>
        </w:rPr>
        <w:t>Innovative</w:t>
      </w:r>
      <w:proofErr w:type="gramEnd"/>
      <w:r w:rsidR="00F666D2" w:rsidRPr="00117CBB">
        <w:rPr>
          <w:b/>
          <w:bCs/>
          <w:sz w:val="28"/>
          <w:szCs w:val="28"/>
        </w:rPr>
        <w:t xml:space="preserve"> Approaches</w:t>
      </w:r>
      <w:r w:rsidR="00117CBB" w:rsidRPr="00117CBB">
        <w:rPr>
          <w:b/>
          <w:bCs/>
          <w:sz w:val="28"/>
          <w:szCs w:val="28"/>
        </w:rPr>
        <w:t>:</w:t>
      </w:r>
    </w:p>
    <w:p w14:paraId="6085DCC6" w14:textId="7094DF93" w:rsidR="009B0751" w:rsidRPr="009B0751" w:rsidRDefault="00F631DE" w:rsidP="009B0751">
      <w:pPr>
        <w:pStyle w:val="ListParagraph"/>
        <w:numPr>
          <w:ilvl w:val="0"/>
          <w:numId w:val="36"/>
        </w:numPr>
        <w:jc w:val="both"/>
        <w:rPr>
          <w:sz w:val="24"/>
          <w:szCs w:val="24"/>
        </w:rPr>
      </w:pPr>
      <w:r w:rsidRPr="00F631DE">
        <w:rPr>
          <w:sz w:val="24"/>
          <w:szCs w:val="24"/>
        </w:rPr>
        <w:t xml:space="preserve">Implement advanced machine learning and artificial intelligence techniques to predict demand and customer </w:t>
      </w:r>
      <w:proofErr w:type="spellStart"/>
      <w:r w:rsidRPr="00F631DE">
        <w:rPr>
          <w:sz w:val="24"/>
          <w:szCs w:val="24"/>
        </w:rPr>
        <w:t>behavior</w:t>
      </w:r>
      <w:proofErr w:type="spellEnd"/>
      <w:r w:rsidRPr="00F631DE">
        <w:rPr>
          <w:sz w:val="24"/>
          <w:szCs w:val="24"/>
        </w:rPr>
        <w:t>. This can involve the use of deep learning models, recurrent neural networks (RNNs), or transformer models for more accurate forecasts.</w:t>
      </w:r>
    </w:p>
    <w:p w14:paraId="66949C9B" w14:textId="43B23C70" w:rsidR="009B0751" w:rsidRPr="009B0751" w:rsidRDefault="00F631DE" w:rsidP="009B0751">
      <w:pPr>
        <w:pStyle w:val="ListParagraph"/>
        <w:numPr>
          <w:ilvl w:val="0"/>
          <w:numId w:val="36"/>
        </w:numPr>
        <w:jc w:val="both"/>
        <w:rPr>
          <w:sz w:val="24"/>
          <w:szCs w:val="24"/>
        </w:rPr>
      </w:pPr>
      <w:r w:rsidRPr="009B0751">
        <w:rPr>
          <w:sz w:val="24"/>
          <w:szCs w:val="24"/>
        </w:rPr>
        <w:t>Explore the use of reinforcement learning algorithms to dynamically adjust inventory control policies in real-time. This can lead to more adaptive and responsive inventory management.</w:t>
      </w:r>
    </w:p>
    <w:p w14:paraId="6039B3C0" w14:textId="44CEFABE" w:rsidR="00F631DE" w:rsidRDefault="00F631DE" w:rsidP="00F631DE">
      <w:pPr>
        <w:pStyle w:val="ListParagraph"/>
        <w:numPr>
          <w:ilvl w:val="0"/>
          <w:numId w:val="36"/>
        </w:numPr>
        <w:jc w:val="both"/>
        <w:rPr>
          <w:sz w:val="24"/>
          <w:szCs w:val="24"/>
        </w:rPr>
      </w:pPr>
      <w:r w:rsidRPr="00F631DE">
        <w:rPr>
          <w:sz w:val="24"/>
          <w:szCs w:val="24"/>
        </w:rPr>
        <w:t xml:space="preserve">Implement dynamic pricing algorithms that adjust product prices in real-time based on factors like demand, inventory levels, competitor pricing, and customer </w:t>
      </w:r>
      <w:proofErr w:type="spellStart"/>
      <w:r w:rsidRPr="00F631DE">
        <w:rPr>
          <w:sz w:val="24"/>
          <w:szCs w:val="24"/>
        </w:rPr>
        <w:t>behavior</w:t>
      </w:r>
      <w:proofErr w:type="spellEnd"/>
      <w:r w:rsidRPr="00F631DE">
        <w:rPr>
          <w:sz w:val="24"/>
          <w:szCs w:val="24"/>
        </w:rPr>
        <w:t>.</w:t>
      </w:r>
    </w:p>
    <w:p w14:paraId="77D573EB" w14:textId="44A883C0" w:rsidR="00F631DE" w:rsidRDefault="00F631DE" w:rsidP="00F631DE">
      <w:pPr>
        <w:pStyle w:val="ListParagraph"/>
        <w:numPr>
          <w:ilvl w:val="0"/>
          <w:numId w:val="36"/>
        </w:numPr>
        <w:jc w:val="both"/>
        <w:rPr>
          <w:sz w:val="24"/>
          <w:szCs w:val="24"/>
        </w:rPr>
      </w:pPr>
      <w:r w:rsidRPr="00F631DE">
        <w:rPr>
          <w:sz w:val="24"/>
          <w:szCs w:val="24"/>
        </w:rPr>
        <w:t>Utilize AI and machine learning to create highly personalized marketing strategies. Recommender systems and content recommendation algorithms can provide tailored product recommendations and promotions to individual customers.</w:t>
      </w:r>
    </w:p>
    <w:p w14:paraId="347A952F" w14:textId="5E7C57B1" w:rsidR="00F631DE" w:rsidRPr="00F631DE" w:rsidRDefault="00F631DE" w:rsidP="00F631DE">
      <w:pPr>
        <w:pStyle w:val="ListParagraph"/>
        <w:numPr>
          <w:ilvl w:val="0"/>
          <w:numId w:val="36"/>
        </w:numPr>
        <w:jc w:val="both"/>
        <w:rPr>
          <w:sz w:val="24"/>
          <w:szCs w:val="24"/>
        </w:rPr>
      </w:pPr>
      <w:r w:rsidRPr="00F631DE">
        <w:rPr>
          <w:sz w:val="24"/>
          <w:szCs w:val="24"/>
        </w:rPr>
        <w:t>Consider innovative approaches like blockchain technology for improved supply chain transparency and traceability. Blockchain can enhance the accuracy of inventory information and reduce the risk of counterfeiting.</w:t>
      </w:r>
    </w:p>
    <w:p w14:paraId="61256CB2" w14:textId="77777777" w:rsidR="009B0751" w:rsidRDefault="009B0751" w:rsidP="00272F24">
      <w:pPr>
        <w:jc w:val="both"/>
        <w:rPr>
          <w:b/>
          <w:bCs/>
          <w:sz w:val="28"/>
          <w:szCs w:val="28"/>
        </w:rPr>
      </w:pPr>
    </w:p>
    <w:p w14:paraId="73C7E63E" w14:textId="77777777" w:rsidR="009B0751" w:rsidRDefault="009B0751" w:rsidP="00272F24">
      <w:pPr>
        <w:jc w:val="both"/>
        <w:rPr>
          <w:b/>
          <w:bCs/>
          <w:sz w:val="28"/>
          <w:szCs w:val="28"/>
        </w:rPr>
      </w:pPr>
    </w:p>
    <w:p w14:paraId="56D8C2D8" w14:textId="77777777" w:rsidR="009B0751" w:rsidRDefault="009B0751" w:rsidP="00272F24">
      <w:pPr>
        <w:jc w:val="both"/>
        <w:rPr>
          <w:b/>
          <w:bCs/>
          <w:sz w:val="28"/>
          <w:szCs w:val="28"/>
        </w:rPr>
      </w:pPr>
    </w:p>
    <w:p w14:paraId="54B7CF14" w14:textId="77777777" w:rsidR="009B0751" w:rsidRDefault="009B0751" w:rsidP="00272F24">
      <w:pPr>
        <w:jc w:val="both"/>
        <w:rPr>
          <w:b/>
          <w:bCs/>
          <w:sz w:val="28"/>
          <w:szCs w:val="28"/>
        </w:rPr>
      </w:pPr>
    </w:p>
    <w:p w14:paraId="7DADB7E3" w14:textId="77777777" w:rsidR="009B0751" w:rsidRDefault="009B0751" w:rsidP="00272F24">
      <w:pPr>
        <w:jc w:val="both"/>
        <w:rPr>
          <w:b/>
          <w:bCs/>
          <w:sz w:val="28"/>
          <w:szCs w:val="28"/>
        </w:rPr>
      </w:pPr>
    </w:p>
    <w:p w14:paraId="23DAA2D4" w14:textId="2B141186" w:rsidR="001718DC" w:rsidRDefault="001718DC" w:rsidP="00272F24">
      <w:pPr>
        <w:jc w:val="both"/>
        <w:rPr>
          <w:b/>
          <w:bCs/>
          <w:sz w:val="28"/>
          <w:szCs w:val="28"/>
        </w:rPr>
      </w:pPr>
      <w:r w:rsidRPr="001718DC">
        <w:rPr>
          <w:b/>
          <w:bCs/>
          <w:sz w:val="28"/>
          <w:szCs w:val="28"/>
        </w:rPr>
        <w:t>Conclusion:</w:t>
      </w:r>
    </w:p>
    <w:p w14:paraId="713B31D8" w14:textId="77777777" w:rsidR="00F631DE" w:rsidRPr="00F631DE" w:rsidRDefault="00F631DE" w:rsidP="00F631DE">
      <w:pPr>
        <w:jc w:val="both"/>
        <w:rPr>
          <w:sz w:val="24"/>
          <w:szCs w:val="24"/>
        </w:rPr>
      </w:pPr>
    </w:p>
    <w:p w14:paraId="288933B8" w14:textId="526C1899" w:rsidR="001718DC" w:rsidRPr="001718DC" w:rsidRDefault="00F631DE" w:rsidP="00F631DE">
      <w:pPr>
        <w:jc w:val="both"/>
        <w:rPr>
          <w:sz w:val="24"/>
          <w:szCs w:val="24"/>
        </w:rPr>
      </w:pPr>
      <w:r w:rsidRPr="00F631DE">
        <w:rPr>
          <w:sz w:val="24"/>
          <w:szCs w:val="24"/>
        </w:rPr>
        <w:t xml:space="preserve">In conclusion, data analysis is a powerful tool for extracting valuable insights, making informed decisions, and driving positive outcomes in various fields and industries. Through the </w:t>
      </w:r>
      <w:r w:rsidRPr="00F631DE">
        <w:rPr>
          <w:sz w:val="24"/>
          <w:szCs w:val="24"/>
        </w:rPr>
        <w:lastRenderedPageBreak/>
        <w:t xml:space="preserve">systematic process of data collection, preprocessing, analysis, and interpretation, organizations can gain a deeper understanding of their data and leverage it for strategic </w:t>
      </w:r>
      <w:proofErr w:type="spellStart"/>
      <w:r w:rsidRPr="00F631DE">
        <w:rPr>
          <w:sz w:val="24"/>
          <w:szCs w:val="24"/>
        </w:rPr>
        <w:t>purposes.Data</w:t>
      </w:r>
      <w:proofErr w:type="spellEnd"/>
      <w:r w:rsidRPr="00F631DE">
        <w:rPr>
          <w:sz w:val="24"/>
          <w:szCs w:val="24"/>
        </w:rPr>
        <w:t xml:space="preserve"> analysis empowers decision-makers with evidence-based insights, allowing them to make informed choices that are more likely to lead to </w:t>
      </w:r>
      <w:proofErr w:type="spellStart"/>
      <w:r w:rsidRPr="00F631DE">
        <w:rPr>
          <w:sz w:val="24"/>
          <w:szCs w:val="24"/>
        </w:rPr>
        <w:t>success.By</w:t>
      </w:r>
      <w:proofErr w:type="spellEnd"/>
      <w:r w:rsidRPr="00F631DE">
        <w:rPr>
          <w:sz w:val="24"/>
          <w:szCs w:val="24"/>
        </w:rPr>
        <w:t xml:space="preserve"> </w:t>
      </w:r>
      <w:proofErr w:type="spellStart"/>
      <w:r w:rsidRPr="00F631DE">
        <w:rPr>
          <w:sz w:val="24"/>
          <w:szCs w:val="24"/>
        </w:rPr>
        <w:t>analyzing</w:t>
      </w:r>
      <w:proofErr w:type="spellEnd"/>
      <w:r w:rsidRPr="00F631DE">
        <w:rPr>
          <w:sz w:val="24"/>
          <w:szCs w:val="24"/>
        </w:rPr>
        <w:t xml:space="preserve"> data, businesses can identify areas for improvement, streamline operations, and optimize processes, leading to cost savings and increased </w:t>
      </w:r>
      <w:proofErr w:type="spellStart"/>
      <w:r w:rsidRPr="00F631DE">
        <w:rPr>
          <w:sz w:val="24"/>
          <w:szCs w:val="24"/>
        </w:rPr>
        <w:t>efficiency.Data</w:t>
      </w:r>
      <w:proofErr w:type="spellEnd"/>
      <w:r w:rsidRPr="00F631DE">
        <w:rPr>
          <w:sz w:val="24"/>
          <w:szCs w:val="24"/>
        </w:rPr>
        <w:t xml:space="preserve"> analysis enables the discovery of patterns and trends within datasets, providing a basis for forecasting and future </w:t>
      </w:r>
      <w:proofErr w:type="spellStart"/>
      <w:r w:rsidRPr="00F631DE">
        <w:rPr>
          <w:sz w:val="24"/>
          <w:szCs w:val="24"/>
        </w:rPr>
        <w:t>planning.In</w:t>
      </w:r>
      <w:proofErr w:type="spellEnd"/>
      <w:r w:rsidRPr="00F631DE">
        <w:rPr>
          <w:sz w:val="24"/>
          <w:szCs w:val="24"/>
        </w:rPr>
        <w:t xml:space="preserve"> fields such as marketing and e-commerce, data analysis can unveil valuable customer insights, helping businesses tailor their strategies to meet customer needs and </w:t>
      </w:r>
      <w:proofErr w:type="spellStart"/>
      <w:r w:rsidRPr="00F631DE">
        <w:rPr>
          <w:sz w:val="24"/>
          <w:szCs w:val="24"/>
        </w:rPr>
        <w:t>preferences.Data</w:t>
      </w:r>
      <w:proofErr w:type="spellEnd"/>
      <w:r w:rsidRPr="00F631DE">
        <w:rPr>
          <w:sz w:val="24"/>
          <w:szCs w:val="24"/>
        </w:rPr>
        <w:t xml:space="preserve"> analysis is an ongoing process, supporting continuous improvement by monitoring the impact of changes and strategies, making adjustments, and driving long-term </w:t>
      </w:r>
      <w:proofErr w:type="spellStart"/>
      <w:r w:rsidRPr="00F631DE">
        <w:rPr>
          <w:sz w:val="24"/>
          <w:szCs w:val="24"/>
        </w:rPr>
        <w:t>success.Advanced</w:t>
      </w:r>
      <w:proofErr w:type="spellEnd"/>
      <w:r w:rsidRPr="00F631DE">
        <w:rPr>
          <w:sz w:val="24"/>
          <w:szCs w:val="24"/>
        </w:rPr>
        <w:t xml:space="preserve"> data analysis techniques, including machine learning and artificial intelligence, open doors to innovation by automating tasks, predicting outcomes, and creating new </w:t>
      </w:r>
      <w:proofErr w:type="spellStart"/>
      <w:r w:rsidRPr="00F631DE">
        <w:rPr>
          <w:sz w:val="24"/>
          <w:szCs w:val="24"/>
        </w:rPr>
        <w:t>opportunities.Data</w:t>
      </w:r>
      <w:proofErr w:type="spellEnd"/>
      <w:r w:rsidRPr="00F631DE">
        <w:rPr>
          <w:sz w:val="24"/>
          <w:szCs w:val="24"/>
        </w:rPr>
        <w:t xml:space="preserve"> Security and Privacy: Ensuring data security and privacy is paramount, as the analysis of sensitive data carries ethical and legal responsibilities.</w:t>
      </w:r>
    </w:p>
    <w:sectPr w:rsidR="001718DC" w:rsidRPr="001718DC" w:rsidSect="00577421">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970"/>
    <w:multiLevelType w:val="hybridMultilevel"/>
    <w:tmpl w:val="E8D0F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C3841"/>
    <w:multiLevelType w:val="hybridMultilevel"/>
    <w:tmpl w:val="911EB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D15C9E"/>
    <w:multiLevelType w:val="hybridMultilevel"/>
    <w:tmpl w:val="C69E0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62160D5"/>
    <w:multiLevelType w:val="hybridMultilevel"/>
    <w:tmpl w:val="37DE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0203FC"/>
    <w:multiLevelType w:val="hybridMultilevel"/>
    <w:tmpl w:val="23EC6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5D2E40"/>
    <w:multiLevelType w:val="hybridMultilevel"/>
    <w:tmpl w:val="0CD0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8D7609F"/>
    <w:multiLevelType w:val="hybridMultilevel"/>
    <w:tmpl w:val="E1A86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2670C9"/>
    <w:multiLevelType w:val="hybridMultilevel"/>
    <w:tmpl w:val="50461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E00E15"/>
    <w:multiLevelType w:val="hybridMultilevel"/>
    <w:tmpl w:val="BBBA6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BE40B8"/>
    <w:multiLevelType w:val="hybridMultilevel"/>
    <w:tmpl w:val="4D16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B031F7"/>
    <w:multiLevelType w:val="hybridMultilevel"/>
    <w:tmpl w:val="0F964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A83A04"/>
    <w:multiLevelType w:val="hybridMultilevel"/>
    <w:tmpl w:val="B1FA4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47517D"/>
    <w:multiLevelType w:val="hybridMultilevel"/>
    <w:tmpl w:val="EF56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80F1C"/>
    <w:multiLevelType w:val="hybridMultilevel"/>
    <w:tmpl w:val="A5A8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5B15F0"/>
    <w:multiLevelType w:val="hybridMultilevel"/>
    <w:tmpl w:val="90A6C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5D50F8"/>
    <w:multiLevelType w:val="hybridMultilevel"/>
    <w:tmpl w:val="FD58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39F4C18"/>
    <w:multiLevelType w:val="hybridMultilevel"/>
    <w:tmpl w:val="E7EA9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5C407E"/>
    <w:multiLevelType w:val="hybridMultilevel"/>
    <w:tmpl w:val="D3227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5241D7"/>
    <w:multiLevelType w:val="hybridMultilevel"/>
    <w:tmpl w:val="454E4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0F1F4B"/>
    <w:multiLevelType w:val="hybridMultilevel"/>
    <w:tmpl w:val="6F2A1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881800"/>
    <w:multiLevelType w:val="hybridMultilevel"/>
    <w:tmpl w:val="D5E6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E40E07"/>
    <w:multiLevelType w:val="hybridMultilevel"/>
    <w:tmpl w:val="B194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E65045"/>
    <w:multiLevelType w:val="hybridMultilevel"/>
    <w:tmpl w:val="72665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86435F"/>
    <w:multiLevelType w:val="hybridMultilevel"/>
    <w:tmpl w:val="C49C14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F1D456D"/>
    <w:multiLevelType w:val="hybridMultilevel"/>
    <w:tmpl w:val="45A0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3C03AF"/>
    <w:multiLevelType w:val="hybridMultilevel"/>
    <w:tmpl w:val="DA64C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4F07FF"/>
    <w:multiLevelType w:val="hybridMultilevel"/>
    <w:tmpl w:val="C11AAD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16021EE"/>
    <w:multiLevelType w:val="hybridMultilevel"/>
    <w:tmpl w:val="CF76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1A44FE4"/>
    <w:multiLevelType w:val="hybridMultilevel"/>
    <w:tmpl w:val="65D89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7974F4"/>
    <w:multiLevelType w:val="hybridMultilevel"/>
    <w:tmpl w:val="1E447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525BA5"/>
    <w:multiLevelType w:val="hybridMultilevel"/>
    <w:tmpl w:val="4866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8C422C"/>
    <w:multiLevelType w:val="hybridMultilevel"/>
    <w:tmpl w:val="93906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EA70108"/>
    <w:multiLevelType w:val="hybridMultilevel"/>
    <w:tmpl w:val="6108E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0655E59"/>
    <w:multiLevelType w:val="hybridMultilevel"/>
    <w:tmpl w:val="AE8C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152F3B"/>
    <w:multiLevelType w:val="hybridMultilevel"/>
    <w:tmpl w:val="4ACA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ADF39ED"/>
    <w:multiLevelType w:val="hybridMultilevel"/>
    <w:tmpl w:val="DFFC6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6D7F99"/>
    <w:multiLevelType w:val="hybridMultilevel"/>
    <w:tmpl w:val="BC128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13F5A1E"/>
    <w:multiLevelType w:val="hybridMultilevel"/>
    <w:tmpl w:val="EA6240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4907E71"/>
    <w:multiLevelType w:val="hybridMultilevel"/>
    <w:tmpl w:val="10923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B7F0BBA"/>
    <w:multiLevelType w:val="hybridMultilevel"/>
    <w:tmpl w:val="46520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926D2B"/>
    <w:multiLevelType w:val="hybridMultilevel"/>
    <w:tmpl w:val="AF34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0C13A6"/>
    <w:multiLevelType w:val="hybridMultilevel"/>
    <w:tmpl w:val="F0160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4"/>
  </w:num>
  <w:num w:numId="4">
    <w:abstractNumId w:val="9"/>
  </w:num>
  <w:num w:numId="5">
    <w:abstractNumId w:val="28"/>
  </w:num>
  <w:num w:numId="6">
    <w:abstractNumId w:val="16"/>
  </w:num>
  <w:num w:numId="7">
    <w:abstractNumId w:val="40"/>
  </w:num>
  <w:num w:numId="8">
    <w:abstractNumId w:val="3"/>
  </w:num>
  <w:num w:numId="9">
    <w:abstractNumId w:val="5"/>
  </w:num>
  <w:num w:numId="10">
    <w:abstractNumId w:val="33"/>
  </w:num>
  <w:num w:numId="11">
    <w:abstractNumId w:val="27"/>
  </w:num>
  <w:num w:numId="12">
    <w:abstractNumId w:val="34"/>
  </w:num>
  <w:num w:numId="13">
    <w:abstractNumId w:val="0"/>
  </w:num>
  <w:num w:numId="14">
    <w:abstractNumId w:val="8"/>
  </w:num>
  <w:num w:numId="15">
    <w:abstractNumId w:val="1"/>
  </w:num>
  <w:num w:numId="16">
    <w:abstractNumId w:val="10"/>
  </w:num>
  <w:num w:numId="17">
    <w:abstractNumId w:val="22"/>
  </w:num>
  <w:num w:numId="18">
    <w:abstractNumId w:val="20"/>
  </w:num>
  <w:num w:numId="19">
    <w:abstractNumId w:val="15"/>
  </w:num>
  <w:num w:numId="20">
    <w:abstractNumId w:val="32"/>
  </w:num>
  <w:num w:numId="21">
    <w:abstractNumId w:val="18"/>
  </w:num>
  <w:num w:numId="22">
    <w:abstractNumId w:val="19"/>
  </w:num>
  <w:num w:numId="23">
    <w:abstractNumId w:val="26"/>
  </w:num>
  <w:num w:numId="24">
    <w:abstractNumId w:val="11"/>
  </w:num>
  <w:num w:numId="25">
    <w:abstractNumId w:val="36"/>
  </w:num>
  <w:num w:numId="26">
    <w:abstractNumId w:val="17"/>
  </w:num>
  <w:num w:numId="27">
    <w:abstractNumId w:val="13"/>
  </w:num>
  <w:num w:numId="28">
    <w:abstractNumId w:val="30"/>
  </w:num>
  <w:num w:numId="29">
    <w:abstractNumId w:val="7"/>
  </w:num>
  <w:num w:numId="30">
    <w:abstractNumId w:val="12"/>
  </w:num>
  <w:num w:numId="31">
    <w:abstractNumId w:val="14"/>
  </w:num>
  <w:num w:numId="32">
    <w:abstractNumId w:val="35"/>
  </w:num>
  <w:num w:numId="33">
    <w:abstractNumId w:val="21"/>
  </w:num>
  <w:num w:numId="34">
    <w:abstractNumId w:val="29"/>
  </w:num>
  <w:num w:numId="35">
    <w:abstractNumId w:val="41"/>
  </w:num>
  <w:num w:numId="36">
    <w:abstractNumId w:val="31"/>
  </w:num>
  <w:num w:numId="37">
    <w:abstractNumId w:val="38"/>
  </w:num>
  <w:num w:numId="38">
    <w:abstractNumId w:val="37"/>
  </w:num>
  <w:num w:numId="39">
    <w:abstractNumId w:val="2"/>
  </w:num>
  <w:num w:numId="40">
    <w:abstractNumId w:val="23"/>
  </w:num>
  <w:num w:numId="41">
    <w:abstractNumId w:val="3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D2"/>
    <w:rsid w:val="000B6E15"/>
    <w:rsid w:val="00117CBB"/>
    <w:rsid w:val="001718DC"/>
    <w:rsid w:val="001E1BC0"/>
    <w:rsid w:val="0026526B"/>
    <w:rsid w:val="00272F24"/>
    <w:rsid w:val="0040622C"/>
    <w:rsid w:val="00577421"/>
    <w:rsid w:val="005E06AD"/>
    <w:rsid w:val="006D477D"/>
    <w:rsid w:val="00701803"/>
    <w:rsid w:val="00754ED8"/>
    <w:rsid w:val="00942AE5"/>
    <w:rsid w:val="009B0751"/>
    <w:rsid w:val="009B14D7"/>
    <w:rsid w:val="00A703DD"/>
    <w:rsid w:val="00BB0500"/>
    <w:rsid w:val="00EE2705"/>
    <w:rsid w:val="00F022BE"/>
    <w:rsid w:val="00F05EFA"/>
    <w:rsid w:val="00F631DE"/>
    <w:rsid w:val="00F666D2"/>
    <w:rsid w:val="00FC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958"/>
  <w15:chartTrackingRefBased/>
  <w15:docId w15:val="{F0D78F94-A466-4C16-B5E0-D87DC85B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BB"/>
    <w:pPr>
      <w:ind w:left="720"/>
      <w:contextualSpacing/>
    </w:pPr>
  </w:style>
  <w:style w:type="table" w:styleId="TableGrid">
    <w:name w:val="Table Grid"/>
    <w:basedOn w:val="TableNormal"/>
    <w:uiPriority w:val="39"/>
    <w:rsid w:val="00406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568590">
      <w:bodyDiv w:val="1"/>
      <w:marLeft w:val="0"/>
      <w:marRight w:val="0"/>
      <w:marTop w:val="0"/>
      <w:marBottom w:val="0"/>
      <w:divBdr>
        <w:top w:val="none" w:sz="0" w:space="0" w:color="auto"/>
        <w:left w:val="none" w:sz="0" w:space="0" w:color="auto"/>
        <w:bottom w:val="none" w:sz="0" w:space="0" w:color="auto"/>
        <w:right w:val="none" w:sz="0" w:space="0" w:color="auto"/>
      </w:divBdr>
    </w:div>
    <w:div w:id="1207836360">
      <w:bodyDiv w:val="1"/>
      <w:marLeft w:val="0"/>
      <w:marRight w:val="0"/>
      <w:marTop w:val="0"/>
      <w:marBottom w:val="0"/>
      <w:divBdr>
        <w:top w:val="none" w:sz="0" w:space="0" w:color="auto"/>
        <w:left w:val="none" w:sz="0" w:space="0" w:color="auto"/>
        <w:bottom w:val="none" w:sz="0" w:space="0" w:color="auto"/>
        <w:right w:val="none" w:sz="0" w:space="0" w:color="auto"/>
      </w:divBdr>
    </w:div>
    <w:div w:id="12324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BB3C8-0233-4570-9716-E2D4F09E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4</cp:revision>
  <dcterms:created xsi:type="dcterms:W3CDTF">2023-10-31T10:32:00Z</dcterms:created>
  <dcterms:modified xsi:type="dcterms:W3CDTF">2023-10-31T15:51:00Z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2023-10-31T10:32:01Z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478a013e-d7ea-4c93-b9ec-73946a19086b</vt:lpwstr>
  </property>
  <property fmtid="{D5CDD505-2E9C-101B-9397-08002B2CF9AE}" pid="7" name="MSIP_Label_defa4170-0d19-0005-0004-bc88714345d2_ActionId">
    <vt:lpwstr>95705e16-a1f9-488d-8707-9ed2f20fff87</vt:lpwstr>
  </property>
  <property fmtid="{D5CDD505-2E9C-101B-9397-08002B2CF9AE}" pid="8" name="MSIP_Label_defa4170-0d19-0005-0004-bc88714345d2_ContentBits">
    <vt:lpwstr>0</vt:lpwstr>
  </property>
</Properties>
</file>