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B8150" w14:textId="56D0A3C9" w:rsidR="00311A5C" w:rsidRDefault="00311A5C" w:rsidP="005E0614">
      <w:pPr>
        <w:pStyle w:val="BodyText"/>
        <w:tabs>
          <w:tab w:val="left" w:pos="567"/>
        </w:tabs>
        <w:ind w:left="-284" w:right="194"/>
        <w:rPr>
          <w:rFonts w:ascii="Times New Roman"/>
          <w:sz w:val="20"/>
        </w:rPr>
      </w:pPr>
    </w:p>
    <w:p w14:paraId="03EF526E" w14:textId="3B4478F1" w:rsidR="00311A5C" w:rsidRPr="00AA312D" w:rsidRDefault="00723A3B" w:rsidP="005E0614">
      <w:pPr>
        <w:pStyle w:val="BodyText"/>
        <w:ind w:right="194"/>
        <w:rPr>
          <w:rFonts w:ascii="Times New Roman"/>
          <w:sz w:val="20"/>
        </w:rPr>
      </w:pPr>
      <w:r>
        <w:rPr>
          <w:rFonts w:ascii="Times New Roman"/>
          <w:sz w:val="20"/>
        </w:rPr>
        <w:tab/>
      </w:r>
      <w:r>
        <w:rPr>
          <w:rFonts w:ascii="Times New Roman"/>
          <w:sz w:val="20"/>
        </w:rPr>
        <w:tab/>
      </w:r>
      <w:r>
        <w:rPr>
          <w:rFonts w:ascii="Times New Roman"/>
          <w:sz w:val="20"/>
        </w:rPr>
        <w:tab/>
      </w:r>
      <w:r w:rsidR="00492FA4">
        <w:rPr>
          <w:rFonts w:ascii="Times New Roman"/>
          <w:sz w:val="20"/>
        </w:rPr>
        <w:t xml:space="preserve">                        </w:t>
      </w:r>
      <w:r>
        <w:rPr>
          <w:noProof/>
          <w:lang w:val="en-IN" w:eastAsia="en-IN"/>
        </w:rPr>
        <w:drawing>
          <wp:inline distT="0" distB="0" distL="0" distR="0">
            <wp:extent cx="835415" cy="816429"/>
            <wp:effectExtent l="0" t="0" r="3175" b="3175"/>
            <wp:docPr id="19" name="Picture 19" descr="C:\Users\hp\AppData\Local\Microsoft\Windows\INetCache\Content.Word\mcd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94416" name="Picture 13" descr="C:\Users\hp\AppData\Local\Microsoft\Windows\INetCache\Content.Word\mcdL1.png"/>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835415" cy="816429"/>
                    </a:xfrm>
                    <a:prstGeom prst="rect">
                      <a:avLst/>
                    </a:prstGeom>
                    <a:noFill/>
                    <a:ln>
                      <a:noFill/>
                    </a:ln>
                  </pic:spPr>
                </pic:pic>
              </a:graphicData>
            </a:graphic>
          </wp:inline>
        </w:drawing>
      </w:r>
      <w:r>
        <w:rPr>
          <w:rFonts w:ascii="Times New Roman"/>
          <w:sz w:val="20"/>
        </w:rPr>
        <w:tab/>
      </w:r>
      <w:r>
        <w:rPr>
          <w:rFonts w:ascii="Times New Roman"/>
          <w:sz w:val="20"/>
        </w:rPr>
        <w:tab/>
      </w:r>
      <w:r>
        <w:rPr>
          <w:rFonts w:ascii="Times New Roman"/>
          <w:sz w:val="20"/>
        </w:rPr>
        <w:tab/>
      </w:r>
      <w:r w:rsidR="00492FA4">
        <w:rPr>
          <w:rFonts w:ascii="Times New Roman"/>
          <w:sz w:val="20"/>
        </w:rPr>
        <w:t xml:space="preserve">              </w:t>
      </w:r>
      <w:r>
        <w:rPr>
          <w:rFonts w:ascii="Times New Roman"/>
          <w:sz w:val="20"/>
        </w:rPr>
        <w:tab/>
      </w:r>
    </w:p>
    <w:p w14:paraId="0F3A0893" w14:textId="6437B9AA" w:rsidR="00311A5C" w:rsidRPr="00CC2226" w:rsidRDefault="00723A3B" w:rsidP="00CC2226">
      <w:pPr>
        <w:spacing w:before="103"/>
        <w:ind w:right="194"/>
        <w:rPr>
          <w:b/>
          <w:bCs/>
          <w:sz w:val="24"/>
          <w:szCs w:val="24"/>
        </w:rPr>
      </w:pPr>
      <w:r w:rsidRPr="00CC2226">
        <w:rPr>
          <w:b/>
          <w:bCs/>
          <w:noProof/>
          <w:lang w:val="en-IN" w:eastAsia="en-IN"/>
        </w:rPr>
        <w:drawing>
          <wp:anchor distT="0" distB="0" distL="0" distR="0" simplePos="0" relativeHeight="251658240" behindDoc="0" locked="0" layoutInCell="1" allowOverlap="1">
            <wp:simplePos x="0" y="0"/>
            <wp:positionH relativeFrom="page">
              <wp:posOffset>609600</wp:posOffset>
            </wp:positionH>
            <wp:positionV relativeFrom="paragraph">
              <wp:posOffset>306705</wp:posOffset>
            </wp:positionV>
            <wp:extent cx="6438900" cy="18034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6438900" cy="180340"/>
                    </a:xfrm>
                    <a:prstGeom prst="rect">
                      <a:avLst/>
                    </a:prstGeom>
                  </pic:spPr>
                </pic:pic>
              </a:graphicData>
            </a:graphic>
            <wp14:sizeRelH relativeFrom="margin">
              <wp14:pctWidth>0</wp14:pctWidth>
            </wp14:sizeRelH>
            <wp14:sizeRelV relativeFrom="margin">
              <wp14:pctHeight>0</wp14:pctHeight>
            </wp14:sizeRelV>
          </wp:anchor>
        </w:drawing>
      </w:r>
      <w:r w:rsidR="00FC5227">
        <w:rPr>
          <w:rFonts w:eastAsia="Calibri"/>
          <w:b/>
          <w:bCs/>
          <w:sz w:val="24"/>
          <w:szCs w:val="24"/>
        </w:rPr>
        <w:t>K</w:t>
      </w:r>
      <w:r w:rsidR="004C69D7">
        <w:rPr>
          <w:rFonts w:eastAsia="Calibri"/>
          <w:b/>
          <w:bCs/>
          <w:sz w:val="24"/>
          <w:szCs w:val="24"/>
        </w:rPr>
        <w:t xml:space="preserve"> Anil Kumar Reddy</w:t>
      </w:r>
      <w:r w:rsidR="00706F18" w:rsidRPr="00CC2226">
        <w:rPr>
          <w:rFonts w:eastAsia="Calibri"/>
          <w:b/>
          <w:bCs/>
          <w:sz w:val="24"/>
          <w:szCs w:val="24"/>
        </w:rPr>
        <w:t xml:space="preserve">                               </w:t>
      </w:r>
    </w:p>
    <w:p w14:paraId="4067B53C" w14:textId="1E91EDAF" w:rsidR="00311A5C" w:rsidRDefault="00723A3B" w:rsidP="005E0614">
      <w:pPr>
        <w:pStyle w:val="Heading1"/>
        <w:tabs>
          <w:tab w:val="left" w:pos="6672"/>
        </w:tabs>
        <w:spacing w:before="54"/>
        <w:ind w:right="194"/>
      </w:pPr>
      <w:r w:rsidRPr="004E10B4">
        <w:rPr>
          <w:w w:val="105"/>
          <w:sz w:val="24"/>
          <w:szCs w:val="24"/>
        </w:rPr>
        <w:t>+91-</w:t>
      </w:r>
      <w:r w:rsidR="004C69D7">
        <w:rPr>
          <w:rFonts w:eastAsia="Calibri"/>
          <w:sz w:val="24"/>
          <w:szCs w:val="24"/>
        </w:rPr>
        <w:t>8904792951</w:t>
      </w:r>
      <w:r w:rsidRPr="004E10B4">
        <w:rPr>
          <w:w w:val="105"/>
          <w:sz w:val="24"/>
          <w:szCs w:val="24"/>
        </w:rPr>
        <w:tab/>
      </w:r>
      <w:r w:rsidR="004C69D7">
        <w:t>Anilreddy02mulesoft@gmail.com</w:t>
      </w:r>
    </w:p>
    <w:p w14:paraId="6EFBB7A9" w14:textId="77777777" w:rsidR="00ED4112" w:rsidRDefault="00ED4112" w:rsidP="005E0614">
      <w:pPr>
        <w:ind w:right="194"/>
        <w:rPr>
          <w:rStyle w:val="IntenseEmphasis"/>
          <w:b/>
          <w:i w:val="0"/>
        </w:rPr>
      </w:pPr>
    </w:p>
    <w:p w14:paraId="0E0406C4" w14:textId="3C29F960" w:rsidR="00ED4112" w:rsidRDefault="00ED4112" w:rsidP="005E0614">
      <w:pPr>
        <w:ind w:right="194"/>
        <w:rPr>
          <w:rStyle w:val="IntenseEmphasis"/>
          <w:b/>
          <w:i w:val="0"/>
        </w:rPr>
      </w:pPr>
    </w:p>
    <w:p w14:paraId="38B70363" w14:textId="4809056E" w:rsidR="00311A5C" w:rsidRPr="000B7F8B" w:rsidRDefault="00723A3B" w:rsidP="005E0614">
      <w:pPr>
        <w:ind w:right="194"/>
        <w:rPr>
          <w:b/>
          <w:i/>
          <w:iCs/>
          <w:color w:val="4F81BD" w:themeColor="accent1"/>
        </w:rPr>
      </w:pPr>
      <w:r>
        <w:rPr>
          <w:rStyle w:val="IntenseEmphasis"/>
          <w:b/>
          <w:i w:val="0"/>
        </w:rPr>
        <w:t xml:space="preserve">Experience </w:t>
      </w:r>
      <w:r w:rsidR="00FF3269" w:rsidRPr="000B7F8B">
        <w:rPr>
          <w:rStyle w:val="IntenseEmphasis"/>
          <w:b/>
          <w:i w:val="0"/>
        </w:rPr>
        <w:t>Summary</w:t>
      </w:r>
      <w:r w:rsidR="000B7F8B" w:rsidRPr="000B7F8B">
        <w:rPr>
          <w:rStyle w:val="IntenseEmphasis"/>
          <w:b/>
          <w:i w:val="0"/>
        </w:rPr>
        <w:t xml:space="preserve"> </w:t>
      </w:r>
      <w:r w:rsidR="00BF2FE6" w:rsidRPr="000B7F8B">
        <w:rPr>
          <w:rStyle w:val="IntenseEmphasis"/>
          <w:b/>
          <w:i w:val="0"/>
          <w:noProof/>
          <w:lang w:val="en-IN" w:eastAsia="en-IN"/>
        </w:rPr>
        <mc:AlternateContent>
          <mc:Choice Requires="wps">
            <w:drawing>
              <wp:anchor distT="0" distB="0" distL="0" distR="0" simplePos="0" relativeHeight="251660288" behindDoc="1" locked="0" layoutInCell="1" allowOverlap="1">
                <wp:simplePos x="0" y="0"/>
                <wp:positionH relativeFrom="page">
                  <wp:posOffset>606425</wp:posOffset>
                </wp:positionH>
                <wp:positionV relativeFrom="paragraph">
                  <wp:posOffset>190500</wp:posOffset>
                </wp:positionV>
                <wp:extent cx="6082665" cy="1270"/>
                <wp:effectExtent l="0" t="0" r="0" b="0"/>
                <wp:wrapTopAndBottom/>
                <wp:docPr id="15" name="Freeform 12"/>
                <wp:cNvGraphicFramePr/>
                <a:graphic xmlns:a="http://schemas.openxmlformats.org/drawingml/2006/main">
                  <a:graphicData uri="http://schemas.microsoft.com/office/word/2010/wordprocessingShape">
                    <wps:wsp>
                      <wps:cNvSpPr/>
                      <wps:spPr bwMode="auto">
                        <a:xfrm>
                          <a:off x="0" y="0"/>
                          <a:ext cx="6082665" cy="1270"/>
                        </a:xfrm>
                        <a:custGeom>
                          <a:avLst/>
                          <a:gdLst>
                            <a:gd name="T0" fmla="+- 0 1051 1051"/>
                            <a:gd name="T1" fmla="*/ T0 w 9579"/>
                            <a:gd name="T2" fmla="+- 0 10630 1051"/>
                            <a:gd name="T3" fmla="*/ T2 w 9579"/>
                          </a:gdLst>
                          <a:ahLst/>
                          <a:cxnLst>
                            <a:cxn ang="0">
                              <a:pos x="T1" y="0"/>
                            </a:cxn>
                            <a:cxn ang="0">
                              <a:pos x="T3" y="0"/>
                            </a:cxn>
                          </a:cxnLst>
                          <a:rect l="0" t="0" r="r" b="b"/>
                          <a:pathLst>
                            <a:path w="9579">
                              <a:moveTo>
                                <a:pt x="0" y="0"/>
                              </a:moveTo>
                              <a:lnTo>
                                <a:pt x="9579" y="0"/>
                              </a:lnTo>
                            </a:path>
                          </a:pathLst>
                        </a:custGeom>
                        <a:noFill/>
                        <a:ln w="12192">
                          <a:solidFill>
                            <a:srgbClr val="B1A1C6"/>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Freeform 12" o:spid="_x0000_s1025" style="width:478.95pt;height:0.1pt;margin-top:15pt;margin-left:47.75pt;mso-height-percent:0;mso-height-relative:page;mso-position-horizontal-relative:page;mso-width-percent:0;mso-width-relative:page;mso-wrap-distance-bottom:0;mso-wrap-distance-left:0;mso-wrap-distance-right:0;mso-wrap-distance-top:0;mso-wrap-style:square;position:absolute;visibility:visible;v-text-anchor:top;z-index:-251655168" coordsize="9579,1270" path="m,l9579,e" filled="f" strokecolor="#b1a1c6" strokeweight="0.96pt">
                <v:path arrowok="t" o:connecttype="custom" o:connectlocs="0,0;6082665,0" o:connectangles="0,0"/>
                <w10:wrap type="topAndBottom"/>
              </v:shape>
            </w:pict>
          </mc:Fallback>
        </mc:AlternateContent>
      </w:r>
    </w:p>
    <w:p w14:paraId="50AE3574" w14:textId="77777777" w:rsidR="00D80E44" w:rsidRDefault="00D80E44" w:rsidP="005E0614">
      <w:pPr>
        <w:tabs>
          <w:tab w:val="left" w:pos="811"/>
          <w:tab w:val="left" w:pos="812"/>
        </w:tabs>
        <w:spacing w:line="360" w:lineRule="auto"/>
        <w:ind w:right="194"/>
        <w:jc w:val="both"/>
        <w:rPr>
          <w:sz w:val="19"/>
          <w:szCs w:val="19"/>
        </w:rPr>
      </w:pPr>
    </w:p>
    <w:p w14:paraId="23662361" w14:textId="20C4504A" w:rsidR="00D80E44" w:rsidRPr="00D80E44" w:rsidRDefault="00723A3B" w:rsidP="005E0614">
      <w:pPr>
        <w:widowControl/>
        <w:numPr>
          <w:ilvl w:val="0"/>
          <w:numId w:val="18"/>
        </w:numPr>
        <w:suppressAutoHyphens/>
        <w:overflowPunct w:val="0"/>
        <w:autoSpaceDE/>
        <w:autoSpaceDN/>
        <w:spacing w:line="360" w:lineRule="auto"/>
        <w:ind w:right="194"/>
        <w:jc w:val="both"/>
        <w:rPr>
          <w:color w:val="000000"/>
          <w:sz w:val="19"/>
          <w:szCs w:val="19"/>
        </w:rPr>
      </w:pPr>
      <w:r>
        <w:rPr>
          <w:color w:val="000000"/>
          <w:sz w:val="19"/>
          <w:szCs w:val="19"/>
        </w:rPr>
        <w:t xml:space="preserve">Overall </w:t>
      </w:r>
      <w:r w:rsidR="00FC5227">
        <w:rPr>
          <w:color w:val="000000"/>
          <w:sz w:val="19"/>
          <w:szCs w:val="19"/>
        </w:rPr>
        <w:t>5</w:t>
      </w:r>
      <w:r w:rsidR="00963E25">
        <w:rPr>
          <w:color w:val="000000"/>
          <w:sz w:val="19"/>
          <w:szCs w:val="19"/>
        </w:rPr>
        <w:t>.7</w:t>
      </w:r>
      <w:r>
        <w:rPr>
          <w:color w:val="000000"/>
          <w:sz w:val="19"/>
          <w:szCs w:val="19"/>
        </w:rPr>
        <w:t xml:space="preserve"> </w:t>
      </w:r>
      <w:r w:rsidRPr="00D80E44">
        <w:rPr>
          <w:color w:val="000000"/>
          <w:sz w:val="19"/>
          <w:szCs w:val="19"/>
        </w:rPr>
        <w:t xml:space="preserve">years of experience IT industry in various technologies like </w:t>
      </w:r>
      <w:r w:rsidRPr="00D80E44">
        <w:rPr>
          <w:b/>
          <w:bCs/>
          <w:color w:val="000000"/>
          <w:sz w:val="19"/>
          <w:szCs w:val="19"/>
        </w:rPr>
        <w:t xml:space="preserve">MuleSoft ESB </w:t>
      </w:r>
      <w:r w:rsidRPr="00D80E44">
        <w:rPr>
          <w:color w:val="000000"/>
          <w:sz w:val="19"/>
          <w:szCs w:val="19"/>
        </w:rPr>
        <w:t>and</w:t>
      </w:r>
      <w:r w:rsidRPr="00D80E44">
        <w:rPr>
          <w:b/>
          <w:bCs/>
          <w:color w:val="000000"/>
          <w:sz w:val="19"/>
          <w:szCs w:val="19"/>
        </w:rPr>
        <w:t xml:space="preserve"> EAI</w:t>
      </w:r>
      <w:r w:rsidRPr="00D80E44">
        <w:rPr>
          <w:color w:val="000000"/>
          <w:sz w:val="19"/>
          <w:szCs w:val="19"/>
        </w:rPr>
        <w:t xml:space="preserve">, </w:t>
      </w:r>
      <w:r w:rsidRPr="00D80E44">
        <w:rPr>
          <w:b/>
          <w:bCs/>
          <w:color w:val="000000"/>
          <w:sz w:val="19"/>
          <w:szCs w:val="19"/>
        </w:rPr>
        <w:t>MuleSoft AnyPoint</w:t>
      </w:r>
      <w:r w:rsidRPr="00D80E44">
        <w:rPr>
          <w:color w:val="000000"/>
          <w:sz w:val="19"/>
          <w:szCs w:val="19"/>
        </w:rPr>
        <w:t xml:space="preserve"> </w:t>
      </w:r>
      <w:r w:rsidRPr="00D80E44">
        <w:rPr>
          <w:b/>
          <w:bCs/>
          <w:color w:val="000000"/>
          <w:sz w:val="19"/>
          <w:szCs w:val="19"/>
        </w:rPr>
        <w:t>Platform,</w:t>
      </w:r>
      <w:r w:rsidRPr="00D80E44">
        <w:rPr>
          <w:color w:val="000000"/>
          <w:sz w:val="19"/>
          <w:szCs w:val="19"/>
        </w:rPr>
        <w:t xml:space="preserve"> SFDC, Wise Script. Also, Windows Servers Installation and Configurations.</w:t>
      </w:r>
    </w:p>
    <w:p w14:paraId="2067FFDB" w14:textId="75AEB631" w:rsidR="00D80E44" w:rsidRPr="00D80E44" w:rsidRDefault="00723A3B" w:rsidP="005E0614">
      <w:pPr>
        <w:widowControl/>
        <w:numPr>
          <w:ilvl w:val="0"/>
          <w:numId w:val="18"/>
        </w:numPr>
        <w:suppressAutoHyphens/>
        <w:overflowPunct w:val="0"/>
        <w:autoSpaceDE/>
        <w:autoSpaceDN/>
        <w:spacing w:line="360" w:lineRule="auto"/>
        <w:ind w:right="194"/>
        <w:jc w:val="both"/>
        <w:rPr>
          <w:color w:val="000000"/>
          <w:sz w:val="19"/>
          <w:szCs w:val="19"/>
        </w:rPr>
      </w:pPr>
      <w:r w:rsidRPr="00D80E44">
        <w:rPr>
          <w:color w:val="000000"/>
          <w:sz w:val="19"/>
          <w:szCs w:val="19"/>
        </w:rPr>
        <w:t>Having 3.</w:t>
      </w:r>
      <w:r w:rsidR="00963E25">
        <w:rPr>
          <w:color w:val="000000"/>
          <w:sz w:val="19"/>
          <w:szCs w:val="19"/>
        </w:rPr>
        <w:t>6</w:t>
      </w:r>
      <w:r w:rsidRPr="00D80E44">
        <w:rPr>
          <w:color w:val="000000"/>
          <w:sz w:val="19"/>
          <w:szCs w:val="19"/>
        </w:rPr>
        <w:t xml:space="preserve"> years of experience using </w:t>
      </w:r>
      <w:r w:rsidRPr="00D80E44">
        <w:rPr>
          <w:b/>
          <w:bCs/>
          <w:color w:val="000000"/>
          <w:sz w:val="19"/>
          <w:szCs w:val="19"/>
        </w:rPr>
        <w:t>MuleSoft</w:t>
      </w:r>
      <w:r w:rsidRPr="00D80E44">
        <w:rPr>
          <w:color w:val="000000"/>
          <w:sz w:val="19"/>
          <w:szCs w:val="19"/>
        </w:rPr>
        <w:t xml:space="preserve"> Enterprise Service Bus (E</w:t>
      </w:r>
      <w:r w:rsidRPr="00D80E44">
        <w:rPr>
          <w:color w:val="000000"/>
          <w:sz w:val="19"/>
          <w:szCs w:val="19"/>
        </w:rPr>
        <w:t>SB) for the integrations as per client requirements.</w:t>
      </w:r>
    </w:p>
    <w:p w14:paraId="50CF3033" w14:textId="77777777" w:rsidR="00D80E44" w:rsidRPr="00D80E44" w:rsidRDefault="00723A3B" w:rsidP="005E0614">
      <w:pPr>
        <w:widowControl/>
        <w:numPr>
          <w:ilvl w:val="0"/>
          <w:numId w:val="18"/>
        </w:numPr>
        <w:suppressAutoHyphens/>
        <w:overflowPunct w:val="0"/>
        <w:autoSpaceDE/>
        <w:autoSpaceDN/>
        <w:spacing w:line="360" w:lineRule="auto"/>
        <w:ind w:right="194"/>
        <w:jc w:val="both"/>
        <w:rPr>
          <w:color w:val="000000"/>
          <w:sz w:val="19"/>
          <w:szCs w:val="19"/>
        </w:rPr>
      </w:pPr>
      <w:r w:rsidRPr="00D80E44">
        <w:rPr>
          <w:color w:val="000000"/>
          <w:sz w:val="19"/>
          <w:szCs w:val="19"/>
        </w:rPr>
        <w:t>Good technical experience on various components of AnyPoint Platform like Design Center, API Manager, Runtime Manager, Exchange.</w:t>
      </w:r>
    </w:p>
    <w:p w14:paraId="377904D8" w14:textId="77777777" w:rsidR="00D80E44" w:rsidRPr="00D80E44" w:rsidRDefault="00723A3B" w:rsidP="005E0614">
      <w:pPr>
        <w:widowControl/>
        <w:numPr>
          <w:ilvl w:val="0"/>
          <w:numId w:val="18"/>
        </w:numPr>
        <w:tabs>
          <w:tab w:val="left" w:pos="-360"/>
        </w:tabs>
        <w:suppressAutoHyphens/>
        <w:overflowPunct w:val="0"/>
        <w:autoSpaceDE/>
        <w:autoSpaceDN/>
        <w:spacing w:line="360" w:lineRule="auto"/>
        <w:ind w:right="194"/>
        <w:jc w:val="both"/>
        <w:rPr>
          <w:color w:val="000000"/>
          <w:sz w:val="19"/>
          <w:szCs w:val="19"/>
        </w:rPr>
      </w:pPr>
      <w:r w:rsidRPr="00D80E44">
        <w:rPr>
          <w:color w:val="000000"/>
          <w:sz w:val="19"/>
          <w:szCs w:val="19"/>
        </w:rPr>
        <w:t>Good Experience in using different Mule connectors. (Http, SFTP, Webservic</w:t>
      </w:r>
      <w:r w:rsidRPr="00D80E44">
        <w:rPr>
          <w:color w:val="000000"/>
          <w:sz w:val="19"/>
          <w:szCs w:val="19"/>
        </w:rPr>
        <w:t>e Consumer, Database, Salesforce, JMS, Object Store, Anypoint MQ, etc.).</w:t>
      </w:r>
    </w:p>
    <w:p w14:paraId="38BBB706" w14:textId="77777777" w:rsidR="00D80E44" w:rsidRPr="00D80E44" w:rsidRDefault="00723A3B" w:rsidP="005E0614">
      <w:pPr>
        <w:widowControl/>
        <w:numPr>
          <w:ilvl w:val="0"/>
          <w:numId w:val="18"/>
        </w:numPr>
        <w:tabs>
          <w:tab w:val="left" w:pos="-360"/>
        </w:tabs>
        <w:suppressAutoHyphens/>
        <w:overflowPunct w:val="0"/>
        <w:autoSpaceDE/>
        <w:autoSpaceDN/>
        <w:spacing w:line="360" w:lineRule="auto"/>
        <w:ind w:right="194"/>
        <w:jc w:val="both"/>
        <w:rPr>
          <w:color w:val="000000"/>
          <w:sz w:val="19"/>
          <w:szCs w:val="19"/>
        </w:rPr>
      </w:pPr>
      <w:r w:rsidRPr="00D80E44">
        <w:rPr>
          <w:color w:val="000000"/>
          <w:sz w:val="19"/>
          <w:szCs w:val="19"/>
        </w:rPr>
        <w:t>Hands-on experience on Microservices.</w:t>
      </w:r>
    </w:p>
    <w:p w14:paraId="146931E1" w14:textId="77777777" w:rsidR="00D80E44" w:rsidRPr="00D80E44" w:rsidRDefault="00723A3B" w:rsidP="005E0614">
      <w:pPr>
        <w:widowControl/>
        <w:numPr>
          <w:ilvl w:val="0"/>
          <w:numId w:val="18"/>
        </w:numPr>
        <w:tabs>
          <w:tab w:val="left" w:pos="-360"/>
        </w:tabs>
        <w:suppressAutoHyphens/>
        <w:overflowPunct w:val="0"/>
        <w:autoSpaceDE/>
        <w:autoSpaceDN/>
        <w:spacing w:line="360" w:lineRule="auto"/>
        <w:ind w:right="194"/>
        <w:jc w:val="both"/>
        <w:rPr>
          <w:color w:val="000000"/>
          <w:sz w:val="19"/>
          <w:szCs w:val="19"/>
        </w:rPr>
      </w:pPr>
      <w:r w:rsidRPr="00D80E44">
        <w:rPr>
          <w:color w:val="000000"/>
          <w:sz w:val="19"/>
          <w:szCs w:val="19"/>
        </w:rPr>
        <w:t>RAML 1.0 is used to design APIs and API-led connectivity is used to deliver reusable and purposeful APIs.</w:t>
      </w:r>
    </w:p>
    <w:p w14:paraId="22AB5045" w14:textId="77777777" w:rsidR="00D80E44" w:rsidRPr="00D80E44" w:rsidRDefault="00723A3B" w:rsidP="005E0614">
      <w:pPr>
        <w:widowControl/>
        <w:numPr>
          <w:ilvl w:val="0"/>
          <w:numId w:val="18"/>
        </w:numPr>
        <w:tabs>
          <w:tab w:val="left" w:pos="-360"/>
        </w:tabs>
        <w:suppressAutoHyphens/>
        <w:overflowPunct w:val="0"/>
        <w:autoSpaceDE/>
        <w:autoSpaceDN/>
        <w:spacing w:line="360" w:lineRule="auto"/>
        <w:ind w:right="194"/>
        <w:jc w:val="both"/>
        <w:rPr>
          <w:color w:val="000000"/>
          <w:sz w:val="19"/>
          <w:szCs w:val="19"/>
        </w:rPr>
      </w:pPr>
      <w:r w:rsidRPr="00D80E44">
        <w:rPr>
          <w:color w:val="000000"/>
          <w:sz w:val="19"/>
          <w:szCs w:val="19"/>
        </w:rPr>
        <w:t>Experience in Cloud Hub.</w:t>
      </w:r>
    </w:p>
    <w:p w14:paraId="21331E24" w14:textId="77777777" w:rsidR="00D80E44" w:rsidRPr="00D80E44" w:rsidRDefault="00723A3B" w:rsidP="005E0614">
      <w:pPr>
        <w:widowControl/>
        <w:numPr>
          <w:ilvl w:val="0"/>
          <w:numId w:val="18"/>
        </w:numPr>
        <w:tabs>
          <w:tab w:val="left" w:pos="-360"/>
        </w:tabs>
        <w:suppressAutoHyphens/>
        <w:overflowPunct w:val="0"/>
        <w:autoSpaceDE/>
        <w:autoSpaceDN/>
        <w:spacing w:line="360" w:lineRule="auto"/>
        <w:ind w:right="194"/>
        <w:jc w:val="both"/>
        <w:rPr>
          <w:color w:val="000000"/>
          <w:sz w:val="19"/>
          <w:szCs w:val="19"/>
        </w:rPr>
      </w:pPr>
      <w:r w:rsidRPr="00D80E44">
        <w:rPr>
          <w:color w:val="000000"/>
          <w:sz w:val="19"/>
          <w:szCs w:val="19"/>
        </w:rPr>
        <w:t xml:space="preserve">Worked on </w:t>
      </w:r>
      <w:r w:rsidRPr="00D80E44">
        <w:rPr>
          <w:color w:val="000000"/>
          <w:sz w:val="19"/>
          <w:szCs w:val="19"/>
        </w:rPr>
        <w:t>Batch Processing to process bulk records.</w:t>
      </w:r>
    </w:p>
    <w:p w14:paraId="411811F6" w14:textId="2AB32434" w:rsidR="00D80E44" w:rsidRPr="00D80E44" w:rsidRDefault="00723A3B" w:rsidP="005E0614">
      <w:pPr>
        <w:widowControl/>
        <w:numPr>
          <w:ilvl w:val="0"/>
          <w:numId w:val="18"/>
        </w:numPr>
        <w:tabs>
          <w:tab w:val="left" w:pos="-360"/>
        </w:tabs>
        <w:suppressAutoHyphens/>
        <w:overflowPunct w:val="0"/>
        <w:autoSpaceDE/>
        <w:autoSpaceDN/>
        <w:spacing w:line="360" w:lineRule="auto"/>
        <w:ind w:right="194"/>
        <w:jc w:val="both"/>
        <w:rPr>
          <w:color w:val="000000"/>
          <w:sz w:val="19"/>
          <w:szCs w:val="19"/>
        </w:rPr>
      </w:pPr>
      <w:r w:rsidRPr="00D80E44">
        <w:rPr>
          <w:color w:val="000000"/>
          <w:sz w:val="19"/>
          <w:szCs w:val="19"/>
        </w:rPr>
        <w:t xml:space="preserve">Experience in creating mock </w:t>
      </w:r>
      <w:r w:rsidR="00E347A8" w:rsidRPr="00D80E44">
        <w:rPr>
          <w:color w:val="000000"/>
          <w:sz w:val="19"/>
          <w:szCs w:val="19"/>
        </w:rPr>
        <w:t>APIs</w:t>
      </w:r>
      <w:r w:rsidRPr="00D80E44">
        <w:rPr>
          <w:color w:val="000000"/>
          <w:sz w:val="19"/>
          <w:szCs w:val="19"/>
        </w:rPr>
        <w:t xml:space="preserve"> in Cloud Hub using design center.</w:t>
      </w:r>
    </w:p>
    <w:p w14:paraId="5375DDC3" w14:textId="77777777" w:rsidR="00D80E44" w:rsidRPr="00D80E44" w:rsidRDefault="00723A3B" w:rsidP="005E0614">
      <w:pPr>
        <w:widowControl/>
        <w:numPr>
          <w:ilvl w:val="0"/>
          <w:numId w:val="18"/>
        </w:numPr>
        <w:tabs>
          <w:tab w:val="left" w:pos="-360"/>
        </w:tabs>
        <w:suppressAutoHyphens/>
        <w:overflowPunct w:val="0"/>
        <w:autoSpaceDE/>
        <w:autoSpaceDN/>
        <w:spacing w:line="360" w:lineRule="auto"/>
        <w:ind w:right="194"/>
        <w:jc w:val="both"/>
        <w:rPr>
          <w:color w:val="000000"/>
          <w:sz w:val="19"/>
          <w:szCs w:val="19"/>
        </w:rPr>
      </w:pPr>
      <w:r w:rsidRPr="00D80E44">
        <w:rPr>
          <w:color w:val="000000"/>
          <w:sz w:val="19"/>
          <w:szCs w:val="19"/>
        </w:rPr>
        <w:t>Experience in creating REST and SOAP webservices.</w:t>
      </w:r>
    </w:p>
    <w:p w14:paraId="6BC9620C" w14:textId="77777777" w:rsidR="00D80E44" w:rsidRPr="00D80E44" w:rsidRDefault="00723A3B" w:rsidP="005E0614">
      <w:pPr>
        <w:widowControl/>
        <w:numPr>
          <w:ilvl w:val="0"/>
          <w:numId w:val="18"/>
        </w:numPr>
        <w:suppressAutoHyphens/>
        <w:overflowPunct w:val="0"/>
        <w:autoSpaceDE/>
        <w:autoSpaceDN/>
        <w:spacing w:line="360" w:lineRule="auto"/>
        <w:ind w:right="194"/>
        <w:jc w:val="both"/>
        <w:rPr>
          <w:color w:val="000000"/>
          <w:sz w:val="19"/>
          <w:szCs w:val="19"/>
        </w:rPr>
      </w:pPr>
      <w:r w:rsidRPr="00D80E44">
        <w:rPr>
          <w:color w:val="000000"/>
          <w:sz w:val="19"/>
          <w:szCs w:val="19"/>
        </w:rPr>
        <w:t>Proactive in Investigating and researching solutions for project related technical issues in coor</w:t>
      </w:r>
      <w:r w:rsidRPr="00D80E44">
        <w:rPr>
          <w:color w:val="000000"/>
          <w:sz w:val="19"/>
          <w:szCs w:val="19"/>
        </w:rPr>
        <w:t>dination with Team members.</w:t>
      </w:r>
    </w:p>
    <w:p w14:paraId="27C348E4" w14:textId="77777777" w:rsidR="00D80E44" w:rsidRPr="00D80E44" w:rsidRDefault="00723A3B" w:rsidP="005E0614">
      <w:pPr>
        <w:widowControl/>
        <w:numPr>
          <w:ilvl w:val="0"/>
          <w:numId w:val="18"/>
        </w:numPr>
        <w:suppressAutoHyphens/>
        <w:overflowPunct w:val="0"/>
        <w:autoSpaceDE/>
        <w:autoSpaceDN/>
        <w:spacing w:line="360" w:lineRule="auto"/>
        <w:ind w:right="194"/>
        <w:jc w:val="both"/>
        <w:rPr>
          <w:sz w:val="19"/>
          <w:szCs w:val="19"/>
        </w:rPr>
      </w:pPr>
      <w:r w:rsidRPr="00D80E44">
        <w:rPr>
          <w:sz w:val="19"/>
          <w:szCs w:val="19"/>
        </w:rPr>
        <w:t xml:space="preserve">Experience in Microsoft Windows Installer Technology and </w:t>
      </w:r>
      <w:r w:rsidRPr="00D80E44">
        <w:rPr>
          <w:rFonts w:eastAsia="Calibri"/>
          <w:sz w:val="19"/>
          <w:szCs w:val="19"/>
        </w:rPr>
        <w:t>Installation and Configuration of applications and tools on different windows platforms.</w:t>
      </w:r>
    </w:p>
    <w:p w14:paraId="09D02747" w14:textId="60B18E27" w:rsidR="00D80E44" w:rsidRPr="00D80E44" w:rsidRDefault="00723A3B" w:rsidP="005E0614">
      <w:pPr>
        <w:widowControl/>
        <w:numPr>
          <w:ilvl w:val="0"/>
          <w:numId w:val="18"/>
        </w:numPr>
        <w:suppressAutoHyphens/>
        <w:overflowPunct w:val="0"/>
        <w:autoSpaceDE/>
        <w:autoSpaceDN/>
        <w:spacing w:line="360" w:lineRule="auto"/>
        <w:ind w:right="194"/>
        <w:jc w:val="both"/>
        <w:rPr>
          <w:sz w:val="19"/>
          <w:szCs w:val="19"/>
        </w:rPr>
      </w:pPr>
      <w:r w:rsidRPr="00D80E44">
        <w:rPr>
          <w:sz w:val="19"/>
          <w:szCs w:val="19"/>
        </w:rPr>
        <w:t xml:space="preserve">Knowledge of different Windows OS, </w:t>
      </w:r>
      <w:r w:rsidR="00E347A8" w:rsidRPr="00D80E44">
        <w:rPr>
          <w:sz w:val="19"/>
          <w:szCs w:val="19"/>
        </w:rPr>
        <w:t>registrie</w:t>
      </w:r>
      <w:r w:rsidR="00E347A8">
        <w:rPr>
          <w:sz w:val="19"/>
          <w:szCs w:val="19"/>
        </w:rPr>
        <w:t xml:space="preserve">s, </w:t>
      </w:r>
      <w:r w:rsidRPr="00D80E44">
        <w:rPr>
          <w:sz w:val="19"/>
          <w:szCs w:val="19"/>
        </w:rPr>
        <w:t xml:space="preserve">and system level </w:t>
      </w:r>
      <w:r w:rsidRPr="00D80E44">
        <w:rPr>
          <w:sz w:val="19"/>
          <w:szCs w:val="19"/>
        </w:rPr>
        <w:t>troubleshooting.</w:t>
      </w:r>
    </w:p>
    <w:p w14:paraId="117F771C" w14:textId="77777777" w:rsidR="00D80E44" w:rsidRPr="00D80E44" w:rsidRDefault="00723A3B" w:rsidP="005E0614">
      <w:pPr>
        <w:widowControl/>
        <w:numPr>
          <w:ilvl w:val="0"/>
          <w:numId w:val="18"/>
        </w:numPr>
        <w:suppressAutoHyphens/>
        <w:overflowPunct w:val="0"/>
        <w:autoSpaceDE/>
        <w:autoSpaceDN/>
        <w:spacing w:line="360" w:lineRule="auto"/>
        <w:ind w:right="194"/>
        <w:jc w:val="both"/>
        <w:rPr>
          <w:sz w:val="19"/>
          <w:szCs w:val="19"/>
        </w:rPr>
      </w:pPr>
      <w:r w:rsidRPr="00D80E44">
        <w:rPr>
          <w:sz w:val="19"/>
          <w:szCs w:val="19"/>
        </w:rPr>
        <w:t xml:space="preserve">Knowledge in Change Management in different tools like </w:t>
      </w:r>
      <w:r w:rsidRPr="00D80E44">
        <w:rPr>
          <w:bCs/>
          <w:sz w:val="19"/>
          <w:szCs w:val="19"/>
        </w:rPr>
        <w:t>Maximo</w:t>
      </w:r>
      <w:r w:rsidRPr="00D80E44">
        <w:rPr>
          <w:sz w:val="19"/>
          <w:szCs w:val="19"/>
        </w:rPr>
        <w:t xml:space="preserve"> for changes and </w:t>
      </w:r>
      <w:r w:rsidRPr="00D80E44">
        <w:rPr>
          <w:bCs/>
          <w:sz w:val="19"/>
          <w:szCs w:val="19"/>
        </w:rPr>
        <w:t>SharePoint</w:t>
      </w:r>
      <w:r w:rsidRPr="00D80E44">
        <w:rPr>
          <w:b/>
          <w:sz w:val="19"/>
          <w:szCs w:val="19"/>
        </w:rPr>
        <w:t xml:space="preserve">, </w:t>
      </w:r>
      <w:r w:rsidRPr="00D80E44">
        <w:rPr>
          <w:bCs/>
          <w:sz w:val="19"/>
          <w:szCs w:val="19"/>
        </w:rPr>
        <w:t>ServiceNow &amp; Jira</w:t>
      </w:r>
      <w:r w:rsidRPr="00D80E44">
        <w:rPr>
          <w:sz w:val="19"/>
          <w:szCs w:val="19"/>
        </w:rPr>
        <w:t xml:space="preserve"> for raising incidents and service requests.</w:t>
      </w:r>
    </w:p>
    <w:p w14:paraId="57BDB218" w14:textId="1C596FEB" w:rsidR="00D80E44" w:rsidRDefault="00723A3B" w:rsidP="005E0614">
      <w:pPr>
        <w:widowControl/>
        <w:numPr>
          <w:ilvl w:val="0"/>
          <w:numId w:val="18"/>
        </w:numPr>
        <w:suppressAutoHyphens/>
        <w:overflowPunct w:val="0"/>
        <w:autoSpaceDE/>
        <w:autoSpaceDN/>
        <w:spacing w:line="360" w:lineRule="auto"/>
        <w:ind w:right="194"/>
        <w:jc w:val="both"/>
        <w:rPr>
          <w:sz w:val="19"/>
          <w:szCs w:val="19"/>
        </w:rPr>
      </w:pPr>
      <w:r w:rsidRPr="00D80E44">
        <w:rPr>
          <w:sz w:val="19"/>
          <w:szCs w:val="19"/>
        </w:rPr>
        <w:t>Having exposure to Agile Methodology to meet the client deadlines.</w:t>
      </w:r>
    </w:p>
    <w:p w14:paraId="1BF745D2" w14:textId="77777777" w:rsidR="003406E8" w:rsidRPr="00B0426A" w:rsidRDefault="00723A3B" w:rsidP="003406E8">
      <w:pPr>
        <w:ind w:right="194"/>
        <w:rPr>
          <w:b/>
          <w:i/>
          <w:iCs/>
          <w:color w:val="4F81BD" w:themeColor="accent1"/>
        </w:rPr>
      </w:pPr>
      <w:r>
        <w:rPr>
          <w:rStyle w:val="IntenseEmphasis"/>
          <w:b/>
          <w:i w:val="0"/>
        </w:rPr>
        <w:t>Education</w:t>
      </w:r>
      <w:r w:rsidRPr="00B0426A">
        <w:rPr>
          <w:rStyle w:val="IntenseEmphasis"/>
          <w:b/>
          <w:i w:val="0"/>
        </w:rPr>
        <w:t xml:space="preserve"> </w:t>
      </w:r>
      <w:r w:rsidRPr="000B7F8B">
        <w:rPr>
          <w:rStyle w:val="IntenseEmphasis"/>
          <w:b/>
          <w:i w:val="0"/>
          <w:noProof/>
          <w:lang w:val="en-IN" w:eastAsia="en-IN"/>
        </w:rPr>
        <mc:AlternateContent>
          <mc:Choice Requires="wps">
            <w:drawing>
              <wp:anchor distT="0" distB="0" distL="0" distR="0" simplePos="0" relativeHeight="251670528" behindDoc="1" locked="0" layoutInCell="1" allowOverlap="1">
                <wp:simplePos x="0" y="0"/>
                <wp:positionH relativeFrom="page">
                  <wp:posOffset>606425</wp:posOffset>
                </wp:positionH>
                <wp:positionV relativeFrom="paragraph">
                  <wp:posOffset>190500</wp:posOffset>
                </wp:positionV>
                <wp:extent cx="6082665" cy="1270"/>
                <wp:effectExtent l="0" t="0" r="0" b="0"/>
                <wp:wrapTopAndBottom/>
                <wp:docPr id="5" name="Freeform 47"/>
                <wp:cNvGraphicFramePr/>
                <a:graphic xmlns:a="http://schemas.openxmlformats.org/drawingml/2006/main">
                  <a:graphicData uri="http://schemas.microsoft.com/office/word/2010/wordprocessingShape">
                    <wps:wsp>
                      <wps:cNvSpPr/>
                      <wps:spPr bwMode="auto">
                        <a:xfrm>
                          <a:off x="0" y="0"/>
                          <a:ext cx="6082665" cy="1270"/>
                        </a:xfrm>
                        <a:custGeom>
                          <a:avLst/>
                          <a:gdLst>
                            <a:gd name="T0" fmla="+- 0 1051 1051"/>
                            <a:gd name="T1" fmla="*/ T0 w 9579"/>
                            <a:gd name="T2" fmla="+- 0 10630 1051"/>
                            <a:gd name="T3" fmla="*/ T2 w 9579"/>
                          </a:gdLst>
                          <a:ahLst/>
                          <a:cxnLst>
                            <a:cxn ang="0">
                              <a:pos x="T1" y="0"/>
                            </a:cxn>
                            <a:cxn ang="0">
                              <a:pos x="T3" y="0"/>
                            </a:cxn>
                          </a:cxnLst>
                          <a:rect l="0" t="0" r="r" b="b"/>
                          <a:pathLst>
                            <a:path w="9579">
                              <a:moveTo>
                                <a:pt x="0" y="0"/>
                              </a:moveTo>
                              <a:lnTo>
                                <a:pt x="9579" y="0"/>
                              </a:lnTo>
                            </a:path>
                          </a:pathLst>
                        </a:custGeom>
                        <a:noFill/>
                        <a:ln w="12192">
                          <a:solidFill>
                            <a:srgbClr val="B1A1C6"/>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Freeform 47" o:spid="_x0000_s1026" style="width:478.95pt;height:0.1pt;margin-top:15pt;margin-left:47.75pt;mso-height-percent:0;mso-height-relative:page;mso-position-horizontal-relative:page;mso-width-percent:0;mso-width-relative:page;mso-wrap-distance-bottom:0;mso-wrap-distance-left:0;mso-wrap-distance-right:0;mso-wrap-distance-top:0;mso-wrap-style:square;position:absolute;visibility:visible;v-text-anchor:top;z-index:-251644928" coordsize="9579,1270" path="m,l9579,e" filled="f" strokecolor="#b1a1c6" strokeweight="0.96pt">
                <v:path arrowok="t" o:connecttype="custom" o:connectlocs="0,0;6082665,0" o:connectangles="0,0"/>
                <w10:wrap type="topAndBottom"/>
              </v:shape>
            </w:pict>
          </mc:Fallback>
        </mc:AlternateContent>
      </w:r>
      <w:r>
        <w:rPr>
          <w:rStyle w:val="IntenseEmphasis"/>
          <w:b/>
          <w:i w:val="0"/>
        </w:rPr>
        <w:t>Qualifica</w:t>
      </w:r>
      <w:r>
        <w:rPr>
          <w:rStyle w:val="IntenseEmphasis"/>
          <w:b/>
          <w:i w:val="0"/>
        </w:rPr>
        <w:t>tion</w:t>
      </w:r>
    </w:p>
    <w:p w14:paraId="783E3CD6" w14:textId="77777777" w:rsidR="003406E8" w:rsidRPr="001D4E24" w:rsidRDefault="003406E8" w:rsidP="003406E8">
      <w:pPr>
        <w:pStyle w:val="ListParagraph"/>
        <w:adjustRightInd w:val="0"/>
        <w:ind w:left="720" w:right="194" w:firstLine="0"/>
        <w:contextualSpacing/>
        <w:jc w:val="both"/>
        <w:rPr>
          <w:rFonts w:ascii="Times New Roman" w:hAnsi="Times New Roman" w:cs="Times New Roman"/>
          <w:b/>
          <w:sz w:val="24"/>
          <w:szCs w:val="24"/>
        </w:rPr>
      </w:pPr>
    </w:p>
    <w:p w14:paraId="06B0DCC0" w14:textId="32016275" w:rsidR="003406E8" w:rsidRPr="00B01FB2" w:rsidRDefault="00723A3B" w:rsidP="003406E8">
      <w:pPr>
        <w:pStyle w:val="List"/>
        <w:numPr>
          <w:ilvl w:val="0"/>
          <w:numId w:val="7"/>
        </w:numPr>
        <w:ind w:right="194"/>
        <w:rPr>
          <w:rFonts w:ascii="Tahoma" w:hAnsi="Tahoma" w:cs="Tahoma"/>
          <w:sz w:val="19"/>
          <w:szCs w:val="19"/>
        </w:rPr>
      </w:pPr>
      <w:r w:rsidRPr="00FC5227">
        <w:rPr>
          <w:rFonts w:ascii="Tahoma" w:hAnsi="Tahoma" w:cs="Tahoma"/>
          <w:bCs/>
          <w:sz w:val="19"/>
          <w:szCs w:val="19"/>
        </w:rPr>
        <w:t>B</w:t>
      </w:r>
      <w:r>
        <w:rPr>
          <w:rFonts w:ascii="Tahoma" w:hAnsi="Tahoma" w:cs="Tahoma"/>
          <w:bCs/>
          <w:sz w:val="19"/>
          <w:szCs w:val="19"/>
        </w:rPr>
        <w:t>. Com</w:t>
      </w:r>
      <w:r w:rsidR="004C69D7">
        <w:rPr>
          <w:rFonts w:ascii="Tahoma" w:hAnsi="Tahoma" w:cs="Tahoma"/>
          <w:bCs/>
          <w:sz w:val="19"/>
          <w:szCs w:val="19"/>
        </w:rPr>
        <w:t xml:space="preserve"> computers from SV University passed at 2013 </w:t>
      </w:r>
    </w:p>
    <w:p w14:paraId="504FAEF1" w14:textId="77777777" w:rsidR="003406E8" w:rsidRPr="00D80E44" w:rsidRDefault="003406E8" w:rsidP="003406E8">
      <w:pPr>
        <w:widowControl/>
        <w:suppressAutoHyphens/>
        <w:overflowPunct w:val="0"/>
        <w:autoSpaceDE/>
        <w:autoSpaceDN/>
        <w:spacing w:line="360" w:lineRule="auto"/>
        <w:ind w:right="194"/>
        <w:jc w:val="both"/>
        <w:rPr>
          <w:sz w:val="19"/>
          <w:szCs w:val="19"/>
        </w:rPr>
      </w:pPr>
    </w:p>
    <w:p w14:paraId="4DE364FE" w14:textId="2FC38F0B" w:rsidR="001D7533" w:rsidRPr="001D7533" w:rsidRDefault="001D7533" w:rsidP="005E0614">
      <w:pPr>
        <w:tabs>
          <w:tab w:val="left" w:pos="811"/>
          <w:tab w:val="left" w:pos="812"/>
        </w:tabs>
        <w:spacing w:line="360" w:lineRule="auto"/>
        <w:ind w:left="461" w:right="194"/>
        <w:jc w:val="both"/>
        <w:rPr>
          <w:sz w:val="5"/>
          <w:szCs w:val="19"/>
        </w:rPr>
      </w:pPr>
    </w:p>
    <w:p w14:paraId="172A031F" w14:textId="7695B6C5" w:rsidR="00B43B0B" w:rsidRPr="001D7533" w:rsidRDefault="00723A3B" w:rsidP="005E0614">
      <w:pPr>
        <w:spacing w:line="360" w:lineRule="auto"/>
        <w:ind w:right="194"/>
        <w:jc w:val="both"/>
        <w:rPr>
          <w:b/>
          <w:i/>
          <w:iCs/>
          <w:color w:val="4F81BD" w:themeColor="accent1"/>
        </w:rPr>
      </w:pPr>
      <w:r>
        <w:rPr>
          <w:rStyle w:val="IntenseEmphasis"/>
          <w:b/>
          <w:i w:val="0"/>
        </w:rPr>
        <w:t>Professional Experience</w:t>
      </w:r>
      <w:r w:rsidRPr="000B7F8B">
        <w:rPr>
          <w:rStyle w:val="IntenseEmphasis"/>
          <w:b/>
          <w:i w:val="0"/>
          <w:noProof/>
          <w:lang w:val="en-IN" w:eastAsia="en-IN"/>
        </w:rPr>
        <mc:AlternateContent>
          <mc:Choice Requires="wps">
            <w:drawing>
              <wp:anchor distT="0" distB="0" distL="0" distR="0" simplePos="0" relativeHeight="251664384" behindDoc="1" locked="0" layoutInCell="1" allowOverlap="1">
                <wp:simplePos x="0" y="0"/>
                <wp:positionH relativeFrom="page">
                  <wp:posOffset>606425</wp:posOffset>
                </wp:positionH>
                <wp:positionV relativeFrom="paragraph">
                  <wp:posOffset>190500</wp:posOffset>
                </wp:positionV>
                <wp:extent cx="6082665" cy="1270"/>
                <wp:effectExtent l="0" t="0" r="0" b="0"/>
                <wp:wrapTopAndBottom/>
                <wp:docPr id="12" name="Freeform 40"/>
                <wp:cNvGraphicFramePr/>
                <a:graphic xmlns:a="http://schemas.openxmlformats.org/drawingml/2006/main">
                  <a:graphicData uri="http://schemas.microsoft.com/office/word/2010/wordprocessingShape">
                    <wps:wsp>
                      <wps:cNvSpPr/>
                      <wps:spPr bwMode="auto">
                        <a:xfrm>
                          <a:off x="0" y="0"/>
                          <a:ext cx="6082665" cy="1270"/>
                        </a:xfrm>
                        <a:custGeom>
                          <a:avLst/>
                          <a:gdLst>
                            <a:gd name="T0" fmla="+- 0 1051 1051"/>
                            <a:gd name="T1" fmla="*/ T0 w 9579"/>
                            <a:gd name="T2" fmla="+- 0 10630 1051"/>
                            <a:gd name="T3" fmla="*/ T2 w 9579"/>
                          </a:gdLst>
                          <a:ahLst/>
                          <a:cxnLst>
                            <a:cxn ang="0">
                              <a:pos x="T1" y="0"/>
                            </a:cxn>
                            <a:cxn ang="0">
                              <a:pos x="T3" y="0"/>
                            </a:cxn>
                          </a:cxnLst>
                          <a:rect l="0" t="0" r="r" b="b"/>
                          <a:pathLst>
                            <a:path w="9579">
                              <a:moveTo>
                                <a:pt x="0" y="0"/>
                              </a:moveTo>
                              <a:lnTo>
                                <a:pt x="9579" y="0"/>
                              </a:lnTo>
                            </a:path>
                          </a:pathLst>
                        </a:custGeom>
                        <a:noFill/>
                        <a:ln w="12192">
                          <a:solidFill>
                            <a:srgbClr val="B1A1C6"/>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Freeform 40" o:spid="_x0000_s1027" style="width:478.95pt;height:0.1pt;margin-top:15pt;margin-left:47.75pt;mso-height-percent:0;mso-height-relative:page;mso-position-horizontal-relative:page;mso-width-percent:0;mso-width-relative:page;mso-wrap-distance-bottom:0;mso-wrap-distance-left:0;mso-wrap-distance-right:0;mso-wrap-distance-top:0;mso-wrap-style:square;position:absolute;visibility:visible;v-text-anchor:top;z-index:-251651072" coordsize="9579,1270" path="m,l9579,e" filled="f" strokecolor="#b1a1c6" strokeweight="0.96pt">
                <v:path arrowok="t" o:connecttype="custom" o:connectlocs="0,0;6082665,0" o:connectangles="0,0"/>
                <w10:wrap type="topAndBottom"/>
              </v:shape>
            </w:pict>
          </mc:Fallback>
        </mc:AlternateContent>
      </w:r>
      <w:r w:rsidR="001D7533">
        <w:rPr>
          <w:rStyle w:val="IntenseEmphasis"/>
          <w:b/>
          <w:i w:val="0"/>
        </w:rPr>
        <w:t>:</w:t>
      </w:r>
    </w:p>
    <w:p w14:paraId="41C6774E" w14:textId="77777777" w:rsidR="00B43B0B" w:rsidRPr="00234215" w:rsidRDefault="00B43B0B" w:rsidP="005E0614">
      <w:pPr>
        <w:pStyle w:val="BodyText"/>
        <w:ind w:right="194"/>
        <w:jc w:val="center"/>
        <w:rPr>
          <w:sz w:val="10"/>
        </w:rPr>
      </w:pPr>
    </w:p>
    <w:p w14:paraId="1A39010E" w14:textId="08AD713C" w:rsidR="00FC5227" w:rsidRPr="004C69D7" w:rsidRDefault="00723A3B" w:rsidP="004C69D7">
      <w:pPr>
        <w:pStyle w:val="ListParagraph"/>
        <w:numPr>
          <w:ilvl w:val="0"/>
          <w:numId w:val="8"/>
        </w:numPr>
        <w:adjustRightInd w:val="0"/>
        <w:ind w:right="194"/>
        <w:contextualSpacing/>
        <w:jc w:val="both"/>
        <w:rPr>
          <w:sz w:val="19"/>
          <w:szCs w:val="19"/>
        </w:rPr>
      </w:pPr>
      <w:r>
        <w:rPr>
          <w:sz w:val="19"/>
          <w:szCs w:val="19"/>
        </w:rPr>
        <w:t>Software Engineer at Cognizant</w:t>
      </w:r>
      <w:r w:rsidRPr="00FC5227">
        <w:rPr>
          <w:sz w:val="19"/>
          <w:szCs w:val="19"/>
        </w:rPr>
        <w:t xml:space="preserve"> from </w:t>
      </w:r>
      <w:r>
        <w:rPr>
          <w:sz w:val="19"/>
          <w:szCs w:val="19"/>
        </w:rPr>
        <w:t xml:space="preserve">Oct </w:t>
      </w:r>
      <w:r w:rsidRPr="00FC5227">
        <w:rPr>
          <w:sz w:val="19"/>
          <w:szCs w:val="19"/>
        </w:rPr>
        <w:t>20</w:t>
      </w:r>
      <w:r>
        <w:rPr>
          <w:sz w:val="19"/>
          <w:szCs w:val="19"/>
        </w:rPr>
        <w:t>17</w:t>
      </w:r>
      <w:r w:rsidRPr="00FC5227">
        <w:rPr>
          <w:sz w:val="19"/>
          <w:szCs w:val="19"/>
        </w:rPr>
        <w:t xml:space="preserve"> to </w:t>
      </w:r>
      <w:r>
        <w:rPr>
          <w:sz w:val="19"/>
          <w:szCs w:val="19"/>
        </w:rPr>
        <w:t>Nov 2020</w:t>
      </w:r>
    </w:p>
    <w:p w14:paraId="0DF121EA" w14:textId="0127B2D0" w:rsidR="00FC5227" w:rsidRPr="0070729F" w:rsidRDefault="00723A3B" w:rsidP="00FC5227">
      <w:pPr>
        <w:pStyle w:val="ListParagraph"/>
        <w:numPr>
          <w:ilvl w:val="0"/>
          <w:numId w:val="8"/>
        </w:numPr>
        <w:adjustRightInd w:val="0"/>
        <w:ind w:right="194"/>
        <w:contextualSpacing/>
        <w:jc w:val="both"/>
        <w:rPr>
          <w:sz w:val="19"/>
          <w:szCs w:val="19"/>
        </w:rPr>
      </w:pPr>
      <w:r w:rsidRPr="00FC5227">
        <w:rPr>
          <w:sz w:val="19"/>
          <w:szCs w:val="19"/>
        </w:rPr>
        <w:t xml:space="preserve">Worked as MULE Soft Developer </w:t>
      </w:r>
      <w:r w:rsidR="004C69D7">
        <w:rPr>
          <w:sz w:val="19"/>
          <w:szCs w:val="19"/>
        </w:rPr>
        <w:t>at</w:t>
      </w:r>
      <w:r>
        <w:rPr>
          <w:sz w:val="19"/>
          <w:szCs w:val="19"/>
        </w:rPr>
        <w:t xml:space="preserve"> Payroll Company </w:t>
      </w:r>
      <w:r w:rsidRPr="00723A3B">
        <w:rPr>
          <w:sz w:val="19"/>
          <w:szCs w:val="19"/>
        </w:rPr>
        <w:t xml:space="preserve">- </w:t>
      </w:r>
      <w:r w:rsidRPr="00723A3B">
        <w:rPr>
          <w:sz w:val="19"/>
          <w:szCs w:val="19"/>
          <w:shd w:val="clear" w:color="auto" w:fill="FFFFFF"/>
        </w:rPr>
        <w:t>Tenjin Technologies</w:t>
      </w:r>
      <w:r>
        <w:rPr>
          <w:sz w:val="19"/>
          <w:szCs w:val="19"/>
        </w:rPr>
        <w:t xml:space="preserve"> (Client – TCS)</w:t>
      </w:r>
      <w:r w:rsidR="004C69D7" w:rsidRPr="00723A3B">
        <w:rPr>
          <w:sz w:val="19"/>
          <w:szCs w:val="19"/>
        </w:rPr>
        <w:t xml:space="preserve"> </w:t>
      </w:r>
      <w:r w:rsidR="003A33C0">
        <w:rPr>
          <w:sz w:val="19"/>
          <w:szCs w:val="19"/>
        </w:rPr>
        <w:t>Feb</w:t>
      </w:r>
      <w:r w:rsidRPr="00FC5227">
        <w:rPr>
          <w:sz w:val="19"/>
          <w:szCs w:val="19"/>
        </w:rPr>
        <w:t xml:space="preserve"> 20</w:t>
      </w:r>
      <w:r w:rsidR="004C69D7">
        <w:rPr>
          <w:sz w:val="19"/>
          <w:szCs w:val="19"/>
        </w:rPr>
        <w:t>21</w:t>
      </w:r>
      <w:r w:rsidRPr="00FC5227">
        <w:rPr>
          <w:sz w:val="19"/>
          <w:szCs w:val="19"/>
        </w:rPr>
        <w:t xml:space="preserve"> to </w:t>
      </w:r>
      <w:r w:rsidR="004C69D7">
        <w:rPr>
          <w:sz w:val="19"/>
          <w:szCs w:val="19"/>
        </w:rPr>
        <w:t>till now</w:t>
      </w:r>
    </w:p>
    <w:p w14:paraId="63D4E749" w14:textId="77777777" w:rsidR="0085619B" w:rsidRPr="001D7533" w:rsidRDefault="0085619B" w:rsidP="005E0614">
      <w:pPr>
        <w:adjustRightInd w:val="0"/>
        <w:ind w:right="194"/>
        <w:contextualSpacing/>
        <w:jc w:val="both"/>
        <w:rPr>
          <w:b/>
          <w:sz w:val="19"/>
          <w:szCs w:val="19"/>
        </w:rPr>
      </w:pPr>
    </w:p>
    <w:p w14:paraId="2CADA3EC" w14:textId="253F346A" w:rsidR="0085619B" w:rsidRPr="004C69D7" w:rsidRDefault="00723A3B" w:rsidP="004C69D7">
      <w:pPr>
        <w:ind w:right="194"/>
        <w:rPr>
          <w:b/>
          <w:i/>
          <w:iCs/>
          <w:color w:val="4F81BD" w:themeColor="accent1"/>
        </w:rPr>
      </w:pPr>
      <w:r>
        <w:rPr>
          <w:rStyle w:val="IntenseEmphasis"/>
          <w:b/>
          <w:i w:val="0"/>
        </w:rPr>
        <w:t>Professional Certifications</w:t>
      </w:r>
      <w:r w:rsidRPr="000B7F8B">
        <w:rPr>
          <w:rStyle w:val="IntenseEmphasis"/>
          <w:b/>
          <w:i w:val="0"/>
          <w:noProof/>
          <w:lang w:val="en-IN" w:eastAsia="en-IN"/>
        </w:rPr>
        <mc:AlternateContent>
          <mc:Choice Requires="wps">
            <w:drawing>
              <wp:anchor distT="0" distB="0" distL="0" distR="0" simplePos="0" relativeHeight="251666432" behindDoc="1" locked="0" layoutInCell="1" allowOverlap="1">
                <wp:simplePos x="0" y="0"/>
                <wp:positionH relativeFrom="page">
                  <wp:posOffset>606425</wp:posOffset>
                </wp:positionH>
                <wp:positionV relativeFrom="paragraph">
                  <wp:posOffset>190500</wp:posOffset>
                </wp:positionV>
                <wp:extent cx="6082665" cy="1270"/>
                <wp:effectExtent l="0" t="0" r="0" b="0"/>
                <wp:wrapTopAndBottom/>
                <wp:docPr id="8" name="Freeform 43"/>
                <wp:cNvGraphicFramePr/>
                <a:graphic xmlns:a="http://schemas.openxmlformats.org/drawingml/2006/main">
                  <a:graphicData uri="http://schemas.microsoft.com/office/word/2010/wordprocessingShape">
                    <wps:wsp>
                      <wps:cNvSpPr/>
                      <wps:spPr bwMode="auto">
                        <a:xfrm>
                          <a:off x="0" y="0"/>
                          <a:ext cx="6082665" cy="1270"/>
                        </a:xfrm>
                        <a:custGeom>
                          <a:avLst/>
                          <a:gdLst>
                            <a:gd name="T0" fmla="+- 0 1051 1051"/>
                            <a:gd name="T1" fmla="*/ T0 w 9579"/>
                            <a:gd name="T2" fmla="+- 0 10630 1051"/>
                            <a:gd name="T3" fmla="*/ T2 w 9579"/>
                          </a:gdLst>
                          <a:ahLst/>
                          <a:cxnLst>
                            <a:cxn ang="0">
                              <a:pos x="T1" y="0"/>
                            </a:cxn>
                            <a:cxn ang="0">
                              <a:pos x="T3" y="0"/>
                            </a:cxn>
                          </a:cxnLst>
                          <a:rect l="0" t="0" r="r" b="b"/>
                          <a:pathLst>
                            <a:path w="9579">
                              <a:moveTo>
                                <a:pt x="0" y="0"/>
                              </a:moveTo>
                              <a:lnTo>
                                <a:pt x="9579" y="0"/>
                              </a:lnTo>
                            </a:path>
                          </a:pathLst>
                        </a:custGeom>
                        <a:noFill/>
                        <a:ln w="12192">
                          <a:solidFill>
                            <a:srgbClr val="B1A1C6"/>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Freeform 43" o:spid="_x0000_s1028" style="width:478.95pt;height:0.1pt;margin-top:15pt;margin-left:47.75pt;mso-height-percent:0;mso-height-relative:page;mso-position-horizontal-relative:page;mso-width-percent:0;mso-width-relative:page;mso-wrap-distance-bottom:0;mso-wrap-distance-left:0;mso-wrap-distance-right:0;mso-wrap-distance-top:0;mso-wrap-style:square;position:absolute;visibility:visible;v-text-anchor:top;z-index:-251649024" coordsize="9579,1270" path="m,l9579,e" filled="f" strokecolor="#b1a1c6" strokeweight="0.96pt">
                <v:path arrowok="t" o:connecttype="custom" o:connectlocs="0,0;6082665,0" o:connectangles="0,0"/>
                <w10:wrap type="topAndBottom"/>
              </v:shape>
            </w:pict>
          </mc:Fallback>
        </mc:AlternateContent>
      </w:r>
      <w:r>
        <w:rPr>
          <w:rStyle w:val="IntenseEmphasis"/>
          <w:b/>
          <w:i w:val="0"/>
        </w:rPr>
        <w:t xml:space="preserve">: </w:t>
      </w:r>
    </w:p>
    <w:p w14:paraId="79723A45" w14:textId="77777777" w:rsidR="0085619B" w:rsidRPr="00B03765" w:rsidRDefault="0085619B" w:rsidP="005E0614">
      <w:pPr>
        <w:adjustRightInd w:val="0"/>
        <w:ind w:right="194"/>
        <w:contextualSpacing/>
        <w:jc w:val="both"/>
        <w:rPr>
          <w:sz w:val="19"/>
          <w:szCs w:val="19"/>
        </w:rPr>
      </w:pPr>
    </w:p>
    <w:p w14:paraId="2E3250B2" w14:textId="77777777" w:rsidR="0085619B" w:rsidRPr="00B03765" w:rsidRDefault="00723A3B" w:rsidP="005E0614">
      <w:pPr>
        <w:pStyle w:val="ListParagraph"/>
        <w:numPr>
          <w:ilvl w:val="0"/>
          <w:numId w:val="8"/>
        </w:numPr>
        <w:adjustRightInd w:val="0"/>
        <w:ind w:right="194"/>
        <w:contextualSpacing/>
        <w:jc w:val="both"/>
        <w:rPr>
          <w:sz w:val="19"/>
          <w:szCs w:val="19"/>
        </w:rPr>
      </w:pPr>
      <w:r w:rsidRPr="00B03765">
        <w:rPr>
          <w:bCs/>
          <w:iCs/>
          <w:sz w:val="19"/>
          <w:szCs w:val="19"/>
        </w:rPr>
        <w:t xml:space="preserve">MuleSoft Certified </w:t>
      </w:r>
      <w:r w:rsidRPr="00B03765">
        <w:rPr>
          <w:bCs/>
          <w:iCs/>
          <w:sz w:val="19"/>
          <w:szCs w:val="19"/>
        </w:rPr>
        <w:t>Developer MCD Level-1 (Mule 4).</w:t>
      </w:r>
    </w:p>
    <w:p w14:paraId="7CEE33D6" w14:textId="77777777" w:rsidR="0085619B" w:rsidRPr="00B03765" w:rsidRDefault="0085619B" w:rsidP="005E0614">
      <w:pPr>
        <w:pStyle w:val="ListParagraph"/>
        <w:adjustRightInd w:val="0"/>
        <w:ind w:left="720" w:right="194" w:firstLine="0"/>
        <w:contextualSpacing/>
        <w:jc w:val="both"/>
        <w:rPr>
          <w:sz w:val="19"/>
          <w:szCs w:val="19"/>
        </w:rPr>
      </w:pPr>
    </w:p>
    <w:p w14:paraId="1FF4DEC5" w14:textId="178A3945" w:rsidR="0085619B" w:rsidRPr="00B03765" w:rsidRDefault="0085619B" w:rsidP="00310195">
      <w:pPr>
        <w:pStyle w:val="ListParagraph"/>
        <w:adjustRightInd w:val="0"/>
        <w:ind w:left="720" w:right="194" w:firstLine="0"/>
        <w:contextualSpacing/>
        <w:jc w:val="both"/>
        <w:rPr>
          <w:sz w:val="19"/>
          <w:szCs w:val="19"/>
        </w:rPr>
      </w:pPr>
    </w:p>
    <w:p w14:paraId="2F9735B8" w14:textId="77777777" w:rsidR="0085619B" w:rsidRDefault="0085619B" w:rsidP="005E0614">
      <w:pPr>
        <w:pStyle w:val="ListParagraph"/>
        <w:ind w:right="194"/>
        <w:rPr>
          <w:b/>
          <w:sz w:val="19"/>
          <w:szCs w:val="19"/>
        </w:rPr>
      </w:pPr>
    </w:p>
    <w:p w14:paraId="1A7EC5D4" w14:textId="77777777" w:rsidR="001D7533" w:rsidRDefault="001D7533" w:rsidP="005E0614">
      <w:pPr>
        <w:pStyle w:val="ListParagraph"/>
        <w:ind w:right="194"/>
        <w:rPr>
          <w:b/>
          <w:sz w:val="19"/>
          <w:szCs w:val="19"/>
        </w:rPr>
      </w:pPr>
    </w:p>
    <w:p w14:paraId="0C7810FD" w14:textId="77777777" w:rsidR="001D7533" w:rsidRDefault="001D7533" w:rsidP="005E0614">
      <w:pPr>
        <w:pStyle w:val="ListParagraph"/>
        <w:ind w:right="194"/>
        <w:rPr>
          <w:b/>
          <w:sz w:val="19"/>
          <w:szCs w:val="19"/>
        </w:rPr>
      </w:pPr>
    </w:p>
    <w:p w14:paraId="75306B83" w14:textId="77777777" w:rsidR="001D7533" w:rsidRDefault="001D7533" w:rsidP="005E0614">
      <w:pPr>
        <w:pStyle w:val="ListParagraph"/>
        <w:ind w:right="194"/>
        <w:rPr>
          <w:b/>
          <w:sz w:val="19"/>
          <w:szCs w:val="19"/>
        </w:rPr>
      </w:pPr>
    </w:p>
    <w:p w14:paraId="5D9963DE" w14:textId="77777777" w:rsidR="001D7533" w:rsidRPr="0085619B" w:rsidRDefault="001D7533" w:rsidP="005E0614">
      <w:pPr>
        <w:pStyle w:val="ListParagraph"/>
        <w:ind w:right="194"/>
        <w:rPr>
          <w:b/>
          <w:sz w:val="19"/>
          <w:szCs w:val="19"/>
        </w:rPr>
      </w:pPr>
    </w:p>
    <w:p w14:paraId="748E9565" w14:textId="77777777" w:rsidR="0085619B" w:rsidRPr="000B7F8B" w:rsidRDefault="00723A3B" w:rsidP="005E0614">
      <w:pPr>
        <w:pStyle w:val="Heading1"/>
        <w:spacing w:after="19"/>
        <w:ind w:right="194"/>
        <w:rPr>
          <w:rStyle w:val="IntenseEmphasis"/>
          <w:i w:val="0"/>
          <w:sz w:val="22"/>
          <w:szCs w:val="22"/>
        </w:rPr>
      </w:pPr>
      <w:r>
        <w:rPr>
          <w:rStyle w:val="IntenseEmphasis"/>
          <w:i w:val="0"/>
          <w:sz w:val="22"/>
          <w:szCs w:val="22"/>
        </w:rPr>
        <w:lastRenderedPageBreak/>
        <w:t>Tools and Platform</w:t>
      </w:r>
    </w:p>
    <w:p w14:paraId="1D0632AA" w14:textId="77777777" w:rsidR="0085619B" w:rsidRDefault="00723A3B" w:rsidP="005E0614">
      <w:pPr>
        <w:pStyle w:val="BodyText"/>
        <w:spacing w:line="20" w:lineRule="exact"/>
        <w:ind w:left="101" w:right="194"/>
        <w:rPr>
          <w:sz w:val="2"/>
        </w:rPr>
      </w:pPr>
      <w:r>
        <w:rPr>
          <w:noProof/>
          <w:sz w:val="2"/>
          <w:lang w:val="en-IN" w:eastAsia="en-IN"/>
        </w:rPr>
        <mc:AlternateContent>
          <mc:Choice Requires="wpg">
            <w:drawing>
              <wp:inline distT="0" distB="0" distL="0" distR="0">
                <wp:extent cx="6314440" cy="12700"/>
                <wp:effectExtent l="7620" t="0" r="12065" b="6350"/>
                <wp:docPr id="13" name="Group 10"/>
                <wp:cNvGraphicFramePr/>
                <a:graphic xmlns:a="http://schemas.openxmlformats.org/drawingml/2006/main">
                  <a:graphicData uri="http://schemas.microsoft.com/office/word/2010/wordprocessingGroup">
                    <wpg:wgp>
                      <wpg:cNvGrpSpPr/>
                      <wpg:grpSpPr>
                        <a:xfrm>
                          <a:off x="0" y="0"/>
                          <a:ext cx="6314440" cy="12700"/>
                          <a:chOff x="0" y="0"/>
                          <a:chExt cx="9944" cy="20"/>
                        </a:xfrm>
                      </wpg:grpSpPr>
                      <wps:wsp>
                        <wps:cNvPr id="14" name="Line 11"/>
                        <wps:cNvCnPr>
                          <a:cxnSpLocks noChangeShapeType="1"/>
                        </wps:cNvCnPr>
                        <wps:spPr bwMode="auto">
                          <a:xfrm>
                            <a:off x="0" y="10"/>
                            <a:ext cx="9943" cy="0"/>
                          </a:xfrm>
                          <a:prstGeom prst="line">
                            <a:avLst/>
                          </a:prstGeom>
                          <a:noFill/>
                          <a:ln w="12192">
                            <a:solidFill>
                              <a:srgbClr val="B1A1C6"/>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Group 10" o:spid="_x0000_i1029" style="width:497.2pt;height:1pt;mso-position-horizontal-relative:char;mso-position-vertical-relative:line" coordsize="9944,20">
                <v:line id="Line 11" o:spid="_x0000_s1030" style="mso-wrap-style:square;position:absolute;visibility:visible" from="0,10" to="9943,10" o:connectortype="straight" strokecolor="#b1a1c6" strokeweight="0.96pt"/>
                <w10:wrap type="none"/>
                <w10:anchorlock/>
              </v:group>
            </w:pict>
          </mc:Fallback>
        </mc:AlternateContent>
      </w:r>
    </w:p>
    <w:p w14:paraId="11D257B0" w14:textId="77777777" w:rsidR="0085619B" w:rsidRPr="001D7533" w:rsidRDefault="0085619B" w:rsidP="005E0614">
      <w:pPr>
        <w:widowControl/>
        <w:tabs>
          <w:tab w:val="left" w:pos="720"/>
        </w:tabs>
        <w:autoSpaceDE/>
        <w:autoSpaceDN/>
        <w:spacing w:line="360" w:lineRule="auto"/>
        <w:ind w:right="194"/>
        <w:contextualSpacing/>
        <w:rPr>
          <w:rFonts w:eastAsia="Times New Roman"/>
          <w:sz w:val="9"/>
          <w:szCs w:val="19"/>
        </w:rPr>
      </w:pPr>
    </w:p>
    <w:p w14:paraId="6F1ADBDA" w14:textId="15D4F32D" w:rsidR="0085619B" w:rsidRDefault="00723A3B" w:rsidP="005E0614">
      <w:pPr>
        <w:pStyle w:val="ListParagraph"/>
        <w:widowControl/>
        <w:numPr>
          <w:ilvl w:val="0"/>
          <w:numId w:val="3"/>
        </w:numPr>
        <w:tabs>
          <w:tab w:val="left" w:pos="720"/>
        </w:tabs>
        <w:autoSpaceDE/>
        <w:autoSpaceDN/>
        <w:spacing w:line="360" w:lineRule="auto"/>
        <w:ind w:right="194"/>
        <w:contextualSpacing/>
        <w:rPr>
          <w:rFonts w:eastAsia="Times New Roman"/>
          <w:sz w:val="19"/>
          <w:szCs w:val="19"/>
        </w:rPr>
      </w:pPr>
      <w:r>
        <w:rPr>
          <w:rStyle w:val="IntenseEmphasis"/>
          <w:i w:val="0"/>
          <w:sz w:val="19"/>
          <w:szCs w:val="19"/>
        </w:rPr>
        <w:t xml:space="preserve">Primary Skills </w:t>
      </w:r>
      <w:r>
        <w:rPr>
          <w:rStyle w:val="IntenseEmphasis"/>
          <w:i w:val="0"/>
          <w:sz w:val="19"/>
          <w:szCs w:val="19"/>
        </w:rPr>
        <w:tab/>
      </w:r>
      <w:r>
        <w:rPr>
          <w:rStyle w:val="IntenseEmphasis"/>
          <w:i w:val="0"/>
          <w:sz w:val="19"/>
          <w:szCs w:val="19"/>
        </w:rPr>
        <w:tab/>
        <w:t xml:space="preserve">: </w:t>
      </w:r>
      <w:r>
        <w:rPr>
          <w:rFonts w:eastAsia="Times New Roman"/>
          <w:sz w:val="19"/>
          <w:szCs w:val="19"/>
        </w:rPr>
        <w:t>Mule ESB, Any point Studio, REST, XML, JSON, Cloud Hub, SQL.</w:t>
      </w:r>
    </w:p>
    <w:p w14:paraId="2BBAC560" w14:textId="610FD0E2" w:rsidR="0085619B" w:rsidRPr="0085619B" w:rsidRDefault="00723A3B" w:rsidP="005E0614">
      <w:pPr>
        <w:pStyle w:val="ListParagraph"/>
        <w:widowControl/>
        <w:numPr>
          <w:ilvl w:val="0"/>
          <w:numId w:val="3"/>
        </w:numPr>
        <w:tabs>
          <w:tab w:val="left" w:pos="720"/>
        </w:tabs>
        <w:autoSpaceDE/>
        <w:autoSpaceDN/>
        <w:spacing w:line="360" w:lineRule="auto"/>
        <w:ind w:right="194"/>
        <w:contextualSpacing/>
        <w:rPr>
          <w:rStyle w:val="IntenseEmphasis"/>
          <w:rFonts w:eastAsia="Times New Roman"/>
          <w:i w:val="0"/>
          <w:iCs w:val="0"/>
          <w:color w:val="auto"/>
          <w:sz w:val="19"/>
          <w:szCs w:val="19"/>
        </w:rPr>
      </w:pPr>
      <w:r>
        <w:rPr>
          <w:rStyle w:val="IntenseEmphasis"/>
          <w:i w:val="0"/>
          <w:sz w:val="19"/>
          <w:szCs w:val="19"/>
        </w:rPr>
        <w:t>Operating System</w:t>
      </w:r>
      <w:r>
        <w:rPr>
          <w:rStyle w:val="IntenseEmphasis"/>
          <w:i w:val="0"/>
          <w:sz w:val="19"/>
          <w:szCs w:val="19"/>
        </w:rPr>
        <w:tab/>
        <w:t xml:space="preserve">: </w:t>
      </w:r>
      <w:r>
        <w:rPr>
          <w:sz w:val="19"/>
        </w:rPr>
        <w:t>Windows</w:t>
      </w:r>
      <w:r>
        <w:rPr>
          <w:spacing w:val="10"/>
          <w:sz w:val="19"/>
        </w:rPr>
        <w:t xml:space="preserve"> </w:t>
      </w:r>
      <w:r>
        <w:rPr>
          <w:sz w:val="19"/>
        </w:rPr>
        <w:t>XP,</w:t>
      </w:r>
      <w:r>
        <w:rPr>
          <w:spacing w:val="14"/>
          <w:sz w:val="19"/>
        </w:rPr>
        <w:t xml:space="preserve"> </w:t>
      </w:r>
      <w:r>
        <w:rPr>
          <w:sz w:val="19"/>
        </w:rPr>
        <w:t>Windows</w:t>
      </w:r>
      <w:r>
        <w:rPr>
          <w:spacing w:val="14"/>
          <w:sz w:val="19"/>
        </w:rPr>
        <w:t xml:space="preserve"> </w:t>
      </w:r>
      <w:r>
        <w:rPr>
          <w:sz w:val="19"/>
        </w:rPr>
        <w:t>7,8,10</w:t>
      </w:r>
    </w:p>
    <w:p w14:paraId="4D7AA9B1" w14:textId="0FEDDED7" w:rsidR="0085619B" w:rsidRDefault="00723A3B" w:rsidP="005E0614">
      <w:pPr>
        <w:pStyle w:val="ListParagraph"/>
        <w:widowControl/>
        <w:numPr>
          <w:ilvl w:val="0"/>
          <w:numId w:val="3"/>
        </w:numPr>
        <w:tabs>
          <w:tab w:val="left" w:pos="720"/>
        </w:tabs>
        <w:autoSpaceDE/>
        <w:autoSpaceDN/>
        <w:spacing w:line="360" w:lineRule="auto"/>
        <w:ind w:right="194"/>
        <w:contextualSpacing/>
        <w:rPr>
          <w:rFonts w:eastAsia="Times New Roman"/>
          <w:sz w:val="19"/>
          <w:szCs w:val="19"/>
        </w:rPr>
      </w:pPr>
      <w:r>
        <w:rPr>
          <w:rStyle w:val="IntenseEmphasis"/>
          <w:i w:val="0"/>
          <w:sz w:val="19"/>
          <w:szCs w:val="19"/>
        </w:rPr>
        <w:t>Database</w:t>
      </w:r>
      <w:r>
        <w:rPr>
          <w:rStyle w:val="IntenseEmphasis"/>
          <w:i w:val="0"/>
          <w:sz w:val="19"/>
          <w:szCs w:val="19"/>
        </w:rPr>
        <w:tab/>
      </w:r>
      <w:r>
        <w:rPr>
          <w:rStyle w:val="IntenseEmphasis"/>
          <w:i w:val="0"/>
          <w:sz w:val="19"/>
          <w:szCs w:val="19"/>
        </w:rPr>
        <w:tab/>
        <w:t xml:space="preserve">: </w:t>
      </w:r>
      <w:r>
        <w:rPr>
          <w:rFonts w:eastAsia="Times New Roman"/>
          <w:sz w:val="19"/>
          <w:szCs w:val="19"/>
        </w:rPr>
        <w:t>SQL, MySQL.</w:t>
      </w:r>
    </w:p>
    <w:p w14:paraId="6ED8AC09" w14:textId="65BDDC48" w:rsidR="00A81C8C" w:rsidRDefault="00723A3B" w:rsidP="005E0614">
      <w:pPr>
        <w:pStyle w:val="ListParagraph"/>
        <w:widowControl/>
        <w:numPr>
          <w:ilvl w:val="0"/>
          <w:numId w:val="3"/>
        </w:numPr>
        <w:tabs>
          <w:tab w:val="left" w:pos="720"/>
        </w:tabs>
        <w:autoSpaceDE/>
        <w:autoSpaceDN/>
        <w:spacing w:line="360" w:lineRule="auto"/>
        <w:ind w:right="194"/>
        <w:contextualSpacing/>
        <w:rPr>
          <w:rFonts w:eastAsia="Times New Roman"/>
          <w:sz w:val="19"/>
          <w:szCs w:val="19"/>
        </w:rPr>
      </w:pPr>
      <w:r>
        <w:rPr>
          <w:rStyle w:val="IntenseEmphasis"/>
          <w:i w:val="0"/>
          <w:sz w:val="19"/>
          <w:szCs w:val="19"/>
        </w:rPr>
        <w:t>Technical Skills</w:t>
      </w:r>
      <w:r>
        <w:rPr>
          <w:rStyle w:val="IntenseEmphasis"/>
          <w:i w:val="0"/>
          <w:sz w:val="19"/>
          <w:szCs w:val="19"/>
        </w:rPr>
        <w:tab/>
      </w:r>
      <w:r>
        <w:rPr>
          <w:rStyle w:val="IntenseEmphasis"/>
          <w:i w:val="0"/>
          <w:sz w:val="19"/>
          <w:szCs w:val="19"/>
        </w:rPr>
        <w:tab/>
        <w:t>:</w:t>
      </w:r>
      <w:r>
        <w:rPr>
          <w:rFonts w:eastAsia="Times New Roman"/>
          <w:sz w:val="19"/>
          <w:szCs w:val="19"/>
        </w:rPr>
        <w:t xml:space="preserve"> Integration Platform: Mule ESB 4.x, Any point Platform.</w:t>
      </w:r>
    </w:p>
    <w:p w14:paraId="75CCD253" w14:textId="2B5D9C86" w:rsidR="0085619B" w:rsidRPr="00A81C8C" w:rsidRDefault="00723A3B" w:rsidP="005E0614">
      <w:pPr>
        <w:pStyle w:val="ListParagraph"/>
        <w:widowControl/>
        <w:numPr>
          <w:ilvl w:val="0"/>
          <w:numId w:val="3"/>
        </w:numPr>
        <w:tabs>
          <w:tab w:val="left" w:pos="720"/>
        </w:tabs>
        <w:autoSpaceDE/>
        <w:autoSpaceDN/>
        <w:spacing w:line="360" w:lineRule="auto"/>
        <w:ind w:right="194"/>
        <w:contextualSpacing/>
        <w:rPr>
          <w:rFonts w:eastAsia="Times New Roman"/>
          <w:sz w:val="19"/>
          <w:szCs w:val="19"/>
        </w:rPr>
      </w:pPr>
      <w:r>
        <w:rPr>
          <w:rStyle w:val="IntenseEmphasis"/>
          <w:i w:val="0"/>
          <w:sz w:val="19"/>
          <w:szCs w:val="19"/>
        </w:rPr>
        <w:t>Web Services</w:t>
      </w:r>
      <w:r>
        <w:rPr>
          <w:rStyle w:val="IntenseEmphasis"/>
          <w:i w:val="0"/>
          <w:sz w:val="19"/>
          <w:szCs w:val="19"/>
        </w:rPr>
        <w:tab/>
      </w:r>
      <w:r>
        <w:rPr>
          <w:rStyle w:val="IntenseEmphasis"/>
          <w:i w:val="0"/>
          <w:sz w:val="19"/>
          <w:szCs w:val="19"/>
        </w:rPr>
        <w:tab/>
        <w:t xml:space="preserve">: </w:t>
      </w:r>
      <w:r>
        <w:rPr>
          <w:rFonts w:eastAsia="Times New Roman"/>
          <w:color w:val="000000"/>
          <w:sz w:val="19"/>
          <w:szCs w:val="19"/>
        </w:rPr>
        <w:t>REST, SOAP.</w:t>
      </w:r>
    </w:p>
    <w:p w14:paraId="4DADB0FD" w14:textId="012C19F3" w:rsidR="0085619B" w:rsidRPr="000F0B4E" w:rsidRDefault="00723A3B" w:rsidP="005E0614">
      <w:pPr>
        <w:pStyle w:val="ListParagraph"/>
        <w:widowControl/>
        <w:numPr>
          <w:ilvl w:val="0"/>
          <w:numId w:val="3"/>
        </w:numPr>
        <w:tabs>
          <w:tab w:val="left" w:pos="720"/>
        </w:tabs>
        <w:autoSpaceDE/>
        <w:autoSpaceDN/>
        <w:spacing w:line="360" w:lineRule="auto"/>
        <w:ind w:right="194"/>
        <w:contextualSpacing/>
        <w:rPr>
          <w:rFonts w:eastAsia="Times New Roman"/>
          <w:sz w:val="19"/>
          <w:szCs w:val="19"/>
        </w:rPr>
      </w:pPr>
      <w:r>
        <w:rPr>
          <w:rStyle w:val="IntenseEmphasis"/>
          <w:i w:val="0"/>
          <w:sz w:val="19"/>
          <w:szCs w:val="19"/>
        </w:rPr>
        <w:t>Build Tools/IDE</w:t>
      </w:r>
      <w:r>
        <w:rPr>
          <w:rStyle w:val="IntenseEmphasis"/>
          <w:i w:val="0"/>
          <w:sz w:val="19"/>
          <w:szCs w:val="19"/>
        </w:rPr>
        <w:tab/>
      </w:r>
      <w:r>
        <w:rPr>
          <w:rStyle w:val="IntenseEmphasis"/>
          <w:i w:val="0"/>
          <w:sz w:val="19"/>
          <w:szCs w:val="19"/>
        </w:rPr>
        <w:tab/>
        <w:t xml:space="preserve">: </w:t>
      </w:r>
      <w:r w:rsidRPr="00196135">
        <w:rPr>
          <w:rFonts w:eastAsia="Times New Roman"/>
          <w:sz w:val="19"/>
          <w:szCs w:val="19"/>
        </w:rPr>
        <w:t xml:space="preserve">Eclipse, </w:t>
      </w:r>
      <w:r w:rsidR="00313FE7" w:rsidRPr="00196135">
        <w:rPr>
          <w:rFonts w:eastAsia="Times New Roman"/>
          <w:sz w:val="19"/>
          <w:szCs w:val="19"/>
        </w:rPr>
        <w:t>Any point</w:t>
      </w:r>
      <w:r w:rsidRPr="00196135">
        <w:rPr>
          <w:rFonts w:eastAsia="Times New Roman"/>
          <w:sz w:val="19"/>
          <w:szCs w:val="19"/>
        </w:rPr>
        <w:t xml:space="preserve"> Studio, Git desktop</w:t>
      </w:r>
      <w:r>
        <w:rPr>
          <w:rFonts w:eastAsia="Times New Roman"/>
          <w:color w:val="000000"/>
          <w:sz w:val="19"/>
          <w:szCs w:val="19"/>
        </w:rPr>
        <w:t xml:space="preserve"> and Jenkins</w:t>
      </w:r>
    </w:p>
    <w:p w14:paraId="0E5A18BC" w14:textId="4FF166C6" w:rsidR="0085619B" w:rsidRDefault="00723A3B" w:rsidP="005E0614">
      <w:pPr>
        <w:pStyle w:val="ListParagraph"/>
        <w:widowControl/>
        <w:numPr>
          <w:ilvl w:val="0"/>
          <w:numId w:val="3"/>
        </w:numPr>
        <w:tabs>
          <w:tab w:val="left" w:pos="720"/>
        </w:tabs>
        <w:autoSpaceDE/>
        <w:autoSpaceDN/>
        <w:spacing w:line="360" w:lineRule="auto"/>
        <w:ind w:right="194"/>
        <w:contextualSpacing/>
        <w:rPr>
          <w:rFonts w:eastAsia="Times New Roman"/>
          <w:sz w:val="19"/>
          <w:szCs w:val="19"/>
        </w:rPr>
      </w:pPr>
      <w:r>
        <w:rPr>
          <w:rStyle w:val="IntenseEmphasis"/>
          <w:i w:val="0"/>
          <w:sz w:val="19"/>
          <w:szCs w:val="19"/>
        </w:rPr>
        <w:t>Web Server</w:t>
      </w:r>
      <w:r>
        <w:rPr>
          <w:rStyle w:val="IntenseEmphasis"/>
          <w:i w:val="0"/>
          <w:sz w:val="19"/>
          <w:szCs w:val="19"/>
        </w:rPr>
        <w:tab/>
      </w:r>
      <w:r>
        <w:rPr>
          <w:rStyle w:val="IntenseEmphasis"/>
          <w:i w:val="0"/>
          <w:sz w:val="19"/>
          <w:szCs w:val="19"/>
        </w:rPr>
        <w:tab/>
        <w:t>:</w:t>
      </w:r>
      <w:r>
        <w:rPr>
          <w:rFonts w:eastAsia="Times New Roman"/>
          <w:sz w:val="19"/>
          <w:szCs w:val="19"/>
        </w:rPr>
        <w:t xml:space="preserve"> M</w:t>
      </w:r>
      <w:r w:rsidR="002402E4">
        <w:rPr>
          <w:rFonts w:eastAsia="Times New Roman"/>
          <w:sz w:val="19"/>
          <w:szCs w:val="19"/>
        </w:rPr>
        <w:t xml:space="preserve">ule Runtime, </w:t>
      </w:r>
      <w:r>
        <w:rPr>
          <w:rFonts w:eastAsia="Times New Roman"/>
          <w:sz w:val="19"/>
          <w:szCs w:val="19"/>
        </w:rPr>
        <w:t>v6.0.</w:t>
      </w:r>
    </w:p>
    <w:p w14:paraId="47EF5837" w14:textId="4CBD4A94" w:rsidR="00A81C8C" w:rsidRDefault="00723A3B" w:rsidP="005E0614">
      <w:pPr>
        <w:pStyle w:val="ListParagraph"/>
        <w:widowControl/>
        <w:numPr>
          <w:ilvl w:val="0"/>
          <w:numId w:val="3"/>
        </w:numPr>
        <w:tabs>
          <w:tab w:val="left" w:pos="720"/>
        </w:tabs>
        <w:autoSpaceDE/>
        <w:autoSpaceDN/>
        <w:spacing w:line="360" w:lineRule="auto"/>
        <w:ind w:right="194"/>
        <w:contextualSpacing/>
        <w:rPr>
          <w:rFonts w:eastAsia="Times New Roman"/>
          <w:sz w:val="19"/>
          <w:szCs w:val="19"/>
        </w:rPr>
      </w:pPr>
      <w:r>
        <w:rPr>
          <w:rStyle w:val="IntenseEmphasis"/>
          <w:i w:val="0"/>
          <w:sz w:val="19"/>
          <w:szCs w:val="19"/>
        </w:rPr>
        <w:t>Tools</w:t>
      </w:r>
      <w:r>
        <w:rPr>
          <w:rStyle w:val="IntenseEmphasis"/>
          <w:i w:val="0"/>
          <w:sz w:val="19"/>
          <w:szCs w:val="19"/>
        </w:rPr>
        <w:tab/>
      </w:r>
      <w:r>
        <w:rPr>
          <w:rStyle w:val="IntenseEmphasis"/>
          <w:i w:val="0"/>
          <w:sz w:val="19"/>
          <w:szCs w:val="19"/>
        </w:rPr>
        <w:tab/>
      </w:r>
      <w:r>
        <w:rPr>
          <w:rStyle w:val="IntenseEmphasis"/>
          <w:i w:val="0"/>
          <w:sz w:val="19"/>
          <w:szCs w:val="19"/>
        </w:rPr>
        <w:tab/>
        <w:t>:</w:t>
      </w:r>
      <w:r>
        <w:rPr>
          <w:rFonts w:eastAsia="Times New Roman"/>
          <w:sz w:val="19"/>
          <w:szCs w:val="19"/>
        </w:rPr>
        <w:t xml:space="preserve"> GIT, Jira, Confluence.</w:t>
      </w:r>
    </w:p>
    <w:p w14:paraId="360E075A" w14:textId="77777777" w:rsidR="00D80E44" w:rsidRPr="00D80E44" w:rsidRDefault="00D80E44" w:rsidP="005E0614">
      <w:pPr>
        <w:widowControl/>
        <w:tabs>
          <w:tab w:val="left" w:pos="720"/>
        </w:tabs>
        <w:autoSpaceDE/>
        <w:autoSpaceDN/>
        <w:spacing w:line="360" w:lineRule="auto"/>
        <w:ind w:right="194"/>
        <w:contextualSpacing/>
        <w:rPr>
          <w:rFonts w:eastAsia="Times New Roman"/>
          <w:sz w:val="19"/>
          <w:szCs w:val="19"/>
        </w:rPr>
      </w:pPr>
    </w:p>
    <w:p w14:paraId="34EC2A37" w14:textId="22E007B9" w:rsidR="00594224" w:rsidRPr="00594224" w:rsidRDefault="00723A3B" w:rsidP="005E0614">
      <w:pPr>
        <w:ind w:right="194"/>
        <w:rPr>
          <w:b/>
          <w:i/>
          <w:iCs/>
          <w:color w:val="4F81BD" w:themeColor="accent1"/>
        </w:rPr>
      </w:pPr>
      <w:r>
        <w:rPr>
          <w:rStyle w:val="IntenseEmphasis"/>
          <w:b/>
          <w:i w:val="0"/>
        </w:rPr>
        <w:t>Hands on Experience</w:t>
      </w:r>
      <w:r w:rsidR="004133D1" w:rsidRPr="000B7F8B">
        <w:rPr>
          <w:rStyle w:val="IntenseEmphasis"/>
          <w:b/>
          <w:i w:val="0"/>
          <w:noProof/>
          <w:lang w:val="en-IN" w:eastAsia="en-IN"/>
        </w:rPr>
        <mc:AlternateContent>
          <mc:Choice Requires="wps">
            <w:drawing>
              <wp:anchor distT="0" distB="0" distL="0" distR="0" simplePos="0" relativeHeight="251662336" behindDoc="1" locked="0" layoutInCell="1" allowOverlap="1">
                <wp:simplePos x="0" y="0"/>
                <wp:positionH relativeFrom="page">
                  <wp:posOffset>606425</wp:posOffset>
                </wp:positionH>
                <wp:positionV relativeFrom="paragraph">
                  <wp:posOffset>190500</wp:posOffset>
                </wp:positionV>
                <wp:extent cx="6082665" cy="1270"/>
                <wp:effectExtent l="0" t="0" r="0" b="0"/>
                <wp:wrapTopAndBottom/>
                <wp:docPr id="11" name="Freeform 42"/>
                <wp:cNvGraphicFramePr/>
                <a:graphic xmlns:a="http://schemas.openxmlformats.org/drawingml/2006/main">
                  <a:graphicData uri="http://schemas.microsoft.com/office/word/2010/wordprocessingShape">
                    <wps:wsp>
                      <wps:cNvSpPr/>
                      <wps:spPr bwMode="auto">
                        <a:xfrm>
                          <a:off x="0" y="0"/>
                          <a:ext cx="6082665" cy="1270"/>
                        </a:xfrm>
                        <a:custGeom>
                          <a:avLst/>
                          <a:gdLst>
                            <a:gd name="T0" fmla="+- 0 1051 1051"/>
                            <a:gd name="T1" fmla="*/ T0 w 9579"/>
                            <a:gd name="T2" fmla="+- 0 10630 1051"/>
                            <a:gd name="T3" fmla="*/ T2 w 9579"/>
                          </a:gdLst>
                          <a:ahLst/>
                          <a:cxnLst>
                            <a:cxn ang="0">
                              <a:pos x="T1" y="0"/>
                            </a:cxn>
                            <a:cxn ang="0">
                              <a:pos x="T3" y="0"/>
                            </a:cxn>
                          </a:cxnLst>
                          <a:rect l="0" t="0" r="r" b="b"/>
                          <a:pathLst>
                            <a:path w="9579">
                              <a:moveTo>
                                <a:pt x="0" y="0"/>
                              </a:moveTo>
                              <a:lnTo>
                                <a:pt x="9579" y="0"/>
                              </a:lnTo>
                            </a:path>
                          </a:pathLst>
                        </a:custGeom>
                        <a:noFill/>
                        <a:ln w="12192">
                          <a:solidFill>
                            <a:srgbClr val="B1A1C6"/>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Freeform 42" o:spid="_x0000_s1031" style="width:478.95pt;height:0.1pt;margin-top:15pt;margin-left:47.75pt;mso-height-percent:0;mso-height-relative:page;mso-position-horizontal-relative:page;mso-width-percent:0;mso-width-relative:page;mso-wrap-distance-bottom:0;mso-wrap-distance-left:0;mso-wrap-distance-right:0;mso-wrap-distance-top:0;mso-wrap-style:square;position:absolute;visibility:visible;v-text-anchor:top;z-index:-251653120" coordsize="9579,1270" path="m,l9579,e" filled="f" strokecolor="#b1a1c6" strokeweight="0.96pt">
                <v:path arrowok="t" o:connecttype="custom" o:connectlocs="0,0;6082665,0" o:connectangles="0,0"/>
                <w10:wrap type="topAndBottom"/>
              </v:shape>
            </w:pict>
          </mc:Fallback>
        </mc:AlternateContent>
      </w:r>
      <w:r>
        <w:rPr>
          <w:rStyle w:val="IntenseEmphasis"/>
          <w:b/>
          <w:i w:val="0"/>
        </w:rPr>
        <w:t xml:space="preserve"> :</w:t>
      </w:r>
    </w:p>
    <w:p w14:paraId="70065D1F" w14:textId="77777777" w:rsidR="00380FF0" w:rsidRDefault="00380FF0" w:rsidP="005E0614">
      <w:pPr>
        <w:pStyle w:val="ListParagraph"/>
        <w:tabs>
          <w:tab w:val="left" w:pos="840"/>
          <w:tab w:val="left" w:pos="841"/>
          <w:tab w:val="left" w:pos="2914"/>
        </w:tabs>
        <w:ind w:left="840" w:right="194" w:firstLine="0"/>
        <w:rPr>
          <w:sz w:val="19"/>
          <w:szCs w:val="19"/>
        </w:rPr>
      </w:pPr>
    </w:p>
    <w:p w14:paraId="47B53236" w14:textId="6A094007" w:rsidR="001C75CF" w:rsidRPr="00380FF0" w:rsidRDefault="00723A3B" w:rsidP="005E0614">
      <w:pPr>
        <w:tabs>
          <w:tab w:val="left" w:pos="840"/>
          <w:tab w:val="left" w:pos="841"/>
          <w:tab w:val="left" w:pos="2914"/>
        </w:tabs>
        <w:ind w:right="194"/>
        <w:rPr>
          <w:b/>
          <w:iCs/>
          <w:color w:val="4F81BD" w:themeColor="accent1"/>
          <w:u w:val="single"/>
        </w:rPr>
      </w:pPr>
      <w:r w:rsidRPr="00380FF0">
        <w:rPr>
          <w:rStyle w:val="IntenseEmphasis"/>
          <w:b/>
          <w:i w:val="0"/>
          <w:u w:val="single"/>
        </w:rPr>
        <w:t xml:space="preserve">Project </w:t>
      </w:r>
      <w:r w:rsidR="00D42753" w:rsidRPr="00380FF0">
        <w:rPr>
          <w:rStyle w:val="IntenseEmphasis"/>
          <w:b/>
          <w:i w:val="0"/>
          <w:u w:val="single"/>
        </w:rPr>
        <w:t>Synopsis</w:t>
      </w:r>
      <w:r w:rsidR="00D42753">
        <w:rPr>
          <w:rStyle w:val="IntenseEmphasis"/>
          <w:b/>
          <w:i w:val="0"/>
          <w:u w:val="single"/>
        </w:rPr>
        <w:t>:</w:t>
      </w:r>
    </w:p>
    <w:p w14:paraId="09040D36" w14:textId="2A591381" w:rsidR="00380FF0" w:rsidRPr="00C74CBB" w:rsidRDefault="00723A3B" w:rsidP="005E0614">
      <w:pPr>
        <w:tabs>
          <w:tab w:val="left" w:pos="840"/>
          <w:tab w:val="left" w:pos="841"/>
          <w:tab w:val="left" w:pos="2914"/>
        </w:tabs>
        <w:ind w:right="194"/>
        <w:rPr>
          <w:sz w:val="19"/>
          <w:szCs w:val="19"/>
        </w:rPr>
      </w:pPr>
      <w:r w:rsidRPr="00380FF0">
        <w:rPr>
          <w:sz w:val="19"/>
          <w:szCs w:val="19"/>
        </w:rPr>
        <w:t xml:space="preserve"> </w:t>
      </w:r>
    </w:p>
    <w:p w14:paraId="7DE63CD1" w14:textId="72AB4D07" w:rsidR="001C75CF" w:rsidRDefault="00723A3B" w:rsidP="005E0614">
      <w:pPr>
        <w:tabs>
          <w:tab w:val="left" w:pos="3600"/>
        </w:tabs>
        <w:spacing w:line="360" w:lineRule="auto"/>
        <w:ind w:left="426" w:right="194"/>
        <w:jc w:val="both"/>
        <w:rPr>
          <w:b/>
          <w:bCs/>
          <w:sz w:val="19"/>
          <w:szCs w:val="19"/>
        </w:rPr>
      </w:pPr>
      <w:r w:rsidRPr="001C75CF">
        <w:rPr>
          <w:b/>
          <w:sz w:val="19"/>
          <w:szCs w:val="19"/>
        </w:rPr>
        <w:t xml:space="preserve">Project </w:t>
      </w:r>
      <w:r w:rsidR="000C51F2">
        <w:rPr>
          <w:b/>
          <w:sz w:val="19"/>
          <w:szCs w:val="19"/>
        </w:rPr>
        <w:t>#</w:t>
      </w:r>
      <w:r w:rsidR="0043761F">
        <w:rPr>
          <w:b/>
          <w:sz w:val="19"/>
          <w:szCs w:val="19"/>
        </w:rPr>
        <w:t>3</w:t>
      </w:r>
      <w:r w:rsidR="00440020">
        <w:rPr>
          <w:b/>
          <w:sz w:val="19"/>
          <w:szCs w:val="19"/>
        </w:rPr>
        <w:tab/>
      </w:r>
      <w:r w:rsidRPr="001C75CF">
        <w:rPr>
          <w:b/>
          <w:sz w:val="19"/>
          <w:szCs w:val="19"/>
        </w:rPr>
        <w:t xml:space="preserve">:    </w:t>
      </w:r>
      <w:r w:rsidR="000C51F2">
        <w:rPr>
          <w:b/>
          <w:bCs/>
          <w:sz w:val="19"/>
          <w:szCs w:val="19"/>
        </w:rPr>
        <w:t>ID</w:t>
      </w:r>
      <w:r w:rsidR="00880605">
        <w:rPr>
          <w:b/>
          <w:bCs/>
          <w:sz w:val="19"/>
          <w:szCs w:val="19"/>
        </w:rPr>
        <w:t>B</w:t>
      </w:r>
      <w:r w:rsidR="000C51F2">
        <w:rPr>
          <w:b/>
          <w:bCs/>
          <w:sz w:val="19"/>
          <w:szCs w:val="19"/>
        </w:rPr>
        <w:t xml:space="preserve"> </w:t>
      </w:r>
      <w:r w:rsidRPr="001C75CF">
        <w:rPr>
          <w:b/>
          <w:bCs/>
          <w:sz w:val="19"/>
          <w:szCs w:val="19"/>
        </w:rPr>
        <w:t>Bank</w:t>
      </w:r>
      <w:r w:rsidR="00F30DEA">
        <w:rPr>
          <w:b/>
          <w:bCs/>
          <w:sz w:val="19"/>
          <w:szCs w:val="19"/>
        </w:rPr>
        <w:t xml:space="preserve"> (</w:t>
      </w:r>
      <w:r w:rsidR="00FC5227">
        <w:rPr>
          <w:b/>
          <w:bCs/>
          <w:sz w:val="19"/>
          <w:szCs w:val="19"/>
        </w:rPr>
        <w:t>Jan</w:t>
      </w:r>
      <w:r w:rsidR="00F30DEA">
        <w:rPr>
          <w:b/>
          <w:bCs/>
          <w:sz w:val="19"/>
          <w:szCs w:val="19"/>
        </w:rPr>
        <w:t xml:space="preserve"> 202</w:t>
      </w:r>
      <w:r w:rsidR="00FC5227">
        <w:rPr>
          <w:b/>
          <w:bCs/>
          <w:sz w:val="19"/>
          <w:szCs w:val="19"/>
        </w:rPr>
        <w:t>3</w:t>
      </w:r>
      <w:r w:rsidR="00F30DEA">
        <w:rPr>
          <w:b/>
          <w:bCs/>
          <w:sz w:val="19"/>
          <w:szCs w:val="19"/>
        </w:rPr>
        <w:t xml:space="preserve"> – </w:t>
      </w:r>
      <w:r w:rsidR="003A33C0">
        <w:rPr>
          <w:b/>
          <w:bCs/>
          <w:sz w:val="19"/>
          <w:szCs w:val="19"/>
        </w:rPr>
        <w:t>Oct</w:t>
      </w:r>
      <w:r w:rsidR="00F30DEA">
        <w:rPr>
          <w:b/>
          <w:bCs/>
          <w:sz w:val="19"/>
          <w:szCs w:val="19"/>
        </w:rPr>
        <w:t xml:space="preserve"> 202</w:t>
      </w:r>
      <w:r w:rsidR="00FC5227">
        <w:rPr>
          <w:b/>
          <w:bCs/>
          <w:sz w:val="19"/>
          <w:szCs w:val="19"/>
        </w:rPr>
        <w:t>3</w:t>
      </w:r>
      <w:r w:rsidR="00F30DEA">
        <w:rPr>
          <w:b/>
          <w:bCs/>
          <w:sz w:val="19"/>
          <w:szCs w:val="19"/>
        </w:rPr>
        <w:t>)</w:t>
      </w:r>
    </w:p>
    <w:p w14:paraId="0357B9F1" w14:textId="2ACE4AE9" w:rsidR="000C51F2" w:rsidRDefault="00723A3B" w:rsidP="005E0614">
      <w:pPr>
        <w:tabs>
          <w:tab w:val="left" w:pos="3600"/>
        </w:tabs>
        <w:spacing w:line="360" w:lineRule="auto"/>
        <w:ind w:left="426" w:right="194"/>
        <w:jc w:val="both"/>
        <w:rPr>
          <w:rFonts w:ascii="Calibri" w:hAnsi="Calibri"/>
          <w:b/>
        </w:rPr>
      </w:pPr>
      <w:r>
        <w:rPr>
          <w:b/>
          <w:bCs/>
          <w:sz w:val="19"/>
          <w:szCs w:val="19"/>
        </w:rPr>
        <w:t>Role</w:t>
      </w:r>
      <w:r w:rsidR="00440020">
        <w:rPr>
          <w:b/>
          <w:bCs/>
          <w:sz w:val="19"/>
          <w:szCs w:val="19"/>
        </w:rPr>
        <w:tab/>
      </w:r>
      <w:r>
        <w:rPr>
          <w:b/>
          <w:bCs/>
          <w:sz w:val="19"/>
          <w:szCs w:val="19"/>
        </w:rPr>
        <w:t xml:space="preserve">:    </w:t>
      </w:r>
      <w:r w:rsidRPr="00FE6737">
        <w:rPr>
          <w:rFonts w:ascii="Calibri" w:hAnsi="Calibri"/>
          <w:b/>
        </w:rPr>
        <w:t>MuleSoft API and Integration developer</w:t>
      </w:r>
    </w:p>
    <w:p w14:paraId="654008F3" w14:textId="3153F2E9" w:rsidR="000C51F2" w:rsidRDefault="00723A3B" w:rsidP="005E0614">
      <w:pPr>
        <w:tabs>
          <w:tab w:val="left" w:pos="3600"/>
        </w:tabs>
        <w:spacing w:line="360" w:lineRule="auto"/>
        <w:ind w:left="426" w:right="194"/>
        <w:jc w:val="both"/>
        <w:rPr>
          <w:rFonts w:ascii="Calibri" w:hAnsi="Calibri"/>
          <w:b/>
        </w:rPr>
      </w:pPr>
      <w:r>
        <w:rPr>
          <w:b/>
          <w:bCs/>
          <w:sz w:val="19"/>
          <w:szCs w:val="19"/>
        </w:rPr>
        <w:t>Environment</w:t>
      </w:r>
      <w:r w:rsidR="00440020">
        <w:rPr>
          <w:b/>
          <w:bCs/>
          <w:sz w:val="19"/>
          <w:szCs w:val="19"/>
        </w:rPr>
        <w:tab/>
      </w:r>
      <w:r>
        <w:rPr>
          <w:b/>
          <w:bCs/>
          <w:sz w:val="19"/>
          <w:szCs w:val="19"/>
        </w:rPr>
        <w:t xml:space="preserve">:    </w:t>
      </w:r>
      <w:r w:rsidRPr="00FE6737">
        <w:rPr>
          <w:rFonts w:ascii="Calibri" w:hAnsi="Calibri"/>
          <w:b/>
        </w:rPr>
        <w:t>Java 1.8, Anypoint studio, RAML API and Any point platform</w:t>
      </w:r>
    </w:p>
    <w:p w14:paraId="199FFE40" w14:textId="522DBEDC" w:rsidR="000C51F2" w:rsidRDefault="00723A3B" w:rsidP="005E0614">
      <w:pPr>
        <w:tabs>
          <w:tab w:val="left" w:pos="3600"/>
        </w:tabs>
        <w:spacing w:line="360" w:lineRule="auto"/>
        <w:ind w:left="426" w:right="194"/>
        <w:jc w:val="both"/>
        <w:rPr>
          <w:b/>
          <w:bCs/>
          <w:sz w:val="19"/>
          <w:szCs w:val="19"/>
        </w:rPr>
      </w:pPr>
      <w:r>
        <w:rPr>
          <w:b/>
          <w:bCs/>
          <w:sz w:val="19"/>
          <w:szCs w:val="19"/>
        </w:rPr>
        <w:t>Tools Used</w:t>
      </w:r>
      <w:r w:rsidR="00440020">
        <w:rPr>
          <w:b/>
          <w:bCs/>
          <w:sz w:val="19"/>
          <w:szCs w:val="19"/>
        </w:rPr>
        <w:tab/>
      </w:r>
      <w:r>
        <w:rPr>
          <w:b/>
          <w:bCs/>
          <w:sz w:val="19"/>
          <w:szCs w:val="19"/>
        </w:rPr>
        <w:t xml:space="preserve">:    Postman, Maven, Eclipse, Bitbucket, </w:t>
      </w:r>
      <w:r>
        <w:rPr>
          <w:b/>
          <w:bCs/>
          <w:sz w:val="19"/>
          <w:szCs w:val="19"/>
        </w:rPr>
        <w:t>Jenkins.</w:t>
      </w:r>
    </w:p>
    <w:p w14:paraId="169A4A40" w14:textId="29E998E5" w:rsidR="000C51F2" w:rsidRDefault="00723A3B" w:rsidP="005E0614">
      <w:pPr>
        <w:tabs>
          <w:tab w:val="left" w:pos="3600"/>
        </w:tabs>
        <w:spacing w:line="360" w:lineRule="auto"/>
        <w:ind w:left="426" w:right="194"/>
        <w:jc w:val="both"/>
        <w:rPr>
          <w:b/>
          <w:bCs/>
          <w:sz w:val="19"/>
          <w:szCs w:val="19"/>
        </w:rPr>
      </w:pPr>
      <w:r>
        <w:rPr>
          <w:b/>
          <w:bCs/>
          <w:sz w:val="19"/>
          <w:szCs w:val="19"/>
        </w:rPr>
        <w:t xml:space="preserve">   </w:t>
      </w:r>
    </w:p>
    <w:p w14:paraId="57B63D2A" w14:textId="15BD8D40" w:rsidR="001C75CF" w:rsidRPr="001C75CF" w:rsidRDefault="00723A3B" w:rsidP="005E0614">
      <w:pPr>
        <w:pStyle w:val="BodyContentStyle"/>
        <w:spacing w:line="360" w:lineRule="auto"/>
        <w:ind w:right="194"/>
        <w:jc w:val="both"/>
        <w:rPr>
          <w:rFonts w:ascii="Tahoma" w:eastAsia="Times New Roman" w:hAnsi="Tahoma" w:cs="Tahoma"/>
          <w:color w:val="auto"/>
          <w:sz w:val="19"/>
          <w:szCs w:val="19"/>
          <w:lang w:val="en-US" w:eastAsia="ar-SA"/>
        </w:rPr>
      </w:pPr>
      <w:r w:rsidRPr="001C75CF">
        <w:rPr>
          <w:rFonts w:ascii="Tahoma" w:eastAsia="Times New Roman" w:hAnsi="Tahoma" w:cs="Tahoma"/>
          <w:color w:val="auto"/>
          <w:sz w:val="19"/>
          <w:szCs w:val="19"/>
          <w:lang w:val="en-US" w:eastAsia="ar-SA"/>
        </w:rPr>
        <w:t>ID</w:t>
      </w:r>
      <w:r w:rsidR="00880605">
        <w:rPr>
          <w:rFonts w:ascii="Tahoma" w:eastAsia="Times New Roman" w:hAnsi="Tahoma" w:cs="Tahoma"/>
          <w:color w:val="auto"/>
          <w:sz w:val="19"/>
          <w:szCs w:val="19"/>
          <w:lang w:val="en-US" w:eastAsia="ar-SA"/>
        </w:rPr>
        <w:t>B</w:t>
      </w:r>
      <w:r w:rsidRPr="001C75CF">
        <w:rPr>
          <w:rFonts w:ascii="Tahoma" w:eastAsia="Times New Roman" w:hAnsi="Tahoma" w:cs="Tahoma"/>
          <w:color w:val="auto"/>
          <w:sz w:val="19"/>
          <w:szCs w:val="19"/>
          <w:lang w:val="en-US" w:eastAsia="ar-SA"/>
        </w:rPr>
        <w:t xml:space="preserve"> Bank specializing in credit cards, auto loans, banking, and savings accounts, headquartered in McLean, Virginia with operations primarily in the United States. IDB NY Bank can help you find the right credit cards; checking or savings accou</w:t>
      </w:r>
      <w:r w:rsidRPr="001C75CF">
        <w:rPr>
          <w:rFonts w:ascii="Tahoma" w:eastAsia="Times New Roman" w:hAnsi="Tahoma" w:cs="Tahoma"/>
          <w:color w:val="auto"/>
          <w:sz w:val="19"/>
          <w:szCs w:val="19"/>
          <w:lang w:val="en-US" w:eastAsia="ar-SA"/>
        </w:rPr>
        <w:t>nts; auto loans; and other banking services for you or your business.</w:t>
      </w:r>
    </w:p>
    <w:p w14:paraId="37AA574E" w14:textId="77777777" w:rsidR="001D0018" w:rsidRPr="001D0018" w:rsidRDefault="00723A3B" w:rsidP="001D0018">
      <w:pPr>
        <w:tabs>
          <w:tab w:val="left" w:pos="1172"/>
        </w:tabs>
        <w:spacing w:before="91" w:line="360" w:lineRule="auto"/>
        <w:ind w:right="194"/>
        <w:jc w:val="both"/>
        <w:rPr>
          <w:rStyle w:val="IntenseEmphasis"/>
          <w:i w:val="0"/>
          <w:iCs w:val="0"/>
          <w:color w:val="943634" w:themeColor="accent2" w:themeShade="BF"/>
          <w:sz w:val="19"/>
          <w:szCs w:val="19"/>
        </w:rPr>
      </w:pPr>
      <w:r w:rsidRPr="001D0018">
        <w:rPr>
          <w:rStyle w:val="IntenseEmphasis"/>
          <w:b/>
          <w:i w:val="0"/>
          <w:color w:val="943634" w:themeColor="accent2" w:themeShade="BF"/>
          <w:sz w:val="19"/>
          <w:szCs w:val="19"/>
          <w:u w:val="single"/>
        </w:rPr>
        <w:t>Responsibilities and contributions:</w:t>
      </w:r>
    </w:p>
    <w:p w14:paraId="3745685D" w14:textId="611053E3" w:rsidR="001C75CF" w:rsidRPr="001C75CF" w:rsidRDefault="00723A3B" w:rsidP="005E0614">
      <w:pPr>
        <w:widowControl/>
        <w:numPr>
          <w:ilvl w:val="0"/>
          <w:numId w:val="19"/>
        </w:numPr>
        <w:autoSpaceDE/>
        <w:autoSpaceDN/>
        <w:spacing w:line="360" w:lineRule="auto"/>
        <w:ind w:right="194"/>
        <w:jc w:val="both"/>
        <w:rPr>
          <w:sz w:val="19"/>
          <w:szCs w:val="19"/>
        </w:rPr>
      </w:pPr>
      <w:r w:rsidRPr="001C75CF">
        <w:rPr>
          <w:sz w:val="19"/>
          <w:szCs w:val="19"/>
        </w:rPr>
        <w:t xml:space="preserve">Done with transformers, exception handling, testing &amp; security of Mule </w:t>
      </w:r>
      <w:r w:rsidR="00E347A8" w:rsidRPr="001C75CF">
        <w:rPr>
          <w:sz w:val="19"/>
          <w:szCs w:val="19"/>
        </w:rPr>
        <w:t>Api</w:t>
      </w:r>
      <w:r w:rsidRPr="001C75CF">
        <w:rPr>
          <w:sz w:val="19"/>
          <w:szCs w:val="19"/>
        </w:rPr>
        <w:t xml:space="preserve"> through jwt.</w:t>
      </w:r>
    </w:p>
    <w:p w14:paraId="7CC187CE" w14:textId="77777777" w:rsidR="001C75CF" w:rsidRPr="001C75CF" w:rsidRDefault="00723A3B" w:rsidP="005E0614">
      <w:pPr>
        <w:widowControl/>
        <w:numPr>
          <w:ilvl w:val="0"/>
          <w:numId w:val="19"/>
        </w:numPr>
        <w:autoSpaceDE/>
        <w:autoSpaceDN/>
        <w:spacing w:line="360" w:lineRule="auto"/>
        <w:ind w:right="194"/>
        <w:jc w:val="both"/>
        <w:rPr>
          <w:sz w:val="19"/>
          <w:szCs w:val="19"/>
        </w:rPr>
      </w:pPr>
      <w:r w:rsidRPr="001C75CF">
        <w:rPr>
          <w:sz w:val="19"/>
          <w:szCs w:val="19"/>
        </w:rPr>
        <w:t xml:space="preserve">Used Data Base Connectors to connect with respective </w:t>
      </w:r>
      <w:r w:rsidRPr="001C75CF">
        <w:rPr>
          <w:sz w:val="19"/>
          <w:szCs w:val="19"/>
        </w:rPr>
        <w:t>systems using Mule ESB.</w:t>
      </w:r>
    </w:p>
    <w:p w14:paraId="2783E9BE" w14:textId="2EFE4743" w:rsidR="001C75CF" w:rsidRPr="001C75CF" w:rsidRDefault="00723A3B" w:rsidP="005E0614">
      <w:pPr>
        <w:widowControl/>
        <w:numPr>
          <w:ilvl w:val="0"/>
          <w:numId w:val="19"/>
        </w:numPr>
        <w:autoSpaceDE/>
        <w:autoSpaceDN/>
        <w:spacing w:line="360" w:lineRule="auto"/>
        <w:ind w:right="194"/>
        <w:jc w:val="both"/>
        <w:rPr>
          <w:sz w:val="19"/>
          <w:szCs w:val="19"/>
        </w:rPr>
      </w:pPr>
      <w:r w:rsidRPr="001C75CF">
        <w:rPr>
          <w:sz w:val="19"/>
          <w:szCs w:val="19"/>
        </w:rPr>
        <w:t xml:space="preserve">Experience in Any point API platform on designing and implementing </w:t>
      </w:r>
      <w:r w:rsidR="00E347A8" w:rsidRPr="001C75CF">
        <w:rPr>
          <w:sz w:val="19"/>
          <w:szCs w:val="19"/>
        </w:rPr>
        <w:t>Mule Apis</w:t>
      </w:r>
      <w:r w:rsidRPr="001C75CF">
        <w:rPr>
          <w:sz w:val="19"/>
          <w:szCs w:val="19"/>
        </w:rPr>
        <w:t>.</w:t>
      </w:r>
    </w:p>
    <w:p w14:paraId="0AAAD3E7" w14:textId="77777777" w:rsidR="001C75CF" w:rsidRPr="001C75CF" w:rsidRDefault="00723A3B" w:rsidP="005E0614">
      <w:pPr>
        <w:widowControl/>
        <w:numPr>
          <w:ilvl w:val="0"/>
          <w:numId w:val="19"/>
        </w:numPr>
        <w:autoSpaceDE/>
        <w:autoSpaceDN/>
        <w:spacing w:line="360" w:lineRule="auto"/>
        <w:ind w:right="194"/>
        <w:jc w:val="both"/>
        <w:rPr>
          <w:sz w:val="19"/>
          <w:szCs w:val="19"/>
        </w:rPr>
      </w:pPr>
      <w:r w:rsidRPr="001C75CF">
        <w:rPr>
          <w:sz w:val="19"/>
          <w:szCs w:val="19"/>
        </w:rPr>
        <w:t>Created MULE ESB artifact and configured the MULE configuration files and deployed to Live Environment.</w:t>
      </w:r>
    </w:p>
    <w:p w14:paraId="568FE908" w14:textId="77777777" w:rsidR="001C75CF" w:rsidRPr="001C75CF" w:rsidRDefault="00723A3B" w:rsidP="005E0614">
      <w:pPr>
        <w:widowControl/>
        <w:numPr>
          <w:ilvl w:val="0"/>
          <w:numId w:val="19"/>
        </w:numPr>
        <w:autoSpaceDE/>
        <w:autoSpaceDN/>
        <w:spacing w:line="360" w:lineRule="auto"/>
        <w:ind w:right="194"/>
        <w:jc w:val="both"/>
        <w:rPr>
          <w:sz w:val="19"/>
          <w:szCs w:val="19"/>
        </w:rPr>
      </w:pPr>
      <w:r w:rsidRPr="001C75CF">
        <w:rPr>
          <w:sz w:val="19"/>
          <w:szCs w:val="19"/>
        </w:rPr>
        <w:t>Designed and developed APIs using API Manager.</w:t>
      </w:r>
    </w:p>
    <w:p w14:paraId="69EBC6DF" w14:textId="06B0B389" w:rsidR="001C75CF" w:rsidRPr="001C75CF" w:rsidRDefault="00723A3B" w:rsidP="005E0614">
      <w:pPr>
        <w:widowControl/>
        <w:numPr>
          <w:ilvl w:val="0"/>
          <w:numId w:val="19"/>
        </w:numPr>
        <w:autoSpaceDE/>
        <w:autoSpaceDN/>
        <w:spacing w:line="360" w:lineRule="auto"/>
        <w:ind w:right="194"/>
        <w:jc w:val="both"/>
        <w:rPr>
          <w:sz w:val="19"/>
          <w:szCs w:val="19"/>
        </w:rPr>
      </w:pPr>
      <w:r w:rsidRPr="001C75CF">
        <w:rPr>
          <w:sz w:val="19"/>
          <w:szCs w:val="19"/>
        </w:rPr>
        <w:t>Add</w:t>
      </w:r>
      <w:r w:rsidRPr="001C75CF">
        <w:rPr>
          <w:sz w:val="19"/>
          <w:szCs w:val="19"/>
        </w:rPr>
        <w:t>ed new APIs by importing from exist</w:t>
      </w:r>
      <w:r>
        <w:rPr>
          <w:sz w:val="19"/>
          <w:szCs w:val="19"/>
        </w:rPr>
        <w:t xml:space="preserve">ing exported API configuration </w:t>
      </w:r>
      <w:r w:rsidRPr="001C75CF">
        <w:rPr>
          <w:sz w:val="19"/>
          <w:szCs w:val="19"/>
        </w:rPr>
        <w:t>file.</w:t>
      </w:r>
    </w:p>
    <w:p w14:paraId="15395997" w14:textId="77777777" w:rsidR="001C75CF" w:rsidRPr="001C75CF" w:rsidRDefault="00723A3B" w:rsidP="005E0614">
      <w:pPr>
        <w:widowControl/>
        <w:numPr>
          <w:ilvl w:val="0"/>
          <w:numId w:val="19"/>
        </w:numPr>
        <w:autoSpaceDE/>
        <w:autoSpaceDN/>
        <w:spacing w:line="360" w:lineRule="auto"/>
        <w:ind w:right="194"/>
        <w:jc w:val="both"/>
        <w:rPr>
          <w:sz w:val="19"/>
          <w:szCs w:val="19"/>
        </w:rPr>
      </w:pPr>
      <w:r w:rsidRPr="001C75CF">
        <w:rPr>
          <w:sz w:val="19"/>
          <w:szCs w:val="19"/>
        </w:rPr>
        <w:t>Created new mule integration flows for new applications using Design Centre.</w:t>
      </w:r>
    </w:p>
    <w:p w14:paraId="542EC401" w14:textId="77777777" w:rsidR="001C75CF" w:rsidRPr="001C75CF" w:rsidRDefault="00723A3B" w:rsidP="005E0614">
      <w:pPr>
        <w:widowControl/>
        <w:numPr>
          <w:ilvl w:val="0"/>
          <w:numId w:val="19"/>
        </w:numPr>
        <w:autoSpaceDE/>
        <w:autoSpaceDN/>
        <w:spacing w:line="360" w:lineRule="auto"/>
        <w:ind w:right="194"/>
        <w:jc w:val="both"/>
        <w:rPr>
          <w:sz w:val="19"/>
          <w:szCs w:val="19"/>
        </w:rPr>
      </w:pPr>
      <w:r w:rsidRPr="001C75CF">
        <w:rPr>
          <w:sz w:val="19"/>
          <w:szCs w:val="19"/>
        </w:rPr>
        <w:t>Extensively used Mule Components that include Data Weave, FTP/SFTP Transport and JDBC Connector.</w:t>
      </w:r>
    </w:p>
    <w:p w14:paraId="21224583" w14:textId="26278410" w:rsidR="001C75CF" w:rsidRPr="001C75CF" w:rsidRDefault="00723A3B" w:rsidP="005E0614">
      <w:pPr>
        <w:widowControl/>
        <w:numPr>
          <w:ilvl w:val="0"/>
          <w:numId w:val="19"/>
        </w:numPr>
        <w:autoSpaceDE/>
        <w:autoSpaceDN/>
        <w:spacing w:line="360" w:lineRule="auto"/>
        <w:ind w:right="194"/>
        <w:jc w:val="both"/>
        <w:rPr>
          <w:sz w:val="19"/>
          <w:szCs w:val="19"/>
        </w:rPr>
      </w:pPr>
      <w:r w:rsidRPr="001C75CF">
        <w:rPr>
          <w:sz w:val="19"/>
          <w:szCs w:val="19"/>
        </w:rPr>
        <w:t>Configured</w:t>
      </w:r>
      <w:r w:rsidRPr="001C75CF">
        <w:rPr>
          <w:sz w:val="19"/>
          <w:szCs w:val="19"/>
        </w:rPr>
        <w:t xml:space="preserve"> different Mule Co</w:t>
      </w:r>
      <w:r>
        <w:rPr>
          <w:sz w:val="19"/>
          <w:szCs w:val="19"/>
        </w:rPr>
        <w:t xml:space="preserve">nnectors like HTTP, Database. </w:t>
      </w:r>
      <w:r w:rsidRPr="001C75CF">
        <w:rPr>
          <w:sz w:val="19"/>
          <w:szCs w:val="19"/>
        </w:rPr>
        <w:t>Designed and developed enterprise services using RAML, REST based APIs and deployed to portals.</w:t>
      </w:r>
    </w:p>
    <w:p w14:paraId="3AD182B0" w14:textId="77777777" w:rsidR="001C75CF" w:rsidRPr="001C75CF" w:rsidRDefault="00723A3B" w:rsidP="005E0614">
      <w:pPr>
        <w:widowControl/>
        <w:numPr>
          <w:ilvl w:val="0"/>
          <w:numId w:val="19"/>
        </w:numPr>
        <w:autoSpaceDE/>
        <w:autoSpaceDN/>
        <w:spacing w:line="360" w:lineRule="auto"/>
        <w:ind w:right="194"/>
        <w:jc w:val="both"/>
        <w:rPr>
          <w:sz w:val="19"/>
          <w:szCs w:val="19"/>
        </w:rPr>
      </w:pPr>
      <w:r w:rsidRPr="001C75CF">
        <w:rPr>
          <w:sz w:val="19"/>
          <w:szCs w:val="19"/>
        </w:rPr>
        <w:t>Configuring the Mule process for fetching the data from topic and makes web service calls to the middle tier o M</w:t>
      </w:r>
      <w:r w:rsidRPr="001C75CF">
        <w:rPr>
          <w:sz w:val="19"/>
          <w:szCs w:val="19"/>
        </w:rPr>
        <w:t>ule ESB for processing and put the data on the Cloud hub.</w:t>
      </w:r>
    </w:p>
    <w:p w14:paraId="128F7A73" w14:textId="77777777" w:rsidR="001C75CF" w:rsidRPr="001C75CF" w:rsidRDefault="00723A3B" w:rsidP="005E0614">
      <w:pPr>
        <w:widowControl/>
        <w:numPr>
          <w:ilvl w:val="0"/>
          <w:numId w:val="19"/>
        </w:numPr>
        <w:autoSpaceDE/>
        <w:autoSpaceDN/>
        <w:spacing w:line="360" w:lineRule="auto"/>
        <w:ind w:right="194"/>
        <w:jc w:val="both"/>
        <w:rPr>
          <w:sz w:val="19"/>
          <w:szCs w:val="19"/>
        </w:rPr>
      </w:pPr>
      <w:r w:rsidRPr="001C75CF">
        <w:rPr>
          <w:sz w:val="19"/>
          <w:szCs w:val="19"/>
        </w:rPr>
        <w:t>Used GIT as version controlling tool and maven for Building and deployed Application to Mule On cloud.</w:t>
      </w:r>
    </w:p>
    <w:p w14:paraId="25593F75" w14:textId="77777777" w:rsidR="001C75CF" w:rsidRPr="001C75CF" w:rsidRDefault="00723A3B" w:rsidP="005E0614">
      <w:pPr>
        <w:widowControl/>
        <w:numPr>
          <w:ilvl w:val="0"/>
          <w:numId w:val="19"/>
        </w:numPr>
        <w:autoSpaceDE/>
        <w:autoSpaceDN/>
        <w:spacing w:line="360" w:lineRule="auto"/>
        <w:ind w:right="194"/>
        <w:jc w:val="both"/>
        <w:rPr>
          <w:sz w:val="19"/>
          <w:szCs w:val="19"/>
        </w:rPr>
      </w:pPr>
      <w:r w:rsidRPr="001C75CF">
        <w:rPr>
          <w:sz w:val="19"/>
          <w:szCs w:val="19"/>
        </w:rPr>
        <w:t>Performed integration with other sub-systems through JMS, XML and XSL using Mule ESB. Worked cl</w:t>
      </w:r>
      <w:r w:rsidRPr="001C75CF">
        <w:rPr>
          <w:sz w:val="19"/>
          <w:szCs w:val="19"/>
        </w:rPr>
        <w:t>osely with sales team and business analysts and performed detailed analysis of business</w:t>
      </w:r>
    </w:p>
    <w:p w14:paraId="6BE42F63" w14:textId="77777777" w:rsidR="001C75CF" w:rsidRPr="001C75CF" w:rsidRDefault="00723A3B" w:rsidP="005E0614">
      <w:pPr>
        <w:widowControl/>
        <w:numPr>
          <w:ilvl w:val="0"/>
          <w:numId w:val="19"/>
        </w:numPr>
        <w:autoSpaceDE/>
        <w:autoSpaceDN/>
        <w:spacing w:line="360" w:lineRule="auto"/>
        <w:ind w:right="194"/>
        <w:jc w:val="both"/>
        <w:rPr>
          <w:sz w:val="19"/>
          <w:szCs w:val="19"/>
        </w:rPr>
      </w:pPr>
      <w:r w:rsidRPr="001C75CF">
        <w:rPr>
          <w:sz w:val="19"/>
          <w:szCs w:val="19"/>
        </w:rPr>
        <w:t>Technical requirements and designed the solution by customizing various standard objects</w:t>
      </w:r>
    </w:p>
    <w:p w14:paraId="2BFAD889" w14:textId="77777777" w:rsidR="001C75CF" w:rsidRPr="001C75CF" w:rsidRDefault="00723A3B" w:rsidP="005E0614">
      <w:pPr>
        <w:widowControl/>
        <w:numPr>
          <w:ilvl w:val="0"/>
          <w:numId w:val="19"/>
        </w:numPr>
        <w:autoSpaceDE/>
        <w:autoSpaceDN/>
        <w:spacing w:line="360" w:lineRule="auto"/>
        <w:ind w:right="194"/>
        <w:jc w:val="both"/>
        <w:rPr>
          <w:sz w:val="19"/>
          <w:szCs w:val="19"/>
        </w:rPr>
      </w:pPr>
      <w:r w:rsidRPr="001C75CF">
        <w:rPr>
          <w:sz w:val="19"/>
          <w:szCs w:val="19"/>
        </w:rPr>
        <w:t>Developed the integration flows using a Mule Soft ESB framework.</w:t>
      </w:r>
    </w:p>
    <w:p w14:paraId="5151C514" w14:textId="77777777" w:rsidR="001C75CF" w:rsidRDefault="00723A3B" w:rsidP="005E0614">
      <w:pPr>
        <w:widowControl/>
        <w:numPr>
          <w:ilvl w:val="0"/>
          <w:numId w:val="19"/>
        </w:numPr>
        <w:autoSpaceDE/>
        <w:autoSpaceDN/>
        <w:spacing w:line="360" w:lineRule="auto"/>
        <w:ind w:right="194"/>
        <w:jc w:val="both"/>
        <w:rPr>
          <w:sz w:val="19"/>
          <w:szCs w:val="19"/>
        </w:rPr>
      </w:pPr>
      <w:r w:rsidRPr="001C75CF">
        <w:rPr>
          <w:sz w:val="19"/>
          <w:szCs w:val="19"/>
        </w:rPr>
        <w:t>Created Restfu</w:t>
      </w:r>
      <w:r w:rsidRPr="001C75CF">
        <w:rPr>
          <w:sz w:val="19"/>
          <w:szCs w:val="19"/>
        </w:rPr>
        <w:t>l APIs using MULE-ESB for cleaning up data in the database as part of maintenance process.</w:t>
      </w:r>
    </w:p>
    <w:p w14:paraId="4E7CD36A" w14:textId="77777777" w:rsidR="001C75CF" w:rsidRDefault="001C75CF" w:rsidP="005E0614">
      <w:pPr>
        <w:widowControl/>
        <w:autoSpaceDE/>
        <w:autoSpaceDN/>
        <w:spacing w:line="360" w:lineRule="auto"/>
        <w:ind w:right="194"/>
        <w:jc w:val="both"/>
        <w:rPr>
          <w:sz w:val="19"/>
          <w:szCs w:val="19"/>
        </w:rPr>
      </w:pPr>
    </w:p>
    <w:p w14:paraId="25C75EA1" w14:textId="77777777" w:rsidR="001C75CF" w:rsidRDefault="001C75CF" w:rsidP="005E0614">
      <w:pPr>
        <w:widowControl/>
        <w:autoSpaceDE/>
        <w:autoSpaceDN/>
        <w:spacing w:line="360" w:lineRule="auto"/>
        <w:ind w:right="194"/>
        <w:jc w:val="both"/>
        <w:rPr>
          <w:sz w:val="19"/>
          <w:szCs w:val="19"/>
        </w:rPr>
      </w:pPr>
    </w:p>
    <w:p w14:paraId="6C860726" w14:textId="77777777" w:rsidR="001C75CF" w:rsidRDefault="001C75CF" w:rsidP="005E0614">
      <w:pPr>
        <w:widowControl/>
        <w:autoSpaceDE/>
        <w:autoSpaceDN/>
        <w:spacing w:line="360" w:lineRule="auto"/>
        <w:ind w:right="194"/>
        <w:jc w:val="both"/>
        <w:rPr>
          <w:sz w:val="19"/>
          <w:szCs w:val="19"/>
        </w:rPr>
      </w:pPr>
    </w:p>
    <w:p w14:paraId="086448D3" w14:textId="77777777" w:rsidR="000C51F2" w:rsidRDefault="000C51F2" w:rsidP="005E0614">
      <w:pPr>
        <w:widowControl/>
        <w:autoSpaceDE/>
        <w:autoSpaceDN/>
        <w:spacing w:line="360" w:lineRule="auto"/>
        <w:ind w:right="194"/>
        <w:jc w:val="both"/>
        <w:rPr>
          <w:sz w:val="19"/>
          <w:szCs w:val="19"/>
        </w:rPr>
      </w:pPr>
    </w:p>
    <w:p w14:paraId="685FFA1B" w14:textId="77777777" w:rsidR="0043761F" w:rsidRDefault="0043761F" w:rsidP="005E0614">
      <w:pPr>
        <w:widowControl/>
        <w:autoSpaceDE/>
        <w:autoSpaceDN/>
        <w:spacing w:line="360" w:lineRule="auto"/>
        <w:ind w:right="194"/>
        <w:jc w:val="both"/>
        <w:rPr>
          <w:sz w:val="19"/>
          <w:szCs w:val="19"/>
        </w:rPr>
      </w:pPr>
    </w:p>
    <w:p w14:paraId="43FE8B84" w14:textId="732BA982" w:rsidR="000C51F2" w:rsidRDefault="00723A3B" w:rsidP="005E0614">
      <w:pPr>
        <w:tabs>
          <w:tab w:val="left" w:pos="3600"/>
        </w:tabs>
        <w:spacing w:line="360" w:lineRule="auto"/>
        <w:ind w:left="426" w:right="194"/>
        <w:jc w:val="both"/>
        <w:rPr>
          <w:b/>
          <w:bCs/>
          <w:sz w:val="19"/>
          <w:szCs w:val="19"/>
        </w:rPr>
      </w:pPr>
      <w:r w:rsidRPr="001C75CF">
        <w:rPr>
          <w:b/>
          <w:sz w:val="19"/>
          <w:szCs w:val="19"/>
        </w:rPr>
        <w:t xml:space="preserve">Project </w:t>
      </w:r>
      <w:r>
        <w:rPr>
          <w:b/>
          <w:sz w:val="19"/>
          <w:szCs w:val="19"/>
        </w:rPr>
        <w:t>#</w:t>
      </w:r>
      <w:r w:rsidR="0043761F">
        <w:rPr>
          <w:b/>
          <w:sz w:val="19"/>
          <w:szCs w:val="19"/>
        </w:rPr>
        <w:t>2</w:t>
      </w:r>
      <w:r w:rsidR="00FC5227">
        <w:rPr>
          <w:b/>
          <w:sz w:val="19"/>
          <w:szCs w:val="19"/>
        </w:rPr>
        <w:tab/>
      </w:r>
      <w:r w:rsidRPr="001C75CF">
        <w:rPr>
          <w:b/>
          <w:sz w:val="19"/>
          <w:szCs w:val="19"/>
        </w:rPr>
        <w:t xml:space="preserve">:   </w:t>
      </w:r>
      <w:r w:rsidRPr="00F30DEA">
        <w:rPr>
          <w:b/>
          <w:bCs/>
          <w:sz w:val="19"/>
          <w:szCs w:val="19"/>
        </w:rPr>
        <w:t>Vitality Health</w:t>
      </w:r>
      <w:r w:rsidR="00F30DEA" w:rsidRPr="00F30DEA">
        <w:rPr>
          <w:b/>
          <w:bCs/>
          <w:sz w:val="19"/>
          <w:szCs w:val="19"/>
        </w:rPr>
        <w:t xml:space="preserve"> (</w:t>
      </w:r>
      <w:r w:rsidR="003A33C0">
        <w:rPr>
          <w:b/>
          <w:bCs/>
          <w:sz w:val="19"/>
          <w:szCs w:val="19"/>
        </w:rPr>
        <w:t>June</w:t>
      </w:r>
      <w:r w:rsidR="00F30DEA" w:rsidRPr="00F30DEA">
        <w:rPr>
          <w:b/>
          <w:bCs/>
          <w:sz w:val="19"/>
          <w:szCs w:val="19"/>
        </w:rPr>
        <w:t xml:space="preserve"> 2021- </w:t>
      </w:r>
      <w:r w:rsidR="00F2184B">
        <w:rPr>
          <w:b/>
          <w:bCs/>
          <w:sz w:val="19"/>
          <w:szCs w:val="19"/>
        </w:rPr>
        <w:t>Nov</w:t>
      </w:r>
      <w:r w:rsidR="00F30DEA" w:rsidRPr="00F30DEA">
        <w:rPr>
          <w:b/>
          <w:bCs/>
          <w:sz w:val="19"/>
          <w:szCs w:val="19"/>
        </w:rPr>
        <w:t xml:space="preserve"> 2022)</w:t>
      </w:r>
    </w:p>
    <w:p w14:paraId="1D6D069E" w14:textId="0B81052E" w:rsidR="005E0614" w:rsidRDefault="00723A3B" w:rsidP="005E0614">
      <w:pPr>
        <w:tabs>
          <w:tab w:val="left" w:pos="3600"/>
        </w:tabs>
        <w:spacing w:line="360" w:lineRule="auto"/>
        <w:ind w:left="426" w:right="194"/>
        <w:jc w:val="both"/>
        <w:rPr>
          <w:b/>
          <w:bCs/>
          <w:sz w:val="19"/>
          <w:szCs w:val="19"/>
        </w:rPr>
      </w:pPr>
      <w:r>
        <w:rPr>
          <w:b/>
          <w:bCs/>
          <w:sz w:val="19"/>
          <w:szCs w:val="19"/>
        </w:rPr>
        <w:lastRenderedPageBreak/>
        <w:t>Domain</w:t>
      </w:r>
      <w:r w:rsidR="00FC5227">
        <w:rPr>
          <w:b/>
          <w:bCs/>
          <w:sz w:val="19"/>
          <w:szCs w:val="19"/>
        </w:rPr>
        <w:tab/>
      </w:r>
      <w:r>
        <w:rPr>
          <w:b/>
          <w:bCs/>
          <w:sz w:val="19"/>
          <w:szCs w:val="19"/>
        </w:rPr>
        <w:t xml:space="preserve">:   </w:t>
      </w:r>
      <w:r w:rsidRPr="00F30DEA">
        <w:rPr>
          <w:b/>
          <w:bCs/>
          <w:sz w:val="19"/>
          <w:szCs w:val="19"/>
        </w:rPr>
        <w:t>Healthcare</w:t>
      </w:r>
    </w:p>
    <w:p w14:paraId="173B2A3C" w14:textId="7ED42A51" w:rsidR="000C51F2" w:rsidRPr="00F30DEA" w:rsidRDefault="00723A3B" w:rsidP="005E0614">
      <w:pPr>
        <w:tabs>
          <w:tab w:val="left" w:pos="3600"/>
        </w:tabs>
        <w:spacing w:line="360" w:lineRule="auto"/>
        <w:ind w:left="426" w:right="194"/>
        <w:jc w:val="both"/>
        <w:rPr>
          <w:rFonts w:ascii="Calibri" w:hAnsi="Calibri"/>
          <w:b/>
        </w:rPr>
      </w:pPr>
      <w:r>
        <w:rPr>
          <w:b/>
          <w:bCs/>
          <w:sz w:val="19"/>
          <w:szCs w:val="19"/>
        </w:rPr>
        <w:t>Role</w:t>
      </w:r>
      <w:r w:rsidR="00FC5227">
        <w:rPr>
          <w:b/>
          <w:bCs/>
          <w:sz w:val="19"/>
          <w:szCs w:val="19"/>
        </w:rPr>
        <w:tab/>
      </w:r>
      <w:r>
        <w:rPr>
          <w:b/>
          <w:bCs/>
          <w:sz w:val="19"/>
          <w:szCs w:val="19"/>
        </w:rPr>
        <w:t xml:space="preserve">:   </w:t>
      </w:r>
      <w:r w:rsidRPr="00F30DEA">
        <w:rPr>
          <w:rFonts w:ascii="Calibri" w:hAnsi="Calibri"/>
          <w:b/>
        </w:rPr>
        <w:t>MuleSoft Developer</w:t>
      </w:r>
    </w:p>
    <w:p w14:paraId="5CFA8D53" w14:textId="27225670" w:rsidR="000C51F2" w:rsidRDefault="00723A3B" w:rsidP="005E0614">
      <w:pPr>
        <w:tabs>
          <w:tab w:val="left" w:pos="3600"/>
        </w:tabs>
        <w:spacing w:line="360" w:lineRule="auto"/>
        <w:ind w:left="2160" w:right="194" w:hanging="1734"/>
        <w:jc w:val="both"/>
        <w:rPr>
          <w:rFonts w:ascii="Calibri" w:hAnsi="Calibri"/>
          <w:b/>
        </w:rPr>
      </w:pPr>
      <w:r w:rsidRPr="00F30DEA">
        <w:rPr>
          <w:b/>
          <w:sz w:val="19"/>
          <w:szCs w:val="19"/>
        </w:rPr>
        <w:t>E</w:t>
      </w:r>
      <w:r>
        <w:rPr>
          <w:b/>
          <w:bCs/>
          <w:sz w:val="19"/>
          <w:szCs w:val="19"/>
        </w:rPr>
        <w:t>nvironment</w:t>
      </w:r>
      <w:r w:rsidR="00FC5227">
        <w:rPr>
          <w:b/>
          <w:bCs/>
          <w:sz w:val="19"/>
          <w:szCs w:val="19"/>
        </w:rPr>
        <w:tab/>
      </w:r>
      <w:r w:rsidR="00FC5227">
        <w:rPr>
          <w:b/>
          <w:bCs/>
          <w:sz w:val="19"/>
          <w:szCs w:val="19"/>
        </w:rPr>
        <w:tab/>
      </w:r>
      <w:r>
        <w:rPr>
          <w:b/>
          <w:bCs/>
          <w:sz w:val="19"/>
          <w:szCs w:val="19"/>
        </w:rPr>
        <w:t>:</w:t>
      </w:r>
      <w:r w:rsidR="00440020">
        <w:rPr>
          <w:b/>
          <w:bCs/>
          <w:sz w:val="19"/>
          <w:szCs w:val="19"/>
        </w:rPr>
        <w:t xml:space="preserve">   </w:t>
      </w:r>
      <w:r w:rsidRPr="00F30DEA">
        <w:rPr>
          <w:rFonts w:ascii="Calibri" w:hAnsi="Calibri"/>
          <w:b/>
        </w:rPr>
        <w:t>Anypoint</w:t>
      </w:r>
      <w:r w:rsidR="00FC5227">
        <w:rPr>
          <w:rFonts w:ascii="Calibri" w:hAnsi="Calibri"/>
          <w:b/>
        </w:rPr>
        <w:t>S</w:t>
      </w:r>
      <w:r w:rsidRPr="00F30DEA">
        <w:rPr>
          <w:rFonts w:ascii="Calibri" w:hAnsi="Calibri"/>
          <w:b/>
        </w:rPr>
        <w:t>tudio,</w:t>
      </w:r>
      <w:r w:rsidR="00FC5227">
        <w:rPr>
          <w:rFonts w:ascii="Calibri" w:hAnsi="Calibri"/>
          <w:b/>
        </w:rPr>
        <w:t xml:space="preserve"> </w:t>
      </w:r>
      <w:r w:rsidRPr="00F30DEA">
        <w:rPr>
          <w:rFonts w:ascii="Calibri" w:hAnsi="Calibri"/>
          <w:b/>
        </w:rPr>
        <w:t>MuleRuntime</w:t>
      </w:r>
      <w:r w:rsidRPr="00F30DEA">
        <w:rPr>
          <w:rFonts w:ascii="Calibri" w:hAnsi="Calibri"/>
          <w:b/>
        </w:rPr>
        <w:t xml:space="preserve"> 4.4, Jenkins, GIT, Maven, MySQL, </w:t>
      </w:r>
    </w:p>
    <w:p w14:paraId="79BE03D5" w14:textId="77777777" w:rsidR="005E0614" w:rsidRDefault="005E0614" w:rsidP="005E0614">
      <w:pPr>
        <w:tabs>
          <w:tab w:val="left" w:pos="3600"/>
        </w:tabs>
        <w:spacing w:line="360" w:lineRule="auto"/>
        <w:ind w:left="2160" w:right="194" w:hanging="1734"/>
        <w:jc w:val="both"/>
        <w:rPr>
          <w:rFonts w:ascii="Calibri" w:hAnsi="Calibri"/>
          <w:b/>
        </w:rPr>
      </w:pPr>
    </w:p>
    <w:p w14:paraId="1C034905" w14:textId="3995EBAA" w:rsidR="001C75CF" w:rsidRPr="005E0614" w:rsidRDefault="00723A3B" w:rsidP="005E0614">
      <w:pPr>
        <w:pStyle w:val="Normal11"/>
        <w:numPr>
          <w:ilvl w:val="0"/>
          <w:numId w:val="0"/>
        </w:numPr>
        <w:tabs>
          <w:tab w:val="left" w:pos="720"/>
        </w:tabs>
        <w:ind w:right="194"/>
        <w:jc w:val="both"/>
        <w:rPr>
          <w:rFonts w:ascii="Tahoma" w:hAnsi="Tahoma" w:cs="Tahoma"/>
          <w:iCs/>
          <w:sz w:val="19"/>
          <w:szCs w:val="19"/>
          <w:lang w:bidi="en-US"/>
        </w:rPr>
      </w:pPr>
      <w:r w:rsidRPr="005E0614">
        <w:rPr>
          <w:rFonts w:ascii="Tahoma" w:hAnsi="Tahoma" w:cs="Tahoma"/>
          <w:b/>
          <w:bCs/>
          <w:iCs/>
          <w:sz w:val="19"/>
          <w:szCs w:val="19"/>
          <w:lang w:bidi="en-US"/>
        </w:rPr>
        <w:t>Description:</w:t>
      </w:r>
      <w:r w:rsidRPr="005E0614">
        <w:rPr>
          <w:rFonts w:ascii="Tahoma" w:hAnsi="Tahoma" w:cs="Tahoma"/>
          <w:iCs/>
          <w:sz w:val="19"/>
          <w:szCs w:val="19"/>
          <w:lang w:bidi="en-US"/>
        </w:rPr>
        <w:t xml:space="preserve"> </w:t>
      </w:r>
      <w:r w:rsidRPr="005E0614">
        <w:rPr>
          <w:rFonts w:ascii="Tahoma" w:hAnsi="Tahoma" w:cs="Tahoma"/>
          <w:sz w:val="19"/>
          <w:szCs w:val="19"/>
          <w:lang w:bidi="en-US"/>
        </w:rPr>
        <w:t xml:space="preserve">Vitality Health is a United Kingdom-based company </w:t>
      </w:r>
      <w:r w:rsidR="0013468C" w:rsidRPr="005E0614">
        <w:rPr>
          <w:rFonts w:ascii="Tahoma" w:hAnsi="Tahoma" w:cs="Tahoma"/>
          <w:sz w:val="19"/>
          <w:szCs w:val="19"/>
          <w:lang w:bidi="en-US"/>
        </w:rPr>
        <w:t>specializing</w:t>
      </w:r>
      <w:r w:rsidRPr="005E0614">
        <w:rPr>
          <w:rFonts w:ascii="Tahoma" w:hAnsi="Tahoma" w:cs="Tahoma"/>
          <w:sz w:val="19"/>
          <w:szCs w:val="19"/>
          <w:lang w:bidi="en-US"/>
        </w:rPr>
        <w:t xml:space="preserve"> in private medical insurance sold to the UK market. The company is a subsidiary of Discovery Limited and alongside Vitality Life and Vitality Corporate Services it forms Discovery Limited's UK insurance offering.</w:t>
      </w:r>
      <w:r w:rsidR="00F30DEA">
        <w:rPr>
          <w:rFonts w:ascii="Tahoma" w:hAnsi="Tahoma" w:cs="Tahoma"/>
          <w:sz w:val="19"/>
          <w:szCs w:val="19"/>
          <w:lang w:bidi="en-US"/>
        </w:rPr>
        <w:t xml:space="preserve"> T</w:t>
      </w:r>
      <w:r w:rsidRPr="005E0614">
        <w:rPr>
          <w:rFonts w:ascii="Tahoma" w:hAnsi="Tahoma" w:cs="Tahoma"/>
          <w:sz w:val="19"/>
          <w:szCs w:val="19"/>
          <w:lang w:bidi="en-US"/>
        </w:rPr>
        <w:t>he company had approximately 1 million cu</w:t>
      </w:r>
      <w:r w:rsidRPr="005E0614">
        <w:rPr>
          <w:rFonts w:ascii="Tahoma" w:hAnsi="Tahoma" w:cs="Tahoma"/>
          <w:sz w:val="19"/>
          <w:szCs w:val="19"/>
          <w:lang w:bidi="en-US"/>
        </w:rPr>
        <w:t>stomers in the UK.</w:t>
      </w:r>
    </w:p>
    <w:p w14:paraId="4CC5BCE7" w14:textId="77777777" w:rsidR="0013468C" w:rsidRDefault="00723A3B" w:rsidP="0013468C">
      <w:pPr>
        <w:tabs>
          <w:tab w:val="left" w:pos="1172"/>
        </w:tabs>
        <w:spacing w:before="91" w:line="360" w:lineRule="auto"/>
        <w:ind w:right="194"/>
        <w:jc w:val="both"/>
        <w:rPr>
          <w:rStyle w:val="IntenseEmphasis"/>
          <w:b/>
          <w:i w:val="0"/>
          <w:color w:val="943634" w:themeColor="accent2" w:themeShade="BF"/>
          <w:sz w:val="19"/>
          <w:szCs w:val="19"/>
          <w:u w:val="single"/>
        </w:rPr>
      </w:pPr>
      <w:r w:rsidRPr="0013468C">
        <w:rPr>
          <w:rStyle w:val="IntenseEmphasis"/>
          <w:b/>
          <w:i w:val="0"/>
          <w:color w:val="943634" w:themeColor="accent2" w:themeShade="BF"/>
          <w:sz w:val="19"/>
          <w:szCs w:val="19"/>
          <w:u w:val="single"/>
        </w:rPr>
        <w:t>Responsibilities and contributions:</w:t>
      </w:r>
    </w:p>
    <w:p w14:paraId="48A41C6C" w14:textId="77777777" w:rsidR="0043761F" w:rsidRPr="0013468C" w:rsidRDefault="0043761F" w:rsidP="0013468C">
      <w:pPr>
        <w:tabs>
          <w:tab w:val="left" w:pos="1172"/>
        </w:tabs>
        <w:spacing w:before="91" w:line="360" w:lineRule="auto"/>
        <w:ind w:right="194"/>
        <w:jc w:val="both"/>
        <w:rPr>
          <w:rStyle w:val="IntenseEmphasis"/>
          <w:i w:val="0"/>
          <w:iCs w:val="0"/>
          <w:color w:val="943634" w:themeColor="accent2" w:themeShade="BF"/>
          <w:sz w:val="19"/>
          <w:szCs w:val="19"/>
        </w:rPr>
      </w:pPr>
    </w:p>
    <w:p w14:paraId="6E5A5FD9" w14:textId="77777777" w:rsidR="001C75CF" w:rsidRPr="005E0614" w:rsidRDefault="00723A3B" w:rsidP="005E0614">
      <w:pPr>
        <w:pStyle w:val="ListParagraph"/>
        <w:widowControl/>
        <w:numPr>
          <w:ilvl w:val="0"/>
          <w:numId w:val="22"/>
        </w:numPr>
        <w:suppressAutoHyphens/>
        <w:autoSpaceDE/>
        <w:autoSpaceDN/>
        <w:spacing w:line="360" w:lineRule="auto"/>
        <w:ind w:right="194"/>
        <w:contextualSpacing/>
        <w:jc w:val="both"/>
        <w:rPr>
          <w:sz w:val="19"/>
          <w:szCs w:val="19"/>
        </w:rPr>
      </w:pPr>
      <w:r w:rsidRPr="005E0614">
        <w:rPr>
          <w:sz w:val="19"/>
          <w:szCs w:val="19"/>
        </w:rPr>
        <w:t>Developed end to end orchestrations to integration.</w:t>
      </w:r>
    </w:p>
    <w:p w14:paraId="1C1BFA1A" w14:textId="06C25467" w:rsidR="001C75CF" w:rsidRPr="005E0614" w:rsidRDefault="00723A3B" w:rsidP="005E0614">
      <w:pPr>
        <w:pStyle w:val="ListParagraph"/>
        <w:widowControl/>
        <w:numPr>
          <w:ilvl w:val="0"/>
          <w:numId w:val="22"/>
        </w:numPr>
        <w:suppressAutoHyphens/>
        <w:autoSpaceDE/>
        <w:autoSpaceDN/>
        <w:spacing w:line="360" w:lineRule="auto"/>
        <w:ind w:right="194"/>
        <w:contextualSpacing/>
        <w:jc w:val="both"/>
        <w:rPr>
          <w:sz w:val="19"/>
          <w:szCs w:val="19"/>
        </w:rPr>
      </w:pPr>
      <w:r w:rsidRPr="005E0614">
        <w:rPr>
          <w:sz w:val="19"/>
          <w:szCs w:val="19"/>
        </w:rPr>
        <w:t>Development of mule flow con</w:t>
      </w:r>
      <w:r w:rsidR="00E347A8" w:rsidRPr="005E0614">
        <w:rPr>
          <w:sz w:val="19"/>
          <w:szCs w:val="19"/>
        </w:rPr>
        <w:t>figuration</w:t>
      </w:r>
      <w:r w:rsidRPr="005E0614">
        <w:rPr>
          <w:sz w:val="19"/>
          <w:szCs w:val="19"/>
        </w:rPr>
        <w:t xml:space="preserve"> files.</w:t>
      </w:r>
    </w:p>
    <w:p w14:paraId="78566B11" w14:textId="77777777" w:rsidR="001C75CF" w:rsidRPr="005E0614" w:rsidRDefault="00723A3B" w:rsidP="005E0614">
      <w:pPr>
        <w:pStyle w:val="ListParagraph"/>
        <w:widowControl/>
        <w:numPr>
          <w:ilvl w:val="0"/>
          <w:numId w:val="22"/>
        </w:numPr>
        <w:suppressAutoHyphens/>
        <w:autoSpaceDE/>
        <w:autoSpaceDN/>
        <w:spacing w:line="360" w:lineRule="auto"/>
        <w:ind w:right="194"/>
        <w:contextualSpacing/>
        <w:jc w:val="both"/>
        <w:rPr>
          <w:sz w:val="19"/>
          <w:szCs w:val="19"/>
        </w:rPr>
      </w:pPr>
      <w:r w:rsidRPr="005E0614">
        <w:rPr>
          <w:sz w:val="19"/>
          <w:szCs w:val="19"/>
        </w:rPr>
        <w:t>Developed and managed external properties file.</w:t>
      </w:r>
    </w:p>
    <w:p w14:paraId="26567126" w14:textId="7F85374C" w:rsidR="001C75CF" w:rsidRPr="005E0614" w:rsidRDefault="00723A3B" w:rsidP="005E0614">
      <w:pPr>
        <w:pStyle w:val="ListParagraph"/>
        <w:widowControl/>
        <w:numPr>
          <w:ilvl w:val="0"/>
          <w:numId w:val="22"/>
        </w:numPr>
        <w:suppressAutoHyphens/>
        <w:autoSpaceDE/>
        <w:autoSpaceDN/>
        <w:spacing w:line="360" w:lineRule="auto"/>
        <w:ind w:right="194"/>
        <w:contextualSpacing/>
        <w:jc w:val="both"/>
        <w:rPr>
          <w:sz w:val="19"/>
          <w:szCs w:val="19"/>
        </w:rPr>
      </w:pPr>
      <w:r w:rsidRPr="005E0614">
        <w:rPr>
          <w:sz w:val="19"/>
          <w:szCs w:val="19"/>
        </w:rPr>
        <w:t>Developed API Kit using RAML files for purchase Orders</w:t>
      </w:r>
      <w:r w:rsidRPr="005E0614">
        <w:rPr>
          <w:sz w:val="19"/>
          <w:szCs w:val="19"/>
        </w:rPr>
        <w:t xml:space="preserve">, </w:t>
      </w:r>
      <w:r w:rsidR="00E347A8" w:rsidRPr="005E0614">
        <w:rPr>
          <w:sz w:val="19"/>
          <w:szCs w:val="19"/>
        </w:rPr>
        <w:t>payment</w:t>
      </w:r>
      <w:r w:rsidR="00E347A8">
        <w:rPr>
          <w:sz w:val="19"/>
          <w:szCs w:val="19"/>
        </w:rPr>
        <w:t xml:space="preserve">, </w:t>
      </w:r>
      <w:r w:rsidRPr="005E0614">
        <w:rPr>
          <w:sz w:val="19"/>
          <w:szCs w:val="19"/>
        </w:rPr>
        <w:t>and actuals resources with POST operations.</w:t>
      </w:r>
    </w:p>
    <w:p w14:paraId="5D3F8FF3" w14:textId="77777777" w:rsidR="001C75CF" w:rsidRPr="005E0614" w:rsidRDefault="00723A3B" w:rsidP="005E0614">
      <w:pPr>
        <w:pStyle w:val="ListParagraph"/>
        <w:widowControl/>
        <w:numPr>
          <w:ilvl w:val="0"/>
          <w:numId w:val="22"/>
        </w:numPr>
        <w:suppressAutoHyphens/>
        <w:autoSpaceDE/>
        <w:autoSpaceDN/>
        <w:spacing w:line="360" w:lineRule="auto"/>
        <w:ind w:right="194"/>
        <w:contextualSpacing/>
        <w:jc w:val="both"/>
        <w:rPr>
          <w:sz w:val="19"/>
          <w:szCs w:val="19"/>
        </w:rPr>
      </w:pPr>
      <w:r w:rsidRPr="005E0614">
        <w:rPr>
          <w:sz w:val="19"/>
          <w:szCs w:val="19"/>
        </w:rPr>
        <w:t>Deployed and managed APIs in Cloud Hub using Jenkins.</w:t>
      </w:r>
    </w:p>
    <w:p w14:paraId="6A82529D" w14:textId="77777777" w:rsidR="001C75CF" w:rsidRPr="005E0614" w:rsidRDefault="00723A3B" w:rsidP="005E0614">
      <w:pPr>
        <w:pStyle w:val="ListParagraph"/>
        <w:widowControl/>
        <w:numPr>
          <w:ilvl w:val="0"/>
          <w:numId w:val="22"/>
        </w:numPr>
        <w:suppressAutoHyphens/>
        <w:autoSpaceDE/>
        <w:autoSpaceDN/>
        <w:spacing w:line="360" w:lineRule="auto"/>
        <w:ind w:right="194"/>
        <w:contextualSpacing/>
        <w:jc w:val="both"/>
        <w:rPr>
          <w:sz w:val="19"/>
          <w:szCs w:val="19"/>
        </w:rPr>
      </w:pPr>
      <w:r w:rsidRPr="005E0614">
        <w:rPr>
          <w:sz w:val="19"/>
          <w:szCs w:val="19"/>
        </w:rPr>
        <w:t>Involved in applying security scheme to APIs.</w:t>
      </w:r>
    </w:p>
    <w:p w14:paraId="24A83C1C" w14:textId="77777777" w:rsidR="001C75CF" w:rsidRPr="005E0614" w:rsidRDefault="00723A3B" w:rsidP="005E0614">
      <w:pPr>
        <w:pStyle w:val="ListParagraph"/>
        <w:widowControl/>
        <w:numPr>
          <w:ilvl w:val="0"/>
          <w:numId w:val="22"/>
        </w:numPr>
        <w:suppressAutoHyphens/>
        <w:autoSpaceDE/>
        <w:autoSpaceDN/>
        <w:spacing w:line="360" w:lineRule="auto"/>
        <w:ind w:right="194"/>
        <w:contextualSpacing/>
        <w:jc w:val="both"/>
        <w:rPr>
          <w:sz w:val="19"/>
          <w:szCs w:val="19"/>
        </w:rPr>
      </w:pPr>
      <w:r w:rsidRPr="005E0614">
        <w:rPr>
          <w:sz w:val="19"/>
          <w:szCs w:val="19"/>
        </w:rPr>
        <w:t>Involved in applying Test Driven Approach using MUnit.</w:t>
      </w:r>
    </w:p>
    <w:p w14:paraId="6516C74D" w14:textId="77777777" w:rsidR="001C75CF" w:rsidRDefault="00723A3B" w:rsidP="005E0614">
      <w:pPr>
        <w:pStyle w:val="ListParagraph"/>
        <w:widowControl/>
        <w:numPr>
          <w:ilvl w:val="0"/>
          <w:numId w:val="22"/>
        </w:numPr>
        <w:suppressAutoHyphens/>
        <w:autoSpaceDE/>
        <w:autoSpaceDN/>
        <w:spacing w:line="360" w:lineRule="auto"/>
        <w:ind w:right="194"/>
        <w:contextualSpacing/>
        <w:jc w:val="both"/>
        <w:rPr>
          <w:sz w:val="19"/>
          <w:szCs w:val="19"/>
        </w:rPr>
      </w:pPr>
      <w:r w:rsidRPr="005E0614">
        <w:rPr>
          <w:sz w:val="19"/>
          <w:szCs w:val="19"/>
        </w:rPr>
        <w:t xml:space="preserve">Involved in applying exception </w:t>
      </w:r>
      <w:r w:rsidRPr="005E0614">
        <w:rPr>
          <w:sz w:val="19"/>
          <w:szCs w:val="19"/>
        </w:rPr>
        <w:t>handling mechanism to both API.</w:t>
      </w:r>
    </w:p>
    <w:p w14:paraId="05FAC424" w14:textId="77777777" w:rsidR="005E0614" w:rsidRDefault="005E0614" w:rsidP="005E0614">
      <w:pPr>
        <w:pStyle w:val="ListParagraph"/>
        <w:widowControl/>
        <w:suppressAutoHyphens/>
        <w:autoSpaceDE/>
        <w:autoSpaceDN/>
        <w:spacing w:line="360" w:lineRule="auto"/>
        <w:ind w:left="720" w:right="194" w:firstLine="0"/>
        <w:contextualSpacing/>
        <w:jc w:val="both"/>
        <w:rPr>
          <w:sz w:val="19"/>
          <w:szCs w:val="19"/>
        </w:rPr>
      </w:pPr>
    </w:p>
    <w:p w14:paraId="5AD69BCC" w14:textId="77777777" w:rsidR="0043761F" w:rsidRDefault="0043761F" w:rsidP="005E0614">
      <w:pPr>
        <w:pStyle w:val="ListParagraph"/>
        <w:widowControl/>
        <w:suppressAutoHyphens/>
        <w:autoSpaceDE/>
        <w:autoSpaceDN/>
        <w:spacing w:line="360" w:lineRule="auto"/>
        <w:ind w:left="720" w:right="194" w:firstLine="0"/>
        <w:contextualSpacing/>
        <w:jc w:val="both"/>
        <w:rPr>
          <w:sz w:val="19"/>
          <w:szCs w:val="19"/>
        </w:rPr>
      </w:pPr>
    </w:p>
    <w:p w14:paraId="4A7422B5" w14:textId="491C9832" w:rsidR="00963E25" w:rsidRDefault="00723A3B" w:rsidP="00963E25">
      <w:pPr>
        <w:jc w:val="both"/>
        <w:textAlignment w:val="baseline"/>
        <w:rPr>
          <w:rFonts w:ascii="Calibri" w:eastAsia="Times New Roman" w:hAnsi="Calibri" w:cs="Calibri"/>
          <w:lang w:eastAsia="en-IN"/>
        </w:rPr>
      </w:pPr>
      <w:r>
        <w:rPr>
          <w:rFonts w:ascii="Calibri" w:eastAsia="Times New Roman" w:hAnsi="Calibri" w:cs="Calibri"/>
          <w:b/>
          <w:bCs/>
          <w:color w:val="000000"/>
          <w:lang w:eastAsia="en-IN"/>
        </w:rPr>
        <w:t>Project #1       :    Lexvor Inc.</w:t>
      </w:r>
      <w:r>
        <w:rPr>
          <w:rFonts w:ascii="Calibri" w:eastAsia="Times New Roman" w:hAnsi="Calibri" w:cs="Calibri"/>
          <w:color w:val="000000"/>
          <w:lang w:eastAsia="en-IN"/>
        </w:rPr>
        <w:t> </w:t>
      </w:r>
    </w:p>
    <w:p w14:paraId="64645517" w14:textId="77777777" w:rsidR="00963E25" w:rsidRDefault="00723A3B" w:rsidP="00963E25">
      <w:pPr>
        <w:jc w:val="both"/>
        <w:textAlignment w:val="baseline"/>
        <w:rPr>
          <w:rFonts w:ascii="Calibri" w:eastAsia="Times New Roman" w:hAnsi="Calibri" w:cs="Calibri"/>
          <w:lang w:eastAsia="en-IN"/>
        </w:rPr>
      </w:pPr>
      <w:r>
        <w:rPr>
          <w:rFonts w:ascii="Calibri" w:eastAsia="Times New Roman" w:hAnsi="Calibri" w:cs="Calibri"/>
          <w:b/>
          <w:bCs/>
          <w:color w:val="000000"/>
          <w:lang w:eastAsia="en-IN"/>
        </w:rPr>
        <w:t>Client</w:t>
      </w:r>
      <w:r>
        <w:rPr>
          <w:rFonts w:ascii="Calibri" w:eastAsia="Times New Roman" w:hAnsi="Calibri" w:cs="Calibri"/>
          <w:color w:val="000000"/>
          <w:lang w:eastAsia="en-IN"/>
        </w:rPr>
        <w:t xml:space="preserve"> </w:t>
      </w:r>
      <w:r>
        <w:rPr>
          <w:rFonts w:ascii="Calibri" w:eastAsia="Times New Roman" w:hAnsi="Calibri" w:cs="Calibri"/>
          <w:b/>
          <w:bCs/>
          <w:color w:val="000000"/>
          <w:lang w:eastAsia="en-IN"/>
        </w:rPr>
        <w:t>     :    Lexvor Wireless(USA)</w:t>
      </w:r>
      <w:r>
        <w:rPr>
          <w:rFonts w:ascii="Calibri" w:eastAsia="Times New Roman" w:hAnsi="Calibri" w:cs="Calibri"/>
          <w:color w:val="000000"/>
          <w:lang w:eastAsia="en-IN"/>
        </w:rPr>
        <w:t> </w:t>
      </w:r>
    </w:p>
    <w:p w14:paraId="78213D4D" w14:textId="77777777" w:rsidR="00963E25" w:rsidRDefault="00723A3B" w:rsidP="00963E25">
      <w:pPr>
        <w:jc w:val="both"/>
        <w:textAlignment w:val="baseline"/>
        <w:rPr>
          <w:rFonts w:ascii="Calibri" w:eastAsia="Times New Roman" w:hAnsi="Calibri" w:cs="Calibri"/>
          <w:lang w:eastAsia="en-IN"/>
        </w:rPr>
      </w:pPr>
      <w:r>
        <w:rPr>
          <w:rFonts w:ascii="Calibri" w:eastAsia="Times New Roman" w:hAnsi="Calibri" w:cs="Calibri"/>
          <w:b/>
          <w:bCs/>
          <w:color w:val="000000"/>
          <w:lang w:eastAsia="en-IN"/>
        </w:rPr>
        <w:t>Designation     :   Associate Consultant.</w:t>
      </w:r>
      <w:r>
        <w:rPr>
          <w:rFonts w:ascii="Calibri" w:eastAsia="Times New Roman" w:hAnsi="Calibri" w:cs="Calibri"/>
          <w:color w:val="000000"/>
          <w:lang w:eastAsia="en-IN"/>
        </w:rPr>
        <w:t> </w:t>
      </w:r>
    </w:p>
    <w:p w14:paraId="2E39AD08" w14:textId="77777777" w:rsidR="00963E25" w:rsidRDefault="00723A3B" w:rsidP="00963E25">
      <w:pPr>
        <w:jc w:val="both"/>
        <w:textAlignment w:val="baseline"/>
        <w:rPr>
          <w:rFonts w:ascii="Calibri" w:eastAsia="Times New Roman" w:hAnsi="Calibri" w:cs="Calibri"/>
          <w:lang w:eastAsia="en-IN"/>
        </w:rPr>
      </w:pPr>
      <w:r>
        <w:rPr>
          <w:rFonts w:ascii="Calibri" w:eastAsia="Times New Roman" w:hAnsi="Calibri" w:cs="Calibri"/>
          <w:b/>
          <w:bCs/>
          <w:color w:val="000000"/>
          <w:lang w:eastAsia="en-IN"/>
        </w:rPr>
        <w:t>Technologies   :    Spring Boot, Java, Rest API, Apache Tomcat, Micro Services</w:t>
      </w:r>
      <w:r>
        <w:rPr>
          <w:rFonts w:ascii="Calibri" w:eastAsia="Times New Roman" w:hAnsi="Calibri" w:cs="Calibri"/>
          <w:color w:val="000000"/>
          <w:lang w:eastAsia="en-IN"/>
        </w:rPr>
        <w:t> </w:t>
      </w:r>
    </w:p>
    <w:p w14:paraId="75AFE1B2" w14:textId="77777777" w:rsidR="00963E25" w:rsidRDefault="00723A3B" w:rsidP="00963E25">
      <w:pPr>
        <w:jc w:val="both"/>
        <w:textAlignment w:val="baseline"/>
        <w:rPr>
          <w:rFonts w:ascii="Segoe UI" w:eastAsia="Times New Roman" w:hAnsi="Segoe UI" w:cs="Segoe UI"/>
          <w:sz w:val="18"/>
          <w:szCs w:val="18"/>
          <w:lang w:eastAsia="en-IN"/>
        </w:rPr>
      </w:pPr>
      <w:r>
        <w:rPr>
          <w:rFonts w:ascii="Calibri" w:eastAsia="Times New Roman" w:hAnsi="Calibri" w:cs="Calibri"/>
          <w:b/>
          <w:bCs/>
          <w:color w:val="000000"/>
          <w:lang w:eastAsia="en-IN"/>
        </w:rPr>
        <w:t>Description:</w:t>
      </w:r>
      <w:r>
        <w:rPr>
          <w:rFonts w:ascii="Calibri" w:eastAsia="Times New Roman" w:hAnsi="Calibri" w:cs="Calibri"/>
          <w:color w:val="000000"/>
          <w:lang w:eastAsia="en-IN"/>
        </w:rPr>
        <w:t> </w:t>
      </w:r>
    </w:p>
    <w:p w14:paraId="7772690A" w14:textId="77777777" w:rsidR="00963E25" w:rsidRDefault="00723A3B" w:rsidP="00963E25">
      <w:pPr>
        <w:ind w:firstLine="720"/>
        <w:jc w:val="both"/>
        <w:textAlignment w:val="baseline"/>
        <w:rPr>
          <w:rFonts w:ascii="Segoe UI" w:eastAsia="Times New Roman" w:hAnsi="Segoe UI" w:cs="Segoe UI"/>
          <w:sz w:val="18"/>
          <w:szCs w:val="18"/>
          <w:lang w:eastAsia="en-IN"/>
        </w:rPr>
      </w:pPr>
      <w:r>
        <w:rPr>
          <w:rFonts w:ascii="Calibri" w:eastAsia="Times New Roman" w:hAnsi="Calibri" w:cs="Calibri"/>
          <w:color w:val="000000"/>
          <w:lang w:eastAsia="en-IN"/>
        </w:rPr>
        <w:t>Lexvorbuilds telecom sites, provides allocation sites and In-Building passive infrastructure sharing opportunities for all of USA. Mobile Network Operators (MNO). Lexvor has also developed a host of sophisticated processes and systems that help customers e</w:t>
      </w:r>
      <w:r>
        <w:rPr>
          <w:rFonts w:ascii="Calibri" w:eastAsia="Times New Roman" w:hAnsi="Calibri" w:cs="Calibri"/>
          <w:color w:val="000000"/>
          <w:lang w:eastAsia="en-IN"/>
        </w:rPr>
        <w:t>stablish their communication network with speed and ease. These processes and systems are especially designed to maximize collocation opportunities on its sites and help MNO expand their communication networks with cost savings. </w:t>
      </w:r>
    </w:p>
    <w:p w14:paraId="141363DE" w14:textId="77777777" w:rsidR="002D21DE" w:rsidRDefault="002D21DE" w:rsidP="002D21DE">
      <w:pPr>
        <w:pStyle w:val="ListParagraph"/>
        <w:tabs>
          <w:tab w:val="left" w:pos="1172"/>
        </w:tabs>
        <w:spacing w:before="84" w:line="360" w:lineRule="auto"/>
        <w:ind w:right="194" w:firstLine="0"/>
        <w:jc w:val="both"/>
        <w:rPr>
          <w:sz w:val="19"/>
          <w:szCs w:val="19"/>
        </w:rPr>
      </w:pPr>
    </w:p>
    <w:p w14:paraId="6CEFC8D3" w14:textId="77DF17A4" w:rsidR="000A527F" w:rsidRPr="00DE02CA" w:rsidRDefault="00723A3B" w:rsidP="002D21DE">
      <w:pPr>
        <w:pStyle w:val="ListParagraph"/>
        <w:tabs>
          <w:tab w:val="left" w:pos="1172"/>
        </w:tabs>
        <w:spacing w:before="84" w:line="360" w:lineRule="auto"/>
        <w:ind w:right="194" w:firstLine="0"/>
        <w:jc w:val="both"/>
        <w:rPr>
          <w:sz w:val="19"/>
          <w:szCs w:val="19"/>
        </w:rPr>
      </w:pPr>
      <w:r w:rsidRPr="000A527F">
        <w:rPr>
          <w:b/>
          <w:bCs/>
          <w:sz w:val="19"/>
          <w:szCs w:val="19"/>
        </w:rPr>
        <w:t>Java Responsibilities</w:t>
      </w:r>
      <w:r>
        <w:rPr>
          <w:sz w:val="19"/>
          <w:szCs w:val="19"/>
        </w:rPr>
        <w:t>:</w:t>
      </w:r>
    </w:p>
    <w:p w14:paraId="508D0D1F" w14:textId="5E3993AC" w:rsidR="005A365F" w:rsidRPr="00DE02CA" w:rsidRDefault="00723A3B" w:rsidP="00DE02CA">
      <w:pPr>
        <w:pStyle w:val="ListParagraph"/>
        <w:numPr>
          <w:ilvl w:val="0"/>
          <w:numId w:val="3"/>
        </w:numPr>
        <w:tabs>
          <w:tab w:val="left" w:pos="1172"/>
        </w:tabs>
        <w:spacing w:before="84" w:line="360" w:lineRule="auto"/>
        <w:ind w:right="194"/>
        <w:jc w:val="both"/>
        <w:rPr>
          <w:sz w:val="19"/>
          <w:szCs w:val="19"/>
        </w:rPr>
      </w:pPr>
      <w:r>
        <w:rPr>
          <w:sz w:val="19"/>
          <w:szCs w:val="19"/>
        </w:rPr>
        <w:t>Wr</w:t>
      </w:r>
      <w:r>
        <w:rPr>
          <w:sz w:val="19"/>
          <w:szCs w:val="19"/>
        </w:rPr>
        <w:t>ote various controllers for the Spring.</w:t>
      </w:r>
    </w:p>
    <w:p w14:paraId="1FDCF541" w14:textId="44F0962F" w:rsidR="005A365F" w:rsidRPr="00DE02CA" w:rsidRDefault="00723A3B" w:rsidP="00DE02CA">
      <w:pPr>
        <w:pStyle w:val="ListParagraph"/>
        <w:numPr>
          <w:ilvl w:val="0"/>
          <w:numId w:val="3"/>
        </w:numPr>
        <w:tabs>
          <w:tab w:val="left" w:pos="1172"/>
        </w:tabs>
        <w:spacing w:before="84" w:line="360" w:lineRule="auto"/>
        <w:ind w:right="194"/>
        <w:jc w:val="both"/>
        <w:rPr>
          <w:sz w:val="19"/>
          <w:szCs w:val="19"/>
        </w:rPr>
      </w:pPr>
      <w:r>
        <w:rPr>
          <w:sz w:val="19"/>
          <w:szCs w:val="19"/>
        </w:rPr>
        <w:t xml:space="preserve"> Implement MVC architecture using Spring Framework. Designing, creating, database, writing DDL, DML statements.</w:t>
      </w:r>
    </w:p>
    <w:p w14:paraId="3A404CA9" w14:textId="26FA40DA" w:rsidR="005A365F" w:rsidRPr="00DE02CA" w:rsidRDefault="00723A3B" w:rsidP="00DE02CA">
      <w:pPr>
        <w:pStyle w:val="ListParagraph"/>
        <w:numPr>
          <w:ilvl w:val="0"/>
          <w:numId w:val="3"/>
        </w:numPr>
        <w:tabs>
          <w:tab w:val="left" w:pos="1172"/>
        </w:tabs>
        <w:spacing w:before="84" w:line="360" w:lineRule="auto"/>
        <w:ind w:right="194"/>
        <w:jc w:val="both"/>
        <w:rPr>
          <w:sz w:val="19"/>
          <w:szCs w:val="19"/>
        </w:rPr>
      </w:pPr>
      <w:r>
        <w:rPr>
          <w:sz w:val="19"/>
          <w:szCs w:val="19"/>
        </w:rPr>
        <w:t>Making changes to code base for new features being added.</w:t>
      </w:r>
    </w:p>
    <w:p w14:paraId="0CCC425E" w14:textId="7C478F41" w:rsidR="005A365F" w:rsidRPr="00A231B8" w:rsidRDefault="00723A3B" w:rsidP="00A231B8">
      <w:pPr>
        <w:pStyle w:val="ListParagraph"/>
        <w:numPr>
          <w:ilvl w:val="0"/>
          <w:numId w:val="3"/>
        </w:numPr>
        <w:tabs>
          <w:tab w:val="left" w:pos="1172"/>
        </w:tabs>
        <w:spacing w:before="84" w:line="360" w:lineRule="auto"/>
        <w:ind w:right="194"/>
        <w:jc w:val="both"/>
        <w:rPr>
          <w:sz w:val="19"/>
          <w:szCs w:val="19"/>
        </w:rPr>
      </w:pPr>
      <w:r>
        <w:rPr>
          <w:sz w:val="19"/>
          <w:szCs w:val="19"/>
        </w:rPr>
        <w:t xml:space="preserve">Developed JSP pages for </w:t>
      </w:r>
      <w:r>
        <w:rPr>
          <w:sz w:val="19"/>
          <w:szCs w:val="19"/>
        </w:rPr>
        <w:t>application.</w:t>
      </w:r>
    </w:p>
    <w:p w14:paraId="0484E62A" w14:textId="0DB1BFD0" w:rsidR="005A365F" w:rsidRPr="00A231B8" w:rsidRDefault="00723A3B" w:rsidP="00A231B8">
      <w:pPr>
        <w:pStyle w:val="ListParagraph"/>
        <w:numPr>
          <w:ilvl w:val="0"/>
          <w:numId w:val="3"/>
        </w:numPr>
        <w:tabs>
          <w:tab w:val="left" w:pos="1172"/>
        </w:tabs>
        <w:spacing w:before="84" w:line="360" w:lineRule="auto"/>
        <w:ind w:right="194"/>
        <w:jc w:val="both"/>
        <w:rPr>
          <w:sz w:val="19"/>
          <w:szCs w:val="19"/>
        </w:rPr>
      </w:pPr>
      <w:r>
        <w:rPr>
          <w:sz w:val="19"/>
          <w:szCs w:val="19"/>
        </w:rPr>
        <w:t>Client-side data is validated using JavaScript before being submitted to the database.</w:t>
      </w:r>
    </w:p>
    <w:p w14:paraId="05A7E875" w14:textId="75C1D25F" w:rsidR="005A365F" w:rsidRPr="00A231B8" w:rsidRDefault="00723A3B" w:rsidP="00A231B8">
      <w:pPr>
        <w:pStyle w:val="ListParagraph"/>
        <w:numPr>
          <w:ilvl w:val="0"/>
          <w:numId w:val="3"/>
        </w:numPr>
        <w:tabs>
          <w:tab w:val="left" w:pos="1172"/>
        </w:tabs>
        <w:spacing w:before="84" w:line="360" w:lineRule="auto"/>
        <w:ind w:right="194"/>
        <w:jc w:val="both"/>
        <w:rPr>
          <w:sz w:val="19"/>
          <w:szCs w:val="19"/>
        </w:rPr>
      </w:pPr>
      <w:r>
        <w:rPr>
          <w:sz w:val="19"/>
          <w:szCs w:val="19"/>
        </w:rPr>
        <w:t>Involved in Designing the Database for this project.</w:t>
      </w:r>
    </w:p>
    <w:p w14:paraId="6A669EDA" w14:textId="238721CC" w:rsidR="005A365F" w:rsidRPr="005A365F" w:rsidRDefault="00723A3B" w:rsidP="005A365F">
      <w:pPr>
        <w:pStyle w:val="ListParagraph"/>
        <w:numPr>
          <w:ilvl w:val="0"/>
          <w:numId w:val="3"/>
        </w:numPr>
        <w:tabs>
          <w:tab w:val="left" w:pos="1172"/>
        </w:tabs>
        <w:spacing w:before="84" w:line="360" w:lineRule="auto"/>
        <w:ind w:right="194"/>
        <w:jc w:val="both"/>
        <w:rPr>
          <w:sz w:val="19"/>
          <w:szCs w:val="19"/>
        </w:rPr>
      </w:pPr>
      <w:r>
        <w:rPr>
          <w:sz w:val="19"/>
          <w:szCs w:val="19"/>
        </w:rPr>
        <w:t>Involved in the front-end, middleware and back-end development.</w:t>
      </w:r>
    </w:p>
    <w:p w14:paraId="51B39D1C" w14:textId="5F736DEF" w:rsidR="008F4B84" w:rsidRPr="008F4B84" w:rsidRDefault="00723A3B" w:rsidP="005E0614">
      <w:pPr>
        <w:ind w:right="194"/>
        <w:rPr>
          <w:b/>
          <w:i/>
          <w:iCs/>
          <w:color w:val="4F81BD" w:themeColor="accent1"/>
        </w:rPr>
      </w:pPr>
      <w:r>
        <w:rPr>
          <w:rStyle w:val="IntenseEmphasis"/>
          <w:b/>
          <w:i w:val="0"/>
        </w:rPr>
        <w:t>D</w:t>
      </w:r>
      <w:r w:rsidRPr="000B7F8B">
        <w:rPr>
          <w:rStyle w:val="IntenseEmphasis"/>
          <w:b/>
          <w:i w:val="0"/>
          <w:noProof/>
          <w:lang w:val="en-IN" w:eastAsia="en-IN"/>
        </w:rPr>
        <mc:AlternateContent>
          <mc:Choice Requires="wps">
            <w:drawing>
              <wp:anchor distT="0" distB="0" distL="0" distR="0" simplePos="0" relativeHeight="251668480" behindDoc="1" locked="0" layoutInCell="1" allowOverlap="1">
                <wp:simplePos x="0" y="0"/>
                <wp:positionH relativeFrom="page">
                  <wp:posOffset>606425</wp:posOffset>
                </wp:positionH>
                <wp:positionV relativeFrom="paragraph">
                  <wp:posOffset>190500</wp:posOffset>
                </wp:positionV>
                <wp:extent cx="6082665" cy="1270"/>
                <wp:effectExtent l="0" t="0" r="0" b="0"/>
                <wp:wrapTopAndBottom/>
                <wp:docPr id="10" name="Freeform 43"/>
                <wp:cNvGraphicFramePr/>
                <a:graphic xmlns:a="http://schemas.openxmlformats.org/drawingml/2006/main">
                  <a:graphicData uri="http://schemas.microsoft.com/office/word/2010/wordprocessingShape">
                    <wps:wsp>
                      <wps:cNvSpPr/>
                      <wps:spPr bwMode="auto">
                        <a:xfrm>
                          <a:off x="0" y="0"/>
                          <a:ext cx="6082665" cy="1270"/>
                        </a:xfrm>
                        <a:custGeom>
                          <a:avLst/>
                          <a:gdLst>
                            <a:gd name="T0" fmla="+- 0 1051 1051"/>
                            <a:gd name="T1" fmla="*/ T0 w 9579"/>
                            <a:gd name="T2" fmla="+- 0 10630 1051"/>
                            <a:gd name="T3" fmla="*/ T2 w 9579"/>
                          </a:gdLst>
                          <a:ahLst/>
                          <a:cxnLst>
                            <a:cxn ang="0">
                              <a:pos x="T1" y="0"/>
                            </a:cxn>
                            <a:cxn ang="0">
                              <a:pos x="T3" y="0"/>
                            </a:cxn>
                          </a:cxnLst>
                          <a:rect l="0" t="0" r="r" b="b"/>
                          <a:pathLst>
                            <a:path w="9579">
                              <a:moveTo>
                                <a:pt x="0" y="0"/>
                              </a:moveTo>
                              <a:lnTo>
                                <a:pt x="9579" y="0"/>
                              </a:lnTo>
                            </a:path>
                          </a:pathLst>
                        </a:custGeom>
                        <a:noFill/>
                        <a:ln w="12192">
                          <a:solidFill>
                            <a:srgbClr val="B1A1C6"/>
                          </a:solidFill>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Freeform 43" o:spid="_x0000_s1032" style="width:478.95pt;height:0.1pt;margin-top:15pt;margin-left:47.75pt;mso-height-percent:0;mso-height-relative:page;mso-position-horizontal-relative:page;mso-width-percent:0;mso-width-relative:page;mso-wrap-distance-bottom:0;mso-wrap-distance-left:0;mso-wrap-distance-right:0;mso-wrap-distance-top:0;mso-wrap-style:square;position:absolute;visibility:visible;v-text-anchor:top;z-index:-251646976" coordsize="9579,1270" path="m,l9579,e" filled="f" strokecolor="#b1a1c6" strokeweight="0.96pt">
                <v:path arrowok="t" o:connecttype="custom" o:connectlocs="0,0;6082665,0" o:connectangles="0,0"/>
                <w10:wrap type="topAndBottom"/>
              </v:shape>
            </w:pict>
          </mc:Fallback>
        </mc:AlternateContent>
      </w:r>
      <w:r>
        <w:rPr>
          <w:rStyle w:val="IntenseEmphasis"/>
          <w:b/>
          <w:i w:val="0"/>
        </w:rPr>
        <w:t xml:space="preserve">eclaration: </w:t>
      </w:r>
    </w:p>
    <w:p w14:paraId="28AB92CF" w14:textId="77777777" w:rsidR="000B7F8B" w:rsidRDefault="000B7F8B" w:rsidP="005E0614">
      <w:pPr>
        <w:pStyle w:val="BodyText"/>
        <w:ind w:right="194"/>
        <w:rPr>
          <w:sz w:val="24"/>
        </w:rPr>
      </w:pPr>
    </w:p>
    <w:p w14:paraId="55D38CE1" w14:textId="090A342A" w:rsidR="000B7F8B" w:rsidRDefault="00723A3B" w:rsidP="005E0614">
      <w:pPr>
        <w:pStyle w:val="Heading1"/>
        <w:ind w:left="0" w:right="194"/>
        <w:rPr>
          <w:b w:val="0"/>
        </w:rPr>
      </w:pPr>
      <w:r>
        <w:tab/>
      </w:r>
      <w:r w:rsidRPr="008F4B84">
        <w:rPr>
          <w:b w:val="0"/>
        </w:rPr>
        <w:t xml:space="preserve">I do hereby </w:t>
      </w:r>
      <w:r w:rsidRPr="008F4B84">
        <w:rPr>
          <w:b w:val="0"/>
        </w:rPr>
        <w:t>confirm that the information given above is true to the best of my knowledge and belief.</w:t>
      </w:r>
    </w:p>
    <w:p w14:paraId="330CD6BC" w14:textId="77777777" w:rsidR="008F4B84" w:rsidRDefault="008F4B84" w:rsidP="005E0614">
      <w:pPr>
        <w:pStyle w:val="Heading1"/>
        <w:ind w:left="0" w:right="194"/>
        <w:jc w:val="right"/>
        <w:rPr>
          <w:b w:val="0"/>
        </w:rPr>
      </w:pPr>
    </w:p>
    <w:p w14:paraId="10EE4404" w14:textId="77777777" w:rsidR="008F4B84" w:rsidRDefault="008F4B84" w:rsidP="005E0614">
      <w:pPr>
        <w:pStyle w:val="Heading1"/>
        <w:ind w:left="0" w:right="194"/>
        <w:jc w:val="right"/>
        <w:rPr>
          <w:b w:val="0"/>
        </w:rPr>
      </w:pPr>
    </w:p>
    <w:p w14:paraId="0E96AC63" w14:textId="6FD38142" w:rsidR="008F4B84" w:rsidRPr="008F4B84" w:rsidRDefault="00723A3B" w:rsidP="0043761F">
      <w:pPr>
        <w:pStyle w:val="Heading1"/>
        <w:ind w:left="5040" w:right="194" w:firstLine="720"/>
        <w:jc w:val="right"/>
      </w:pPr>
      <w:r>
        <w:t xml:space="preserve">                 </w:t>
      </w:r>
      <w:r w:rsidR="003A33C0">
        <w:t>Anil Kumar.K</w:t>
      </w:r>
      <w:r>
        <w:pict w14:anchorId="384D77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left:0;text-align:left;margin-left:0;margin-top:0;width:1pt;height:1pt;z-index:251659264;mso-position-horizontal-relative:text;mso-position-vertical-relative:text">
            <v:imagedata r:id="rId7"/>
          </v:shape>
        </w:pict>
      </w:r>
    </w:p>
    <w:sectPr w:rsidR="008F4B84" w:rsidRPr="008F4B84" w:rsidSect="00CD180A">
      <w:pgSz w:w="11910" w:h="16840"/>
      <w:pgMar w:top="284" w:right="428" w:bottom="280" w:left="9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475C513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0000003"/>
    <w:multiLevelType w:val="multilevel"/>
    <w:tmpl w:val="D33AE876"/>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0000004"/>
    <w:multiLevelType w:val="multilevel"/>
    <w:tmpl w:val="00000004"/>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00000019"/>
    <w:multiLevelType w:val="hybridMultilevel"/>
    <w:tmpl w:val="142E7864"/>
    <w:lvl w:ilvl="0" w:tplc="A49EAFC0">
      <w:start w:val="1"/>
      <w:numFmt w:val="bullet"/>
      <w:lvlText w:val=""/>
      <w:lvlJc w:val="left"/>
      <w:pPr>
        <w:ind w:left="720" w:hanging="360"/>
      </w:pPr>
      <w:rPr>
        <w:rFonts w:ascii="Symbol" w:hAnsi="Symbol" w:hint="default"/>
        <w:lang w:val="en-US" w:eastAsia="en-US" w:bidi="ar-SA"/>
      </w:rPr>
    </w:lvl>
    <w:lvl w:ilvl="1" w:tplc="ED128DCC" w:tentative="1">
      <w:start w:val="1"/>
      <w:numFmt w:val="bullet"/>
      <w:lvlText w:val="o"/>
      <w:lvlJc w:val="left"/>
      <w:pPr>
        <w:ind w:left="1440" w:hanging="360"/>
      </w:pPr>
      <w:rPr>
        <w:rFonts w:ascii="Courier New" w:hAnsi="Courier New" w:cs="Courier New" w:hint="default"/>
      </w:rPr>
    </w:lvl>
    <w:lvl w:ilvl="2" w:tplc="542C8340" w:tentative="1">
      <w:start w:val="1"/>
      <w:numFmt w:val="bullet"/>
      <w:lvlText w:val=""/>
      <w:lvlJc w:val="left"/>
      <w:pPr>
        <w:ind w:left="2160" w:hanging="360"/>
      </w:pPr>
      <w:rPr>
        <w:rFonts w:ascii="Wingdings" w:hAnsi="Wingdings" w:hint="default"/>
      </w:rPr>
    </w:lvl>
    <w:lvl w:ilvl="3" w:tplc="AA5CF918" w:tentative="1">
      <w:start w:val="1"/>
      <w:numFmt w:val="bullet"/>
      <w:lvlText w:val=""/>
      <w:lvlJc w:val="left"/>
      <w:pPr>
        <w:ind w:left="2880" w:hanging="360"/>
      </w:pPr>
      <w:rPr>
        <w:rFonts w:ascii="Symbol" w:hAnsi="Symbol" w:hint="default"/>
      </w:rPr>
    </w:lvl>
    <w:lvl w:ilvl="4" w:tplc="A14EE07C" w:tentative="1">
      <w:start w:val="1"/>
      <w:numFmt w:val="bullet"/>
      <w:lvlText w:val="o"/>
      <w:lvlJc w:val="left"/>
      <w:pPr>
        <w:ind w:left="3600" w:hanging="360"/>
      </w:pPr>
      <w:rPr>
        <w:rFonts w:ascii="Courier New" w:hAnsi="Courier New" w:cs="Courier New" w:hint="default"/>
      </w:rPr>
    </w:lvl>
    <w:lvl w:ilvl="5" w:tplc="B47A2E90" w:tentative="1">
      <w:start w:val="1"/>
      <w:numFmt w:val="bullet"/>
      <w:lvlText w:val=""/>
      <w:lvlJc w:val="left"/>
      <w:pPr>
        <w:ind w:left="4320" w:hanging="360"/>
      </w:pPr>
      <w:rPr>
        <w:rFonts w:ascii="Wingdings" w:hAnsi="Wingdings" w:hint="default"/>
      </w:rPr>
    </w:lvl>
    <w:lvl w:ilvl="6" w:tplc="B85C3B8E" w:tentative="1">
      <w:start w:val="1"/>
      <w:numFmt w:val="bullet"/>
      <w:lvlText w:val=""/>
      <w:lvlJc w:val="left"/>
      <w:pPr>
        <w:ind w:left="5040" w:hanging="360"/>
      </w:pPr>
      <w:rPr>
        <w:rFonts w:ascii="Symbol" w:hAnsi="Symbol" w:hint="default"/>
      </w:rPr>
    </w:lvl>
    <w:lvl w:ilvl="7" w:tplc="1D6AAB04" w:tentative="1">
      <w:start w:val="1"/>
      <w:numFmt w:val="bullet"/>
      <w:lvlText w:val="o"/>
      <w:lvlJc w:val="left"/>
      <w:pPr>
        <w:ind w:left="5760" w:hanging="360"/>
      </w:pPr>
      <w:rPr>
        <w:rFonts w:ascii="Courier New" w:hAnsi="Courier New" w:cs="Courier New" w:hint="default"/>
      </w:rPr>
    </w:lvl>
    <w:lvl w:ilvl="8" w:tplc="4DF28F4A" w:tentative="1">
      <w:start w:val="1"/>
      <w:numFmt w:val="bullet"/>
      <w:lvlText w:val=""/>
      <w:lvlJc w:val="left"/>
      <w:pPr>
        <w:ind w:left="6480" w:hanging="360"/>
      </w:pPr>
      <w:rPr>
        <w:rFonts w:ascii="Wingdings" w:hAnsi="Wingdings" w:hint="default"/>
      </w:rPr>
    </w:lvl>
  </w:abstractNum>
  <w:abstractNum w:abstractNumId="4" w15:restartNumberingAfterBreak="0">
    <w:nsid w:val="072E2544"/>
    <w:multiLevelType w:val="singleLevel"/>
    <w:tmpl w:val="B776DA02"/>
    <w:lvl w:ilvl="0">
      <w:start w:val="1"/>
      <w:numFmt w:val="bullet"/>
      <w:lvlText w:val=""/>
      <w:lvlJc w:val="left"/>
      <w:pPr>
        <w:tabs>
          <w:tab w:val="left" w:pos="420"/>
        </w:tabs>
        <w:ind w:left="1140" w:hanging="420"/>
      </w:pPr>
      <w:rPr>
        <w:rFonts w:ascii="Wingdings" w:hAnsi="Wingdings" w:hint="default"/>
      </w:rPr>
    </w:lvl>
  </w:abstractNum>
  <w:abstractNum w:abstractNumId="5" w15:restartNumberingAfterBreak="0">
    <w:nsid w:val="0D3D2172"/>
    <w:multiLevelType w:val="hybridMultilevel"/>
    <w:tmpl w:val="7A0ECCF6"/>
    <w:lvl w:ilvl="0" w:tplc="06D4754A">
      <w:start w:val="1"/>
      <w:numFmt w:val="bullet"/>
      <w:pStyle w:val="Normal11"/>
      <w:lvlText w:val=""/>
      <w:lvlJc w:val="left"/>
      <w:pPr>
        <w:ind w:left="720" w:hanging="360"/>
      </w:pPr>
      <w:rPr>
        <w:rFonts w:ascii="Symbol" w:hAnsi="Symbol" w:hint="default"/>
      </w:rPr>
    </w:lvl>
    <w:lvl w:ilvl="1" w:tplc="35824EBE">
      <w:start w:val="1"/>
      <w:numFmt w:val="bullet"/>
      <w:lvlText w:val="o"/>
      <w:lvlJc w:val="left"/>
      <w:pPr>
        <w:ind w:left="1440" w:hanging="360"/>
      </w:pPr>
      <w:rPr>
        <w:rFonts w:ascii="Courier New" w:hAnsi="Courier New" w:cs="Courier New" w:hint="default"/>
      </w:rPr>
    </w:lvl>
    <w:lvl w:ilvl="2" w:tplc="47DE6756">
      <w:start w:val="1"/>
      <w:numFmt w:val="bullet"/>
      <w:lvlText w:val=""/>
      <w:lvlJc w:val="left"/>
      <w:pPr>
        <w:ind w:left="2160" w:hanging="360"/>
      </w:pPr>
      <w:rPr>
        <w:rFonts w:ascii="Wingdings" w:hAnsi="Wingdings" w:hint="default"/>
      </w:rPr>
    </w:lvl>
    <w:lvl w:ilvl="3" w:tplc="CBA27BA4">
      <w:start w:val="1"/>
      <w:numFmt w:val="bullet"/>
      <w:lvlText w:val=""/>
      <w:lvlJc w:val="left"/>
      <w:pPr>
        <w:ind w:left="2880" w:hanging="360"/>
      </w:pPr>
      <w:rPr>
        <w:rFonts w:ascii="Symbol" w:hAnsi="Symbol" w:hint="default"/>
      </w:rPr>
    </w:lvl>
    <w:lvl w:ilvl="4" w:tplc="E9AABEE6">
      <w:start w:val="1"/>
      <w:numFmt w:val="bullet"/>
      <w:lvlText w:val="o"/>
      <w:lvlJc w:val="left"/>
      <w:pPr>
        <w:ind w:left="3600" w:hanging="360"/>
      </w:pPr>
      <w:rPr>
        <w:rFonts w:ascii="Courier New" w:hAnsi="Courier New" w:cs="Courier New" w:hint="default"/>
      </w:rPr>
    </w:lvl>
    <w:lvl w:ilvl="5" w:tplc="30F2FC08">
      <w:start w:val="1"/>
      <w:numFmt w:val="bullet"/>
      <w:lvlText w:val=""/>
      <w:lvlJc w:val="left"/>
      <w:pPr>
        <w:ind w:left="4320" w:hanging="360"/>
      </w:pPr>
      <w:rPr>
        <w:rFonts w:ascii="Wingdings" w:hAnsi="Wingdings" w:hint="default"/>
      </w:rPr>
    </w:lvl>
    <w:lvl w:ilvl="6" w:tplc="88583020">
      <w:start w:val="1"/>
      <w:numFmt w:val="bullet"/>
      <w:lvlText w:val=""/>
      <w:lvlJc w:val="left"/>
      <w:pPr>
        <w:ind w:left="5040" w:hanging="360"/>
      </w:pPr>
      <w:rPr>
        <w:rFonts w:ascii="Symbol" w:hAnsi="Symbol" w:hint="default"/>
      </w:rPr>
    </w:lvl>
    <w:lvl w:ilvl="7" w:tplc="C700F26E">
      <w:start w:val="1"/>
      <w:numFmt w:val="bullet"/>
      <w:lvlText w:val="o"/>
      <w:lvlJc w:val="left"/>
      <w:pPr>
        <w:ind w:left="5760" w:hanging="360"/>
      </w:pPr>
      <w:rPr>
        <w:rFonts w:ascii="Courier New" w:hAnsi="Courier New" w:cs="Courier New" w:hint="default"/>
      </w:rPr>
    </w:lvl>
    <w:lvl w:ilvl="8" w:tplc="F814D3FC">
      <w:start w:val="1"/>
      <w:numFmt w:val="bullet"/>
      <w:lvlText w:val=""/>
      <w:lvlJc w:val="left"/>
      <w:pPr>
        <w:ind w:left="6480" w:hanging="360"/>
      </w:pPr>
      <w:rPr>
        <w:rFonts w:ascii="Wingdings" w:hAnsi="Wingdings" w:hint="default"/>
      </w:rPr>
    </w:lvl>
  </w:abstractNum>
  <w:abstractNum w:abstractNumId="6" w15:restartNumberingAfterBreak="0">
    <w:nsid w:val="1AD16B09"/>
    <w:multiLevelType w:val="hybridMultilevel"/>
    <w:tmpl w:val="336296D6"/>
    <w:lvl w:ilvl="0" w:tplc="08806422">
      <w:numFmt w:val="bullet"/>
      <w:lvlText w:val=""/>
      <w:lvlJc w:val="left"/>
      <w:pPr>
        <w:ind w:left="1171" w:hanging="360"/>
      </w:pPr>
      <w:rPr>
        <w:rFonts w:ascii="Wingdings" w:eastAsia="Wingdings" w:hAnsi="Wingdings" w:cs="Wingdings" w:hint="default"/>
        <w:w w:val="100"/>
        <w:sz w:val="24"/>
        <w:szCs w:val="24"/>
        <w:lang w:val="en-US" w:eastAsia="en-US" w:bidi="ar-SA"/>
      </w:rPr>
    </w:lvl>
    <w:lvl w:ilvl="1" w:tplc="FC6A0F56">
      <w:numFmt w:val="bullet"/>
      <w:lvlText w:val=""/>
      <w:lvlJc w:val="left"/>
      <w:pPr>
        <w:ind w:left="1272" w:hanging="279"/>
      </w:pPr>
      <w:rPr>
        <w:rFonts w:ascii="Wingdings" w:eastAsia="Wingdings" w:hAnsi="Wingdings" w:cs="Wingdings" w:hint="default"/>
        <w:w w:val="100"/>
        <w:sz w:val="24"/>
        <w:szCs w:val="24"/>
        <w:lang w:val="en-US" w:eastAsia="en-US" w:bidi="ar-SA"/>
      </w:rPr>
    </w:lvl>
    <w:lvl w:ilvl="2" w:tplc="B2C49994">
      <w:numFmt w:val="bullet"/>
      <w:lvlText w:val="•"/>
      <w:lvlJc w:val="left"/>
      <w:pPr>
        <w:ind w:left="2360" w:hanging="279"/>
      </w:pPr>
      <w:rPr>
        <w:rFonts w:hint="default"/>
        <w:lang w:val="en-US" w:eastAsia="en-US" w:bidi="ar-SA"/>
      </w:rPr>
    </w:lvl>
    <w:lvl w:ilvl="3" w:tplc="3CEC8C68">
      <w:numFmt w:val="bullet"/>
      <w:lvlText w:val="•"/>
      <w:lvlJc w:val="left"/>
      <w:pPr>
        <w:ind w:left="3441" w:hanging="279"/>
      </w:pPr>
      <w:rPr>
        <w:rFonts w:hint="default"/>
        <w:lang w:val="en-US" w:eastAsia="en-US" w:bidi="ar-SA"/>
      </w:rPr>
    </w:lvl>
    <w:lvl w:ilvl="4" w:tplc="F1E8E8C0">
      <w:numFmt w:val="bullet"/>
      <w:lvlText w:val="•"/>
      <w:lvlJc w:val="left"/>
      <w:pPr>
        <w:ind w:left="4522" w:hanging="279"/>
      </w:pPr>
      <w:rPr>
        <w:rFonts w:hint="default"/>
        <w:lang w:val="en-US" w:eastAsia="en-US" w:bidi="ar-SA"/>
      </w:rPr>
    </w:lvl>
    <w:lvl w:ilvl="5" w:tplc="D3109DF0">
      <w:numFmt w:val="bullet"/>
      <w:lvlText w:val="•"/>
      <w:lvlJc w:val="left"/>
      <w:pPr>
        <w:ind w:left="5603" w:hanging="279"/>
      </w:pPr>
      <w:rPr>
        <w:rFonts w:hint="default"/>
        <w:lang w:val="en-US" w:eastAsia="en-US" w:bidi="ar-SA"/>
      </w:rPr>
    </w:lvl>
    <w:lvl w:ilvl="6" w:tplc="9D7E7E72">
      <w:numFmt w:val="bullet"/>
      <w:lvlText w:val="•"/>
      <w:lvlJc w:val="left"/>
      <w:pPr>
        <w:ind w:left="6684" w:hanging="279"/>
      </w:pPr>
      <w:rPr>
        <w:rFonts w:hint="default"/>
        <w:lang w:val="en-US" w:eastAsia="en-US" w:bidi="ar-SA"/>
      </w:rPr>
    </w:lvl>
    <w:lvl w:ilvl="7" w:tplc="703E55E8">
      <w:numFmt w:val="bullet"/>
      <w:lvlText w:val="•"/>
      <w:lvlJc w:val="left"/>
      <w:pPr>
        <w:ind w:left="7765" w:hanging="279"/>
      </w:pPr>
      <w:rPr>
        <w:rFonts w:hint="default"/>
        <w:lang w:val="en-US" w:eastAsia="en-US" w:bidi="ar-SA"/>
      </w:rPr>
    </w:lvl>
    <w:lvl w:ilvl="8" w:tplc="24B80456">
      <w:numFmt w:val="bullet"/>
      <w:lvlText w:val="•"/>
      <w:lvlJc w:val="left"/>
      <w:pPr>
        <w:ind w:left="8846" w:hanging="279"/>
      </w:pPr>
      <w:rPr>
        <w:rFonts w:hint="default"/>
        <w:lang w:val="en-US" w:eastAsia="en-US" w:bidi="ar-SA"/>
      </w:rPr>
    </w:lvl>
  </w:abstractNum>
  <w:abstractNum w:abstractNumId="7" w15:restartNumberingAfterBreak="0">
    <w:nsid w:val="1C192648"/>
    <w:multiLevelType w:val="hybridMultilevel"/>
    <w:tmpl w:val="C8FC1130"/>
    <w:lvl w:ilvl="0" w:tplc="2E26CC5A">
      <w:start w:val="1"/>
      <w:numFmt w:val="bullet"/>
      <w:lvlText w:val=""/>
      <w:lvlJc w:val="left"/>
      <w:pPr>
        <w:ind w:left="720" w:hanging="360"/>
      </w:pPr>
      <w:rPr>
        <w:rFonts w:ascii="Symbol" w:hAnsi="Symbol" w:hint="default"/>
      </w:rPr>
    </w:lvl>
    <w:lvl w:ilvl="1" w:tplc="541068A0" w:tentative="1">
      <w:start w:val="1"/>
      <w:numFmt w:val="bullet"/>
      <w:lvlText w:val="o"/>
      <w:lvlJc w:val="left"/>
      <w:pPr>
        <w:ind w:left="1440" w:hanging="360"/>
      </w:pPr>
      <w:rPr>
        <w:rFonts w:ascii="Courier New" w:hAnsi="Courier New" w:cs="Courier New" w:hint="default"/>
      </w:rPr>
    </w:lvl>
    <w:lvl w:ilvl="2" w:tplc="1AAEC4DA" w:tentative="1">
      <w:start w:val="1"/>
      <w:numFmt w:val="bullet"/>
      <w:lvlText w:val=""/>
      <w:lvlJc w:val="left"/>
      <w:pPr>
        <w:ind w:left="2160" w:hanging="360"/>
      </w:pPr>
      <w:rPr>
        <w:rFonts w:ascii="Wingdings" w:hAnsi="Wingdings" w:hint="default"/>
      </w:rPr>
    </w:lvl>
    <w:lvl w:ilvl="3" w:tplc="62B09446" w:tentative="1">
      <w:start w:val="1"/>
      <w:numFmt w:val="bullet"/>
      <w:lvlText w:val=""/>
      <w:lvlJc w:val="left"/>
      <w:pPr>
        <w:ind w:left="2880" w:hanging="360"/>
      </w:pPr>
      <w:rPr>
        <w:rFonts w:ascii="Symbol" w:hAnsi="Symbol" w:hint="default"/>
      </w:rPr>
    </w:lvl>
    <w:lvl w:ilvl="4" w:tplc="A944467A" w:tentative="1">
      <w:start w:val="1"/>
      <w:numFmt w:val="bullet"/>
      <w:lvlText w:val="o"/>
      <w:lvlJc w:val="left"/>
      <w:pPr>
        <w:ind w:left="3600" w:hanging="360"/>
      </w:pPr>
      <w:rPr>
        <w:rFonts w:ascii="Courier New" w:hAnsi="Courier New" w:cs="Courier New" w:hint="default"/>
      </w:rPr>
    </w:lvl>
    <w:lvl w:ilvl="5" w:tplc="32C64B74" w:tentative="1">
      <w:start w:val="1"/>
      <w:numFmt w:val="bullet"/>
      <w:lvlText w:val=""/>
      <w:lvlJc w:val="left"/>
      <w:pPr>
        <w:ind w:left="4320" w:hanging="360"/>
      </w:pPr>
      <w:rPr>
        <w:rFonts w:ascii="Wingdings" w:hAnsi="Wingdings" w:hint="default"/>
      </w:rPr>
    </w:lvl>
    <w:lvl w:ilvl="6" w:tplc="2B8013E6" w:tentative="1">
      <w:start w:val="1"/>
      <w:numFmt w:val="bullet"/>
      <w:lvlText w:val=""/>
      <w:lvlJc w:val="left"/>
      <w:pPr>
        <w:ind w:left="5040" w:hanging="360"/>
      </w:pPr>
      <w:rPr>
        <w:rFonts w:ascii="Symbol" w:hAnsi="Symbol" w:hint="default"/>
      </w:rPr>
    </w:lvl>
    <w:lvl w:ilvl="7" w:tplc="C5803F76" w:tentative="1">
      <w:start w:val="1"/>
      <w:numFmt w:val="bullet"/>
      <w:lvlText w:val="o"/>
      <w:lvlJc w:val="left"/>
      <w:pPr>
        <w:ind w:left="5760" w:hanging="360"/>
      </w:pPr>
      <w:rPr>
        <w:rFonts w:ascii="Courier New" w:hAnsi="Courier New" w:cs="Courier New" w:hint="default"/>
      </w:rPr>
    </w:lvl>
    <w:lvl w:ilvl="8" w:tplc="16E00AC2" w:tentative="1">
      <w:start w:val="1"/>
      <w:numFmt w:val="bullet"/>
      <w:lvlText w:val=""/>
      <w:lvlJc w:val="left"/>
      <w:pPr>
        <w:ind w:left="6480" w:hanging="360"/>
      </w:pPr>
      <w:rPr>
        <w:rFonts w:ascii="Wingdings" w:hAnsi="Wingdings" w:hint="default"/>
      </w:rPr>
    </w:lvl>
  </w:abstractNum>
  <w:abstractNum w:abstractNumId="8" w15:restartNumberingAfterBreak="0">
    <w:nsid w:val="1D6B3EA0"/>
    <w:multiLevelType w:val="hybridMultilevel"/>
    <w:tmpl w:val="9A2E7842"/>
    <w:lvl w:ilvl="0" w:tplc="0B0E59E0">
      <w:start w:val="1"/>
      <w:numFmt w:val="bullet"/>
      <w:lvlText w:val=""/>
      <w:lvlJc w:val="left"/>
      <w:pPr>
        <w:ind w:left="720" w:hanging="360"/>
      </w:pPr>
      <w:rPr>
        <w:rFonts w:ascii="Symbol" w:hAnsi="Symbol" w:hint="default"/>
      </w:rPr>
    </w:lvl>
    <w:lvl w:ilvl="1" w:tplc="6076F47C" w:tentative="1">
      <w:start w:val="1"/>
      <w:numFmt w:val="bullet"/>
      <w:lvlText w:val="o"/>
      <w:lvlJc w:val="left"/>
      <w:pPr>
        <w:ind w:left="1440" w:hanging="360"/>
      </w:pPr>
      <w:rPr>
        <w:rFonts w:ascii="Courier New" w:hAnsi="Courier New" w:cs="Courier New" w:hint="default"/>
      </w:rPr>
    </w:lvl>
    <w:lvl w:ilvl="2" w:tplc="F03A906C" w:tentative="1">
      <w:start w:val="1"/>
      <w:numFmt w:val="bullet"/>
      <w:lvlText w:val=""/>
      <w:lvlJc w:val="left"/>
      <w:pPr>
        <w:ind w:left="2160" w:hanging="360"/>
      </w:pPr>
      <w:rPr>
        <w:rFonts w:ascii="Wingdings" w:hAnsi="Wingdings" w:hint="default"/>
      </w:rPr>
    </w:lvl>
    <w:lvl w:ilvl="3" w:tplc="27B6D4B2" w:tentative="1">
      <w:start w:val="1"/>
      <w:numFmt w:val="bullet"/>
      <w:lvlText w:val=""/>
      <w:lvlJc w:val="left"/>
      <w:pPr>
        <w:ind w:left="2880" w:hanging="360"/>
      </w:pPr>
      <w:rPr>
        <w:rFonts w:ascii="Symbol" w:hAnsi="Symbol" w:hint="default"/>
      </w:rPr>
    </w:lvl>
    <w:lvl w:ilvl="4" w:tplc="5B3EE3EC" w:tentative="1">
      <w:start w:val="1"/>
      <w:numFmt w:val="bullet"/>
      <w:lvlText w:val="o"/>
      <w:lvlJc w:val="left"/>
      <w:pPr>
        <w:ind w:left="3600" w:hanging="360"/>
      </w:pPr>
      <w:rPr>
        <w:rFonts w:ascii="Courier New" w:hAnsi="Courier New" w:cs="Courier New" w:hint="default"/>
      </w:rPr>
    </w:lvl>
    <w:lvl w:ilvl="5" w:tplc="5F66563E" w:tentative="1">
      <w:start w:val="1"/>
      <w:numFmt w:val="bullet"/>
      <w:lvlText w:val=""/>
      <w:lvlJc w:val="left"/>
      <w:pPr>
        <w:ind w:left="4320" w:hanging="360"/>
      </w:pPr>
      <w:rPr>
        <w:rFonts w:ascii="Wingdings" w:hAnsi="Wingdings" w:hint="default"/>
      </w:rPr>
    </w:lvl>
    <w:lvl w:ilvl="6" w:tplc="E8AEF370" w:tentative="1">
      <w:start w:val="1"/>
      <w:numFmt w:val="bullet"/>
      <w:lvlText w:val=""/>
      <w:lvlJc w:val="left"/>
      <w:pPr>
        <w:ind w:left="5040" w:hanging="360"/>
      </w:pPr>
      <w:rPr>
        <w:rFonts w:ascii="Symbol" w:hAnsi="Symbol" w:hint="default"/>
      </w:rPr>
    </w:lvl>
    <w:lvl w:ilvl="7" w:tplc="B8AE5CF4" w:tentative="1">
      <w:start w:val="1"/>
      <w:numFmt w:val="bullet"/>
      <w:lvlText w:val="o"/>
      <w:lvlJc w:val="left"/>
      <w:pPr>
        <w:ind w:left="5760" w:hanging="360"/>
      </w:pPr>
      <w:rPr>
        <w:rFonts w:ascii="Courier New" w:hAnsi="Courier New" w:cs="Courier New" w:hint="default"/>
      </w:rPr>
    </w:lvl>
    <w:lvl w:ilvl="8" w:tplc="5BBCA684" w:tentative="1">
      <w:start w:val="1"/>
      <w:numFmt w:val="bullet"/>
      <w:lvlText w:val=""/>
      <w:lvlJc w:val="left"/>
      <w:pPr>
        <w:ind w:left="6480" w:hanging="360"/>
      </w:pPr>
      <w:rPr>
        <w:rFonts w:ascii="Wingdings" w:hAnsi="Wingdings" w:hint="default"/>
      </w:rPr>
    </w:lvl>
  </w:abstractNum>
  <w:abstractNum w:abstractNumId="9" w15:restartNumberingAfterBreak="0">
    <w:nsid w:val="202137D2"/>
    <w:multiLevelType w:val="hybridMultilevel"/>
    <w:tmpl w:val="417A3B1A"/>
    <w:lvl w:ilvl="0" w:tplc="FAFE9306">
      <w:numFmt w:val="bullet"/>
      <w:lvlText w:val=""/>
      <w:lvlJc w:val="left"/>
      <w:pPr>
        <w:ind w:left="812" w:hanging="351"/>
      </w:pPr>
      <w:rPr>
        <w:rFonts w:ascii="Symbol" w:eastAsia="Symbol" w:hAnsi="Symbol" w:cs="Symbol" w:hint="default"/>
        <w:w w:val="102"/>
        <w:sz w:val="19"/>
        <w:szCs w:val="19"/>
        <w:lang w:val="en-US" w:eastAsia="en-US" w:bidi="ar-SA"/>
      </w:rPr>
    </w:lvl>
    <w:lvl w:ilvl="1" w:tplc="B3020790">
      <w:numFmt w:val="bullet"/>
      <w:lvlText w:val="•"/>
      <w:lvlJc w:val="left"/>
      <w:pPr>
        <w:ind w:left="1764" w:hanging="351"/>
      </w:pPr>
      <w:rPr>
        <w:rFonts w:hint="default"/>
        <w:lang w:val="en-US" w:eastAsia="en-US" w:bidi="ar-SA"/>
      </w:rPr>
    </w:lvl>
    <w:lvl w:ilvl="2" w:tplc="89806E74">
      <w:numFmt w:val="bullet"/>
      <w:lvlText w:val="•"/>
      <w:lvlJc w:val="left"/>
      <w:pPr>
        <w:ind w:left="2709" w:hanging="351"/>
      </w:pPr>
      <w:rPr>
        <w:rFonts w:hint="default"/>
        <w:lang w:val="en-US" w:eastAsia="en-US" w:bidi="ar-SA"/>
      </w:rPr>
    </w:lvl>
    <w:lvl w:ilvl="3" w:tplc="BC84839A">
      <w:numFmt w:val="bullet"/>
      <w:lvlText w:val="•"/>
      <w:lvlJc w:val="left"/>
      <w:pPr>
        <w:ind w:left="3653" w:hanging="351"/>
      </w:pPr>
      <w:rPr>
        <w:rFonts w:hint="default"/>
        <w:lang w:val="en-US" w:eastAsia="en-US" w:bidi="ar-SA"/>
      </w:rPr>
    </w:lvl>
    <w:lvl w:ilvl="4" w:tplc="1A6E5EC8">
      <w:numFmt w:val="bullet"/>
      <w:lvlText w:val="•"/>
      <w:lvlJc w:val="left"/>
      <w:pPr>
        <w:ind w:left="4598" w:hanging="351"/>
      </w:pPr>
      <w:rPr>
        <w:rFonts w:hint="default"/>
        <w:lang w:val="en-US" w:eastAsia="en-US" w:bidi="ar-SA"/>
      </w:rPr>
    </w:lvl>
    <w:lvl w:ilvl="5" w:tplc="A9A0E1C6">
      <w:numFmt w:val="bullet"/>
      <w:lvlText w:val="•"/>
      <w:lvlJc w:val="left"/>
      <w:pPr>
        <w:ind w:left="5543" w:hanging="351"/>
      </w:pPr>
      <w:rPr>
        <w:rFonts w:hint="default"/>
        <w:lang w:val="en-US" w:eastAsia="en-US" w:bidi="ar-SA"/>
      </w:rPr>
    </w:lvl>
    <w:lvl w:ilvl="6" w:tplc="0AB89250">
      <w:numFmt w:val="bullet"/>
      <w:lvlText w:val="•"/>
      <w:lvlJc w:val="left"/>
      <w:pPr>
        <w:ind w:left="6487" w:hanging="351"/>
      </w:pPr>
      <w:rPr>
        <w:rFonts w:hint="default"/>
        <w:lang w:val="en-US" w:eastAsia="en-US" w:bidi="ar-SA"/>
      </w:rPr>
    </w:lvl>
    <w:lvl w:ilvl="7" w:tplc="A558B556">
      <w:numFmt w:val="bullet"/>
      <w:lvlText w:val="•"/>
      <w:lvlJc w:val="left"/>
      <w:pPr>
        <w:ind w:left="7432" w:hanging="351"/>
      </w:pPr>
      <w:rPr>
        <w:rFonts w:hint="default"/>
        <w:lang w:val="en-US" w:eastAsia="en-US" w:bidi="ar-SA"/>
      </w:rPr>
    </w:lvl>
    <w:lvl w:ilvl="8" w:tplc="37EA73DA">
      <w:numFmt w:val="bullet"/>
      <w:lvlText w:val="•"/>
      <w:lvlJc w:val="left"/>
      <w:pPr>
        <w:ind w:left="8377" w:hanging="351"/>
      </w:pPr>
      <w:rPr>
        <w:rFonts w:hint="default"/>
        <w:lang w:val="en-US" w:eastAsia="en-US" w:bidi="ar-SA"/>
      </w:rPr>
    </w:lvl>
  </w:abstractNum>
  <w:abstractNum w:abstractNumId="10" w15:restartNumberingAfterBreak="0">
    <w:nsid w:val="288A661A"/>
    <w:multiLevelType w:val="multilevel"/>
    <w:tmpl w:val="790E84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202F42"/>
    <w:multiLevelType w:val="hybridMultilevel"/>
    <w:tmpl w:val="87A436AE"/>
    <w:lvl w:ilvl="0" w:tplc="9744B8DC">
      <w:numFmt w:val="bullet"/>
      <w:lvlText w:val=""/>
      <w:lvlJc w:val="left"/>
      <w:pPr>
        <w:ind w:left="812" w:hanging="351"/>
      </w:pPr>
      <w:rPr>
        <w:rFonts w:ascii="Symbol" w:eastAsia="Symbol" w:hAnsi="Symbol" w:cs="Symbol" w:hint="default"/>
        <w:w w:val="102"/>
        <w:sz w:val="19"/>
        <w:szCs w:val="19"/>
        <w:lang w:val="en-US" w:eastAsia="en-US" w:bidi="ar-SA"/>
      </w:rPr>
    </w:lvl>
    <w:lvl w:ilvl="1" w:tplc="5CA229EC">
      <w:numFmt w:val="bullet"/>
      <w:lvlText w:val="•"/>
      <w:lvlJc w:val="left"/>
      <w:pPr>
        <w:ind w:left="1764" w:hanging="351"/>
      </w:pPr>
      <w:rPr>
        <w:rFonts w:hint="default"/>
        <w:lang w:val="en-US" w:eastAsia="en-US" w:bidi="ar-SA"/>
      </w:rPr>
    </w:lvl>
    <w:lvl w:ilvl="2" w:tplc="A0845526">
      <w:numFmt w:val="bullet"/>
      <w:lvlText w:val="•"/>
      <w:lvlJc w:val="left"/>
      <w:pPr>
        <w:ind w:left="2709" w:hanging="351"/>
      </w:pPr>
      <w:rPr>
        <w:rFonts w:hint="default"/>
        <w:lang w:val="en-US" w:eastAsia="en-US" w:bidi="ar-SA"/>
      </w:rPr>
    </w:lvl>
    <w:lvl w:ilvl="3" w:tplc="F294A0D2">
      <w:numFmt w:val="bullet"/>
      <w:lvlText w:val="•"/>
      <w:lvlJc w:val="left"/>
      <w:pPr>
        <w:ind w:left="3653" w:hanging="351"/>
      </w:pPr>
      <w:rPr>
        <w:rFonts w:hint="default"/>
        <w:lang w:val="en-US" w:eastAsia="en-US" w:bidi="ar-SA"/>
      </w:rPr>
    </w:lvl>
    <w:lvl w:ilvl="4" w:tplc="445AC412">
      <w:numFmt w:val="bullet"/>
      <w:lvlText w:val="•"/>
      <w:lvlJc w:val="left"/>
      <w:pPr>
        <w:ind w:left="4598" w:hanging="351"/>
      </w:pPr>
      <w:rPr>
        <w:rFonts w:hint="default"/>
        <w:lang w:val="en-US" w:eastAsia="en-US" w:bidi="ar-SA"/>
      </w:rPr>
    </w:lvl>
    <w:lvl w:ilvl="5" w:tplc="9FEC86E6">
      <w:numFmt w:val="bullet"/>
      <w:lvlText w:val="•"/>
      <w:lvlJc w:val="left"/>
      <w:pPr>
        <w:ind w:left="5543" w:hanging="351"/>
      </w:pPr>
      <w:rPr>
        <w:rFonts w:hint="default"/>
        <w:lang w:val="en-US" w:eastAsia="en-US" w:bidi="ar-SA"/>
      </w:rPr>
    </w:lvl>
    <w:lvl w:ilvl="6" w:tplc="8E0041A2">
      <w:numFmt w:val="bullet"/>
      <w:lvlText w:val="•"/>
      <w:lvlJc w:val="left"/>
      <w:pPr>
        <w:ind w:left="6487" w:hanging="351"/>
      </w:pPr>
      <w:rPr>
        <w:rFonts w:hint="default"/>
        <w:lang w:val="en-US" w:eastAsia="en-US" w:bidi="ar-SA"/>
      </w:rPr>
    </w:lvl>
    <w:lvl w:ilvl="7" w:tplc="7290773A">
      <w:numFmt w:val="bullet"/>
      <w:lvlText w:val="•"/>
      <w:lvlJc w:val="left"/>
      <w:pPr>
        <w:ind w:left="7432" w:hanging="351"/>
      </w:pPr>
      <w:rPr>
        <w:rFonts w:hint="default"/>
        <w:lang w:val="en-US" w:eastAsia="en-US" w:bidi="ar-SA"/>
      </w:rPr>
    </w:lvl>
    <w:lvl w:ilvl="8" w:tplc="782A59E8">
      <w:numFmt w:val="bullet"/>
      <w:lvlText w:val="•"/>
      <w:lvlJc w:val="left"/>
      <w:pPr>
        <w:ind w:left="8377" w:hanging="351"/>
      </w:pPr>
      <w:rPr>
        <w:rFonts w:hint="default"/>
        <w:lang w:val="en-US" w:eastAsia="en-US" w:bidi="ar-SA"/>
      </w:rPr>
    </w:lvl>
  </w:abstractNum>
  <w:abstractNum w:abstractNumId="12" w15:restartNumberingAfterBreak="0">
    <w:nsid w:val="2E175E73"/>
    <w:multiLevelType w:val="hybridMultilevel"/>
    <w:tmpl w:val="422C17F2"/>
    <w:lvl w:ilvl="0" w:tplc="4CFA9462">
      <w:start w:val="1"/>
      <w:numFmt w:val="bullet"/>
      <w:lvlText w:val=""/>
      <w:lvlJc w:val="left"/>
      <w:pPr>
        <w:ind w:left="720" w:hanging="360"/>
      </w:pPr>
      <w:rPr>
        <w:rFonts w:ascii="Symbol" w:hAnsi="Symbol" w:hint="default"/>
      </w:rPr>
    </w:lvl>
    <w:lvl w:ilvl="1" w:tplc="189C904C" w:tentative="1">
      <w:start w:val="1"/>
      <w:numFmt w:val="bullet"/>
      <w:lvlText w:val="o"/>
      <w:lvlJc w:val="left"/>
      <w:pPr>
        <w:ind w:left="1440" w:hanging="360"/>
      </w:pPr>
      <w:rPr>
        <w:rFonts w:ascii="Courier New" w:hAnsi="Courier New" w:cs="Courier New" w:hint="default"/>
      </w:rPr>
    </w:lvl>
    <w:lvl w:ilvl="2" w:tplc="42A63BB4" w:tentative="1">
      <w:start w:val="1"/>
      <w:numFmt w:val="bullet"/>
      <w:lvlText w:val=""/>
      <w:lvlJc w:val="left"/>
      <w:pPr>
        <w:ind w:left="2160" w:hanging="360"/>
      </w:pPr>
      <w:rPr>
        <w:rFonts w:ascii="Wingdings" w:hAnsi="Wingdings" w:hint="default"/>
      </w:rPr>
    </w:lvl>
    <w:lvl w:ilvl="3" w:tplc="E428650C" w:tentative="1">
      <w:start w:val="1"/>
      <w:numFmt w:val="bullet"/>
      <w:lvlText w:val=""/>
      <w:lvlJc w:val="left"/>
      <w:pPr>
        <w:ind w:left="2880" w:hanging="360"/>
      </w:pPr>
      <w:rPr>
        <w:rFonts w:ascii="Symbol" w:hAnsi="Symbol" w:hint="default"/>
      </w:rPr>
    </w:lvl>
    <w:lvl w:ilvl="4" w:tplc="E03CEE92" w:tentative="1">
      <w:start w:val="1"/>
      <w:numFmt w:val="bullet"/>
      <w:lvlText w:val="o"/>
      <w:lvlJc w:val="left"/>
      <w:pPr>
        <w:ind w:left="3600" w:hanging="360"/>
      </w:pPr>
      <w:rPr>
        <w:rFonts w:ascii="Courier New" w:hAnsi="Courier New" w:cs="Courier New" w:hint="default"/>
      </w:rPr>
    </w:lvl>
    <w:lvl w:ilvl="5" w:tplc="F8126E72" w:tentative="1">
      <w:start w:val="1"/>
      <w:numFmt w:val="bullet"/>
      <w:lvlText w:val=""/>
      <w:lvlJc w:val="left"/>
      <w:pPr>
        <w:ind w:left="4320" w:hanging="360"/>
      </w:pPr>
      <w:rPr>
        <w:rFonts w:ascii="Wingdings" w:hAnsi="Wingdings" w:hint="default"/>
      </w:rPr>
    </w:lvl>
    <w:lvl w:ilvl="6" w:tplc="63AACBBC" w:tentative="1">
      <w:start w:val="1"/>
      <w:numFmt w:val="bullet"/>
      <w:lvlText w:val=""/>
      <w:lvlJc w:val="left"/>
      <w:pPr>
        <w:ind w:left="5040" w:hanging="360"/>
      </w:pPr>
      <w:rPr>
        <w:rFonts w:ascii="Symbol" w:hAnsi="Symbol" w:hint="default"/>
      </w:rPr>
    </w:lvl>
    <w:lvl w:ilvl="7" w:tplc="913AE2BE" w:tentative="1">
      <w:start w:val="1"/>
      <w:numFmt w:val="bullet"/>
      <w:lvlText w:val="o"/>
      <w:lvlJc w:val="left"/>
      <w:pPr>
        <w:ind w:left="5760" w:hanging="360"/>
      </w:pPr>
      <w:rPr>
        <w:rFonts w:ascii="Courier New" w:hAnsi="Courier New" w:cs="Courier New" w:hint="default"/>
      </w:rPr>
    </w:lvl>
    <w:lvl w:ilvl="8" w:tplc="4B6A8EFE" w:tentative="1">
      <w:start w:val="1"/>
      <w:numFmt w:val="bullet"/>
      <w:lvlText w:val=""/>
      <w:lvlJc w:val="left"/>
      <w:pPr>
        <w:ind w:left="6480" w:hanging="360"/>
      </w:pPr>
      <w:rPr>
        <w:rFonts w:ascii="Wingdings" w:hAnsi="Wingdings" w:hint="default"/>
      </w:rPr>
    </w:lvl>
  </w:abstractNum>
  <w:abstractNum w:abstractNumId="13" w15:restartNumberingAfterBreak="0">
    <w:nsid w:val="37EF0CB4"/>
    <w:multiLevelType w:val="hybridMultilevel"/>
    <w:tmpl w:val="08783AF6"/>
    <w:lvl w:ilvl="0" w:tplc="CB284754">
      <w:start w:val="1"/>
      <w:numFmt w:val="bullet"/>
      <w:lvlText w:val=""/>
      <w:lvlJc w:val="left"/>
      <w:pPr>
        <w:ind w:left="720" w:hanging="360"/>
      </w:pPr>
      <w:rPr>
        <w:rFonts w:ascii="Symbol" w:hAnsi="Symbol" w:hint="default"/>
      </w:rPr>
    </w:lvl>
    <w:lvl w:ilvl="1" w:tplc="DB525BC2" w:tentative="1">
      <w:start w:val="1"/>
      <w:numFmt w:val="bullet"/>
      <w:lvlText w:val="o"/>
      <w:lvlJc w:val="left"/>
      <w:pPr>
        <w:ind w:left="1440" w:hanging="360"/>
      </w:pPr>
      <w:rPr>
        <w:rFonts w:ascii="Courier New" w:hAnsi="Courier New" w:cs="Courier New" w:hint="default"/>
      </w:rPr>
    </w:lvl>
    <w:lvl w:ilvl="2" w:tplc="807C8E44" w:tentative="1">
      <w:start w:val="1"/>
      <w:numFmt w:val="bullet"/>
      <w:lvlText w:val=""/>
      <w:lvlJc w:val="left"/>
      <w:pPr>
        <w:ind w:left="2160" w:hanging="360"/>
      </w:pPr>
      <w:rPr>
        <w:rFonts w:ascii="Wingdings" w:hAnsi="Wingdings" w:hint="default"/>
      </w:rPr>
    </w:lvl>
    <w:lvl w:ilvl="3" w:tplc="730E7A10" w:tentative="1">
      <w:start w:val="1"/>
      <w:numFmt w:val="bullet"/>
      <w:lvlText w:val=""/>
      <w:lvlJc w:val="left"/>
      <w:pPr>
        <w:ind w:left="2880" w:hanging="360"/>
      </w:pPr>
      <w:rPr>
        <w:rFonts w:ascii="Symbol" w:hAnsi="Symbol" w:hint="default"/>
      </w:rPr>
    </w:lvl>
    <w:lvl w:ilvl="4" w:tplc="4A0C0DFA" w:tentative="1">
      <w:start w:val="1"/>
      <w:numFmt w:val="bullet"/>
      <w:lvlText w:val="o"/>
      <w:lvlJc w:val="left"/>
      <w:pPr>
        <w:ind w:left="3600" w:hanging="360"/>
      </w:pPr>
      <w:rPr>
        <w:rFonts w:ascii="Courier New" w:hAnsi="Courier New" w:cs="Courier New" w:hint="default"/>
      </w:rPr>
    </w:lvl>
    <w:lvl w:ilvl="5" w:tplc="7A56BEEA" w:tentative="1">
      <w:start w:val="1"/>
      <w:numFmt w:val="bullet"/>
      <w:lvlText w:val=""/>
      <w:lvlJc w:val="left"/>
      <w:pPr>
        <w:ind w:left="4320" w:hanging="360"/>
      </w:pPr>
      <w:rPr>
        <w:rFonts w:ascii="Wingdings" w:hAnsi="Wingdings" w:hint="default"/>
      </w:rPr>
    </w:lvl>
    <w:lvl w:ilvl="6" w:tplc="D010912E" w:tentative="1">
      <w:start w:val="1"/>
      <w:numFmt w:val="bullet"/>
      <w:lvlText w:val=""/>
      <w:lvlJc w:val="left"/>
      <w:pPr>
        <w:ind w:left="5040" w:hanging="360"/>
      </w:pPr>
      <w:rPr>
        <w:rFonts w:ascii="Symbol" w:hAnsi="Symbol" w:hint="default"/>
      </w:rPr>
    </w:lvl>
    <w:lvl w:ilvl="7" w:tplc="10CA97CE" w:tentative="1">
      <w:start w:val="1"/>
      <w:numFmt w:val="bullet"/>
      <w:lvlText w:val="o"/>
      <w:lvlJc w:val="left"/>
      <w:pPr>
        <w:ind w:left="5760" w:hanging="360"/>
      </w:pPr>
      <w:rPr>
        <w:rFonts w:ascii="Courier New" w:hAnsi="Courier New" w:cs="Courier New" w:hint="default"/>
      </w:rPr>
    </w:lvl>
    <w:lvl w:ilvl="8" w:tplc="32F688CA" w:tentative="1">
      <w:start w:val="1"/>
      <w:numFmt w:val="bullet"/>
      <w:lvlText w:val=""/>
      <w:lvlJc w:val="left"/>
      <w:pPr>
        <w:ind w:left="6480" w:hanging="360"/>
      </w:pPr>
      <w:rPr>
        <w:rFonts w:ascii="Wingdings" w:hAnsi="Wingdings" w:hint="default"/>
      </w:rPr>
    </w:lvl>
  </w:abstractNum>
  <w:abstractNum w:abstractNumId="14" w15:restartNumberingAfterBreak="0">
    <w:nsid w:val="3D0F1AAD"/>
    <w:multiLevelType w:val="hybridMultilevel"/>
    <w:tmpl w:val="09C65052"/>
    <w:lvl w:ilvl="0" w:tplc="C81A0708">
      <w:numFmt w:val="bullet"/>
      <w:lvlText w:val="-"/>
      <w:lvlJc w:val="left"/>
      <w:pPr>
        <w:ind w:left="812" w:hanging="351"/>
      </w:pPr>
      <w:rPr>
        <w:rFonts w:ascii="Trebuchet MS" w:eastAsia="Trebuchet MS" w:hAnsi="Trebuchet MS" w:cs="Trebuchet MS" w:hint="default"/>
        <w:w w:val="102"/>
        <w:sz w:val="19"/>
        <w:szCs w:val="19"/>
        <w:lang w:val="en-US" w:eastAsia="en-US" w:bidi="ar-SA"/>
      </w:rPr>
    </w:lvl>
    <w:lvl w:ilvl="1" w:tplc="002CF98C">
      <w:numFmt w:val="bullet"/>
      <w:lvlText w:val="•"/>
      <w:lvlJc w:val="left"/>
      <w:pPr>
        <w:ind w:left="1764" w:hanging="351"/>
      </w:pPr>
      <w:rPr>
        <w:rFonts w:hint="default"/>
        <w:lang w:val="en-US" w:eastAsia="en-US" w:bidi="ar-SA"/>
      </w:rPr>
    </w:lvl>
    <w:lvl w:ilvl="2" w:tplc="2D02279E">
      <w:numFmt w:val="bullet"/>
      <w:lvlText w:val="•"/>
      <w:lvlJc w:val="left"/>
      <w:pPr>
        <w:ind w:left="2709" w:hanging="351"/>
      </w:pPr>
      <w:rPr>
        <w:rFonts w:hint="default"/>
        <w:lang w:val="en-US" w:eastAsia="en-US" w:bidi="ar-SA"/>
      </w:rPr>
    </w:lvl>
    <w:lvl w:ilvl="3" w:tplc="40DC9C00">
      <w:numFmt w:val="bullet"/>
      <w:lvlText w:val="•"/>
      <w:lvlJc w:val="left"/>
      <w:pPr>
        <w:ind w:left="3653" w:hanging="351"/>
      </w:pPr>
      <w:rPr>
        <w:rFonts w:hint="default"/>
        <w:lang w:val="en-US" w:eastAsia="en-US" w:bidi="ar-SA"/>
      </w:rPr>
    </w:lvl>
    <w:lvl w:ilvl="4" w:tplc="5066ADC8">
      <w:numFmt w:val="bullet"/>
      <w:lvlText w:val="•"/>
      <w:lvlJc w:val="left"/>
      <w:pPr>
        <w:ind w:left="4598" w:hanging="351"/>
      </w:pPr>
      <w:rPr>
        <w:rFonts w:hint="default"/>
        <w:lang w:val="en-US" w:eastAsia="en-US" w:bidi="ar-SA"/>
      </w:rPr>
    </w:lvl>
    <w:lvl w:ilvl="5" w:tplc="3D3A5D86">
      <w:numFmt w:val="bullet"/>
      <w:lvlText w:val="•"/>
      <w:lvlJc w:val="left"/>
      <w:pPr>
        <w:ind w:left="5543" w:hanging="351"/>
      </w:pPr>
      <w:rPr>
        <w:rFonts w:hint="default"/>
        <w:lang w:val="en-US" w:eastAsia="en-US" w:bidi="ar-SA"/>
      </w:rPr>
    </w:lvl>
    <w:lvl w:ilvl="6" w:tplc="766C6E9E">
      <w:numFmt w:val="bullet"/>
      <w:lvlText w:val="•"/>
      <w:lvlJc w:val="left"/>
      <w:pPr>
        <w:ind w:left="6487" w:hanging="351"/>
      </w:pPr>
      <w:rPr>
        <w:rFonts w:hint="default"/>
        <w:lang w:val="en-US" w:eastAsia="en-US" w:bidi="ar-SA"/>
      </w:rPr>
    </w:lvl>
    <w:lvl w:ilvl="7" w:tplc="2DAED866">
      <w:numFmt w:val="bullet"/>
      <w:lvlText w:val="•"/>
      <w:lvlJc w:val="left"/>
      <w:pPr>
        <w:ind w:left="7432" w:hanging="351"/>
      </w:pPr>
      <w:rPr>
        <w:rFonts w:hint="default"/>
        <w:lang w:val="en-US" w:eastAsia="en-US" w:bidi="ar-SA"/>
      </w:rPr>
    </w:lvl>
    <w:lvl w:ilvl="8" w:tplc="6436E276">
      <w:numFmt w:val="bullet"/>
      <w:lvlText w:val="•"/>
      <w:lvlJc w:val="left"/>
      <w:pPr>
        <w:ind w:left="8377" w:hanging="351"/>
      </w:pPr>
      <w:rPr>
        <w:rFonts w:hint="default"/>
        <w:lang w:val="en-US" w:eastAsia="en-US" w:bidi="ar-SA"/>
      </w:rPr>
    </w:lvl>
  </w:abstractNum>
  <w:abstractNum w:abstractNumId="15" w15:restartNumberingAfterBreak="0">
    <w:nsid w:val="44390C1B"/>
    <w:multiLevelType w:val="hybridMultilevel"/>
    <w:tmpl w:val="41442D96"/>
    <w:lvl w:ilvl="0" w:tplc="226CD874">
      <w:start w:val="1"/>
      <w:numFmt w:val="decimal"/>
      <w:lvlText w:val="%1)"/>
      <w:lvlJc w:val="left"/>
      <w:pPr>
        <w:ind w:left="840" w:hanging="730"/>
      </w:pPr>
      <w:rPr>
        <w:rFonts w:ascii="Tahoma" w:eastAsia="Tahoma" w:hAnsi="Tahoma" w:cs="Tahoma" w:hint="default"/>
        <w:b/>
        <w:bCs/>
        <w:w w:val="102"/>
        <w:sz w:val="19"/>
        <w:szCs w:val="19"/>
        <w:lang w:val="en-US" w:eastAsia="en-US" w:bidi="ar-SA"/>
      </w:rPr>
    </w:lvl>
    <w:lvl w:ilvl="1" w:tplc="8CCAC97C">
      <w:numFmt w:val="bullet"/>
      <w:lvlText w:val=""/>
      <w:lvlJc w:val="left"/>
      <w:pPr>
        <w:ind w:left="812" w:hanging="351"/>
      </w:pPr>
      <w:rPr>
        <w:rFonts w:ascii="Symbol" w:eastAsia="Symbol" w:hAnsi="Symbol" w:cs="Symbol" w:hint="default"/>
        <w:w w:val="102"/>
        <w:sz w:val="19"/>
        <w:szCs w:val="19"/>
        <w:lang w:val="en-US" w:eastAsia="en-US" w:bidi="ar-SA"/>
      </w:rPr>
    </w:lvl>
    <w:lvl w:ilvl="2" w:tplc="4B5A212E">
      <w:numFmt w:val="bullet"/>
      <w:lvlText w:val="•"/>
      <w:lvlJc w:val="left"/>
      <w:pPr>
        <w:ind w:left="1887" w:hanging="351"/>
      </w:pPr>
      <w:rPr>
        <w:rFonts w:hint="default"/>
        <w:lang w:val="en-US" w:eastAsia="en-US" w:bidi="ar-SA"/>
      </w:rPr>
    </w:lvl>
    <w:lvl w:ilvl="3" w:tplc="4F7EED4A">
      <w:numFmt w:val="bullet"/>
      <w:lvlText w:val="•"/>
      <w:lvlJc w:val="left"/>
      <w:pPr>
        <w:ind w:left="2934" w:hanging="351"/>
      </w:pPr>
      <w:rPr>
        <w:rFonts w:hint="default"/>
        <w:lang w:val="en-US" w:eastAsia="en-US" w:bidi="ar-SA"/>
      </w:rPr>
    </w:lvl>
    <w:lvl w:ilvl="4" w:tplc="DC82E538">
      <w:numFmt w:val="bullet"/>
      <w:lvlText w:val="•"/>
      <w:lvlJc w:val="left"/>
      <w:pPr>
        <w:ind w:left="3982" w:hanging="351"/>
      </w:pPr>
      <w:rPr>
        <w:rFonts w:hint="default"/>
        <w:lang w:val="en-US" w:eastAsia="en-US" w:bidi="ar-SA"/>
      </w:rPr>
    </w:lvl>
    <w:lvl w:ilvl="5" w:tplc="4210D608">
      <w:numFmt w:val="bullet"/>
      <w:lvlText w:val="•"/>
      <w:lvlJc w:val="left"/>
      <w:pPr>
        <w:ind w:left="5029" w:hanging="351"/>
      </w:pPr>
      <w:rPr>
        <w:rFonts w:hint="default"/>
        <w:lang w:val="en-US" w:eastAsia="en-US" w:bidi="ar-SA"/>
      </w:rPr>
    </w:lvl>
    <w:lvl w:ilvl="6" w:tplc="912A9FFC">
      <w:numFmt w:val="bullet"/>
      <w:lvlText w:val="•"/>
      <w:lvlJc w:val="left"/>
      <w:pPr>
        <w:ind w:left="6076" w:hanging="351"/>
      </w:pPr>
      <w:rPr>
        <w:rFonts w:hint="default"/>
        <w:lang w:val="en-US" w:eastAsia="en-US" w:bidi="ar-SA"/>
      </w:rPr>
    </w:lvl>
    <w:lvl w:ilvl="7" w:tplc="24D42D4C">
      <w:numFmt w:val="bullet"/>
      <w:lvlText w:val="•"/>
      <w:lvlJc w:val="left"/>
      <w:pPr>
        <w:ind w:left="7124" w:hanging="351"/>
      </w:pPr>
      <w:rPr>
        <w:rFonts w:hint="default"/>
        <w:lang w:val="en-US" w:eastAsia="en-US" w:bidi="ar-SA"/>
      </w:rPr>
    </w:lvl>
    <w:lvl w:ilvl="8" w:tplc="124647BA">
      <w:numFmt w:val="bullet"/>
      <w:lvlText w:val="•"/>
      <w:lvlJc w:val="left"/>
      <w:pPr>
        <w:ind w:left="8171" w:hanging="351"/>
      </w:pPr>
      <w:rPr>
        <w:rFonts w:hint="default"/>
        <w:lang w:val="en-US" w:eastAsia="en-US" w:bidi="ar-SA"/>
      </w:rPr>
    </w:lvl>
  </w:abstractNum>
  <w:abstractNum w:abstractNumId="16" w15:restartNumberingAfterBreak="0">
    <w:nsid w:val="4E427E1D"/>
    <w:multiLevelType w:val="hybridMultilevel"/>
    <w:tmpl w:val="CD001674"/>
    <w:lvl w:ilvl="0" w:tplc="DED2AA22">
      <w:start w:val="1"/>
      <w:numFmt w:val="bullet"/>
      <w:lvlText w:val=""/>
      <w:lvlJc w:val="left"/>
      <w:pPr>
        <w:ind w:left="1478" w:hanging="360"/>
      </w:pPr>
      <w:rPr>
        <w:rFonts w:ascii="Wingdings" w:hAnsi="Wingdings" w:hint="default"/>
        <w:w w:val="100"/>
        <w:lang w:val="en-US" w:eastAsia="en-US" w:bidi="ar-SA"/>
      </w:rPr>
    </w:lvl>
    <w:lvl w:ilvl="1" w:tplc="505C2C70">
      <w:numFmt w:val="bullet"/>
      <w:lvlText w:val="•"/>
      <w:lvlJc w:val="left"/>
      <w:pPr>
        <w:ind w:left="2273" w:hanging="360"/>
      </w:pPr>
      <w:rPr>
        <w:lang w:val="en-US" w:eastAsia="en-US" w:bidi="ar-SA"/>
      </w:rPr>
    </w:lvl>
    <w:lvl w:ilvl="2" w:tplc="39C0D084">
      <w:numFmt w:val="bullet"/>
      <w:lvlText w:val="•"/>
      <w:lvlJc w:val="left"/>
      <w:pPr>
        <w:ind w:left="3066" w:hanging="360"/>
      </w:pPr>
      <w:rPr>
        <w:lang w:val="en-US" w:eastAsia="en-US" w:bidi="ar-SA"/>
      </w:rPr>
    </w:lvl>
    <w:lvl w:ilvl="3" w:tplc="F5F0B014">
      <w:numFmt w:val="bullet"/>
      <w:lvlText w:val="•"/>
      <w:lvlJc w:val="left"/>
      <w:pPr>
        <w:ind w:left="3859" w:hanging="360"/>
      </w:pPr>
      <w:rPr>
        <w:lang w:val="en-US" w:eastAsia="en-US" w:bidi="ar-SA"/>
      </w:rPr>
    </w:lvl>
    <w:lvl w:ilvl="4" w:tplc="7C50A49A">
      <w:numFmt w:val="bullet"/>
      <w:lvlText w:val="•"/>
      <w:lvlJc w:val="left"/>
      <w:pPr>
        <w:ind w:left="4652" w:hanging="360"/>
      </w:pPr>
      <w:rPr>
        <w:lang w:val="en-US" w:eastAsia="en-US" w:bidi="ar-SA"/>
      </w:rPr>
    </w:lvl>
    <w:lvl w:ilvl="5" w:tplc="3C56FBDC">
      <w:numFmt w:val="bullet"/>
      <w:lvlText w:val="•"/>
      <w:lvlJc w:val="left"/>
      <w:pPr>
        <w:ind w:left="5445" w:hanging="360"/>
      </w:pPr>
      <w:rPr>
        <w:lang w:val="en-US" w:eastAsia="en-US" w:bidi="ar-SA"/>
      </w:rPr>
    </w:lvl>
    <w:lvl w:ilvl="6" w:tplc="C23272CC">
      <w:numFmt w:val="bullet"/>
      <w:lvlText w:val="•"/>
      <w:lvlJc w:val="left"/>
      <w:pPr>
        <w:ind w:left="6238" w:hanging="360"/>
      </w:pPr>
      <w:rPr>
        <w:lang w:val="en-US" w:eastAsia="en-US" w:bidi="ar-SA"/>
      </w:rPr>
    </w:lvl>
    <w:lvl w:ilvl="7" w:tplc="A0126582">
      <w:numFmt w:val="bullet"/>
      <w:lvlText w:val="•"/>
      <w:lvlJc w:val="left"/>
      <w:pPr>
        <w:ind w:left="7031" w:hanging="360"/>
      </w:pPr>
      <w:rPr>
        <w:lang w:val="en-US" w:eastAsia="en-US" w:bidi="ar-SA"/>
      </w:rPr>
    </w:lvl>
    <w:lvl w:ilvl="8" w:tplc="983A5840">
      <w:numFmt w:val="bullet"/>
      <w:lvlText w:val="•"/>
      <w:lvlJc w:val="left"/>
      <w:pPr>
        <w:ind w:left="7824" w:hanging="360"/>
      </w:pPr>
      <w:rPr>
        <w:lang w:val="en-US" w:eastAsia="en-US" w:bidi="ar-SA"/>
      </w:rPr>
    </w:lvl>
  </w:abstractNum>
  <w:abstractNum w:abstractNumId="17" w15:restartNumberingAfterBreak="0">
    <w:nsid w:val="5DC4671B"/>
    <w:multiLevelType w:val="multilevel"/>
    <w:tmpl w:val="96FA6A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0C708B7"/>
    <w:multiLevelType w:val="hybridMultilevel"/>
    <w:tmpl w:val="2154F734"/>
    <w:lvl w:ilvl="0" w:tplc="1200E3BA">
      <w:numFmt w:val="bullet"/>
      <w:lvlText w:val=""/>
      <w:lvlJc w:val="left"/>
      <w:pPr>
        <w:ind w:left="812" w:hanging="351"/>
      </w:pPr>
      <w:rPr>
        <w:rFonts w:ascii="Symbol" w:eastAsia="Symbol" w:hAnsi="Symbol" w:cs="Symbol" w:hint="default"/>
        <w:w w:val="102"/>
        <w:sz w:val="19"/>
        <w:szCs w:val="19"/>
        <w:lang w:val="en-US" w:eastAsia="en-US" w:bidi="ar-SA"/>
      </w:rPr>
    </w:lvl>
    <w:lvl w:ilvl="1" w:tplc="0AA80DF6">
      <w:numFmt w:val="bullet"/>
      <w:lvlText w:val="•"/>
      <w:lvlJc w:val="left"/>
      <w:pPr>
        <w:ind w:left="1764" w:hanging="351"/>
      </w:pPr>
      <w:rPr>
        <w:rFonts w:hint="default"/>
        <w:lang w:val="en-US" w:eastAsia="en-US" w:bidi="ar-SA"/>
      </w:rPr>
    </w:lvl>
    <w:lvl w:ilvl="2" w:tplc="1A42D7E2">
      <w:numFmt w:val="bullet"/>
      <w:lvlText w:val="•"/>
      <w:lvlJc w:val="left"/>
      <w:pPr>
        <w:ind w:left="2709" w:hanging="351"/>
      </w:pPr>
      <w:rPr>
        <w:rFonts w:hint="default"/>
        <w:lang w:val="en-US" w:eastAsia="en-US" w:bidi="ar-SA"/>
      </w:rPr>
    </w:lvl>
    <w:lvl w:ilvl="3" w:tplc="92B6E950">
      <w:numFmt w:val="bullet"/>
      <w:lvlText w:val="•"/>
      <w:lvlJc w:val="left"/>
      <w:pPr>
        <w:ind w:left="3653" w:hanging="351"/>
      </w:pPr>
      <w:rPr>
        <w:rFonts w:hint="default"/>
        <w:lang w:val="en-US" w:eastAsia="en-US" w:bidi="ar-SA"/>
      </w:rPr>
    </w:lvl>
    <w:lvl w:ilvl="4" w:tplc="388A82D4">
      <w:numFmt w:val="bullet"/>
      <w:lvlText w:val="•"/>
      <w:lvlJc w:val="left"/>
      <w:pPr>
        <w:ind w:left="4598" w:hanging="351"/>
      </w:pPr>
      <w:rPr>
        <w:rFonts w:hint="default"/>
        <w:lang w:val="en-US" w:eastAsia="en-US" w:bidi="ar-SA"/>
      </w:rPr>
    </w:lvl>
    <w:lvl w:ilvl="5" w:tplc="705A9778">
      <w:numFmt w:val="bullet"/>
      <w:lvlText w:val="•"/>
      <w:lvlJc w:val="left"/>
      <w:pPr>
        <w:ind w:left="5543" w:hanging="351"/>
      </w:pPr>
      <w:rPr>
        <w:rFonts w:hint="default"/>
        <w:lang w:val="en-US" w:eastAsia="en-US" w:bidi="ar-SA"/>
      </w:rPr>
    </w:lvl>
    <w:lvl w:ilvl="6" w:tplc="5DBE9536">
      <w:numFmt w:val="bullet"/>
      <w:lvlText w:val="•"/>
      <w:lvlJc w:val="left"/>
      <w:pPr>
        <w:ind w:left="6487" w:hanging="351"/>
      </w:pPr>
      <w:rPr>
        <w:rFonts w:hint="default"/>
        <w:lang w:val="en-US" w:eastAsia="en-US" w:bidi="ar-SA"/>
      </w:rPr>
    </w:lvl>
    <w:lvl w:ilvl="7" w:tplc="D6E6D62E">
      <w:numFmt w:val="bullet"/>
      <w:lvlText w:val="•"/>
      <w:lvlJc w:val="left"/>
      <w:pPr>
        <w:ind w:left="7432" w:hanging="351"/>
      </w:pPr>
      <w:rPr>
        <w:rFonts w:hint="default"/>
        <w:lang w:val="en-US" w:eastAsia="en-US" w:bidi="ar-SA"/>
      </w:rPr>
    </w:lvl>
    <w:lvl w:ilvl="8" w:tplc="5AC46D2C">
      <w:numFmt w:val="bullet"/>
      <w:lvlText w:val="•"/>
      <w:lvlJc w:val="left"/>
      <w:pPr>
        <w:ind w:left="8377" w:hanging="351"/>
      </w:pPr>
      <w:rPr>
        <w:rFonts w:hint="default"/>
        <w:lang w:val="en-US" w:eastAsia="en-US" w:bidi="ar-SA"/>
      </w:rPr>
    </w:lvl>
  </w:abstractNum>
  <w:abstractNum w:abstractNumId="19" w15:restartNumberingAfterBreak="0">
    <w:nsid w:val="626BDD14"/>
    <w:multiLevelType w:val="singleLevel"/>
    <w:tmpl w:val="A17CC42C"/>
    <w:lvl w:ilvl="0">
      <w:start w:val="1"/>
      <w:numFmt w:val="bullet"/>
      <w:lvlText w:val=""/>
      <w:lvlJc w:val="left"/>
      <w:pPr>
        <w:ind w:left="420" w:hanging="420"/>
      </w:pPr>
      <w:rPr>
        <w:rFonts w:ascii="Wingdings" w:hAnsi="Wingdings" w:hint="default"/>
        <w:color w:val="000000" w:themeColor="text1"/>
      </w:rPr>
    </w:lvl>
  </w:abstractNum>
  <w:abstractNum w:abstractNumId="20" w15:restartNumberingAfterBreak="0">
    <w:nsid w:val="652F183A"/>
    <w:multiLevelType w:val="hybridMultilevel"/>
    <w:tmpl w:val="2752FF54"/>
    <w:lvl w:ilvl="0" w:tplc="283CD9E4">
      <w:start w:val="1"/>
      <w:numFmt w:val="bullet"/>
      <w:lvlText w:val=""/>
      <w:lvlJc w:val="left"/>
      <w:pPr>
        <w:ind w:left="720" w:hanging="360"/>
      </w:pPr>
      <w:rPr>
        <w:rFonts w:ascii="Symbol" w:hAnsi="Symbol" w:hint="default"/>
      </w:rPr>
    </w:lvl>
    <w:lvl w:ilvl="1" w:tplc="875AF25A" w:tentative="1">
      <w:start w:val="1"/>
      <w:numFmt w:val="bullet"/>
      <w:lvlText w:val="o"/>
      <w:lvlJc w:val="left"/>
      <w:pPr>
        <w:ind w:left="1440" w:hanging="360"/>
      </w:pPr>
      <w:rPr>
        <w:rFonts w:ascii="Courier New" w:hAnsi="Courier New" w:cs="Courier New" w:hint="default"/>
      </w:rPr>
    </w:lvl>
    <w:lvl w:ilvl="2" w:tplc="21BEC71A" w:tentative="1">
      <w:start w:val="1"/>
      <w:numFmt w:val="bullet"/>
      <w:lvlText w:val=""/>
      <w:lvlJc w:val="left"/>
      <w:pPr>
        <w:ind w:left="2160" w:hanging="360"/>
      </w:pPr>
      <w:rPr>
        <w:rFonts w:ascii="Wingdings" w:hAnsi="Wingdings" w:hint="default"/>
      </w:rPr>
    </w:lvl>
    <w:lvl w:ilvl="3" w:tplc="A93AAC24" w:tentative="1">
      <w:start w:val="1"/>
      <w:numFmt w:val="bullet"/>
      <w:lvlText w:val=""/>
      <w:lvlJc w:val="left"/>
      <w:pPr>
        <w:ind w:left="2880" w:hanging="360"/>
      </w:pPr>
      <w:rPr>
        <w:rFonts w:ascii="Symbol" w:hAnsi="Symbol" w:hint="default"/>
      </w:rPr>
    </w:lvl>
    <w:lvl w:ilvl="4" w:tplc="4D901120" w:tentative="1">
      <w:start w:val="1"/>
      <w:numFmt w:val="bullet"/>
      <w:lvlText w:val="o"/>
      <w:lvlJc w:val="left"/>
      <w:pPr>
        <w:ind w:left="3600" w:hanging="360"/>
      </w:pPr>
      <w:rPr>
        <w:rFonts w:ascii="Courier New" w:hAnsi="Courier New" w:cs="Courier New" w:hint="default"/>
      </w:rPr>
    </w:lvl>
    <w:lvl w:ilvl="5" w:tplc="5BB46E7C" w:tentative="1">
      <w:start w:val="1"/>
      <w:numFmt w:val="bullet"/>
      <w:lvlText w:val=""/>
      <w:lvlJc w:val="left"/>
      <w:pPr>
        <w:ind w:left="4320" w:hanging="360"/>
      </w:pPr>
      <w:rPr>
        <w:rFonts w:ascii="Wingdings" w:hAnsi="Wingdings" w:hint="default"/>
      </w:rPr>
    </w:lvl>
    <w:lvl w:ilvl="6" w:tplc="15C8DCC6" w:tentative="1">
      <w:start w:val="1"/>
      <w:numFmt w:val="bullet"/>
      <w:lvlText w:val=""/>
      <w:lvlJc w:val="left"/>
      <w:pPr>
        <w:ind w:left="5040" w:hanging="360"/>
      </w:pPr>
      <w:rPr>
        <w:rFonts w:ascii="Symbol" w:hAnsi="Symbol" w:hint="default"/>
      </w:rPr>
    </w:lvl>
    <w:lvl w:ilvl="7" w:tplc="402AEA90" w:tentative="1">
      <w:start w:val="1"/>
      <w:numFmt w:val="bullet"/>
      <w:lvlText w:val="o"/>
      <w:lvlJc w:val="left"/>
      <w:pPr>
        <w:ind w:left="5760" w:hanging="360"/>
      </w:pPr>
      <w:rPr>
        <w:rFonts w:ascii="Courier New" w:hAnsi="Courier New" w:cs="Courier New" w:hint="default"/>
      </w:rPr>
    </w:lvl>
    <w:lvl w:ilvl="8" w:tplc="2BFE36F4" w:tentative="1">
      <w:start w:val="1"/>
      <w:numFmt w:val="bullet"/>
      <w:lvlText w:val=""/>
      <w:lvlJc w:val="left"/>
      <w:pPr>
        <w:ind w:left="6480" w:hanging="360"/>
      </w:pPr>
      <w:rPr>
        <w:rFonts w:ascii="Wingdings" w:hAnsi="Wingdings" w:hint="default"/>
      </w:rPr>
    </w:lvl>
  </w:abstractNum>
  <w:abstractNum w:abstractNumId="21" w15:restartNumberingAfterBreak="0">
    <w:nsid w:val="6F584895"/>
    <w:multiLevelType w:val="hybridMultilevel"/>
    <w:tmpl w:val="76448BC8"/>
    <w:lvl w:ilvl="0" w:tplc="A9B86A36">
      <w:start w:val="1"/>
      <w:numFmt w:val="bullet"/>
      <w:lvlText w:val=""/>
      <w:lvlJc w:val="left"/>
      <w:pPr>
        <w:ind w:left="1170" w:hanging="360"/>
      </w:pPr>
      <w:rPr>
        <w:rFonts w:ascii="Symbol" w:hAnsi="Symbol" w:hint="default"/>
      </w:rPr>
    </w:lvl>
    <w:lvl w:ilvl="1" w:tplc="38CE8D3C" w:tentative="1">
      <w:start w:val="1"/>
      <w:numFmt w:val="bullet"/>
      <w:lvlText w:val="o"/>
      <w:lvlJc w:val="left"/>
      <w:pPr>
        <w:ind w:left="1890" w:hanging="360"/>
      </w:pPr>
      <w:rPr>
        <w:rFonts w:ascii="Courier New" w:hAnsi="Courier New" w:cs="Courier New" w:hint="default"/>
      </w:rPr>
    </w:lvl>
    <w:lvl w:ilvl="2" w:tplc="9EA007BA" w:tentative="1">
      <w:start w:val="1"/>
      <w:numFmt w:val="bullet"/>
      <w:lvlText w:val=""/>
      <w:lvlJc w:val="left"/>
      <w:pPr>
        <w:ind w:left="2610" w:hanging="360"/>
      </w:pPr>
      <w:rPr>
        <w:rFonts w:ascii="Wingdings" w:hAnsi="Wingdings" w:hint="default"/>
      </w:rPr>
    </w:lvl>
    <w:lvl w:ilvl="3" w:tplc="EB6AF7D4" w:tentative="1">
      <w:start w:val="1"/>
      <w:numFmt w:val="bullet"/>
      <w:lvlText w:val=""/>
      <w:lvlJc w:val="left"/>
      <w:pPr>
        <w:ind w:left="3330" w:hanging="360"/>
      </w:pPr>
      <w:rPr>
        <w:rFonts w:ascii="Symbol" w:hAnsi="Symbol" w:hint="default"/>
      </w:rPr>
    </w:lvl>
    <w:lvl w:ilvl="4" w:tplc="3CDAC416" w:tentative="1">
      <w:start w:val="1"/>
      <w:numFmt w:val="bullet"/>
      <w:lvlText w:val="o"/>
      <w:lvlJc w:val="left"/>
      <w:pPr>
        <w:ind w:left="4050" w:hanging="360"/>
      </w:pPr>
      <w:rPr>
        <w:rFonts w:ascii="Courier New" w:hAnsi="Courier New" w:cs="Courier New" w:hint="default"/>
      </w:rPr>
    </w:lvl>
    <w:lvl w:ilvl="5" w:tplc="F62A3AE4" w:tentative="1">
      <w:start w:val="1"/>
      <w:numFmt w:val="bullet"/>
      <w:lvlText w:val=""/>
      <w:lvlJc w:val="left"/>
      <w:pPr>
        <w:ind w:left="4770" w:hanging="360"/>
      </w:pPr>
      <w:rPr>
        <w:rFonts w:ascii="Wingdings" w:hAnsi="Wingdings" w:hint="default"/>
      </w:rPr>
    </w:lvl>
    <w:lvl w:ilvl="6" w:tplc="C2CCB986" w:tentative="1">
      <w:start w:val="1"/>
      <w:numFmt w:val="bullet"/>
      <w:lvlText w:val=""/>
      <w:lvlJc w:val="left"/>
      <w:pPr>
        <w:ind w:left="5490" w:hanging="360"/>
      </w:pPr>
      <w:rPr>
        <w:rFonts w:ascii="Symbol" w:hAnsi="Symbol" w:hint="default"/>
      </w:rPr>
    </w:lvl>
    <w:lvl w:ilvl="7" w:tplc="D2882C5E" w:tentative="1">
      <w:start w:val="1"/>
      <w:numFmt w:val="bullet"/>
      <w:lvlText w:val="o"/>
      <w:lvlJc w:val="left"/>
      <w:pPr>
        <w:ind w:left="6210" w:hanging="360"/>
      </w:pPr>
      <w:rPr>
        <w:rFonts w:ascii="Courier New" w:hAnsi="Courier New" w:cs="Courier New" w:hint="default"/>
      </w:rPr>
    </w:lvl>
    <w:lvl w:ilvl="8" w:tplc="901615F6" w:tentative="1">
      <w:start w:val="1"/>
      <w:numFmt w:val="bullet"/>
      <w:lvlText w:val=""/>
      <w:lvlJc w:val="left"/>
      <w:pPr>
        <w:ind w:left="6930" w:hanging="360"/>
      </w:pPr>
      <w:rPr>
        <w:rFonts w:ascii="Wingdings" w:hAnsi="Wingdings" w:hint="default"/>
      </w:rPr>
    </w:lvl>
  </w:abstractNum>
  <w:abstractNum w:abstractNumId="22" w15:restartNumberingAfterBreak="0">
    <w:nsid w:val="70594B04"/>
    <w:multiLevelType w:val="multilevel"/>
    <w:tmpl w:val="4F2E2C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5760CCD"/>
    <w:multiLevelType w:val="multilevel"/>
    <w:tmpl w:val="9E8E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E7A52B6"/>
    <w:multiLevelType w:val="hybridMultilevel"/>
    <w:tmpl w:val="A2B0AE5C"/>
    <w:lvl w:ilvl="0" w:tplc="F2D096F4">
      <w:start w:val="1"/>
      <w:numFmt w:val="bullet"/>
      <w:lvlText w:val=""/>
      <w:lvlJc w:val="left"/>
      <w:pPr>
        <w:ind w:left="720" w:hanging="360"/>
      </w:pPr>
      <w:rPr>
        <w:rFonts w:ascii="Symbol" w:hAnsi="Symbol" w:hint="default"/>
      </w:rPr>
    </w:lvl>
    <w:lvl w:ilvl="1" w:tplc="9042C9C6">
      <w:start w:val="1"/>
      <w:numFmt w:val="bullet"/>
      <w:lvlText w:val="o"/>
      <w:lvlJc w:val="left"/>
      <w:pPr>
        <w:ind w:left="1440" w:hanging="360"/>
      </w:pPr>
      <w:rPr>
        <w:rFonts w:ascii="Courier New" w:hAnsi="Courier New" w:cs="Courier New" w:hint="default"/>
      </w:rPr>
    </w:lvl>
    <w:lvl w:ilvl="2" w:tplc="461C06CA">
      <w:start w:val="1"/>
      <w:numFmt w:val="bullet"/>
      <w:lvlText w:val=""/>
      <w:lvlJc w:val="left"/>
      <w:pPr>
        <w:ind w:left="2160" w:hanging="360"/>
      </w:pPr>
      <w:rPr>
        <w:rFonts w:ascii="Wingdings" w:hAnsi="Wingdings" w:hint="default"/>
      </w:rPr>
    </w:lvl>
    <w:lvl w:ilvl="3" w:tplc="B5A2B39A">
      <w:start w:val="1"/>
      <w:numFmt w:val="bullet"/>
      <w:lvlText w:val=""/>
      <w:lvlJc w:val="left"/>
      <w:pPr>
        <w:ind w:left="2880" w:hanging="360"/>
      </w:pPr>
      <w:rPr>
        <w:rFonts w:ascii="Symbol" w:hAnsi="Symbol" w:hint="default"/>
      </w:rPr>
    </w:lvl>
    <w:lvl w:ilvl="4" w:tplc="8DEC0E6C">
      <w:start w:val="1"/>
      <w:numFmt w:val="bullet"/>
      <w:lvlText w:val="o"/>
      <w:lvlJc w:val="left"/>
      <w:pPr>
        <w:ind w:left="3600" w:hanging="360"/>
      </w:pPr>
      <w:rPr>
        <w:rFonts w:ascii="Courier New" w:hAnsi="Courier New" w:cs="Courier New" w:hint="default"/>
      </w:rPr>
    </w:lvl>
    <w:lvl w:ilvl="5" w:tplc="AFA6E91A">
      <w:start w:val="1"/>
      <w:numFmt w:val="bullet"/>
      <w:lvlText w:val=""/>
      <w:lvlJc w:val="left"/>
      <w:pPr>
        <w:ind w:left="4320" w:hanging="360"/>
      </w:pPr>
      <w:rPr>
        <w:rFonts w:ascii="Wingdings" w:hAnsi="Wingdings" w:hint="default"/>
      </w:rPr>
    </w:lvl>
    <w:lvl w:ilvl="6" w:tplc="19F2B088">
      <w:start w:val="1"/>
      <w:numFmt w:val="bullet"/>
      <w:lvlText w:val=""/>
      <w:lvlJc w:val="left"/>
      <w:pPr>
        <w:ind w:left="5040" w:hanging="360"/>
      </w:pPr>
      <w:rPr>
        <w:rFonts w:ascii="Symbol" w:hAnsi="Symbol" w:hint="default"/>
      </w:rPr>
    </w:lvl>
    <w:lvl w:ilvl="7" w:tplc="EAD46558">
      <w:start w:val="1"/>
      <w:numFmt w:val="bullet"/>
      <w:lvlText w:val="o"/>
      <w:lvlJc w:val="left"/>
      <w:pPr>
        <w:ind w:left="5760" w:hanging="360"/>
      </w:pPr>
      <w:rPr>
        <w:rFonts w:ascii="Courier New" w:hAnsi="Courier New" w:cs="Courier New" w:hint="default"/>
      </w:rPr>
    </w:lvl>
    <w:lvl w:ilvl="8" w:tplc="5592414C">
      <w:start w:val="1"/>
      <w:numFmt w:val="bullet"/>
      <w:lvlText w:val=""/>
      <w:lvlJc w:val="left"/>
      <w:pPr>
        <w:ind w:left="6480" w:hanging="360"/>
      </w:pPr>
      <w:rPr>
        <w:rFonts w:ascii="Wingdings" w:hAnsi="Wingdings" w:hint="default"/>
      </w:rPr>
    </w:lvl>
  </w:abstractNum>
  <w:num w:numId="1">
    <w:abstractNumId w:val="18"/>
  </w:num>
  <w:num w:numId="2">
    <w:abstractNumId w:val="11"/>
  </w:num>
  <w:num w:numId="3">
    <w:abstractNumId w:val="9"/>
  </w:num>
  <w:num w:numId="4">
    <w:abstractNumId w:val="15"/>
  </w:num>
  <w:num w:numId="5">
    <w:abstractNumId w:val="14"/>
  </w:num>
  <w:num w:numId="6">
    <w:abstractNumId w:val="21"/>
  </w:num>
  <w:num w:numId="7">
    <w:abstractNumId w:val="8"/>
  </w:num>
  <w:num w:numId="8">
    <w:abstractNumId w:val="1"/>
  </w:num>
  <w:num w:numId="9">
    <w:abstractNumId w:val="0"/>
  </w:num>
  <w:num w:numId="10">
    <w:abstractNumId w:val="12"/>
  </w:num>
  <w:num w:numId="11">
    <w:abstractNumId w:val="19"/>
  </w:num>
  <w:num w:numId="12">
    <w:abstractNumId w:val="13"/>
  </w:num>
  <w:num w:numId="13">
    <w:abstractNumId w:val="7"/>
  </w:num>
  <w:num w:numId="14">
    <w:abstractNumId w:val="2"/>
  </w:num>
  <w:num w:numId="15">
    <w:abstractNumId w:val="6"/>
  </w:num>
  <w:num w:numId="16">
    <w:abstractNumId w:val="16"/>
  </w:num>
  <w:num w:numId="17">
    <w:abstractNumId w:val="23"/>
  </w:num>
  <w:num w:numId="18">
    <w:abstractNumId w:val="3"/>
  </w:num>
  <w:num w:numId="19">
    <w:abstractNumId w:val="20"/>
  </w:num>
  <w:num w:numId="20">
    <w:abstractNumId w:val="4"/>
  </w:num>
  <w:num w:numId="21">
    <w:abstractNumId w:val="5"/>
  </w:num>
  <w:num w:numId="22">
    <w:abstractNumId w:val="24"/>
  </w:num>
  <w:num w:numId="23">
    <w:abstractNumId w:val="22"/>
  </w:num>
  <w:num w:numId="24">
    <w:abstractNumId w:val="10"/>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A5C"/>
    <w:rsid w:val="00007CF8"/>
    <w:rsid w:val="00047382"/>
    <w:rsid w:val="000836F0"/>
    <w:rsid w:val="000A527F"/>
    <w:rsid w:val="000B7F8B"/>
    <w:rsid w:val="000C1DF2"/>
    <w:rsid w:val="000C51F2"/>
    <w:rsid w:val="000F0B4E"/>
    <w:rsid w:val="000F6635"/>
    <w:rsid w:val="00104711"/>
    <w:rsid w:val="00112DA7"/>
    <w:rsid w:val="00115C33"/>
    <w:rsid w:val="001333D9"/>
    <w:rsid w:val="0013468C"/>
    <w:rsid w:val="00171BC9"/>
    <w:rsid w:val="00196135"/>
    <w:rsid w:val="001A35DA"/>
    <w:rsid w:val="001C75CF"/>
    <w:rsid w:val="001D0018"/>
    <w:rsid w:val="001D4E24"/>
    <w:rsid w:val="001D7533"/>
    <w:rsid w:val="002107CE"/>
    <w:rsid w:val="00227964"/>
    <w:rsid w:val="00234215"/>
    <w:rsid w:val="002402E4"/>
    <w:rsid w:val="002531BB"/>
    <w:rsid w:val="0027398C"/>
    <w:rsid w:val="0028582E"/>
    <w:rsid w:val="00287649"/>
    <w:rsid w:val="002B4AF3"/>
    <w:rsid w:val="002C547B"/>
    <w:rsid w:val="002D21DE"/>
    <w:rsid w:val="002E27E1"/>
    <w:rsid w:val="002E2F46"/>
    <w:rsid w:val="003048D2"/>
    <w:rsid w:val="00310195"/>
    <w:rsid w:val="00311A5C"/>
    <w:rsid w:val="00313FE7"/>
    <w:rsid w:val="003406E8"/>
    <w:rsid w:val="00352D0E"/>
    <w:rsid w:val="003719C5"/>
    <w:rsid w:val="0037235D"/>
    <w:rsid w:val="00380FF0"/>
    <w:rsid w:val="0038552B"/>
    <w:rsid w:val="003958A4"/>
    <w:rsid w:val="003A33C0"/>
    <w:rsid w:val="003F1F53"/>
    <w:rsid w:val="00404F0D"/>
    <w:rsid w:val="004133D1"/>
    <w:rsid w:val="004373D7"/>
    <w:rsid w:val="0043761F"/>
    <w:rsid w:val="00437B4D"/>
    <w:rsid w:val="00440020"/>
    <w:rsid w:val="0044523A"/>
    <w:rsid w:val="00457652"/>
    <w:rsid w:val="004643F5"/>
    <w:rsid w:val="0048534D"/>
    <w:rsid w:val="00492FA4"/>
    <w:rsid w:val="004C69D7"/>
    <w:rsid w:val="004D56C8"/>
    <w:rsid w:val="004E10B4"/>
    <w:rsid w:val="00515FC0"/>
    <w:rsid w:val="00523493"/>
    <w:rsid w:val="00530AAA"/>
    <w:rsid w:val="005605F0"/>
    <w:rsid w:val="00577C04"/>
    <w:rsid w:val="00594224"/>
    <w:rsid w:val="00597EA1"/>
    <w:rsid w:val="005A365F"/>
    <w:rsid w:val="005C54F1"/>
    <w:rsid w:val="005D1836"/>
    <w:rsid w:val="005E0614"/>
    <w:rsid w:val="00601922"/>
    <w:rsid w:val="0062207F"/>
    <w:rsid w:val="006802A5"/>
    <w:rsid w:val="006840D6"/>
    <w:rsid w:val="00690C59"/>
    <w:rsid w:val="006B5ADF"/>
    <w:rsid w:val="006C1087"/>
    <w:rsid w:val="006C708E"/>
    <w:rsid w:val="006D7359"/>
    <w:rsid w:val="006F34A3"/>
    <w:rsid w:val="00706F18"/>
    <w:rsid w:val="0070729F"/>
    <w:rsid w:val="00721104"/>
    <w:rsid w:val="00723A3B"/>
    <w:rsid w:val="0075236B"/>
    <w:rsid w:val="0077630C"/>
    <w:rsid w:val="007A43B5"/>
    <w:rsid w:val="007B0B96"/>
    <w:rsid w:val="007D3336"/>
    <w:rsid w:val="007D3B22"/>
    <w:rsid w:val="0085619B"/>
    <w:rsid w:val="008610D8"/>
    <w:rsid w:val="00880605"/>
    <w:rsid w:val="00895551"/>
    <w:rsid w:val="008C2A5A"/>
    <w:rsid w:val="008E658E"/>
    <w:rsid w:val="008F4B84"/>
    <w:rsid w:val="00922A3A"/>
    <w:rsid w:val="009312C6"/>
    <w:rsid w:val="009608A2"/>
    <w:rsid w:val="00963E25"/>
    <w:rsid w:val="00974F94"/>
    <w:rsid w:val="009D060D"/>
    <w:rsid w:val="009F3152"/>
    <w:rsid w:val="00A231B8"/>
    <w:rsid w:val="00A80369"/>
    <w:rsid w:val="00A81C8C"/>
    <w:rsid w:val="00A910A8"/>
    <w:rsid w:val="00AA312D"/>
    <w:rsid w:val="00AC3511"/>
    <w:rsid w:val="00B00A2F"/>
    <w:rsid w:val="00B01FB2"/>
    <w:rsid w:val="00B03765"/>
    <w:rsid w:val="00B0426A"/>
    <w:rsid w:val="00B43B0B"/>
    <w:rsid w:val="00BB1970"/>
    <w:rsid w:val="00BD12C1"/>
    <w:rsid w:val="00BF2FE6"/>
    <w:rsid w:val="00C07509"/>
    <w:rsid w:val="00C74CBB"/>
    <w:rsid w:val="00C75C1A"/>
    <w:rsid w:val="00C8012C"/>
    <w:rsid w:val="00C94555"/>
    <w:rsid w:val="00CA50C8"/>
    <w:rsid w:val="00CB0031"/>
    <w:rsid w:val="00CC2226"/>
    <w:rsid w:val="00CD180A"/>
    <w:rsid w:val="00CD4637"/>
    <w:rsid w:val="00CF2428"/>
    <w:rsid w:val="00D1543D"/>
    <w:rsid w:val="00D42753"/>
    <w:rsid w:val="00D61FF6"/>
    <w:rsid w:val="00D80E44"/>
    <w:rsid w:val="00D844D0"/>
    <w:rsid w:val="00DC13C2"/>
    <w:rsid w:val="00DC6454"/>
    <w:rsid w:val="00DD778D"/>
    <w:rsid w:val="00DE02CA"/>
    <w:rsid w:val="00DE7E67"/>
    <w:rsid w:val="00E025AE"/>
    <w:rsid w:val="00E220C8"/>
    <w:rsid w:val="00E347A8"/>
    <w:rsid w:val="00E53A6E"/>
    <w:rsid w:val="00E55AD2"/>
    <w:rsid w:val="00EA1CFD"/>
    <w:rsid w:val="00EC18A4"/>
    <w:rsid w:val="00EC4C24"/>
    <w:rsid w:val="00ED4112"/>
    <w:rsid w:val="00EF2FB5"/>
    <w:rsid w:val="00F156A5"/>
    <w:rsid w:val="00F2184B"/>
    <w:rsid w:val="00F30DEA"/>
    <w:rsid w:val="00F478CA"/>
    <w:rsid w:val="00FA2E7E"/>
    <w:rsid w:val="00FC0D1F"/>
    <w:rsid w:val="00FC20B1"/>
    <w:rsid w:val="00FC5227"/>
    <w:rsid w:val="00FE6737"/>
    <w:rsid w:val="00FF3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50B4939D"/>
  <w15:docId w15:val="{7863C397-395B-4C69-9002-992BAFBE8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311A5C"/>
    <w:rPr>
      <w:rFonts w:ascii="Tahoma" w:eastAsia="Tahoma" w:hAnsi="Tahoma" w:cs="Tahoma"/>
    </w:rPr>
  </w:style>
  <w:style w:type="paragraph" w:styleId="Heading1">
    <w:name w:val="heading 1"/>
    <w:basedOn w:val="Normal"/>
    <w:uiPriority w:val="1"/>
    <w:qFormat/>
    <w:rsid w:val="00311A5C"/>
    <w:pPr>
      <w:ind w:left="111"/>
      <w:outlineLvl w:val="0"/>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11A5C"/>
    <w:rPr>
      <w:sz w:val="19"/>
      <w:szCs w:val="19"/>
    </w:rPr>
  </w:style>
  <w:style w:type="paragraph" w:styleId="ListParagraph">
    <w:name w:val="List Paragraph"/>
    <w:aliases w:val="Figure_name,List Paragraph1"/>
    <w:basedOn w:val="Normal"/>
    <w:link w:val="ListParagraphChar"/>
    <w:uiPriority w:val="1"/>
    <w:qFormat/>
    <w:rsid w:val="00311A5C"/>
    <w:pPr>
      <w:ind w:left="812" w:hanging="351"/>
    </w:pPr>
  </w:style>
  <w:style w:type="paragraph" w:customStyle="1" w:styleId="TableParagraph">
    <w:name w:val="Table Paragraph"/>
    <w:basedOn w:val="Normal"/>
    <w:uiPriority w:val="1"/>
    <w:qFormat/>
    <w:rsid w:val="00311A5C"/>
    <w:pPr>
      <w:spacing w:before="78"/>
      <w:ind w:left="105"/>
    </w:pPr>
  </w:style>
  <w:style w:type="paragraph" w:styleId="BalloonText">
    <w:name w:val="Balloon Text"/>
    <w:basedOn w:val="Normal"/>
    <w:link w:val="BalloonTextChar"/>
    <w:uiPriority w:val="99"/>
    <w:semiHidden/>
    <w:unhideWhenUsed/>
    <w:rsid w:val="00FF3269"/>
    <w:rPr>
      <w:sz w:val="16"/>
      <w:szCs w:val="16"/>
    </w:rPr>
  </w:style>
  <w:style w:type="character" w:customStyle="1" w:styleId="BalloonTextChar">
    <w:name w:val="Balloon Text Char"/>
    <w:basedOn w:val="DefaultParagraphFont"/>
    <w:link w:val="BalloonText"/>
    <w:uiPriority w:val="99"/>
    <w:semiHidden/>
    <w:rsid w:val="00FF3269"/>
    <w:rPr>
      <w:rFonts w:ascii="Tahoma" w:eastAsia="Tahoma" w:hAnsi="Tahoma" w:cs="Tahoma"/>
      <w:sz w:val="16"/>
      <w:szCs w:val="16"/>
    </w:rPr>
  </w:style>
  <w:style w:type="paragraph" w:styleId="List">
    <w:name w:val="List"/>
    <w:basedOn w:val="Normal"/>
    <w:link w:val="ListChar"/>
    <w:rsid w:val="00E220C8"/>
    <w:pPr>
      <w:adjustRightInd w:val="0"/>
      <w:ind w:left="360" w:hanging="360"/>
    </w:pPr>
    <w:rPr>
      <w:rFonts w:ascii="Verdana" w:eastAsia="Times New Roman" w:hAnsi="Verdana" w:cs="Times New Roman"/>
      <w:sz w:val="24"/>
      <w:szCs w:val="24"/>
    </w:rPr>
  </w:style>
  <w:style w:type="character" w:customStyle="1" w:styleId="ListChar">
    <w:name w:val="List Char"/>
    <w:link w:val="List"/>
    <w:rsid w:val="00E220C8"/>
    <w:rPr>
      <w:rFonts w:ascii="Verdana" w:eastAsia="Times New Roman" w:hAnsi="Verdana" w:cs="Times New Roman"/>
      <w:sz w:val="24"/>
      <w:szCs w:val="24"/>
    </w:rPr>
  </w:style>
  <w:style w:type="character" w:styleId="Hyperlink">
    <w:name w:val="Hyperlink"/>
    <w:basedOn w:val="DefaultParagraphFont"/>
    <w:uiPriority w:val="99"/>
    <w:unhideWhenUsed/>
    <w:rsid w:val="00287649"/>
    <w:rPr>
      <w:color w:val="0000FF" w:themeColor="hyperlink"/>
      <w:u w:val="single"/>
    </w:rPr>
  </w:style>
  <w:style w:type="paragraph" w:styleId="Subtitle">
    <w:name w:val="Subtitle"/>
    <w:basedOn w:val="Normal"/>
    <w:next w:val="Normal"/>
    <w:link w:val="SubtitleChar"/>
    <w:uiPriority w:val="11"/>
    <w:qFormat/>
    <w:rsid w:val="002107CE"/>
    <w:pPr>
      <w:widowControl/>
      <w:autoSpaceDE/>
      <w:autoSpaceDN/>
      <w:spacing w:after="200" w:line="276" w:lineRule="auto"/>
    </w:pPr>
    <w:rPr>
      <w:rFonts w:ascii="Cambria" w:eastAsia="SimSun" w:hAnsi="Cambria" w:cs="SimSun"/>
      <w:i/>
      <w:iCs/>
      <w:color w:val="4F81BD"/>
      <w:spacing w:val="15"/>
      <w:sz w:val="24"/>
      <w:szCs w:val="24"/>
      <w:lang w:val="en-IN" w:eastAsia="en-IN"/>
    </w:rPr>
  </w:style>
  <w:style w:type="character" w:customStyle="1" w:styleId="SubtitleChar">
    <w:name w:val="Subtitle Char"/>
    <w:basedOn w:val="DefaultParagraphFont"/>
    <w:link w:val="Subtitle"/>
    <w:uiPriority w:val="11"/>
    <w:qFormat/>
    <w:rsid w:val="002107CE"/>
    <w:rPr>
      <w:rFonts w:ascii="Cambria" w:eastAsia="SimSun" w:hAnsi="Cambria" w:cs="SimSun"/>
      <w:i/>
      <w:iCs/>
      <w:color w:val="4F81BD"/>
      <w:spacing w:val="15"/>
      <w:sz w:val="24"/>
      <w:szCs w:val="24"/>
      <w:lang w:val="en-IN" w:eastAsia="en-IN"/>
    </w:rPr>
  </w:style>
  <w:style w:type="character" w:styleId="Emphasis">
    <w:name w:val="Emphasis"/>
    <w:basedOn w:val="DefaultParagraphFont"/>
    <w:uiPriority w:val="20"/>
    <w:qFormat/>
    <w:rsid w:val="002107CE"/>
    <w:rPr>
      <w:i/>
      <w:iCs/>
    </w:rPr>
  </w:style>
  <w:style w:type="character" w:styleId="IntenseEmphasis">
    <w:name w:val="Intense Emphasis"/>
    <w:basedOn w:val="DefaultParagraphFont"/>
    <w:uiPriority w:val="21"/>
    <w:qFormat/>
    <w:rsid w:val="000B7F8B"/>
    <w:rPr>
      <w:i/>
      <w:iCs/>
      <w:color w:val="4F81BD" w:themeColor="accent1"/>
    </w:rPr>
  </w:style>
  <w:style w:type="character" w:customStyle="1" w:styleId="ListParagraphChar">
    <w:name w:val="List Paragraph Char"/>
    <w:aliases w:val="Figure_name Char,List Paragraph1 Char"/>
    <w:link w:val="ListParagraph"/>
    <w:uiPriority w:val="1"/>
    <w:qFormat/>
    <w:locked/>
    <w:rsid w:val="009608A2"/>
    <w:rPr>
      <w:rFonts w:ascii="Tahoma" w:eastAsia="Tahoma" w:hAnsi="Tahoma" w:cs="Tahoma"/>
    </w:rPr>
  </w:style>
  <w:style w:type="paragraph" w:customStyle="1" w:styleId="Bullet">
    <w:name w:val="Bullet"/>
    <w:basedOn w:val="Normal"/>
    <w:uiPriority w:val="99"/>
    <w:qFormat/>
    <w:rsid w:val="00D42753"/>
    <w:pPr>
      <w:widowControl/>
      <w:autoSpaceDE/>
      <w:autoSpaceDN/>
      <w:spacing w:after="120"/>
      <w:jc w:val="both"/>
    </w:pPr>
    <w:rPr>
      <w:rFonts w:ascii="Arial" w:eastAsia="Calibri" w:hAnsi="Arial" w:cs="Arial"/>
      <w:b/>
      <w:lang w:val="en-GB"/>
    </w:rPr>
  </w:style>
  <w:style w:type="paragraph" w:customStyle="1" w:styleId="BodyContentStyle">
    <w:name w:val="Body_Content_Style"/>
    <w:link w:val="BodyContentStyleChar"/>
    <w:rsid w:val="001C75CF"/>
    <w:pPr>
      <w:widowControl/>
      <w:autoSpaceDE/>
      <w:autoSpaceDN/>
      <w:spacing w:before="120" w:after="180" w:line="288" w:lineRule="auto"/>
    </w:pPr>
    <w:rPr>
      <w:rFonts w:ascii="Arial" w:eastAsia="Arial" w:hAnsi="Arial" w:cs="Times New Roman"/>
      <w:color w:val="000000"/>
      <w:sz w:val="18"/>
      <w:szCs w:val="18"/>
      <w:lang w:val="en-GB"/>
    </w:rPr>
  </w:style>
  <w:style w:type="character" w:customStyle="1" w:styleId="BodyContentStyleChar">
    <w:name w:val="Body_Content_Style Char"/>
    <w:link w:val="BodyContentStyle"/>
    <w:rsid w:val="001C75CF"/>
    <w:rPr>
      <w:rFonts w:ascii="Arial" w:eastAsia="Arial" w:hAnsi="Arial" w:cs="Times New Roman"/>
      <w:color w:val="000000"/>
      <w:sz w:val="18"/>
      <w:szCs w:val="18"/>
      <w:lang w:val="en-GB"/>
    </w:rPr>
  </w:style>
  <w:style w:type="character" w:customStyle="1" w:styleId="Normal11Char">
    <w:name w:val="Normal + 11 Char"/>
    <w:basedOn w:val="DefaultParagraphFont"/>
    <w:link w:val="Normal11"/>
    <w:locked/>
    <w:rsid w:val="001C75CF"/>
  </w:style>
  <w:style w:type="paragraph" w:customStyle="1" w:styleId="Normal11">
    <w:name w:val="Normal + 11"/>
    <w:basedOn w:val="ListParagraph"/>
    <w:link w:val="Normal11Char"/>
    <w:rsid w:val="001C75CF"/>
    <w:pPr>
      <w:widowControl/>
      <w:numPr>
        <w:numId w:val="21"/>
      </w:numPr>
      <w:autoSpaceDE/>
      <w:autoSpaceDN/>
      <w:spacing w:after="200" w:line="360" w:lineRule="auto"/>
      <w:contextualSpacing/>
    </w:pPr>
    <w:rPr>
      <w:rFonts w:asciiTheme="minorHAnsi" w:eastAsiaTheme="minorHAnsi" w:hAnsiTheme="minorHAnsi" w:cstheme="minorBidi"/>
    </w:rPr>
  </w:style>
  <w:style w:type="character" w:customStyle="1" w:styleId="UnresolvedMention1">
    <w:name w:val="Unresolved Mention1"/>
    <w:basedOn w:val="DefaultParagraphFont"/>
    <w:uiPriority w:val="99"/>
    <w:semiHidden/>
    <w:unhideWhenUsed/>
    <w:rsid w:val="00CC22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https://rdxfootmark.naukri.com/v2/track/openCv?trackingInfo=908bf8f717eaa2b23a82536173c60746134f4b0419514c4847440321091b5b58120b120a17415f5e0a435601514841481f0f2b561358191b195115495d0c00584e4209430247460c590858184508105042445b0c0f054e4108120211474a411b02154e49405d58380c4f03434b110a180017445f581b4d5849564360441403084b281e0103030117485f5a01514c171b0d1152180c4f03434c1b0817021940585b0d43076&amp;docType=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1039</Words>
  <Characters>5928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Microsoft Word - Praveen_resume_current</vt:lpstr>
    </vt:vector>
  </TitlesOfParts>
  <Company/>
  <LinksUpToDate>false</LinksUpToDate>
  <CharactersWithSpaces>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Praveen_resume_current</dc:title>
  <dc:creator>dell</dc:creator>
  <cp:lastModifiedBy>Mahmood Ahmad</cp:lastModifiedBy>
  <cp:revision>3</cp:revision>
  <dcterms:created xsi:type="dcterms:W3CDTF">2024-03-30T10:34:00Z</dcterms:created>
  <dcterms:modified xsi:type="dcterms:W3CDTF">2024-05-03T10:15:00Z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2022-05-15T00:00:00Z</vt:filetime>
  </property>
  <property fmtid="{D5CDD505-2E9C-101B-9397-08002B2CF9AE}" pid="3" name="LastSaved">
    <vt:filetime>2022-06-07T00:00:00Z</vt:filetime>
  </property>
</Properties>
</file>