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2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F7006" w14:paraId="28CA66C3" w14:textId="71C881AB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2745905</wp:posOffset>
                </wp:positionH>
                <wp:positionV relativeFrom="paragraph">
                  <wp:posOffset>3399575</wp:posOffset>
                </wp:positionV>
                <wp:extent cx="19929" cy="6382693"/>
                <wp:effectExtent l="38100" t="38100" r="56515" b="56515"/>
                <wp:wrapNone/>
                <wp:docPr id="60414231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9929" cy="6382693"/>
                        </a:xfrm>
                        <a:prstGeom prst="line">
                          <a:avLst/>
                        </a:prstGeom>
                        <a:ln>
                          <a:headEnd type="oval"/>
                          <a:tailEnd type="oval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9" style="mso-wrap-distance-bottom:0;mso-wrap-distance-left:9pt;mso-wrap-distance-right:9pt;mso-wrap-distance-top:0;mso-wrap-style:square;position:absolute;visibility:visible;z-index:251675648" from="216.2pt,267.7pt" to="217.75pt,770.25pt" strokecolor="#1cade4" strokeweight="1pt">
                <v:stroke joinstyle="miter" startarrow="oval" endarrow="oval"/>
              </v:line>
            </w:pict>
          </mc:Fallback>
        </mc:AlternateContent>
      </w:r>
      <w:r w:rsidR="00DB1A9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450166</wp:posOffset>
                </wp:positionH>
                <wp:positionV relativeFrom="paragraph">
                  <wp:posOffset>6604782</wp:posOffset>
                </wp:positionV>
                <wp:extent cx="1962443" cy="1098550"/>
                <wp:effectExtent l="0" t="0" r="0" b="6350"/>
                <wp:wrapNone/>
                <wp:docPr id="38" name="Languages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962443" cy="109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B1A97" w:rsidP="00DB1A97" w14:textId="77777777">
                            <w:pPr>
                              <w:pStyle w:val="Heading1"/>
                              <w:spacing w:before="0" w:after="240"/>
                              <w:jc w:val="center"/>
                            </w:pPr>
                            <w:r>
                              <w:t>Languages</w:t>
                            </w:r>
                          </w:p>
                          <w:p w:rsidR="00DB1A97" w:rsidRPr="0076411B" w:rsidP="00DB1A97" w14:textId="77777777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>English:</w:t>
                            </w:r>
                            <w:r>
                              <w:rPr>
                                <w:color w:val="FFFFFF" w:themeColor="background1"/>
                              </w:rPr>
                              <w:tab/>
                              <w:t>Advanced</w:t>
                            </w:r>
                          </w:p>
                          <w:p w:rsidR="00DB1A97" w:rsidP="00DB1A97" w14:textId="77777777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>Telugu:</w:t>
                            </w:r>
                            <w:r>
                              <w:rPr>
                                <w:color w:val="FFFFFF" w:themeColor="background1"/>
                              </w:rPr>
                              <w:tab/>
                              <w:t>Proficient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Languages" o:spid="_x0000_s1030" type="#_x0000_t202" style="width:154.5pt;height:86.5pt;margin-top:520.05pt;margin-left:35.4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top;z-index:251673600" filled="f" stroked="f" strokeweight="0.5pt">
                <v:textbox>
                  <w:txbxContent>
                    <w:p w:rsidR="00DB1A97" w:rsidP="00DB1A97" w14:paraId="26704061" w14:textId="77777777">
                      <w:pPr>
                        <w:pStyle w:val="Heading1"/>
                        <w:spacing w:before="0" w:after="240"/>
                        <w:jc w:val="center"/>
                      </w:pPr>
                      <w:r>
                        <w:t>Languages</w:t>
                      </w:r>
                    </w:p>
                    <w:p w:rsidR="00DB1A97" w:rsidRPr="0076411B" w:rsidP="00DB1A97" w14:paraId="3B629BE3" w14:textId="77777777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>English:</w:t>
                      </w:r>
                      <w:r>
                        <w:rPr>
                          <w:color w:val="FFFFFF" w:themeColor="background1"/>
                        </w:rPr>
                        <w:tab/>
                        <w:t>Advanced</w:t>
                      </w:r>
                    </w:p>
                    <w:p w:rsidR="00DB1A97" w:rsidP="00DB1A97" w14:paraId="5103145A" w14:textId="77777777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>Telugu:</w:t>
                      </w:r>
                      <w:r>
                        <w:rPr>
                          <w:color w:val="FFFFFF" w:themeColor="background1"/>
                        </w:rPr>
                        <w:tab/>
                        <w:t>Proficient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4806950</wp:posOffset>
                </wp:positionV>
                <wp:extent cx="1944370" cy="1530350"/>
                <wp:effectExtent l="0" t="0" r="0" b="0"/>
                <wp:wrapNone/>
                <wp:docPr id="40" name="Hobbies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944370" cy="153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6411B" w:rsidP="0076411B" w14:textId="38F5D87A">
                            <w:pPr>
                              <w:pStyle w:val="Heading1"/>
                              <w:spacing w:before="0" w:after="240"/>
                              <w:jc w:val="center"/>
                            </w:pPr>
                            <w:r>
                              <w:t>EDUCATION</w:t>
                            </w:r>
                          </w:p>
                          <w:p w:rsidR="00172F52" w:rsidRPr="00861284" w:rsidP="00861284" w14:textId="391AE9B9">
                            <w:pPr>
                              <w:pStyle w:val="NoSpacing"/>
                              <w:spacing w:before="0" w:line="360" w:lineRule="auto"/>
                              <w:rPr>
                                <w:b/>
                                <w:bCs/>
                              </w:rPr>
                            </w:pPr>
                            <w:r w:rsidRPr="00861284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BSC Computers</w:t>
                            </w:r>
                          </w:p>
                          <w:p w:rsidR="00861284" w:rsidP="00861284" w14:textId="4FA12C29">
                            <w:pPr>
                              <w:pStyle w:val="NoSpacing"/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 w:rsidRPr="00861284">
                              <w:rPr>
                                <w:color w:val="FFFFFF" w:themeColor="background1"/>
                              </w:rPr>
                              <w:t>A</w:t>
                            </w:r>
                            <w:r>
                              <w:rPr>
                                <w:color w:val="FFFFFF" w:themeColor="background1"/>
                              </w:rPr>
                              <w:t>dikavi</w:t>
                            </w:r>
                            <w:r w:rsidRPr="00861284">
                              <w:rPr>
                                <w:color w:val="FFFFFF" w:themeColor="background1"/>
                              </w:rPr>
                              <w:t xml:space="preserve"> Nannaya University</w:t>
                            </w:r>
                            <w:r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:rsidR="00861284" w:rsidP="00861284" w14:textId="25DA653A">
                            <w:pPr>
                              <w:pStyle w:val="NoSpacing"/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Andhra Pradesh.</w:t>
                            </w:r>
                          </w:p>
                          <w:p w:rsidR="00861284" w:rsidP="00861284" w14:textId="633D5FB7">
                            <w:pPr>
                              <w:pStyle w:val="NoSpacing"/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JUN 2018- OCT 2021</w:t>
                            </w:r>
                          </w:p>
                          <w:p w:rsidR="00DB1A97" w:rsidP="00861284" w14:textId="77777777">
                            <w:pPr>
                              <w:pStyle w:val="NoSpacing"/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:rsidR="00DB1A97" w:rsidP="00861284" w14:textId="77777777">
                            <w:pPr>
                              <w:pStyle w:val="NoSpacing"/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:rsidR="00861284" w:rsidRPr="00861284" w:rsidP="00861284" w14:textId="07280DEE">
                            <w:pPr>
                              <w:pStyle w:val="NoSpacing"/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obbies" o:spid="_x0000_s1031" type="#_x0000_t202" style="width:153.1pt;height:120.5pt;margin-top:378.5pt;margin-left:0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7456" filled="f" stroked="f" strokeweight="0.5pt">
                <v:textbox>
                  <w:txbxContent>
                    <w:p w:rsidR="0076411B" w:rsidP="0076411B" w14:paraId="2B793490" w14:textId="38F5D87A">
                      <w:pPr>
                        <w:pStyle w:val="Heading1"/>
                        <w:spacing w:before="0" w:after="240"/>
                        <w:jc w:val="center"/>
                      </w:pPr>
                      <w:r>
                        <w:t>EDUCATION</w:t>
                      </w:r>
                    </w:p>
                    <w:p w:rsidR="00172F52" w:rsidRPr="00861284" w:rsidP="00861284" w14:paraId="101AA5C0" w14:textId="391AE9B9">
                      <w:pPr>
                        <w:pStyle w:val="NoSpacing"/>
                        <w:spacing w:before="0" w:line="360" w:lineRule="auto"/>
                        <w:rPr>
                          <w:b/>
                          <w:bCs/>
                        </w:rPr>
                      </w:pPr>
                      <w:r w:rsidRPr="00861284">
                        <w:rPr>
                          <w:b/>
                          <w:bCs/>
                          <w:color w:val="FFFFFF" w:themeColor="background1"/>
                        </w:rPr>
                        <w:t>BSC Computers</w:t>
                      </w:r>
                    </w:p>
                    <w:p w:rsidR="00861284" w:rsidP="00861284" w14:paraId="0603E13B" w14:textId="4FA12C29">
                      <w:pPr>
                        <w:pStyle w:val="NoSpacing"/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 w:rsidRPr="00861284">
                        <w:rPr>
                          <w:color w:val="FFFFFF" w:themeColor="background1"/>
                        </w:rPr>
                        <w:t>A</w:t>
                      </w:r>
                      <w:r>
                        <w:rPr>
                          <w:color w:val="FFFFFF" w:themeColor="background1"/>
                        </w:rPr>
                        <w:t>dikavi</w:t>
                      </w:r>
                      <w:r w:rsidRPr="00861284">
                        <w:rPr>
                          <w:color w:val="FFFFFF" w:themeColor="background1"/>
                        </w:rPr>
                        <w:t xml:space="preserve"> Nannaya University</w:t>
                      </w:r>
                      <w:r>
                        <w:rPr>
                          <w:color w:val="FFFFFF" w:themeColor="background1"/>
                        </w:rPr>
                        <w:t>,</w:t>
                      </w:r>
                    </w:p>
                    <w:p w:rsidR="00861284" w:rsidP="00861284" w14:paraId="19BF507D" w14:textId="25DA653A">
                      <w:pPr>
                        <w:pStyle w:val="NoSpacing"/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Andhra Pradesh.</w:t>
                      </w:r>
                    </w:p>
                    <w:p w:rsidR="00861284" w:rsidP="00861284" w14:paraId="0E4533B9" w14:textId="633D5FB7">
                      <w:pPr>
                        <w:pStyle w:val="NoSpacing"/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JUN 2018- OCT 2021</w:t>
                      </w:r>
                    </w:p>
                    <w:p w:rsidR="00DB1A97" w:rsidP="00861284" w14:paraId="14003F32" w14:textId="77777777">
                      <w:pPr>
                        <w:pStyle w:val="NoSpacing"/>
                        <w:spacing w:before="0" w:line="360" w:lineRule="auto"/>
                        <w:rPr>
                          <w:color w:val="FFFFFF" w:themeColor="background1"/>
                        </w:rPr>
                      </w:pPr>
                    </w:p>
                    <w:p w:rsidR="00DB1A97" w:rsidP="00861284" w14:paraId="318DC0A9" w14:textId="77777777">
                      <w:pPr>
                        <w:pStyle w:val="NoSpacing"/>
                        <w:spacing w:before="0" w:line="360" w:lineRule="auto"/>
                        <w:rPr>
                          <w:color w:val="FFFFFF" w:themeColor="background1"/>
                        </w:rPr>
                      </w:pPr>
                    </w:p>
                    <w:p w:rsidR="00861284" w:rsidRPr="00861284" w:rsidP="00861284" w14:paraId="45655C2B" w14:textId="07280DEE">
                      <w:pPr>
                        <w:pStyle w:val="NoSpacing"/>
                        <w:spacing w:before="0" w:line="360" w:lineRule="auto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2381250</wp:posOffset>
                </wp:positionH>
                <wp:positionV relativeFrom="paragraph">
                  <wp:posOffset>2413000</wp:posOffset>
                </wp:positionV>
                <wp:extent cx="4552950" cy="7626350"/>
                <wp:effectExtent l="0" t="0" r="0" b="0"/>
                <wp:wrapNone/>
                <wp:docPr id="67" name="Work Experience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552950" cy="7626350"/>
                          <a:chOff x="-254000" y="-349250"/>
                          <a:chExt cx="4552950" cy="7626350"/>
                        </a:xfrm>
                      </wpg:grpSpPr>
                      <wps:wsp xmlns:wps="http://schemas.microsoft.com/office/word/2010/wordprocessingShape">
                        <wps:cNvPr id="62" name="Text Box 62"/>
                        <wps:cNvSpPr txBox="1"/>
                        <wps:spPr>
                          <a:xfrm>
                            <a:off x="-254000" y="-349250"/>
                            <a:ext cx="4552950" cy="7626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21AC3" w:rsidP="006E302C" w14:textId="7F13FAB5">
                              <w:pPr>
                                <w:pStyle w:val="Heading1"/>
                                <w:spacing w:after="240"/>
                                <w:jc w:val="center"/>
                              </w:pPr>
                              <w:r>
                                <w:t>wORK EXPERIENCE</w:t>
                              </w:r>
                            </w:p>
                            <w:p w:rsidR="00121AC3" w:rsidP="006E302C" w14:textId="0939C1D9">
                              <w:pPr>
                                <w:spacing w:after="0"/>
                                <w:ind w:left="720"/>
                                <w:rPr>
                                  <w:rStyle w:val="IntenseEmphasis"/>
                                </w:rPr>
                              </w:pPr>
                              <w:r>
                                <w:rPr>
                                  <w:rStyle w:val="IntenseEmphasis"/>
                                </w:rPr>
                                <w:t>DATA ANALYST</w:t>
                              </w:r>
                            </w:p>
                            <w:p w:rsidR="00121AC3" w:rsidRPr="006E302C" w:rsidP="006E302C" w14:textId="2EC6761D">
                              <w:pPr>
                                <w:pStyle w:val="NoSpacing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Cognizant</w:t>
                              </w: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 xml:space="preserve"> |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Hyderabad</w:t>
                              </w:r>
                            </w:p>
                            <w:p w:rsidR="00121AC3" w:rsidRPr="006E302C" w:rsidP="006E302C" w14:textId="46C8C6AA">
                              <w:pPr>
                                <w:pStyle w:val="NoSpacing"/>
                                <w:spacing w:after="240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NOV</w:t>
                              </w: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 xml:space="preserve"> 202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 xml:space="preserve"> –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Present</w:t>
                              </w:r>
                            </w:p>
                            <w:p w:rsidR="005B0067" w:rsidP="00582767" w14:textId="77777777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r>
                                <w:t xml:space="preserve">Analyzed healthcare claims data to identify trends in patient outcomes, reducing claim denials by 15% through actionable insights.  </w:t>
                              </w:r>
                            </w:p>
                            <w:p w:rsidR="005B0067" w:rsidP="005B0067" w14:textId="412827D0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r>
                                <w:t xml:space="preserve">Developed interactive dashboards in Tableau and Power BI to visualize key performance indicators (KPIs) for hospital administrators, improving decision-making efficiency by 20%.  </w:t>
                              </w:r>
                            </w:p>
                            <w:p w:rsidR="005B0067" w:rsidP="005B0067" w14:textId="14EEB495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r>
                                <w:t xml:space="preserve">Utilized Python to clean, transform, and analyze large datasets, creating predictive models to forecast patient readmission rates with 90% accuracy.  </w:t>
                              </w:r>
                            </w:p>
                            <w:p w:rsidR="005B0067" w:rsidP="005B0067" w14:textId="32537FE4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r>
                                <w:t xml:space="preserve">Wrote complex SQL queries to extract and manipulate data from relational databases, ensuring data integrity and compliance with HIPAA regulations.  </w:t>
                              </w:r>
                            </w:p>
                            <w:p w:rsidR="005B0067" w:rsidP="005B0067" w14:textId="15F40DF2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r>
                                <w:t xml:space="preserve">Automated monthly reporting processes using Advanced Excel and Power Query, reducing manual effort by 30%.  </w:t>
                              </w:r>
                            </w:p>
                            <w:p w:rsidR="005B0067" w:rsidP="005B0067" w14:textId="63B930F0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r>
                                <w:t xml:space="preserve">Collaborated with cross-functional teams to design and implement data-driven solutions for optimizing revenue cycle management.  </w:t>
                              </w:r>
                            </w:p>
                            <w:p w:rsidR="005B0067" w:rsidP="00582767" w14:textId="77777777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r>
                                <w:t xml:space="preserve">Assisted in the analysis of patient satisfaction surveys, identifying key areas for improvement and contributing to a 10% increase in patient satisfaction scores.  </w:t>
                              </w:r>
                            </w:p>
                            <w:p w:rsidR="005B0067" w:rsidP="005B0067" w14:textId="711BAB35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r>
                                <w:t xml:space="preserve">Created and maintained SQL databases to store and organize healthcare data, ensuring seamless access for stakeholders.  </w:t>
                              </w:r>
                            </w:p>
                            <w:p w:rsidR="005B0067" w:rsidP="005B0067" w14:textId="1CFBBF6A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r>
                                <w:t xml:space="preserve">Designed and delivered training sessions for non-technical staff on using Tableau dashboards and Excel reports.  </w:t>
                              </w:r>
                            </w:p>
                            <w:p w:rsidR="005B0067" w:rsidP="005B0067" w14:textId="552A4181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r>
                                <w:t xml:space="preserve">Supported the development of financial models to analyze hospital revenue streams, leading to a 5% increase in profitability.  </w:t>
                              </w:r>
                            </w:p>
                            <w:p w:rsidR="005B0067" w:rsidP="005B0067" w14:textId="77777777">
                              <w:pPr>
                                <w:pStyle w:val="NoSpacing"/>
                                <w:spacing w:after="240"/>
                                <w:ind w:left="720"/>
                                <w:jc w:val="both"/>
                              </w:pPr>
                            </w:p>
                            <w:p w:rsidR="004E1B72" w14:textId="77777777"/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66" name="Group 66"/>
                        <wpg:cNvGrpSpPr/>
                        <wpg:grpSpPr>
                          <a:xfrm>
                            <a:off x="59377" y="570016"/>
                            <a:ext cx="94615" cy="3485394"/>
                            <a:chOff x="0" y="-27408"/>
                            <a:chExt cx="94971" cy="3485410"/>
                          </a:xfrm>
                        </wpg:grpSpPr>
                        <wps:wsp xmlns:wps="http://schemas.microsoft.com/office/word/2010/wordprocessingShape">
                          <wps:cNvPr id="63" name="Straight Connector 63"/>
                          <wps:cNvCnPr/>
                          <wps:spPr>
                            <a:xfrm>
                              <a:off x="47117" y="60016"/>
                              <a:ext cx="0" cy="339798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64" name="Oval 64"/>
                          <wps:cNvSpPr/>
                          <wps:spPr>
                            <a:xfrm>
                              <a:off x="3531" y="-27408"/>
                              <a:ext cx="91440" cy="9144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 xmlns:wps="http://schemas.microsoft.com/office/word/2010/wordprocessingShape">
                          <wps:cNvPr id="65" name="Oval 65"/>
                          <wps:cNvSpPr/>
                          <wps:spPr>
                            <a:xfrm>
                              <a:off x="0" y="1920276"/>
                              <a:ext cx="91440" cy="9144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Work Experience" o:spid="_x0000_s1032" style="width:358.5pt;height:600.5pt;margin-top:190pt;margin-left:187.5pt;mso-height-relative:margin;mso-position-horizontal-relative:margin;mso-width-relative:margin;position:absolute;z-index:251671552" coordorigin="-2540,-3492" coordsize="45529,76263">
                <v:shape id="Text Box 62" o:spid="_x0000_s1033" type="#_x0000_t202" style="width:45529;height:76263;left:-2540;mso-wrap-style:square;position:absolute;top:-3492;visibility:visible;v-text-anchor:top" filled="f" stroked="f" strokeweight="0.5pt">
                  <v:textbox>
                    <w:txbxContent>
                      <w:p w:rsidR="00121AC3" w:rsidP="006E302C" w14:paraId="4E045525" w14:textId="7F13FAB5">
                        <w:pPr>
                          <w:pStyle w:val="Heading1"/>
                          <w:spacing w:after="240"/>
                          <w:jc w:val="center"/>
                        </w:pPr>
                        <w:r>
                          <w:t>wORK EXPERIENCE</w:t>
                        </w:r>
                      </w:p>
                      <w:p w:rsidR="00121AC3" w:rsidP="006E302C" w14:paraId="6C6F099C" w14:textId="0939C1D9">
                        <w:pPr>
                          <w:spacing w:after="0"/>
                          <w:ind w:left="720"/>
                          <w:rPr>
                            <w:rStyle w:val="IntenseEmphasis"/>
                          </w:rPr>
                        </w:pPr>
                        <w:r>
                          <w:rPr>
                            <w:rStyle w:val="IntenseEmphasis"/>
                          </w:rPr>
                          <w:t>DATA ANALYST</w:t>
                        </w:r>
                      </w:p>
                      <w:p w:rsidR="00121AC3" w:rsidRPr="006E302C" w:rsidP="006E302C" w14:paraId="41CAE478" w14:textId="2EC6761D">
                        <w:pPr>
                          <w:pStyle w:val="NoSpacing"/>
                          <w:ind w:left="72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Cognizant</w:t>
                        </w:r>
                        <w:r w:rsidRPr="006E302C">
                          <w:rPr>
                            <w:sz w:val="16"/>
                            <w:szCs w:val="16"/>
                          </w:rPr>
                          <w:t xml:space="preserve"> | </w:t>
                        </w:r>
                        <w:r>
                          <w:rPr>
                            <w:sz w:val="16"/>
                            <w:szCs w:val="16"/>
                          </w:rPr>
                          <w:t>Hyderabad</w:t>
                        </w:r>
                      </w:p>
                      <w:p w:rsidR="00121AC3" w:rsidRPr="006E302C" w:rsidP="006E302C" w14:paraId="30DF138E" w14:textId="46C8C6AA">
                        <w:pPr>
                          <w:pStyle w:val="NoSpacing"/>
                          <w:spacing w:after="240"/>
                          <w:ind w:left="72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NOV</w:t>
                        </w:r>
                        <w:r w:rsidRPr="006E302C">
                          <w:rPr>
                            <w:sz w:val="16"/>
                            <w:szCs w:val="16"/>
                          </w:rPr>
                          <w:t xml:space="preserve"> 202</w:t>
                        </w:r>
                        <w:r>
                          <w:rPr>
                            <w:sz w:val="16"/>
                            <w:szCs w:val="16"/>
                          </w:rPr>
                          <w:t>1</w:t>
                        </w:r>
                        <w:r w:rsidRPr="006E302C">
                          <w:rPr>
                            <w:sz w:val="16"/>
                            <w:szCs w:val="16"/>
                          </w:rPr>
                          <w:t xml:space="preserve"> – </w:t>
                        </w:r>
                        <w:r>
                          <w:rPr>
                            <w:sz w:val="16"/>
                            <w:szCs w:val="16"/>
                          </w:rPr>
                          <w:t>Present</w:t>
                        </w:r>
                      </w:p>
                      <w:p w:rsidR="005B0067" w:rsidP="00582767" w14:paraId="54EFEE49" w14:textId="77777777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 xml:space="preserve">Analyzed healthcare claims data to identify trends in patient outcomes, reducing claim denials by 15% through actionable insights.  </w:t>
                        </w:r>
                      </w:p>
                      <w:p w:rsidR="005B0067" w:rsidP="005B0067" w14:paraId="1395453B" w14:textId="412827D0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 xml:space="preserve">Developed interactive dashboards in Tableau and Power BI to visualize key performance indicators (KPIs) for hospital administrators, improving decision-making efficiency by 20%.  </w:t>
                        </w:r>
                      </w:p>
                      <w:p w:rsidR="005B0067" w:rsidP="005B0067" w14:paraId="608DB2B0" w14:textId="14EEB495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 xml:space="preserve">Utilized Python to clean, transform, and analyze large datasets, creating predictive models to forecast patient readmission rates with 90% accuracy.  </w:t>
                        </w:r>
                      </w:p>
                      <w:p w:rsidR="005B0067" w:rsidP="005B0067" w14:paraId="370CE401" w14:textId="32537FE4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 xml:space="preserve">Wrote complex SQL queries to extract and manipulate data from relational databases, ensuring data integrity and compliance with HIPAA regulations.  </w:t>
                        </w:r>
                      </w:p>
                      <w:p w:rsidR="005B0067" w:rsidP="005B0067" w14:paraId="0493BA95" w14:textId="15F40DF2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 xml:space="preserve">Automated monthly reporting processes using Advanced Excel and Power Query, reducing manual effort by 30%.  </w:t>
                        </w:r>
                      </w:p>
                      <w:p w:rsidR="005B0067" w:rsidP="005B0067" w14:paraId="27AF8053" w14:textId="63B930F0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 xml:space="preserve">Collaborated with cross-functional teams to design and implement data-driven solutions for optimizing revenue cycle management.  </w:t>
                        </w:r>
                      </w:p>
                      <w:p w:rsidR="005B0067" w:rsidP="00582767" w14:paraId="3790CBD9" w14:textId="77777777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 xml:space="preserve">Assisted in the analysis of patient satisfaction surveys, identifying key areas for improvement and contributing to a 10% increase in patient satisfaction scores.  </w:t>
                        </w:r>
                      </w:p>
                      <w:p w:rsidR="005B0067" w:rsidP="005B0067" w14:paraId="48E91E58" w14:textId="711BAB35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 xml:space="preserve">Created and maintained SQL databases to store and organize healthcare data, ensuring seamless access for stakeholders.  </w:t>
                        </w:r>
                      </w:p>
                      <w:p w:rsidR="005B0067" w:rsidP="005B0067" w14:paraId="323DFFFE" w14:textId="1CFBBF6A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 xml:space="preserve">Designed and delivered training sessions for non-technical staff on using Tableau dashboards and Excel reports.  </w:t>
                        </w:r>
                      </w:p>
                      <w:p w:rsidR="005B0067" w:rsidP="005B0067" w14:paraId="0F928DF1" w14:textId="552A4181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 xml:space="preserve">Supported the development of financial models to analyze hospital revenue streams, leading to a 5% increase in profitability.  </w:t>
                        </w:r>
                      </w:p>
                      <w:p w:rsidR="005B0067" w:rsidP="005B0067" w14:paraId="59C1DB45" w14:textId="77777777">
                        <w:pPr>
                          <w:pStyle w:val="NoSpacing"/>
                          <w:spacing w:after="240"/>
                          <w:ind w:left="720"/>
                          <w:jc w:val="both"/>
                        </w:pPr>
                      </w:p>
                      <w:p w:rsidR="004E1B72" w14:paraId="79B2DB68" w14:textId="77777777"/>
                    </w:txbxContent>
                  </v:textbox>
                </v:shape>
                <v:group id="Group 66" o:spid="_x0000_s1034" style="width:946;height:34854;left:593;position:absolute;top:5700" coordorigin="0,-274" coordsize="949,34854">
                  <v:line id="Straight Connector 63" o:spid="_x0000_s1035" style="mso-wrap-style:square;position:absolute;visibility:visible" from="471,600" to="471,34580" o:connectortype="straight" strokecolor="#d1eef9" strokeweight="2.25pt">
                    <v:stroke joinstyle="miter"/>
                  </v:line>
                  <v:oval id="Oval 64" o:spid="_x0000_s1036" style="width:914;height:914;left:35;mso-wrap-style:square;position:absolute;top:-274;visibility:visible;v-text-anchor:middle" fillcolor="#d1eef9" strokecolor="#0d5571" strokeweight="1pt">
                    <v:stroke joinstyle="miter"/>
                  </v:oval>
                  <v:oval id="Oval 65" o:spid="_x0000_s1037" style="width:914;height:915;mso-wrap-style:square;position:absolute;top:19202;visibility:visible;v-text-anchor:middle" fillcolor="#d1eef9" strokecolor="#0d5571" strokeweight="1pt">
                    <v:stroke joinstyle="miter"/>
                  </v:oval>
                </v:group>
                <w10:wrap anchorx="margin"/>
              </v:group>
            </w:pict>
          </mc:Fallback>
        </mc:AlternateContent>
      </w:r>
      <w:r w:rsidR="00AA3E5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2743200</wp:posOffset>
                </wp:positionV>
                <wp:extent cx="1944370" cy="1854200"/>
                <wp:effectExtent l="0" t="0" r="0" b="0"/>
                <wp:wrapNone/>
                <wp:docPr id="32" name="Skills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944370" cy="185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6411B" w:rsidP="0076411B" w14:textId="6ABE22E6">
                            <w:pPr>
                              <w:pStyle w:val="Heading1"/>
                              <w:spacing w:before="0" w:after="240"/>
                              <w:jc w:val="center"/>
                            </w:pPr>
                            <w:r>
                              <w:t>Skills</w:t>
                            </w:r>
                          </w:p>
                          <w:p w:rsidR="0076411B" w:rsidRPr="0076411B" w:rsidP="0076411B" w14:textId="1CDD675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SQL</w:t>
                            </w:r>
                          </w:p>
                          <w:p w:rsidR="0076411B" w:rsidP="0076411B" w14:textId="3A0A9E9D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POWER BI</w:t>
                            </w:r>
                            <w:r>
                              <w:rPr>
                                <w:color w:val="FFFFFF" w:themeColor="background1"/>
                              </w:rPr>
                              <w:tab/>
                            </w:r>
                          </w:p>
                          <w:p w:rsidR="00AA3E52" w:rsidRPr="0076411B" w:rsidP="00AA3E52" w14:textId="77777777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EXCEL</w:t>
                            </w:r>
                          </w:p>
                          <w:p w:rsidR="00AA3E52" w:rsidRPr="0076411B" w:rsidP="00AA3E52" w14:textId="77777777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TABLEAU</w:t>
                            </w:r>
                          </w:p>
                          <w:p w:rsidR="00AA3E52" w:rsidRPr="0076411B" w:rsidP="0076411B" w14:textId="7504B74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PYTHON</w:t>
                            </w:r>
                          </w:p>
                          <w:p w:rsidR="0076411B" w:rsidRPr="0076411B" w:rsidP="00AA3E52" w14:textId="62848B2D">
                            <w:pPr>
                              <w:pStyle w:val="NoSpacing"/>
                              <w:spacing w:before="0" w:line="360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</w:p>
                          <w:p w:rsidR="0076411B" w:rsidP="00AA3E52" w14:textId="72165685">
                            <w:pPr>
                              <w:pStyle w:val="NoSpacing"/>
                              <w:spacing w:before="0" w:line="360" w:lineRule="auto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</w:p>
                          <w:p w:rsidR="0076411B" w:rsidP="0076411B" w14:textId="77777777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kills" o:spid="_x0000_s1038" type="#_x0000_t202" style="width:153.1pt;height:146pt;margin-top:3in;margin-left:0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5408" filled="f" stroked="f" strokeweight="0.5pt">
                <v:textbox>
                  <w:txbxContent>
                    <w:p w:rsidR="0076411B" w:rsidP="0076411B" w14:paraId="7106EBE8" w14:textId="6ABE22E6">
                      <w:pPr>
                        <w:pStyle w:val="Heading1"/>
                        <w:spacing w:before="0" w:after="240"/>
                        <w:jc w:val="center"/>
                      </w:pPr>
                      <w:r>
                        <w:t>Skills</w:t>
                      </w:r>
                    </w:p>
                    <w:p w:rsidR="0076411B" w:rsidRPr="0076411B" w:rsidP="0076411B" w14:paraId="04CA6976" w14:textId="1CDD675F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SQL</w:t>
                      </w:r>
                    </w:p>
                    <w:p w:rsidR="0076411B" w:rsidP="0076411B" w14:paraId="643C94AE" w14:textId="3A0A9E9D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POWER BI</w:t>
                      </w:r>
                      <w:r>
                        <w:rPr>
                          <w:color w:val="FFFFFF" w:themeColor="background1"/>
                        </w:rPr>
                        <w:tab/>
                      </w:r>
                    </w:p>
                    <w:p w:rsidR="00AA3E52" w:rsidRPr="0076411B" w:rsidP="00AA3E52" w14:paraId="5D6EF39A" w14:textId="77777777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EXCEL</w:t>
                      </w:r>
                    </w:p>
                    <w:p w:rsidR="00AA3E52" w:rsidRPr="0076411B" w:rsidP="00AA3E52" w14:paraId="465ADC9D" w14:textId="77777777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TABLEAU</w:t>
                      </w:r>
                    </w:p>
                    <w:p w:rsidR="00AA3E52" w:rsidRPr="0076411B" w:rsidP="0076411B" w14:paraId="25F5B008" w14:textId="7504B74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PYTHON</w:t>
                      </w:r>
                    </w:p>
                    <w:p w:rsidR="0076411B" w:rsidRPr="0076411B" w:rsidP="00AA3E52" w14:paraId="18E46982" w14:textId="62848B2D">
                      <w:pPr>
                        <w:pStyle w:val="NoSpacing"/>
                        <w:spacing w:before="0" w:line="360" w:lineRule="auto"/>
                        <w:ind w:left="360"/>
                        <w:rPr>
                          <w:color w:val="FFFFFF" w:themeColor="background1"/>
                        </w:rPr>
                      </w:pPr>
                    </w:p>
                    <w:p w:rsidR="0076411B" w:rsidP="00AA3E52" w14:paraId="7362EE53" w14:textId="72165685">
                      <w:pPr>
                        <w:pStyle w:val="NoSpacing"/>
                        <w:spacing w:before="0" w:line="360" w:lineRule="auto"/>
                        <w:ind w:left="360"/>
                        <w:rPr>
                          <w:color w:val="FFFFFF" w:themeColor="background1"/>
                        </w:rPr>
                      </w:pPr>
                    </w:p>
                    <w:p w:rsidR="0076411B" w:rsidP="0076411B" w14:paraId="355DD74C" w14:textId="77777777"/>
                  </w:txbxContent>
                </v:textbox>
                <w10:wrap anchorx="margin"/>
              </v:shape>
            </w:pict>
          </mc:Fallback>
        </mc:AlternateContent>
      </w:r>
      <w:r w:rsidR="00AA3E5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2635250</wp:posOffset>
                </wp:positionH>
                <wp:positionV relativeFrom="paragraph">
                  <wp:posOffset>-12700</wp:posOffset>
                </wp:positionV>
                <wp:extent cx="4008755" cy="2508250"/>
                <wp:effectExtent l="0" t="0" r="0" b="6350"/>
                <wp:wrapNone/>
                <wp:docPr id="44" name="Titles &amp; Profil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008755" cy="250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126FF" w:rsidRPr="00A126FF" w:rsidP="00A126FF" w14:textId="5E5F323E">
                            <w:pPr>
                              <w:pStyle w:val="Titl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5672" w:themeColor="accent1" w:themeShade="80"/>
                              </w:rPr>
                              <w:t>SRIJA NIMMAKAYALA</w:t>
                            </w:r>
                          </w:p>
                          <w:p w:rsidR="00A126FF" w:rsidP="00A126FF" w14:textId="12C32B18">
                            <w:pPr>
                              <w:pStyle w:val="Subtitl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DATA ANALYST</w:t>
                            </w:r>
                          </w:p>
                          <w:p w:rsidR="00121AC3" w:rsidRPr="00121AC3" w:rsidP="00AA3E52" w14:textId="5CBF1B8C">
                            <w:pPr>
                              <w:jc w:val="both"/>
                            </w:pPr>
                            <w:r w:rsidRPr="00AA3E52">
                              <w:t xml:space="preserve">Results-driven data analyst with 3+ years of experience </w:t>
                            </w:r>
                            <w:r>
                              <w:t xml:space="preserve">and </w:t>
                            </w:r>
                            <w:r w:rsidRPr="00AA3E52">
                              <w:t>proficient in SQL, Python, and Tableau/Power BI, with a proven ability to translate data into meaningful business insights. Skilled in developing reports and dashboards that drive data-informed decision-making.</w:t>
                            </w:r>
                            <w:r>
                              <w:t xml:space="preserve"> </w:t>
                            </w:r>
                            <w:r w:rsidRPr="00AA3E52">
                              <w:t>Quick learner, adaptable, and process-oriented with a keen focus on customer satisfaction and industry best practices.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itles &amp; Profile" o:spid="_x0000_s1039" type="#_x0000_t202" style="width:315.65pt;height:197.5pt;margin-top:-1pt;margin-left:207.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9504" filled="f" stroked="f" strokeweight="0.5pt">
                <v:textbox>
                  <w:txbxContent>
                    <w:p w:rsidR="00A126FF" w:rsidRPr="00A126FF" w:rsidP="00A126FF" w14:paraId="7A7FFFB4" w14:textId="5E5F323E">
                      <w:pPr>
                        <w:pStyle w:val="Title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D5672" w:themeColor="accent1" w:themeShade="80"/>
                        </w:rPr>
                        <w:t>SRIJA NIMMAKAYALA</w:t>
                      </w:r>
                    </w:p>
                    <w:p w:rsidR="00A126FF" w:rsidP="00A126FF" w14:paraId="390E95D9" w14:textId="12C32B18">
                      <w:pPr>
                        <w:pStyle w:val="Subtitle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DATA ANALYST</w:t>
                      </w:r>
                    </w:p>
                    <w:p w:rsidR="00121AC3" w:rsidRPr="00121AC3" w:rsidP="00AA3E52" w14:paraId="2344BFC9" w14:textId="5CBF1B8C">
                      <w:pPr>
                        <w:jc w:val="both"/>
                      </w:pPr>
                      <w:r w:rsidRPr="00AA3E52">
                        <w:t xml:space="preserve">Results-driven data analyst with 3+ years of experience </w:t>
                      </w:r>
                      <w:r>
                        <w:t xml:space="preserve">and </w:t>
                      </w:r>
                      <w:r w:rsidRPr="00AA3E52">
                        <w:t>proficient in SQL, Python, and Tableau/Power BI, with a proven ability to translate data into meaningful business insights. Skilled in developing reports and dashboards that drive data-informed decision-making.</w:t>
                      </w:r>
                      <w:r>
                        <w:t xml:space="preserve"> </w:t>
                      </w:r>
                      <w:r w:rsidRPr="00AA3E52">
                        <w:t>Quick learner, adaptable, and process-oriented with a keen focus on customer satisfaction and industry best practices.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3E5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38100</wp:posOffset>
                </wp:positionV>
                <wp:extent cx="1944370" cy="2006600"/>
                <wp:effectExtent l="0" t="0" r="0" b="0"/>
                <wp:wrapNone/>
                <wp:docPr id="3" name="Contact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944370" cy="200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13FB4" w:rsidP="00C45FD8" w14:textId="783C76EF">
                            <w:pPr>
                              <w:pStyle w:val="Heading1"/>
                              <w:spacing w:before="0" w:after="240"/>
                              <w:jc w:val="center"/>
                            </w:pPr>
                            <w:r>
                              <w:t>cONTACT</w:t>
                            </w:r>
                          </w:p>
                          <w:p w:rsidR="00DC126D" w:rsidRPr="00C80D88" w:rsidP="0015104A" w14:textId="25505EFB">
                            <w:pPr>
                              <w:pStyle w:val="NoSpacing"/>
                              <w:spacing w:befor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37160" cy="137160"/>
                                  <wp:effectExtent l="0" t="0" r="0" b="0"/>
                                  <wp:docPr id="768957824" name="Graphic 74" descr="Receiv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3904074" name="Graphic 9" descr="Receiver with solid fill"/>
                                          <pic:cNvPicPr/>
                                        </pic:nvPicPr>
                                        <pic:blipFill>
                                          <a:blip xmlns:r="http://schemas.openxmlformats.org/officeDocument/2006/relationships" r:embed="rId4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16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 w:rsidRPr="00C45FD8">
                              <w:rPr>
                                <w:rStyle w:val="Strong"/>
                                <w:color w:val="FFFFFF" w:themeColor="background1"/>
                              </w:rPr>
                              <w:t>Phone</w:t>
                            </w:r>
                          </w:p>
                          <w:p w:rsidR="00DC126D" w:rsidRPr="00DC126D" w:rsidP="0015104A" w14:textId="5CDB8671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C126D">
                              <w:rPr>
                                <w:color w:val="FFFFFF" w:themeColor="background1"/>
                              </w:rPr>
                              <w:t xml:space="preserve">+91 </w:t>
                            </w:r>
                            <w:r w:rsidR="008C4F24">
                              <w:rPr>
                                <w:color w:val="FFFFFF" w:themeColor="background1"/>
                              </w:rPr>
                              <w:t>9059169567</w:t>
                            </w:r>
                          </w:p>
                          <w:p w:rsidR="0015104A" w:rsidRPr="00C80D88" w:rsidP="0015104A" w14:textId="216B694F">
                            <w:pPr>
                              <w:pStyle w:val="NoSpacing"/>
                              <w:spacing w:befor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37160" cy="137160"/>
                                  <wp:effectExtent l="0" t="0" r="0" b="0"/>
                                  <wp:docPr id="729426484" name="Graphic 75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6636795" name="Graphic 10" descr="Envelope with solid fill"/>
                                          <pic:cNvPicPr/>
                                        </pic:nvPicPr>
                                        <pic:blipFill>
                                          <a:blip xmlns:r="http://schemas.openxmlformats.org/officeDocument/2006/relationships" r:embed="rId6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16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rStyle w:val="Strong"/>
                                <w:color w:val="FFFFFF" w:themeColor="background1"/>
                              </w:rPr>
                              <w:t>Email</w:t>
                            </w:r>
                          </w:p>
                          <w:p w:rsidR="00013FB4" w:rsidP="00013FB4" w14:textId="6EA9F245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Saisrija67</w:t>
                            </w:r>
                            <w:r w:rsidR="0015104A">
                              <w:rPr>
                                <w:color w:val="FFFFFF" w:themeColor="background1"/>
                              </w:rPr>
                              <w:t>@gmail.com</w:t>
                            </w:r>
                          </w:p>
                          <w:p w:rsidR="0015104A" w:rsidRPr="00C80D88" w:rsidP="0015104A" w14:textId="730E15A6">
                            <w:pPr>
                              <w:pStyle w:val="NoSpacing"/>
                              <w:spacing w:befor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37160" cy="137160"/>
                                  <wp:effectExtent l="0" t="0" r="0" b="0"/>
                                  <wp:docPr id="1101036779" name="Graphic 76" descr="Hom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3861832" name="Graphic 12" descr="Home with solid fill"/>
                                          <pic:cNvPicPr/>
                                        </pic:nvPicPr>
                                        <pic:blipFill>
                                          <a:blip xmlns:r="http://schemas.openxmlformats.org/officeDocument/2006/relationships" r:embed="rId8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16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rStyle w:val="Strong"/>
                                <w:color w:val="FFFFFF" w:themeColor="background1"/>
                              </w:rPr>
                              <w:t>Address</w:t>
                            </w:r>
                          </w:p>
                          <w:p w:rsidR="0015104A" w:rsidP="00013FB4" w14:textId="386C4D4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Andhra Pradesh</w:t>
                            </w:r>
                          </w:p>
                          <w:p w:rsidR="0015104A" w:rsidP="00013FB4" w14:textId="77777777">
                            <w:r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41" type="#_x0000_t75" style="width:1pt;height:1pt">
                                  <v:imagedata r:id="rId10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tact" o:spid="_x0000_s1040" type="#_x0000_t202" style="width:153.1pt;height:158pt;margin-top:3pt;margin-left:0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3360" filled="f" stroked="f" strokeweight="0.5pt">
                <v:textbox>
                  <w:txbxContent>
                    <w:p w:rsidR="00013FB4" w:rsidP="00C45FD8" w14:paraId="2177D3A9" w14:textId="783C76EF">
                      <w:pPr>
                        <w:pStyle w:val="Heading1"/>
                        <w:spacing w:before="0" w:after="240"/>
                        <w:jc w:val="center"/>
                      </w:pPr>
                      <w:r>
                        <w:t>cONTACT</w:t>
                      </w:r>
                    </w:p>
                    <w:p w:rsidR="00DC126D" w:rsidRPr="00C80D88" w:rsidP="0015104A" w14:paraId="42AB94BA" w14:textId="25505EFB">
                      <w:pPr>
                        <w:pStyle w:val="NoSpacing"/>
                        <w:spacing w:before="0"/>
                      </w:pPr>
                      <w:drawing>
                        <wp:inline distT="0" distB="0" distL="0" distR="0">
                          <wp:extent cx="137160" cy="137160"/>
                          <wp:effectExtent l="0" t="0" r="0" b="0"/>
                          <wp:docPr id="74" name="Graphic 74" descr="Receiver with solid fill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Graphic 9" descr="Receiver with solid fill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4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5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7160" cy="1371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  <w:r>
                        <w:t xml:space="preserve">  </w:t>
                      </w:r>
                      <w:r w:rsidRPr="00C45FD8">
                        <w:rPr>
                          <w:rStyle w:val="Strong"/>
                          <w:color w:val="FFFFFF" w:themeColor="background1"/>
                        </w:rPr>
                        <w:t>Phone</w:t>
                      </w:r>
                    </w:p>
                    <w:p w:rsidR="00DC126D" w:rsidRPr="00DC126D" w:rsidP="0015104A" w14:paraId="0166E9B8" w14:textId="5CDB8671">
                      <w:pPr>
                        <w:rPr>
                          <w:color w:val="FFFFFF" w:themeColor="background1"/>
                        </w:rPr>
                      </w:pPr>
                      <w:r w:rsidRPr="00DC126D">
                        <w:rPr>
                          <w:color w:val="FFFFFF" w:themeColor="background1"/>
                        </w:rPr>
                        <w:t xml:space="preserve">+91 </w:t>
                      </w:r>
                      <w:r w:rsidR="008C4F24">
                        <w:rPr>
                          <w:color w:val="FFFFFF" w:themeColor="background1"/>
                        </w:rPr>
                        <w:t>9059169567</w:t>
                      </w:r>
                    </w:p>
                    <w:p w:rsidR="0015104A" w:rsidRPr="00C80D88" w:rsidP="0015104A" w14:paraId="2B63BC94" w14:textId="216B694F">
                      <w:pPr>
                        <w:pStyle w:val="NoSpacing"/>
                        <w:spacing w:before="0"/>
                      </w:pPr>
                      <w:drawing>
                        <wp:inline distT="0" distB="0" distL="0" distR="0">
                          <wp:extent cx="137160" cy="137160"/>
                          <wp:effectExtent l="0" t="0" r="0" b="0"/>
                          <wp:docPr id="75" name="Graphic 75" descr="Envelope with solid fill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Graphic 10" descr="Envelope with solid fill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6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7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7160" cy="1371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  <w:r>
                        <w:t xml:space="preserve">  </w:t>
                      </w:r>
                      <w:r>
                        <w:rPr>
                          <w:rStyle w:val="Strong"/>
                          <w:color w:val="FFFFFF" w:themeColor="background1"/>
                        </w:rPr>
                        <w:t>Email</w:t>
                      </w:r>
                    </w:p>
                    <w:p w:rsidR="00013FB4" w:rsidP="00013FB4" w14:paraId="4C755F5E" w14:textId="6EA9F245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Saisrija67</w:t>
                      </w:r>
                      <w:r w:rsidR="0015104A">
                        <w:rPr>
                          <w:color w:val="FFFFFF" w:themeColor="background1"/>
                        </w:rPr>
                        <w:t>@gmail.com</w:t>
                      </w:r>
                    </w:p>
                    <w:p w:rsidR="0015104A" w:rsidRPr="00C80D88" w:rsidP="0015104A" w14:paraId="69BEE7C5" w14:textId="730E15A6">
                      <w:pPr>
                        <w:pStyle w:val="NoSpacing"/>
                        <w:spacing w:before="0"/>
                      </w:pPr>
                      <w:drawing>
                        <wp:inline distT="0" distB="0" distL="0" distR="0">
                          <wp:extent cx="137160" cy="137160"/>
                          <wp:effectExtent l="0" t="0" r="0" b="0"/>
                          <wp:docPr id="76" name="Graphic 76" descr="Home with solid fill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Graphic 12" descr="Home with solid fill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8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7160" cy="1371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  <w:r>
                        <w:t xml:space="preserve">  </w:t>
                      </w:r>
                      <w:r>
                        <w:rPr>
                          <w:rStyle w:val="Strong"/>
                          <w:color w:val="FFFFFF" w:themeColor="background1"/>
                        </w:rPr>
                        <w:t>Address</w:t>
                      </w:r>
                    </w:p>
                    <w:p w:rsidR="0015104A" w:rsidP="00013FB4" w14:paraId="58E87AE1" w14:textId="386C4D4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Andhra Pradesh</w:t>
                      </w:r>
                    </w:p>
                    <w:p w:rsidR="0015104A" w:rsidP="00013FB4" w14:paraId="1FC45B77" w14:textId="77777777"/>
                  </w:txbxContent>
                </v:textbox>
                <w10:wrap anchorx="margin"/>
              </v:shape>
            </w:pict>
          </mc:Fallback>
        </mc:AlternateContent>
      </w:r>
      <w:r w:rsidR="00A126F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7543800" cy="2743200"/>
                <wp:effectExtent l="0" t="0" r="0" b="0"/>
                <wp:wrapNone/>
                <wp:docPr id="43" name="BG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43800" cy="2743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G" o:spid="_x0000_s1042" style="width:594pt;height:3in;margin-top:-36pt;margin-left:0;mso-position-horizontal:left;mso-position-horizontal-relative:page;mso-wrap-distance-bottom:0;mso-wrap-distance-left:9pt;mso-wrap-distance-right:9pt;mso-wrap-distance-top:0;mso-wrap-style:square;position:absolute;visibility:visible;v-text-anchor:middle;z-index:251659264" fillcolor="#f2f2f2" stroked="f" strokeweight="1pt"/>
            </w:pict>
          </mc:Fallback>
        </mc:AlternateContent>
      </w:r>
      <w:r w:rsidR="006763A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-456565</wp:posOffset>
                </wp:positionV>
                <wp:extent cx="2743200" cy="10689336"/>
                <wp:effectExtent l="0" t="0" r="0" b="0"/>
                <wp:wrapNone/>
                <wp:docPr id="1" name="Sidebar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43200" cy="1068933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Sidebar" o:spid="_x0000_s1043" style="width:3in;height:841.7pt;margin-top:-35.95pt;margin-left:0;mso-height-percent:0;mso-height-relative:margin;mso-position-horizontal:left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61312" fillcolor="#192d39" stroked="f" strokeweight="1pt"/>
            </w:pict>
          </mc:Fallback>
        </mc:AlternateContent>
      </w:r>
    </w:p>
    <w:sectPr w:rsidSect="0053697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mc:AlternateContent>
      <mc:Choice Requires="v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98119523" o:spid="_x0000_i1025" type="#_x0000_t75" alt="Receiver with solid fill" style="width:10.5pt;height:10.5pt" o:bullet="t">
            <v:imagedata r:id="rId1" o:title="Receiver with solid fill"/>
          </v:shape>
        </w:pict>
      </mc:Choice>
      <mc:Fallback>
        <w:drawing>
          <wp:inline distT="0" distB="0" distL="0" distR="0">
            <wp:extent cx="133350" cy="133350"/>
            <wp:effectExtent l="0" t="0" r="0" b="0"/>
            <wp:docPr id="998119523" name="Picture 998119523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Receiver with solid fill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id="Picture 128464861" o:spid="_x0000_i1026" type="#_x0000_t75" alt="Receiver with solid fill" style="width:10.5pt;height:10.5pt" o:bullet="t">
            <v:imagedata r:id="rId2" o:title="Receiver with solid fill"/>
          </v:shape>
        </w:pict>
      </mc:Choice>
      <mc:Fallback>
        <w:drawing>
          <wp:inline distT="0" distB="0" distL="0" distR="0">
            <wp:extent cx="133350" cy="133350"/>
            <wp:effectExtent l="0" t="0" r="0" b="0"/>
            <wp:docPr id="128464861" name="Picture 128464861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 descr="Receiver with solid fill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id="Picture 39113238" o:spid="_x0000_i1027" type="#_x0000_t75" alt="Envelope with solid fill" style="width:10.5pt;height:8.5pt" o:bullet="t">
            <v:imagedata r:id="rId3" o:title="Envelope with solid fill" croptop="-7198f" cropbottom="-8334f" cropright="-932f"/>
          </v:shape>
        </w:pict>
      </mc:Choice>
      <mc:Fallback>
        <w:drawing>
          <wp:inline distT="0" distB="0" distL="0" distR="0">
            <wp:extent cx="133350" cy="107950"/>
            <wp:effectExtent l="0" t="0" r="0" b="0"/>
            <wp:docPr id="39113238" name="Picture 39113238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 descr="Envelope with solid fill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0983" r="-1422" b="-12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id="Graphic 1827425548" o:spid="_x0000_i1028" type="#_x0000_t75" alt="Home with solid fill" style="width:11.05pt;height:11.05pt" o:bullet="t">
            <v:imagedata r:id="rId4" o:title=""/>
          </v:shape>
        </w:pict>
      </mc:Choice>
      <mc:Fallback>
        <w:drawing>
          <wp:inline distT="0" distB="0" distL="0" distR="0">
            <wp:extent cx="137160" cy="137160"/>
            <wp:effectExtent l="0" t="0" r="0" b="0"/>
            <wp:docPr id="1827425548" name="Graphic 1827425548" descr="Hom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Home with solid fill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>
    <w:nsid w:val="23301C1D"/>
    <w:multiLevelType w:val="hybridMultilevel"/>
    <w:tmpl w:val="6A6C0B0A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>
    <w:nsid w:val="2B56350D"/>
    <w:multiLevelType w:val="hybridMultilevel"/>
    <w:tmpl w:val="EFA064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1CADE4" w:themeColor="accent1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F68306B"/>
    <w:multiLevelType w:val="hybridMultilevel"/>
    <w:tmpl w:val="86D2866A"/>
    <w:lvl w:ilvl="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64"/>
    <w:rsid w:val="000078AF"/>
    <w:rsid w:val="00013FB4"/>
    <w:rsid w:val="00121AC3"/>
    <w:rsid w:val="0015104A"/>
    <w:rsid w:val="00172F52"/>
    <w:rsid w:val="00192C44"/>
    <w:rsid w:val="001E554C"/>
    <w:rsid w:val="0021021E"/>
    <w:rsid w:val="002A08D4"/>
    <w:rsid w:val="00406A83"/>
    <w:rsid w:val="00470711"/>
    <w:rsid w:val="004D6354"/>
    <w:rsid w:val="004E1B72"/>
    <w:rsid w:val="0053697D"/>
    <w:rsid w:val="00555FD4"/>
    <w:rsid w:val="00582767"/>
    <w:rsid w:val="005B0067"/>
    <w:rsid w:val="005E5F3A"/>
    <w:rsid w:val="005F7006"/>
    <w:rsid w:val="00636AE5"/>
    <w:rsid w:val="00643461"/>
    <w:rsid w:val="006763A1"/>
    <w:rsid w:val="006C2051"/>
    <w:rsid w:val="006E302C"/>
    <w:rsid w:val="0070699A"/>
    <w:rsid w:val="00715CB0"/>
    <w:rsid w:val="0076411B"/>
    <w:rsid w:val="0077654F"/>
    <w:rsid w:val="007B0CB5"/>
    <w:rsid w:val="00861284"/>
    <w:rsid w:val="008C4F24"/>
    <w:rsid w:val="009520EB"/>
    <w:rsid w:val="00971FAB"/>
    <w:rsid w:val="0099565B"/>
    <w:rsid w:val="009979A2"/>
    <w:rsid w:val="00A0485E"/>
    <w:rsid w:val="00A06CC2"/>
    <w:rsid w:val="00A126FF"/>
    <w:rsid w:val="00A8252E"/>
    <w:rsid w:val="00AA3E52"/>
    <w:rsid w:val="00BB746F"/>
    <w:rsid w:val="00BE734C"/>
    <w:rsid w:val="00C45FD8"/>
    <w:rsid w:val="00C80D88"/>
    <w:rsid w:val="00D175DC"/>
    <w:rsid w:val="00D44364"/>
    <w:rsid w:val="00D6458B"/>
    <w:rsid w:val="00DB1A97"/>
    <w:rsid w:val="00DC126D"/>
    <w:rsid w:val="00F23E62"/>
    <w:rsid w:val="00F241B9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677ECB5-0363-444B-B37B-994AD891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FD8"/>
  </w:style>
  <w:style w:type="paragraph" w:styleId="Heading1">
    <w:name w:val="heading 1"/>
    <w:basedOn w:val="Normal"/>
    <w:next w:val="Normal"/>
    <w:link w:val="Heading1Char"/>
    <w:uiPriority w:val="9"/>
    <w:qFormat/>
    <w:rsid w:val="00DC126D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26D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26D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6D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6D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6D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6D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6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6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FB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126D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26D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26D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6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6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126D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C126D"/>
    <w:pPr>
      <w:spacing w:before="0"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126D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6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C126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C126D"/>
    <w:rPr>
      <w:b/>
      <w:bCs/>
    </w:rPr>
  </w:style>
  <w:style w:type="character" w:styleId="Emphasis">
    <w:name w:val="Emphasis"/>
    <w:uiPriority w:val="20"/>
    <w:qFormat/>
    <w:rsid w:val="00DC126D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DC12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126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126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6D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6D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DC126D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DC126D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DC126D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DC126D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DC126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126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5104A"/>
    <w:rPr>
      <w:color w:val="6EAC1C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5104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554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54C"/>
  </w:style>
  <w:style w:type="paragraph" w:styleId="Footer">
    <w:name w:val="footer"/>
    <w:basedOn w:val="Normal"/>
    <w:link w:val="FooterChar"/>
    <w:uiPriority w:val="99"/>
    <w:unhideWhenUsed/>
    <w:rsid w:val="001E554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s://rdxfootmark.naukri.com/v2/track/openCv?trackingInfo=40004dcc1ccfb4a7d6864fd3a4590baf134f4b0419514c4847440321091b5b58120b120a17415f5e0a435601514841481f0f2b5613581957545f4d5d4a0e560c0a4257587a4553524f0853491a0a170616444a411b0b15416a44564a141a245d43400108180a1141505d0c51580f1b525a4553524f0e5642150e120010455b4f446&amp;docType=docx" TargetMode="Externa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svg" /><Relationship Id="rId6" Type="http://schemas.openxmlformats.org/officeDocument/2006/relationships/image" Target="media/image3.png" /><Relationship Id="rId7" Type="http://schemas.openxmlformats.org/officeDocument/2006/relationships/image" Target="media/image4.svg" /><Relationship Id="rId8" Type="http://schemas.openxmlformats.org/officeDocument/2006/relationships/image" Target="media/image5.png" /><Relationship Id="rId9" Type="http://schemas.openxmlformats.org/officeDocument/2006/relationships/image" Target="media/image6.svg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7.png" /><Relationship Id="rId2" Type="http://schemas.openxmlformats.org/officeDocument/2006/relationships/image" Target="media/image8.png" /><Relationship Id="rId3" Type="http://schemas.openxmlformats.org/officeDocument/2006/relationships/image" Target="media/image9.png" /><Relationship Id="rId4" Type="http://schemas.openxmlformats.org/officeDocument/2006/relationships/image" Target="media/image10.png" /><Relationship Id="rId5" Type="http://schemas.openxmlformats.org/officeDocument/2006/relationships/image" Target="media/image11.png" /><Relationship Id="rId6" Type="http://schemas.openxmlformats.org/officeDocument/2006/relationships/image" Target="media/image12.svg" 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Modern Resume Template</vt:lpstr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Resume Template</dc:title>
  <cp:lastModifiedBy>Nimmakayala, Rama Sai Srija (Cognizant)</cp:lastModifiedBy>
  <cp:revision>4</cp:revision>
  <dcterms:created xsi:type="dcterms:W3CDTF">2025-03-23T15:43:00Z</dcterms:created>
  <dcterms:modified xsi:type="dcterms:W3CDTF">2025-04-04T10:04:00Z</dcterms:modified>
</cp:coreProperties>
</file>