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3211" w14:textId="47CB566F" w:rsidR="002D0E24" w:rsidRDefault="002D0E24" w:rsidP="00A7291C">
      <w:pPr>
        <w:ind w:right="450"/>
      </w:pPr>
    </w:p>
    <w:p w14:paraId="5871CDB0" w14:textId="645A1F36" w:rsidR="00617811" w:rsidRPr="00DA226C" w:rsidRDefault="00DA226C" w:rsidP="00A7291C">
      <w:pPr>
        <w:ind w:right="450"/>
        <w:jc w:val="center"/>
        <w:rPr>
          <w:b/>
          <w:bCs/>
          <w:sz w:val="32"/>
          <w:szCs w:val="32"/>
          <w:u w:val="single"/>
        </w:rPr>
      </w:pPr>
      <w:r w:rsidRPr="00DA226C">
        <w:rPr>
          <w:b/>
          <w:bCs/>
          <w:sz w:val="32"/>
          <w:szCs w:val="32"/>
          <w:u w:val="single"/>
        </w:rPr>
        <w:t>OFFER LETTER</w:t>
      </w:r>
    </w:p>
    <w:p w14:paraId="1317543F" w14:textId="29002E62" w:rsidR="00A7291C" w:rsidRPr="00BE1C46" w:rsidRDefault="00A7291C" w:rsidP="00A7291C">
      <w:pPr>
        <w:spacing w:after="0"/>
        <w:ind w:right="450"/>
        <w:jc w:val="right"/>
        <w:rPr>
          <w:rFonts w:cstheme="minorHAnsi"/>
          <w:sz w:val="24"/>
          <w:szCs w:val="24"/>
        </w:rPr>
      </w:pPr>
      <w:r w:rsidRPr="00BE1C46">
        <w:rPr>
          <w:rFonts w:cstheme="minorHAnsi"/>
          <w:sz w:val="24"/>
          <w:szCs w:val="24"/>
        </w:rPr>
        <w:t xml:space="preserve">Date: </w:t>
      </w:r>
      <w:r w:rsidR="00197352" w:rsidRPr="00197352">
        <w:rPr>
          <w:rFonts w:cstheme="minorHAnsi"/>
          <w:sz w:val="24"/>
          <w:szCs w:val="24"/>
        </w:rPr>
        <w:t>2</w:t>
      </w:r>
      <w:r w:rsidR="006F44F2">
        <w:rPr>
          <w:rFonts w:cstheme="minorHAnsi"/>
          <w:sz w:val="24"/>
          <w:szCs w:val="24"/>
        </w:rPr>
        <w:t>3</w:t>
      </w:r>
      <w:r w:rsidRPr="00197352">
        <w:rPr>
          <w:rFonts w:cstheme="minorHAnsi"/>
          <w:sz w:val="24"/>
          <w:szCs w:val="24"/>
        </w:rPr>
        <w:t>-</w:t>
      </w:r>
      <w:r w:rsidR="006F44F2">
        <w:rPr>
          <w:rFonts w:cstheme="minorHAnsi"/>
          <w:sz w:val="24"/>
          <w:szCs w:val="24"/>
        </w:rPr>
        <w:t>Feb</w:t>
      </w:r>
      <w:r w:rsidRPr="00197352">
        <w:rPr>
          <w:rFonts w:cstheme="minorHAnsi"/>
          <w:sz w:val="24"/>
          <w:szCs w:val="24"/>
        </w:rPr>
        <w:t>-202</w:t>
      </w:r>
      <w:r w:rsidR="006F44F2">
        <w:rPr>
          <w:rFonts w:cstheme="minorHAnsi"/>
          <w:sz w:val="24"/>
          <w:szCs w:val="24"/>
        </w:rPr>
        <w:t>6</w:t>
      </w:r>
    </w:p>
    <w:p w14:paraId="71B13942" w14:textId="6014A553" w:rsidR="00817027" w:rsidRPr="00BE1C46" w:rsidRDefault="00817027" w:rsidP="00A7291C">
      <w:pPr>
        <w:spacing w:after="0"/>
        <w:ind w:right="450"/>
        <w:rPr>
          <w:rFonts w:cstheme="minorHAnsi"/>
          <w:sz w:val="24"/>
          <w:szCs w:val="24"/>
        </w:rPr>
      </w:pPr>
      <w:r w:rsidRPr="00BE1C46">
        <w:rPr>
          <w:rFonts w:cstheme="minorHAnsi"/>
          <w:sz w:val="24"/>
          <w:szCs w:val="24"/>
        </w:rPr>
        <w:t xml:space="preserve">To, </w:t>
      </w:r>
    </w:p>
    <w:p w14:paraId="3400890D" w14:textId="50008654" w:rsidR="00617811" w:rsidRPr="00BE1C46" w:rsidRDefault="00456D4B" w:rsidP="00A7291C">
      <w:pPr>
        <w:spacing w:after="0"/>
        <w:ind w:right="450"/>
        <w:rPr>
          <w:rFonts w:cstheme="minorHAnsi"/>
          <w:sz w:val="24"/>
          <w:szCs w:val="24"/>
        </w:rPr>
      </w:pPr>
      <w:r>
        <w:rPr>
          <w:rFonts w:cstheme="minorHAnsi"/>
          <w:sz w:val="24"/>
          <w:szCs w:val="24"/>
        </w:rPr>
        <w:t>Murthy KVS</w:t>
      </w:r>
      <w:r w:rsidR="00A7291C" w:rsidRPr="00BE1C46">
        <w:rPr>
          <w:rFonts w:cstheme="minorHAnsi"/>
          <w:sz w:val="24"/>
          <w:szCs w:val="24"/>
        </w:rPr>
        <w:t>,</w:t>
      </w:r>
    </w:p>
    <w:p w14:paraId="544872A8" w14:textId="7BE028D5" w:rsidR="00DA226C" w:rsidRPr="00BE1C46" w:rsidRDefault="00DA226C" w:rsidP="00A7291C">
      <w:pPr>
        <w:spacing w:after="0"/>
        <w:ind w:right="450"/>
        <w:rPr>
          <w:rFonts w:cstheme="minorHAnsi"/>
          <w:sz w:val="24"/>
          <w:szCs w:val="24"/>
        </w:rPr>
      </w:pPr>
      <w:r w:rsidRPr="00BE1C46">
        <w:rPr>
          <w:rFonts w:cstheme="minorHAnsi"/>
          <w:sz w:val="24"/>
          <w:szCs w:val="24"/>
        </w:rPr>
        <w:t xml:space="preserve">S/O </w:t>
      </w:r>
      <w:r w:rsidR="00456D4B">
        <w:rPr>
          <w:rFonts w:cstheme="minorHAnsi"/>
          <w:sz w:val="24"/>
          <w:szCs w:val="24"/>
        </w:rPr>
        <w:t xml:space="preserve">Late </w:t>
      </w:r>
      <w:r w:rsidR="00072373">
        <w:rPr>
          <w:rFonts w:cstheme="minorHAnsi"/>
          <w:sz w:val="24"/>
          <w:szCs w:val="24"/>
        </w:rPr>
        <w:t>K</w:t>
      </w:r>
      <w:r w:rsidRPr="00BE1C46">
        <w:rPr>
          <w:rFonts w:cstheme="minorHAnsi"/>
          <w:sz w:val="24"/>
          <w:szCs w:val="24"/>
        </w:rPr>
        <w:t>.</w:t>
      </w:r>
      <w:r w:rsidR="00456D4B">
        <w:rPr>
          <w:rFonts w:cstheme="minorHAnsi"/>
          <w:sz w:val="24"/>
          <w:szCs w:val="24"/>
        </w:rPr>
        <w:t>Lakshamana Murthy</w:t>
      </w:r>
      <w:r w:rsidRPr="00BE1C46">
        <w:rPr>
          <w:rFonts w:cstheme="minorHAnsi"/>
          <w:sz w:val="24"/>
          <w:szCs w:val="24"/>
        </w:rPr>
        <w:t>,</w:t>
      </w:r>
    </w:p>
    <w:p w14:paraId="5E252512" w14:textId="626628F1" w:rsidR="00DA226C" w:rsidRPr="00BE1C46" w:rsidRDefault="00DA226C" w:rsidP="00A7291C">
      <w:pPr>
        <w:spacing w:after="0"/>
        <w:ind w:right="450"/>
        <w:rPr>
          <w:rFonts w:cstheme="minorHAnsi"/>
          <w:sz w:val="24"/>
          <w:szCs w:val="24"/>
        </w:rPr>
      </w:pPr>
      <w:r w:rsidRPr="00BE1C46">
        <w:rPr>
          <w:rFonts w:cstheme="minorHAnsi"/>
          <w:sz w:val="24"/>
          <w:szCs w:val="24"/>
        </w:rPr>
        <w:t>D.No.</w:t>
      </w:r>
      <w:r w:rsidR="00456D4B">
        <w:rPr>
          <w:rFonts w:cstheme="minorHAnsi"/>
          <w:sz w:val="24"/>
          <w:szCs w:val="24"/>
        </w:rPr>
        <w:t>18</w:t>
      </w:r>
      <w:r w:rsidRPr="00BE1C46">
        <w:rPr>
          <w:rFonts w:cstheme="minorHAnsi"/>
          <w:sz w:val="24"/>
          <w:szCs w:val="24"/>
        </w:rPr>
        <w:t>-</w:t>
      </w:r>
      <w:r w:rsidR="00456D4B">
        <w:rPr>
          <w:rFonts w:cstheme="minorHAnsi"/>
          <w:sz w:val="24"/>
          <w:szCs w:val="24"/>
        </w:rPr>
        <w:t>1</w:t>
      </w:r>
      <w:r w:rsidRPr="00BE1C46">
        <w:rPr>
          <w:rFonts w:cstheme="minorHAnsi"/>
          <w:sz w:val="24"/>
          <w:szCs w:val="24"/>
        </w:rPr>
        <w:t>-</w:t>
      </w:r>
      <w:r w:rsidR="00456D4B">
        <w:rPr>
          <w:rFonts w:cstheme="minorHAnsi"/>
          <w:sz w:val="24"/>
          <w:szCs w:val="24"/>
        </w:rPr>
        <w:t>46</w:t>
      </w:r>
      <w:r w:rsidRPr="00BE1C46">
        <w:rPr>
          <w:rFonts w:cstheme="minorHAnsi"/>
          <w:sz w:val="24"/>
          <w:szCs w:val="24"/>
        </w:rPr>
        <w:t>,</w:t>
      </w:r>
      <w:r w:rsidR="00456D4B">
        <w:rPr>
          <w:rFonts w:cstheme="minorHAnsi"/>
          <w:sz w:val="24"/>
          <w:szCs w:val="24"/>
        </w:rPr>
        <w:t>E3</w:t>
      </w:r>
    </w:p>
    <w:p w14:paraId="1B8BFB40" w14:textId="4AF4C598" w:rsidR="00DA226C" w:rsidRPr="00BE1C46" w:rsidRDefault="00456D4B" w:rsidP="00A7291C">
      <w:pPr>
        <w:spacing w:after="0"/>
        <w:ind w:right="450"/>
        <w:rPr>
          <w:rFonts w:cstheme="minorHAnsi"/>
          <w:sz w:val="24"/>
          <w:szCs w:val="24"/>
        </w:rPr>
      </w:pPr>
      <w:r>
        <w:rPr>
          <w:rFonts w:cstheme="minorHAnsi"/>
          <w:sz w:val="24"/>
          <w:szCs w:val="24"/>
        </w:rPr>
        <w:t>Prashanth Nagar</w:t>
      </w:r>
      <w:r w:rsidR="00DA226C" w:rsidRPr="00BE1C46">
        <w:rPr>
          <w:rFonts w:cstheme="minorHAnsi"/>
          <w:sz w:val="24"/>
          <w:szCs w:val="24"/>
        </w:rPr>
        <w:t xml:space="preserve">, </w:t>
      </w:r>
    </w:p>
    <w:p w14:paraId="5B80401E" w14:textId="44E148DF" w:rsidR="00DA226C" w:rsidRDefault="00456D4B" w:rsidP="00A7291C">
      <w:pPr>
        <w:spacing w:after="0"/>
        <w:ind w:right="450"/>
        <w:rPr>
          <w:rFonts w:cstheme="minorHAnsi"/>
          <w:sz w:val="24"/>
          <w:szCs w:val="24"/>
        </w:rPr>
      </w:pPr>
      <w:r>
        <w:rPr>
          <w:rFonts w:cstheme="minorHAnsi"/>
          <w:sz w:val="24"/>
          <w:szCs w:val="24"/>
        </w:rPr>
        <w:t>Opp Sri Chaitanya Childresn’s Academy School</w:t>
      </w:r>
      <w:r w:rsidR="00DA226C" w:rsidRPr="00BE1C46">
        <w:rPr>
          <w:rFonts w:cstheme="minorHAnsi"/>
          <w:sz w:val="24"/>
          <w:szCs w:val="24"/>
        </w:rPr>
        <w:t xml:space="preserve">, </w:t>
      </w:r>
    </w:p>
    <w:p w14:paraId="76436E34" w14:textId="5CADC4C7" w:rsidR="00456D4B" w:rsidRPr="00BE1C46" w:rsidRDefault="00456D4B" w:rsidP="00A7291C">
      <w:pPr>
        <w:spacing w:after="0"/>
        <w:ind w:right="450"/>
        <w:rPr>
          <w:rFonts w:cstheme="minorHAnsi"/>
          <w:sz w:val="24"/>
          <w:szCs w:val="24"/>
        </w:rPr>
      </w:pPr>
      <w:r>
        <w:rPr>
          <w:rFonts w:cstheme="minorHAnsi"/>
          <w:sz w:val="24"/>
          <w:szCs w:val="24"/>
        </w:rPr>
        <w:t>KT Road,</w:t>
      </w:r>
    </w:p>
    <w:p w14:paraId="27F8DB25" w14:textId="331E9CF2" w:rsidR="00DA226C" w:rsidRPr="00BE1C46" w:rsidRDefault="00456D4B" w:rsidP="00A7291C">
      <w:pPr>
        <w:spacing w:after="0"/>
        <w:ind w:right="450"/>
        <w:rPr>
          <w:rFonts w:cstheme="minorHAnsi"/>
          <w:sz w:val="24"/>
          <w:szCs w:val="24"/>
        </w:rPr>
      </w:pPr>
      <w:r>
        <w:rPr>
          <w:rFonts w:cstheme="minorHAnsi"/>
          <w:sz w:val="24"/>
          <w:szCs w:val="24"/>
        </w:rPr>
        <w:t>Tirupathi</w:t>
      </w:r>
      <w:r w:rsidRPr="00BE1C46">
        <w:rPr>
          <w:rFonts w:cstheme="minorHAnsi"/>
          <w:sz w:val="24"/>
          <w:szCs w:val="24"/>
        </w:rPr>
        <w:t xml:space="preserve"> </w:t>
      </w:r>
      <w:r w:rsidR="00DA226C" w:rsidRPr="00BE1C46">
        <w:rPr>
          <w:rFonts w:cstheme="minorHAnsi"/>
          <w:sz w:val="24"/>
          <w:szCs w:val="24"/>
        </w:rPr>
        <w:t>-5</w:t>
      </w:r>
      <w:r>
        <w:rPr>
          <w:rFonts w:cstheme="minorHAnsi"/>
          <w:sz w:val="24"/>
          <w:szCs w:val="24"/>
        </w:rPr>
        <w:t>17501</w:t>
      </w:r>
      <w:r w:rsidR="00A7291C" w:rsidRPr="00BE1C46">
        <w:rPr>
          <w:rFonts w:cstheme="minorHAnsi"/>
          <w:sz w:val="24"/>
          <w:szCs w:val="24"/>
        </w:rPr>
        <w:t>.</w:t>
      </w:r>
    </w:p>
    <w:p w14:paraId="7FFC16C4" w14:textId="614073D2" w:rsidR="00DA226C" w:rsidRPr="00BE1C46" w:rsidRDefault="00DA226C" w:rsidP="00A7291C">
      <w:pPr>
        <w:spacing w:after="0"/>
        <w:ind w:right="450"/>
        <w:rPr>
          <w:rFonts w:cstheme="minorHAnsi"/>
          <w:sz w:val="24"/>
          <w:szCs w:val="24"/>
        </w:rPr>
      </w:pPr>
      <w:r w:rsidRPr="00BE1C46">
        <w:rPr>
          <w:rFonts w:cstheme="minorHAnsi"/>
          <w:sz w:val="24"/>
          <w:szCs w:val="24"/>
        </w:rPr>
        <w:t xml:space="preserve">Mobile No: </w:t>
      </w:r>
      <w:r w:rsidR="00456D4B">
        <w:rPr>
          <w:rFonts w:cstheme="minorHAnsi"/>
          <w:sz w:val="24"/>
          <w:szCs w:val="24"/>
        </w:rPr>
        <w:t>7671835834</w:t>
      </w:r>
    </w:p>
    <w:p w14:paraId="16EAFF07" w14:textId="0A625736" w:rsidR="00DA226C" w:rsidRPr="00BE1C46" w:rsidRDefault="00DA226C" w:rsidP="00A7291C">
      <w:pPr>
        <w:spacing w:after="0"/>
        <w:ind w:right="450"/>
        <w:rPr>
          <w:rFonts w:cstheme="minorHAnsi"/>
          <w:sz w:val="24"/>
          <w:szCs w:val="24"/>
        </w:rPr>
      </w:pPr>
      <w:r w:rsidRPr="00BE1C46">
        <w:rPr>
          <w:rFonts w:cstheme="minorHAnsi"/>
          <w:sz w:val="24"/>
          <w:szCs w:val="24"/>
        </w:rPr>
        <w:t xml:space="preserve">Email Id: </w:t>
      </w:r>
      <w:r w:rsidR="00456D4B" w:rsidRPr="00456D4B">
        <w:rPr>
          <w:rFonts w:cstheme="minorHAnsi"/>
          <w:sz w:val="24"/>
          <w:szCs w:val="24"/>
        </w:rPr>
        <w:t>murthy4584@gmail.com</w:t>
      </w:r>
    </w:p>
    <w:p w14:paraId="31F56B50" w14:textId="77777777" w:rsidR="00817027" w:rsidRPr="00BE1C46" w:rsidRDefault="00817027" w:rsidP="00A7291C">
      <w:pPr>
        <w:ind w:right="450"/>
        <w:rPr>
          <w:rFonts w:cstheme="minorHAnsi"/>
          <w:sz w:val="24"/>
          <w:szCs w:val="24"/>
        </w:rPr>
      </w:pPr>
    </w:p>
    <w:p w14:paraId="62D9CF5B" w14:textId="3F43E1E2" w:rsidR="00DA226C" w:rsidRPr="00BE1C46" w:rsidRDefault="00817027" w:rsidP="00C62558">
      <w:pPr>
        <w:tabs>
          <w:tab w:val="left" w:pos="5976"/>
        </w:tabs>
        <w:ind w:right="360"/>
        <w:rPr>
          <w:rFonts w:cstheme="minorHAnsi"/>
          <w:sz w:val="24"/>
          <w:szCs w:val="24"/>
        </w:rPr>
      </w:pPr>
      <w:r w:rsidRPr="00BE1C46">
        <w:rPr>
          <w:rFonts w:cstheme="minorHAnsi"/>
          <w:sz w:val="24"/>
          <w:szCs w:val="24"/>
        </w:rPr>
        <w:t xml:space="preserve">Dear Mr. </w:t>
      </w:r>
      <w:r w:rsidR="00670298">
        <w:rPr>
          <w:rFonts w:cstheme="minorHAnsi"/>
          <w:sz w:val="24"/>
          <w:szCs w:val="24"/>
        </w:rPr>
        <w:t xml:space="preserve">Murthy </w:t>
      </w:r>
      <w:r w:rsidR="00456D4B">
        <w:rPr>
          <w:rFonts w:cstheme="minorHAnsi"/>
          <w:sz w:val="24"/>
          <w:szCs w:val="24"/>
        </w:rPr>
        <w:t>K</w:t>
      </w:r>
      <w:r w:rsidR="00670298">
        <w:rPr>
          <w:rFonts w:cstheme="minorHAnsi"/>
          <w:sz w:val="24"/>
          <w:szCs w:val="24"/>
        </w:rPr>
        <w:t>VS</w:t>
      </w:r>
      <w:r w:rsidRPr="00BE1C46">
        <w:rPr>
          <w:rFonts w:cstheme="minorHAnsi"/>
          <w:sz w:val="24"/>
          <w:szCs w:val="24"/>
        </w:rPr>
        <w:t xml:space="preserve">, </w:t>
      </w:r>
    </w:p>
    <w:p w14:paraId="29569D30" w14:textId="36B0B4AF" w:rsidR="002C2633" w:rsidRPr="00BE1C46" w:rsidRDefault="002C2633" w:rsidP="00C62558">
      <w:pPr>
        <w:ind w:right="360"/>
        <w:jc w:val="both"/>
        <w:rPr>
          <w:rFonts w:cstheme="minorHAnsi"/>
          <w:sz w:val="24"/>
          <w:szCs w:val="24"/>
        </w:rPr>
      </w:pPr>
      <w:r w:rsidRPr="00BE1C46">
        <w:rPr>
          <w:rFonts w:cstheme="minorHAnsi"/>
          <w:sz w:val="24"/>
          <w:szCs w:val="24"/>
        </w:rPr>
        <w:t xml:space="preserve">We are pleased to extend to you an offer for the position of </w:t>
      </w:r>
      <w:r w:rsidRPr="00BE1C46">
        <w:rPr>
          <w:rStyle w:val="Strong"/>
          <w:rFonts w:cstheme="minorHAnsi"/>
          <w:sz w:val="24"/>
          <w:szCs w:val="24"/>
        </w:rPr>
        <w:t xml:space="preserve">Sales </w:t>
      </w:r>
      <w:r w:rsidR="00434955">
        <w:rPr>
          <w:rStyle w:val="Strong"/>
          <w:rFonts w:cstheme="minorHAnsi"/>
          <w:sz w:val="24"/>
          <w:szCs w:val="24"/>
        </w:rPr>
        <w:t>Manager</w:t>
      </w:r>
      <w:r w:rsidRPr="00BE1C46">
        <w:rPr>
          <w:rFonts w:cstheme="minorHAnsi"/>
          <w:sz w:val="24"/>
          <w:szCs w:val="24"/>
        </w:rPr>
        <w:t xml:space="preserve"> at </w:t>
      </w:r>
      <w:r w:rsidRPr="00BE1C46">
        <w:rPr>
          <w:rStyle w:val="Strong"/>
          <w:rFonts w:cstheme="minorHAnsi"/>
          <w:sz w:val="24"/>
          <w:szCs w:val="24"/>
        </w:rPr>
        <w:t>Inmoisture Private Limited</w:t>
      </w:r>
      <w:r w:rsidRPr="00BE1C46">
        <w:rPr>
          <w:rFonts w:cstheme="minorHAnsi"/>
          <w:sz w:val="24"/>
          <w:szCs w:val="24"/>
        </w:rPr>
        <w:t>. After careful consideration, we believe your background, skills, and experience in marketing make you an excellent fit for this role. We are confident that you will contribute significantly to our team's success.</w:t>
      </w:r>
    </w:p>
    <w:p w14:paraId="5775CE57" w14:textId="22D662B7" w:rsidR="00197352" w:rsidRDefault="00197352" w:rsidP="00197352">
      <w:pPr>
        <w:spacing w:after="0"/>
        <w:ind w:right="360"/>
        <w:rPr>
          <w:rFonts w:cstheme="minorHAnsi"/>
          <w:sz w:val="24"/>
          <w:szCs w:val="24"/>
        </w:rPr>
      </w:pPr>
      <w:r>
        <w:rPr>
          <w:rStyle w:val="Strong"/>
          <w:rFonts w:cstheme="minorHAnsi"/>
          <w:sz w:val="24"/>
          <w:szCs w:val="24"/>
        </w:rPr>
        <w:t>Position:</w:t>
      </w:r>
      <w:r>
        <w:rPr>
          <w:rFonts w:cstheme="minorHAnsi"/>
          <w:sz w:val="24"/>
          <w:szCs w:val="24"/>
        </w:rPr>
        <w:t xml:space="preserve"> Sales </w:t>
      </w:r>
      <w:r w:rsidR="00434955">
        <w:rPr>
          <w:rFonts w:cstheme="minorHAnsi"/>
          <w:sz w:val="24"/>
          <w:szCs w:val="24"/>
        </w:rPr>
        <w:t>Manager</w:t>
      </w:r>
      <w:r>
        <w:rPr>
          <w:rFonts w:cstheme="minorHAnsi"/>
          <w:sz w:val="24"/>
          <w:szCs w:val="24"/>
        </w:rPr>
        <w:br/>
      </w:r>
      <w:r>
        <w:rPr>
          <w:rStyle w:val="Strong"/>
          <w:rFonts w:cstheme="minorHAnsi"/>
          <w:sz w:val="24"/>
          <w:szCs w:val="24"/>
        </w:rPr>
        <w:t>Department:</w:t>
      </w:r>
      <w:r>
        <w:rPr>
          <w:rFonts w:cstheme="minorHAnsi"/>
          <w:sz w:val="24"/>
          <w:szCs w:val="24"/>
        </w:rPr>
        <w:t xml:space="preserve"> Sales &amp; Marketing</w:t>
      </w:r>
    </w:p>
    <w:p w14:paraId="2C0D4D0B" w14:textId="002526A5" w:rsidR="002C2633" w:rsidRPr="00BE1C46" w:rsidRDefault="00197352" w:rsidP="00197352">
      <w:pPr>
        <w:ind w:right="360"/>
        <w:rPr>
          <w:rFonts w:cstheme="minorHAnsi"/>
          <w:sz w:val="24"/>
          <w:szCs w:val="24"/>
        </w:rPr>
      </w:pPr>
      <w:r>
        <w:rPr>
          <w:rStyle w:val="Strong"/>
          <w:rFonts w:cstheme="minorHAnsi"/>
          <w:sz w:val="24"/>
          <w:szCs w:val="24"/>
        </w:rPr>
        <w:t>Location:</w:t>
      </w:r>
      <w:r>
        <w:rPr>
          <w:rFonts w:cstheme="minorHAnsi"/>
          <w:sz w:val="24"/>
          <w:szCs w:val="24"/>
        </w:rPr>
        <w:t xml:space="preserve"> Vizag </w:t>
      </w:r>
      <w:r>
        <w:rPr>
          <w:rFonts w:cstheme="minorHAnsi"/>
          <w:sz w:val="24"/>
          <w:szCs w:val="24"/>
        </w:rPr>
        <w:br/>
      </w:r>
      <w:r>
        <w:rPr>
          <w:rStyle w:val="Strong"/>
          <w:rFonts w:cstheme="minorHAnsi"/>
          <w:sz w:val="24"/>
          <w:szCs w:val="24"/>
        </w:rPr>
        <w:t>Reports To:</w:t>
      </w:r>
      <w:r>
        <w:rPr>
          <w:rFonts w:cstheme="minorHAnsi"/>
          <w:sz w:val="24"/>
          <w:szCs w:val="24"/>
        </w:rPr>
        <w:t xml:space="preserve"> </w:t>
      </w:r>
      <w:r w:rsidR="00434955">
        <w:rPr>
          <w:rFonts w:cstheme="minorHAnsi"/>
          <w:sz w:val="24"/>
          <w:szCs w:val="24"/>
        </w:rPr>
        <w:t>Head of Marketing</w:t>
      </w:r>
      <w:r>
        <w:rPr>
          <w:rFonts w:cstheme="minorHAnsi"/>
          <w:sz w:val="24"/>
          <w:szCs w:val="24"/>
        </w:rPr>
        <w:br/>
      </w:r>
      <w:r>
        <w:rPr>
          <w:rStyle w:val="Strong"/>
          <w:rFonts w:cstheme="minorHAnsi"/>
          <w:sz w:val="24"/>
          <w:szCs w:val="24"/>
        </w:rPr>
        <w:t xml:space="preserve">Joining </w:t>
      </w:r>
      <w:r w:rsidRPr="00BE1C46">
        <w:rPr>
          <w:rStyle w:val="Strong"/>
          <w:rFonts w:cstheme="minorHAnsi"/>
          <w:sz w:val="24"/>
          <w:szCs w:val="24"/>
        </w:rPr>
        <w:t>Date:</w:t>
      </w:r>
      <w:r w:rsidRPr="00BE1C46">
        <w:rPr>
          <w:rFonts w:cstheme="minorHAnsi"/>
          <w:sz w:val="24"/>
          <w:szCs w:val="24"/>
        </w:rPr>
        <w:t xml:space="preserve"> </w:t>
      </w:r>
      <w:r>
        <w:rPr>
          <w:rFonts w:cstheme="minorHAnsi"/>
          <w:sz w:val="24"/>
          <w:szCs w:val="24"/>
        </w:rPr>
        <w:t xml:space="preserve">On or Before </w:t>
      </w:r>
      <w:r w:rsidR="00434955">
        <w:rPr>
          <w:rFonts w:cstheme="minorHAnsi"/>
          <w:b/>
          <w:bCs/>
          <w:sz w:val="24"/>
          <w:szCs w:val="24"/>
        </w:rPr>
        <w:t>09</w:t>
      </w:r>
      <w:r w:rsidRPr="00305535">
        <w:rPr>
          <w:rFonts w:cstheme="minorHAnsi"/>
          <w:b/>
          <w:bCs/>
          <w:sz w:val="24"/>
          <w:szCs w:val="24"/>
        </w:rPr>
        <w:t>-</w:t>
      </w:r>
      <w:r w:rsidR="00434955">
        <w:rPr>
          <w:rFonts w:cstheme="minorHAnsi"/>
          <w:b/>
          <w:bCs/>
          <w:sz w:val="24"/>
          <w:szCs w:val="24"/>
        </w:rPr>
        <w:t>Mar</w:t>
      </w:r>
      <w:r w:rsidRPr="00305535">
        <w:rPr>
          <w:rFonts w:cstheme="minorHAnsi"/>
          <w:b/>
          <w:bCs/>
          <w:sz w:val="24"/>
          <w:szCs w:val="24"/>
        </w:rPr>
        <w:t>-202</w:t>
      </w:r>
      <w:r w:rsidR="00434955">
        <w:rPr>
          <w:rFonts w:cstheme="minorHAnsi"/>
          <w:b/>
          <w:bCs/>
          <w:sz w:val="24"/>
          <w:szCs w:val="24"/>
        </w:rPr>
        <w:t>6</w:t>
      </w:r>
    </w:p>
    <w:p w14:paraId="648CFB72" w14:textId="77777777" w:rsidR="00A7291C" w:rsidRPr="00A7291C" w:rsidRDefault="00A7291C" w:rsidP="00C62558">
      <w:pPr>
        <w:spacing w:before="100" w:beforeAutospacing="1" w:after="100" w:afterAutospacing="1" w:line="240" w:lineRule="auto"/>
        <w:ind w:right="360"/>
        <w:outlineLvl w:val="2"/>
        <w:rPr>
          <w:rFonts w:eastAsia="Times New Roman" w:cstheme="minorHAnsi"/>
          <w:b/>
          <w:bCs/>
          <w:sz w:val="24"/>
          <w:szCs w:val="24"/>
        </w:rPr>
      </w:pPr>
      <w:r w:rsidRPr="00A7291C">
        <w:rPr>
          <w:rFonts w:eastAsia="Times New Roman" w:cstheme="minorHAnsi"/>
          <w:b/>
          <w:bCs/>
          <w:sz w:val="24"/>
          <w:szCs w:val="24"/>
        </w:rPr>
        <w:t>Key Responsibilities:</w:t>
      </w:r>
    </w:p>
    <w:p w14:paraId="0F973077" w14:textId="103F7E2F" w:rsidR="00A7291C" w:rsidRPr="00A7291C" w:rsidRDefault="00A7291C" w:rsidP="00C62558">
      <w:pPr>
        <w:spacing w:before="100" w:beforeAutospacing="1" w:after="100" w:afterAutospacing="1" w:line="240" w:lineRule="auto"/>
        <w:ind w:right="360"/>
        <w:rPr>
          <w:rFonts w:eastAsia="Times New Roman" w:cstheme="minorHAnsi"/>
          <w:sz w:val="24"/>
          <w:szCs w:val="24"/>
        </w:rPr>
      </w:pPr>
      <w:r w:rsidRPr="00A7291C">
        <w:rPr>
          <w:rFonts w:eastAsia="Times New Roman" w:cstheme="minorHAnsi"/>
          <w:sz w:val="24"/>
          <w:szCs w:val="24"/>
        </w:rPr>
        <w:t xml:space="preserve">As a Sales </w:t>
      </w:r>
      <w:r w:rsidR="00670298">
        <w:rPr>
          <w:rFonts w:eastAsia="Times New Roman" w:cstheme="minorHAnsi"/>
          <w:sz w:val="24"/>
          <w:szCs w:val="24"/>
        </w:rPr>
        <w:t>Manager</w:t>
      </w:r>
      <w:r w:rsidRPr="00A7291C">
        <w:rPr>
          <w:rFonts w:eastAsia="Times New Roman" w:cstheme="minorHAnsi"/>
          <w:sz w:val="24"/>
          <w:szCs w:val="24"/>
        </w:rPr>
        <w:t>, your primary duties will include, but are not limited to:</w:t>
      </w:r>
    </w:p>
    <w:p w14:paraId="4C4144F0" w14:textId="77777777"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Lead, mentor and motivate the sales team comprising Sales Officers and Sales Representatives.</w:t>
      </w:r>
    </w:p>
    <w:p w14:paraId="074A77D0" w14:textId="0C601C49"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Recruit, train and structure the team to achieve optimal coverage and performance across</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territories.</w:t>
      </w:r>
    </w:p>
    <w:p w14:paraId="4EE308A7" w14:textId="0359EF9E"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Develop and implement annual, quarterly, and monthly sales plans to meet or exceed revenue</w:t>
      </w:r>
    </w:p>
    <w:p w14:paraId="76CFE14E" w14:textId="77777777" w:rsidR="004C61F3" w:rsidRPr="004C61F3" w:rsidRDefault="004C61F3" w:rsidP="004C61F3">
      <w:pPr>
        <w:pStyle w:val="p1"/>
        <w:ind w:left="720"/>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targets.</w:t>
      </w:r>
    </w:p>
    <w:p w14:paraId="20036A18" w14:textId="34DD53BF"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Monitor pipeline development, conversion rates, and sales funnel health.</w:t>
      </w:r>
    </w:p>
    <w:p w14:paraId="1BB64921" w14:textId="53EAC354"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lastRenderedPageBreak/>
        <w:t>Oversee the end-to-end onboarding process for new customers—including distributors, cluster</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heads, and retailers—to ensure smooth integration.</w:t>
      </w:r>
    </w:p>
    <w:p w14:paraId="5CD8DF97" w14:textId="52725AAE"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Establish onboarding protocols, training programs, and support frameworks to accelerate</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customer ramp-up.</w:t>
      </w:r>
    </w:p>
    <w:p w14:paraId="1620E8FE" w14:textId="6A8E4ADF"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Oversee daily and weekly sales reporting, providing actionable insights to senior management.</w:t>
      </w:r>
    </w:p>
    <w:p w14:paraId="479982B5" w14:textId="311D12BA"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Establish KPIs and dashboards to track team performance, territory productivity, and revenue</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attainment.</w:t>
      </w:r>
    </w:p>
    <w:p w14:paraId="733CB316" w14:textId="67E0ABA9"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Conduct regular market research to identify emerging trends, customer needs, and new</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business opportunities.</w:t>
      </w:r>
    </w:p>
    <w:p w14:paraId="2F6001A5" w14:textId="26025F4B"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Analyze competitor activities, pricing, and promotional strategies to maintain market</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competitiveness.</w:t>
      </w:r>
    </w:p>
    <w:p w14:paraId="112BDF66" w14:textId="194B64B2"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 xml:space="preserve"> Identify gaps or “loopholes” in current sales processes and recommend corrective actions.</w:t>
      </w:r>
    </w:p>
    <w:p w14:paraId="5F804B45" w14:textId="3930057A"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 xml:space="preserve"> Optimize sales workflows, territory assignments, and incentive programs to drive efficiency and</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growth.</w:t>
      </w:r>
    </w:p>
    <w:p w14:paraId="0E512C60" w14:textId="43643E50"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Coordinate with Marketing, Supply Chain, and Finance teams to ensure alignment on</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promotions, inventory, and credit policies.</w:t>
      </w:r>
    </w:p>
    <w:p w14:paraId="5B201BDE" w14:textId="02611806"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Prepare accurate sales forecasts, budgets, and expense plans in collaboration with Finance.</w:t>
      </w:r>
    </w:p>
    <w:p w14:paraId="79D9E7F1" w14:textId="54836B41"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Manage sales expenses and travel budgets effectively to maximize return on investment.</w:t>
      </w:r>
    </w:p>
    <w:p w14:paraId="37A3EFA7" w14:textId="441EA844"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Ensure all sales activities comply with company policies and regulatory requirements.</w:t>
      </w:r>
    </w:p>
    <w:p w14:paraId="272DB11C" w14:textId="77B76D9C" w:rsid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Drive initiatives to enhance customer satisfaction, retention, and brand loyalty.</w:t>
      </w:r>
    </w:p>
    <w:p w14:paraId="3BA606D7" w14:textId="33B9C95B" w:rsidR="004C61F3" w:rsidRDefault="004C61F3" w:rsidP="004C61F3">
      <w:pPr>
        <w:pStyle w:val="ListParagraph"/>
        <w:numPr>
          <w:ilvl w:val="0"/>
          <w:numId w:val="6"/>
        </w:numPr>
        <w:spacing w:after="0" w:line="240" w:lineRule="auto"/>
        <w:rPr>
          <w:rFonts w:eastAsia="Times New Roman" w:cstheme="minorHAnsi"/>
          <w:sz w:val="24"/>
          <w:szCs w:val="24"/>
        </w:rPr>
      </w:pPr>
      <w:r w:rsidRPr="004C61F3">
        <w:rPr>
          <w:rFonts w:eastAsia="Times New Roman" w:cstheme="minorHAnsi"/>
          <w:sz w:val="24"/>
          <w:szCs w:val="24"/>
        </w:rPr>
        <w:t>Collection management</w:t>
      </w:r>
    </w:p>
    <w:p w14:paraId="178B0B2A" w14:textId="5F0627CD" w:rsidR="002A745B" w:rsidRPr="002A745B" w:rsidRDefault="002A745B" w:rsidP="002A745B">
      <w:pPr>
        <w:pStyle w:val="NormalWeb"/>
        <w:numPr>
          <w:ilvl w:val="1"/>
          <w:numId w:val="6"/>
        </w:numPr>
        <w:rPr>
          <w:rFonts w:asciiTheme="minorHAnsi" w:hAnsiTheme="minorHAnsi" w:cstheme="minorHAnsi"/>
        </w:rPr>
      </w:pPr>
      <w:r w:rsidRPr="002A745B">
        <w:rPr>
          <w:rFonts w:asciiTheme="minorHAnsi" w:hAnsiTheme="minorHAnsi" w:cstheme="minorHAnsi"/>
        </w:rPr>
        <w:t>Ensure all distributors and retailers operate strictly within approved credit limits.</w:t>
      </w:r>
    </w:p>
    <w:p w14:paraId="43509FCC" w14:textId="77777777" w:rsidR="00187785" w:rsidRDefault="002A745B" w:rsidP="00187785">
      <w:pPr>
        <w:pStyle w:val="NormalWeb"/>
        <w:numPr>
          <w:ilvl w:val="1"/>
          <w:numId w:val="6"/>
        </w:numPr>
        <w:rPr>
          <w:rFonts w:asciiTheme="minorHAnsi" w:hAnsiTheme="minorHAnsi" w:cstheme="minorHAnsi"/>
        </w:rPr>
      </w:pPr>
      <w:r w:rsidRPr="002A745B">
        <w:rPr>
          <w:rFonts w:asciiTheme="minorHAnsi" w:hAnsiTheme="minorHAnsi" w:cstheme="minorHAnsi"/>
        </w:rPr>
        <w:t>No unauthorized credit extension without written approval from management</w:t>
      </w:r>
    </w:p>
    <w:p w14:paraId="41D7E710" w14:textId="77777777" w:rsidR="00187785" w:rsidRPr="00187785" w:rsidRDefault="00187785" w:rsidP="001B1FD9">
      <w:pPr>
        <w:pStyle w:val="NormalWeb"/>
        <w:numPr>
          <w:ilvl w:val="1"/>
          <w:numId w:val="6"/>
        </w:numPr>
      </w:pPr>
      <w:r>
        <w:t xml:space="preserve">Maintain minimum </w:t>
      </w:r>
      <w:r>
        <w:rPr>
          <w:rStyle w:val="Strong"/>
        </w:rPr>
        <w:t>95% collection efficiency</w:t>
      </w:r>
      <w:r>
        <w:t xml:space="preserve"> month-on-month.</w:t>
      </w:r>
    </w:p>
    <w:p w14:paraId="22CBA958" w14:textId="77777777" w:rsidR="00187785" w:rsidRPr="00187785" w:rsidRDefault="00187785" w:rsidP="001B1FD9">
      <w:pPr>
        <w:pStyle w:val="NormalWeb"/>
        <w:numPr>
          <w:ilvl w:val="1"/>
          <w:numId w:val="6"/>
        </w:numPr>
      </w:pPr>
      <w:r>
        <w:t>Ensure outstanding dues do not exceed agreed credit period (e.g., 7 / 14 / 21 days as per policy).</w:t>
      </w:r>
      <w:r w:rsidRPr="00187785">
        <w:rPr>
          <w:rFonts w:hAnsi="Symbol"/>
        </w:rPr>
        <w:t xml:space="preserve"> </w:t>
      </w:r>
    </w:p>
    <w:p w14:paraId="4387C494" w14:textId="77777777" w:rsidR="00187785" w:rsidRDefault="00187785" w:rsidP="00187785">
      <w:pPr>
        <w:pStyle w:val="NormalWeb"/>
        <w:numPr>
          <w:ilvl w:val="1"/>
          <w:numId w:val="6"/>
        </w:numPr>
      </w:pPr>
      <w:r>
        <w:t>Daily tracking of distributor ledger balances.</w:t>
      </w:r>
    </w:p>
    <w:p w14:paraId="27825B1B" w14:textId="77777777" w:rsidR="00187785" w:rsidRDefault="00187785" w:rsidP="00187785">
      <w:pPr>
        <w:pStyle w:val="NormalWeb"/>
        <w:numPr>
          <w:ilvl w:val="1"/>
          <w:numId w:val="6"/>
        </w:numPr>
      </w:pPr>
      <w:r>
        <w:t>Weekly ageing report submission (0–15 days, 16–30 days, 30+ days).</w:t>
      </w:r>
    </w:p>
    <w:p w14:paraId="69B949BE" w14:textId="77777777" w:rsidR="00187785" w:rsidRDefault="00187785" w:rsidP="00187785">
      <w:pPr>
        <w:pStyle w:val="NormalWeb"/>
        <w:numPr>
          <w:ilvl w:val="1"/>
          <w:numId w:val="6"/>
        </w:numPr>
      </w:pPr>
      <w:r>
        <w:t>Ensure sales growth does not come at the cost of blocked working capital.</w:t>
      </w:r>
    </w:p>
    <w:p w14:paraId="355DCE32" w14:textId="77777777" w:rsidR="00187785" w:rsidRPr="00187785" w:rsidRDefault="00187785" w:rsidP="00187785">
      <w:pPr>
        <w:pStyle w:val="NormalWeb"/>
        <w:numPr>
          <w:ilvl w:val="1"/>
          <w:numId w:val="6"/>
        </w:numPr>
      </w:pPr>
      <w:r>
        <w:t>Align billing with recovery capability.</w:t>
      </w:r>
    </w:p>
    <w:p w14:paraId="697378AD" w14:textId="77777777" w:rsidR="00187785" w:rsidRDefault="00187785" w:rsidP="00187785">
      <w:pPr>
        <w:pStyle w:val="NormalWeb"/>
        <w:numPr>
          <w:ilvl w:val="1"/>
          <w:numId w:val="6"/>
        </w:numPr>
      </w:pPr>
      <w:r>
        <w:t>Reconcile distributor accounts monthly.</w:t>
      </w:r>
    </w:p>
    <w:p w14:paraId="2153FF59" w14:textId="77777777" w:rsidR="00187785" w:rsidRPr="00187785" w:rsidRDefault="00187785" w:rsidP="00187785">
      <w:pPr>
        <w:pStyle w:val="NormalWeb"/>
        <w:numPr>
          <w:ilvl w:val="1"/>
          <w:numId w:val="6"/>
        </w:numPr>
      </w:pPr>
      <w:r>
        <w:t>Resolve debit notes, shortages, damages, and return claims promptly.</w:t>
      </w:r>
      <w:r w:rsidRPr="00187785">
        <w:rPr>
          <w:rFonts w:hAnsi="Symbol"/>
        </w:rPr>
        <w:t xml:space="preserve"> </w:t>
      </w:r>
    </w:p>
    <w:p w14:paraId="03A934B7" w14:textId="77777777" w:rsidR="00187785" w:rsidRPr="00187785" w:rsidRDefault="00187785" w:rsidP="00187785">
      <w:pPr>
        <w:pStyle w:val="NormalWeb"/>
        <w:numPr>
          <w:ilvl w:val="1"/>
          <w:numId w:val="6"/>
        </w:numPr>
      </w:pPr>
      <w:r>
        <w:t>Personally visit major distributors for high outstanding cases.</w:t>
      </w:r>
    </w:p>
    <w:p w14:paraId="03E0DC34" w14:textId="05F6527E" w:rsidR="00187785" w:rsidRPr="00187785" w:rsidRDefault="00187785" w:rsidP="00187785">
      <w:pPr>
        <w:pStyle w:val="NormalWeb"/>
        <w:numPr>
          <w:ilvl w:val="1"/>
          <w:numId w:val="6"/>
        </w:numPr>
        <w:rPr>
          <w:rFonts w:cstheme="minorHAnsi"/>
          <w:b/>
          <w:bCs/>
        </w:rPr>
      </w:pPr>
      <w:r>
        <w:t xml:space="preserve"> Build relationship but maintain financial discipline.</w:t>
      </w:r>
    </w:p>
    <w:p w14:paraId="783E0E12" w14:textId="0763347A" w:rsidR="00A7291C" w:rsidRPr="00A7291C" w:rsidRDefault="00A7291C" w:rsidP="00187785">
      <w:pPr>
        <w:pStyle w:val="NormalWeb"/>
        <w:rPr>
          <w:rFonts w:cstheme="minorHAnsi"/>
          <w:b/>
          <w:bCs/>
        </w:rPr>
      </w:pPr>
      <w:r w:rsidRPr="00A7291C">
        <w:rPr>
          <w:rFonts w:cstheme="minorHAnsi"/>
          <w:b/>
          <w:bCs/>
        </w:rPr>
        <w:t>Compensation</w:t>
      </w:r>
      <w:r w:rsidR="005279A1">
        <w:rPr>
          <w:rFonts w:cstheme="minorHAnsi"/>
          <w:b/>
          <w:bCs/>
        </w:rPr>
        <w:t>, Allowances</w:t>
      </w:r>
      <w:r w:rsidR="00C56C91">
        <w:rPr>
          <w:rFonts w:cstheme="minorHAnsi"/>
          <w:b/>
          <w:bCs/>
        </w:rPr>
        <w:t>, Incentives</w:t>
      </w:r>
      <w:r w:rsidRPr="00A7291C">
        <w:rPr>
          <w:rFonts w:cstheme="minorHAnsi"/>
          <w:b/>
          <w:bCs/>
        </w:rPr>
        <w:t xml:space="preserve"> &amp; Benefits:</w:t>
      </w:r>
    </w:p>
    <w:p w14:paraId="7FAEC464" w14:textId="217DF488" w:rsidR="00A7291C" w:rsidRPr="00A7291C" w:rsidRDefault="00C75BF1" w:rsidP="00C62558">
      <w:pPr>
        <w:numPr>
          <w:ilvl w:val="0"/>
          <w:numId w:val="3"/>
        </w:numPr>
        <w:spacing w:before="100" w:beforeAutospacing="1" w:after="100" w:afterAutospacing="1" w:line="240" w:lineRule="auto"/>
        <w:ind w:right="360"/>
        <w:jc w:val="both"/>
        <w:rPr>
          <w:rFonts w:eastAsia="Times New Roman" w:cstheme="minorHAnsi"/>
          <w:sz w:val="24"/>
          <w:szCs w:val="24"/>
        </w:rPr>
      </w:pPr>
      <w:r>
        <w:rPr>
          <w:rFonts w:eastAsia="Times New Roman" w:cstheme="minorHAnsi"/>
          <w:b/>
          <w:bCs/>
          <w:sz w:val="24"/>
          <w:szCs w:val="24"/>
        </w:rPr>
        <w:t>Total CTC</w:t>
      </w:r>
      <w:r w:rsidR="00A7291C" w:rsidRPr="00A7291C">
        <w:rPr>
          <w:rFonts w:eastAsia="Times New Roman" w:cstheme="minorHAnsi"/>
          <w:b/>
          <w:bCs/>
          <w:sz w:val="24"/>
          <w:szCs w:val="24"/>
        </w:rPr>
        <w:t>:</w:t>
      </w:r>
      <w:r w:rsidR="00A7291C" w:rsidRPr="00A7291C">
        <w:rPr>
          <w:rFonts w:eastAsia="Times New Roman" w:cstheme="minorHAnsi"/>
          <w:sz w:val="24"/>
          <w:szCs w:val="24"/>
        </w:rPr>
        <w:t xml:space="preserve"> </w:t>
      </w:r>
      <w:r w:rsidR="0080119A" w:rsidRPr="00C75BF1">
        <w:rPr>
          <w:rFonts w:eastAsia="Times New Roman" w:cstheme="minorHAnsi"/>
          <w:b/>
          <w:bCs/>
          <w:sz w:val="24"/>
          <w:szCs w:val="24"/>
          <w:u w:val="single"/>
        </w:rPr>
        <w:t>Rs.</w:t>
      </w:r>
      <w:r w:rsidR="003E6EFF" w:rsidRPr="00C75BF1">
        <w:rPr>
          <w:rFonts w:cstheme="minorHAnsi"/>
          <w:b/>
          <w:bCs/>
          <w:sz w:val="24"/>
          <w:szCs w:val="24"/>
          <w:u w:val="single"/>
        </w:rPr>
        <w:t xml:space="preserve"> </w:t>
      </w:r>
      <w:r w:rsidR="00670298">
        <w:rPr>
          <w:rFonts w:cstheme="minorHAnsi"/>
          <w:b/>
          <w:bCs/>
          <w:sz w:val="24"/>
          <w:szCs w:val="24"/>
          <w:u w:val="single"/>
        </w:rPr>
        <w:t>8</w:t>
      </w:r>
      <w:r w:rsidR="003E6EFF" w:rsidRPr="00C75BF1">
        <w:rPr>
          <w:rFonts w:cstheme="minorHAnsi"/>
          <w:b/>
          <w:bCs/>
          <w:sz w:val="24"/>
          <w:szCs w:val="24"/>
          <w:u w:val="single"/>
        </w:rPr>
        <w:t>,</w:t>
      </w:r>
      <w:r w:rsidR="00670298">
        <w:rPr>
          <w:rFonts w:cstheme="minorHAnsi"/>
          <w:b/>
          <w:bCs/>
          <w:sz w:val="24"/>
          <w:szCs w:val="24"/>
          <w:u w:val="single"/>
        </w:rPr>
        <w:t>03</w:t>
      </w:r>
      <w:r w:rsidR="003E6EFF" w:rsidRPr="00C75BF1">
        <w:rPr>
          <w:rFonts w:cstheme="minorHAnsi"/>
          <w:b/>
          <w:bCs/>
          <w:sz w:val="24"/>
          <w:szCs w:val="24"/>
          <w:u w:val="single"/>
        </w:rPr>
        <w:t>,</w:t>
      </w:r>
      <w:r w:rsidR="00670298">
        <w:rPr>
          <w:rFonts w:cstheme="minorHAnsi"/>
          <w:b/>
          <w:bCs/>
          <w:sz w:val="24"/>
          <w:szCs w:val="24"/>
          <w:u w:val="single"/>
        </w:rPr>
        <w:t>400</w:t>
      </w:r>
      <w:r w:rsidR="003E6EFF" w:rsidRPr="00C75BF1">
        <w:rPr>
          <w:rFonts w:cstheme="minorHAnsi"/>
          <w:b/>
          <w:bCs/>
          <w:sz w:val="24"/>
          <w:szCs w:val="24"/>
          <w:u w:val="single"/>
        </w:rPr>
        <w:t>/-</w:t>
      </w:r>
      <w:r w:rsidR="00A7291C" w:rsidRPr="00C75BF1">
        <w:rPr>
          <w:rFonts w:eastAsia="Times New Roman" w:cstheme="minorHAnsi"/>
          <w:b/>
          <w:bCs/>
          <w:sz w:val="24"/>
          <w:szCs w:val="24"/>
          <w:u w:val="single"/>
        </w:rPr>
        <w:t xml:space="preserve"> </w:t>
      </w:r>
      <w:r w:rsidR="003E6EFF" w:rsidRPr="00C75BF1">
        <w:rPr>
          <w:rFonts w:eastAsia="Times New Roman" w:cstheme="minorHAnsi"/>
          <w:b/>
          <w:bCs/>
          <w:sz w:val="24"/>
          <w:szCs w:val="24"/>
          <w:u w:val="single"/>
        </w:rPr>
        <w:t>Per Annum</w:t>
      </w:r>
      <w:r w:rsidR="00A7291C" w:rsidRPr="00A7291C">
        <w:rPr>
          <w:rFonts w:eastAsia="Times New Roman" w:cstheme="minorHAnsi"/>
          <w:sz w:val="24"/>
          <w:szCs w:val="24"/>
        </w:rPr>
        <w:t>.</w:t>
      </w:r>
    </w:p>
    <w:p w14:paraId="6EB13A45" w14:textId="378DE530" w:rsidR="00A7291C" w:rsidRPr="00A7291C" w:rsidRDefault="00A7291C" w:rsidP="00C62558">
      <w:pPr>
        <w:numPr>
          <w:ilvl w:val="0"/>
          <w:numId w:val="3"/>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b/>
          <w:bCs/>
          <w:sz w:val="24"/>
          <w:szCs w:val="24"/>
        </w:rPr>
        <w:t>Probation Period:</w:t>
      </w:r>
      <w:r w:rsidRPr="00A7291C">
        <w:rPr>
          <w:rFonts w:eastAsia="Times New Roman" w:cstheme="minorHAnsi"/>
          <w:sz w:val="24"/>
          <w:szCs w:val="24"/>
        </w:rPr>
        <w:t xml:space="preserve"> Your employment will begin with a probationary period of three (3) months</w:t>
      </w:r>
      <w:r w:rsidR="00EC58C4" w:rsidRPr="00BE1C46">
        <w:rPr>
          <w:rFonts w:eastAsia="Times New Roman" w:cstheme="minorHAnsi"/>
          <w:sz w:val="24"/>
          <w:szCs w:val="24"/>
        </w:rPr>
        <w:t xml:space="preserve"> starting from your date of joining</w:t>
      </w:r>
      <w:r w:rsidRPr="00A7291C">
        <w:rPr>
          <w:rFonts w:eastAsia="Times New Roman" w:cstheme="minorHAnsi"/>
          <w:sz w:val="24"/>
          <w:szCs w:val="24"/>
        </w:rPr>
        <w:t>, during which your performance will be assessed. Upon successful completion, your position will be confirmed in writing.</w:t>
      </w:r>
    </w:p>
    <w:p w14:paraId="7189829A" w14:textId="77777777" w:rsidR="00342A9E" w:rsidRPr="00A7291C" w:rsidRDefault="00342A9E" w:rsidP="00342A9E">
      <w:pPr>
        <w:numPr>
          <w:ilvl w:val="0"/>
          <w:numId w:val="3"/>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b/>
          <w:bCs/>
          <w:sz w:val="24"/>
          <w:szCs w:val="24"/>
        </w:rPr>
        <w:lastRenderedPageBreak/>
        <w:t>Incentives/Bonuses:</w:t>
      </w:r>
      <w:r w:rsidRPr="00A7291C">
        <w:rPr>
          <w:rFonts w:eastAsia="Times New Roman" w:cstheme="minorHAnsi"/>
          <w:sz w:val="24"/>
          <w:szCs w:val="24"/>
        </w:rPr>
        <w:t xml:space="preserve"> </w:t>
      </w:r>
      <w:r w:rsidRPr="00927A30">
        <w:rPr>
          <w:rFonts w:eastAsia="Times New Roman" w:cstheme="minorHAnsi"/>
          <w:sz w:val="24"/>
          <w:szCs w:val="24"/>
        </w:rPr>
        <w:t>P</w:t>
      </w:r>
      <w:r w:rsidRPr="00A7291C">
        <w:rPr>
          <w:rFonts w:eastAsia="Times New Roman" w:cstheme="minorHAnsi"/>
          <w:sz w:val="24"/>
          <w:szCs w:val="24"/>
        </w:rPr>
        <w:t>erformance bonuses, or incentives</w:t>
      </w:r>
      <w:r w:rsidRPr="00927A30">
        <w:rPr>
          <w:rFonts w:eastAsia="Times New Roman" w:cstheme="minorHAnsi"/>
          <w:sz w:val="24"/>
          <w:szCs w:val="24"/>
        </w:rPr>
        <w:t xml:space="preserve"> </w:t>
      </w:r>
      <w:r>
        <w:rPr>
          <w:rFonts w:eastAsia="Times New Roman" w:cstheme="minorHAnsi"/>
          <w:sz w:val="24"/>
          <w:szCs w:val="24"/>
        </w:rPr>
        <w:t>are</w:t>
      </w:r>
      <w:r w:rsidRPr="00927A30">
        <w:rPr>
          <w:rFonts w:eastAsia="Times New Roman" w:cstheme="minorHAnsi"/>
          <w:sz w:val="24"/>
          <w:szCs w:val="24"/>
        </w:rPr>
        <w:t xml:space="preserve"> applicable</w:t>
      </w:r>
      <w:r>
        <w:rPr>
          <w:rFonts w:eastAsia="Times New Roman" w:cstheme="minorHAnsi"/>
          <w:sz w:val="24"/>
          <w:szCs w:val="24"/>
        </w:rPr>
        <w:t xml:space="preserve"> only upon meeting the target sales as per the company policy. </w:t>
      </w:r>
    </w:p>
    <w:p w14:paraId="43643BDE" w14:textId="781ABE93" w:rsidR="00342A9E" w:rsidRPr="003167C0" w:rsidRDefault="00342A9E" w:rsidP="00342A9E">
      <w:pPr>
        <w:numPr>
          <w:ilvl w:val="0"/>
          <w:numId w:val="3"/>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b/>
          <w:bCs/>
          <w:sz w:val="24"/>
          <w:szCs w:val="24"/>
        </w:rPr>
        <w:t>Benefits:</w:t>
      </w:r>
      <w:r w:rsidRPr="00A7291C">
        <w:rPr>
          <w:rFonts w:eastAsia="Times New Roman" w:cstheme="minorHAnsi"/>
          <w:sz w:val="24"/>
          <w:szCs w:val="24"/>
        </w:rPr>
        <w:t xml:space="preserve"> </w:t>
      </w:r>
      <w:r w:rsidRPr="00E9450F">
        <w:rPr>
          <w:rFonts w:eastAsia="Times New Roman" w:cstheme="minorHAnsi"/>
          <w:sz w:val="24"/>
          <w:szCs w:val="24"/>
        </w:rPr>
        <w:t>Provident Fund, Health Insurance,</w:t>
      </w:r>
      <w:r w:rsidRPr="00E9450F">
        <w:rPr>
          <w:rFonts w:eastAsia="Times New Roman" w:cstheme="minorHAnsi"/>
          <w:b/>
          <w:bCs/>
          <w:sz w:val="24"/>
          <w:szCs w:val="24"/>
        </w:rPr>
        <w:t xml:space="preserve"> </w:t>
      </w:r>
      <w:r>
        <w:rPr>
          <w:rFonts w:eastAsia="Times New Roman" w:cstheme="minorHAnsi"/>
          <w:sz w:val="24"/>
          <w:szCs w:val="24"/>
        </w:rPr>
        <w:t>as per the company policy</w:t>
      </w:r>
      <w:r w:rsidRPr="00A7291C">
        <w:rPr>
          <w:rFonts w:eastAsia="Times New Roman" w:cstheme="minorHAnsi"/>
          <w:b/>
          <w:bCs/>
          <w:color w:val="0066FF"/>
          <w:sz w:val="24"/>
          <w:szCs w:val="24"/>
        </w:rPr>
        <w:t>.</w:t>
      </w:r>
    </w:p>
    <w:p w14:paraId="7759791B" w14:textId="77777777" w:rsidR="00342A9E" w:rsidRDefault="00342A9E" w:rsidP="00342A9E">
      <w:pPr>
        <w:numPr>
          <w:ilvl w:val="0"/>
          <w:numId w:val="3"/>
        </w:numPr>
        <w:spacing w:before="100" w:beforeAutospacing="1" w:after="100" w:afterAutospacing="1" w:line="240" w:lineRule="auto"/>
        <w:ind w:right="360"/>
        <w:jc w:val="both"/>
        <w:rPr>
          <w:rFonts w:eastAsia="Times New Roman" w:cstheme="minorHAnsi"/>
          <w:sz w:val="24"/>
          <w:szCs w:val="24"/>
        </w:rPr>
      </w:pPr>
      <w:r w:rsidRPr="00A27D11">
        <w:rPr>
          <w:rFonts w:eastAsia="Times New Roman" w:cstheme="minorHAnsi"/>
          <w:sz w:val="24"/>
          <w:szCs w:val="24"/>
        </w:rPr>
        <w:t>Pay Structure as per Annexure-1</w:t>
      </w:r>
    </w:p>
    <w:p w14:paraId="0671A117" w14:textId="77777777" w:rsidR="00670298" w:rsidRPr="00670298" w:rsidRDefault="00670298" w:rsidP="00670298">
      <w:pPr>
        <w:pStyle w:val="Heading3"/>
        <w:spacing w:before="0" w:beforeAutospacing="0"/>
        <w:rPr>
          <w:rFonts w:asciiTheme="minorHAnsi" w:hAnsiTheme="minorHAnsi" w:cstheme="minorHAnsi"/>
          <w:sz w:val="24"/>
          <w:szCs w:val="24"/>
        </w:rPr>
      </w:pPr>
      <w:r w:rsidRPr="00670298">
        <w:rPr>
          <w:rFonts w:asciiTheme="minorHAnsi" w:hAnsiTheme="minorHAnsi" w:cstheme="minorHAnsi"/>
          <w:sz w:val="24"/>
          <w:szCs w:val="24"/>
        </w:rPr>
        <w:t>Incentive Structure (Fixed Slab Based)</w:t>
      </w:r>
    </w:p>
    <w:p w14:paraId="503D9485" w14:textId="77777777" w:rsidR="00670298" w:rsidRPr="00670298" w:rsidRDefault="00670298" w:rsidP="00670298">
      <w:pPr>
        <w:pStyle w:val="NormalWeb"/>
        <w:spacing w:before="0" w:beforeAutospacing="0"/>
        <w:rPr>
          <w:rFonts w:asciiTheme="minorHAnsi" w:hAnsiTheme="minorHAnsi" w:cstheme="minorHAnsi"/>
        </w:rPr>
      </w:pPr>
      <w:r w:rsidRPr="00670298">
        <w:rPr>
          <w:rFonts w:asciiTheme="minorHAnsi" w:hAnsiTheme="minorHAnsi" w:cstheme="minorHAnsi"/>
        </w:rPr>
        <w:t xml:space="preserve">In addition to fixed salary, you will be eligible for </w:t>
      </w:r>
      <w:r w:rsidRPr="00670298">
        <w:rPr>
          <w:rFonts w:asciiTheme="minorHAnsi" w:hAnsiTheme="minorHAnsi" w:cstheme="minorHAnsi"/>
          <w:b/>
          <w:bCs/>
        </w:rPr>
        <w:t>monthly performance incentive</w:t>
      </w:r>
      <w:r w:rsidRPr="00670298">
        <w:rPr>
          <w:rFonts w:asciiTheme="minorHAnsi" w:hAnsiTheme="minorHAnsi" w:cstheme="minorHAnsi"/>
        </w:rPr>
        <w:t xml:space="preserve"> based on achievement of monthly sales targets.</w:t>
      </w:r>
    </w:p>
    <w:tbl>
      <w:tblPr>
        <w:tblW w:w="0" w:type="auto"/>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938"/>
      </w:tblGrid>
      <w:tr w:rsidR="00670298" w14:paraId="4A36FB08" w14:textId="77777777" w:rsidTr="00670298">
        <w:trPr>
          <w:tblHeader/>
          <w:tblCellSpacing w:w="15" w:type="dxa"/>
        </w:trPr>
        <w:tc>
          <w:tcPr>
            <w:tcW w:w="0" w:type="auto"/>
            <w:vAlign w:val="center"/>
            <w:hideMark/>
          </w:tcPr>
          <w:p w14:paraId="65778FC0" w14:textId="77777777" w:rsidR="00670298" w:rsidRDefault="00670298">
            <w:pPr>
              <w:jc w:val="center"/>
              <w:rPr>
                <w:b/>
                <w:bCs/>
              </w:rPr>
            </w:pPr>
            <w:r>
              <w:rPr>
                <w:b/>
                <w:bCs/>
              </w:rPr>
              <w:t>Achievement % of Target</w:t>
            </w:r>
          </w:p>
        </w:tc>
        <w:tc>
          <w:tcPr>
            <w:tcW w:w="0" w:type="auto"/>
            <w:vAlign w:val="center"/>
            <w:hideMark/>
          </w:tcPr>
          <w:p w14:paraId="36D2A5FF" w14:textId="77777777" w:rsidR="00670298" w:rsidRDefault="00670298">
            <w:pPr>
              <w:jc w:val="center"/>
              <w:rPr>
                <w:b/>
                <w:bCs/>
              </w:rPr>
            </w:pPr>
            <w:r>
              <w:rPr>
                <w:b/>
                <w:bCs/>
              </w:rPr>
              <w:t>Incentive</w:t>
            </w:r>
          </w:p>
        </w:tc>
      </w:tr>
      <w:tr w:rsidR="00670298" w:rsidRPr="00670298" w14:paraId="1652A18C" w14:textId="77777777" w:rsidTr="00670298">
        <w:trPr>
          <w:tblCellSpacing w:w="15" w:type="dxa"/>
        </w:trPr>
        <w:tc>
          <w:tcPr>
            <w:tcW w:w="0" w:type="auto"/>
            <w:vAlign w:val="center"/>
            <w:hideMark/>
          </w:tcPr>
          <w:p w14:paraId="3A49421D" w14:textId="77777777" w:rsidR="00670298" w:rsidRPr="00670298" w:rsidRDefault="00670298">
            <w:pPr>
              <w:rPr>
                <w:rFonts w:eastAsia="Times New Roman" w:cstheme="minorHAnsi"/>
                <w:sz w:val="24"/>
                <w:szCs w:val="24"/>
              </w:rPr>
            </w:pPr>
            <w:r w:rsidRPr="00670298">
              <w:rPr>
                <w:rFonts w:eastAsia="Times New Roman" w:cstheme="minorHAnsi"/>
                <w:sz w:val="24"/>
                <w:szCs w:val="24"/>
              </w:rPr>
              <w:t>90% – 100%</w:t>
            </w:r>
          </w:p>
        </w:tc>
        <w:tc>
          <w:tcPr>
            <w:tcW w:w="0" w:type="auto"/>
            <w:vAlign w:val="center"/>
            <w:hideMark/>
          </w:tcPr>
          <w:p w14:paraId="277A3511" w14:textId="77777777" w:rsidR="00670298" w:rsidRPr="00670298" w:rsidRDefault="00670298">
            <w:pPr>
              <w:rPr>
                <w:rFonts w:eastAsia="Times New Roman" w:cstheme="minorHAnsi"/>
                <w:sz w:val="24"/>
                <w:szCs w:val="24"/>
              </w:rPr>
            </w:pPr>
            <w:r w:rsidRPr="00670298">
              <w:rPr>
                <w:rFonts w:eastAsia="Times New Roman" w:cstheme="minorHAnsi"/>
                <w:sz w:val="24"/>
                <w:szCs w:val="24"/>
              </w:rPr>
              <w:t>₹10,000</w:t>
            </w:r>
          </w:p>
        </w:tc>
      </w:tr>
      <w:tr w:rsidR="00670298" w:rsidRPr="00670298" w14:paraId="3FCEBFE0" w14:textId="77777777" w:rsidTr="00670298">
        <w:trPr>
          <w:tblCellSpacing w:w="15" w:type="dxa"/>
        </w:trPr>
        <w:tc>
          <w:tcPr>
            <w:tcW w:w="0" w:type="auto"/>
            <w:vAlign w:val="center"/>
            <w:hideMark/>
          </w:tcPr>
          <w:p w14:paraId="7B0C3F90" w14:textId="77777777" w:rsidR="00670298" w:rsidRPr="00670298" w:rsidRDefault="00670298">
            <w:pPr>
              <w:rPr>
                <w:rFonts w:eastAsia="Times New Roman" w:cstheme="minorHAnsi"/>
                <w:sz w:val="24"/>
                <w:szCs w:val="24"/>
              </w:rPr>
            </w:pPr>
            <w:r w:rsidRPr="00670298">
              <w:rPr>
                <w:rFonts w:eastAsia="Times New Roman" w:cstheme="minorHAnsi"/>
                <w:sz w:val="24"/>
                <w:szCs w:val="24"/>
              </w:rPr>
              <w:t>101% – 120%</w:t>
            </w:r>
          </w:p>
        </w:tc>
        <w:tc>
          <w:tcPr>
            <w:tcW w:w="0" w:type="auto"/>
            <w:vAlign w:val="center"/>
            <w:hideMark/>
          </w:tcPr>
          <w:p w14:paraId="1FEF7100" w14:textId="77777777" w:rsidR="00670298" w:rsidRPr="00670298" w:rsidRDefault="00670298">
            <w:pPr>
              <w:rPr>
                <w:rFonts w:eastAsia="Times New Roman" w:cstheme="minorHAnsi"/>
                <w:sz w:val="24"/>
                <w:szCs w:val="24"/>
              </w:rPr>
            </w:pPr>
            <w:r w:rsidRPr="00670298">
              <w:rPr>
                <w:rFonts w:eastAsia="Times New Roman" w:cstheme="minorHAnsi"/>
                <w:sz w:val="24"/>
                <w:szCs w:val="24"/>
              </w:rPr>
              <w:t>₹20,000</w:t>
            </w:r>
          </w:p>
        </w:tc>
      </w:tr>
      <w:tr w:rsidR="00670298" w:rsidRPr="00670298" w14:paraId="5DC1CC6F" w14:textId="77777777" w:rsidTr="00670298">
        <w:trPr>
          <w:tblCellSpacing w:w="15" w:type="dxa"/>
        </w:trPr>
        <w:tc>
          <w:tcPr>
            <w:tcW w:w="0" w:type="auto"/>
            <w:vAlign w:val="center"/>
            <w:hideMark/>
          </w:tcPr>
          <w:p w14:paraId="79A3DB06" w14:textId="77777777" w:rsidR="00670298" w:rsidRPr="00670298" w:rsidRDefault="00670298">
            <w:pPr>
              <w:rPr>
                <w:rFonts w:eastAsia="Times New Roman" w:cstheme="minorHAnsi"/>
                <w:sz w:val="24"/>
                <w:szCs w:val="24"/>
              </w:rPr>
            </w:pPr>
            <w:r w:rsidRPr="00670298">
              <w:rPr>
                <w:rFonts w:eastAsia="Times New Roman" w:cstheme="minorHAnsi"/>
                <w:sz w:val="24"/>
                <w:szCs w:val="24"/>
              </w:rPr>
              <w:t>Above 120%</w:t>
            </w:r>
          </w:p>
        </w:tc>
        <w:tc>
          <w:tcPr>
            <w:tcW w:w="0" w:type="auto"/>
            <w:vAlign w:val="center"/>
            <w:hideMark/>
          </w:tcPr>
          <w:p w14:paraId="1E166F8A" w14:textId="77777777" w:rsidR="00670298" w:rsidRPr="00670298" w:rsidRDefault="00670298">
            <w:pPr>
              <w:rPr>
                <w:rFonts w:eastAsia="Times New Roman" w:cstheme="minorHAnsi"/>
                <w:sz w:val="24"/>
                <w:szCs w:val="24"/>
              </w:rPr>
            </w:pPr>
            <w:r w:rsidRPr="00670298">
              <w:rPr>
                <w:rFonts w:eastAsia="Times New Roman" w:cstheme="minorHAnsi"/>
                <w:sz w:val="24"/>
                <w:szCs w:val="24"/>
              </w:rPr>
              <w:t>₹25,000</w:t>
            </w:r>
          </w:p>
        </w:tc>
      </w:tr>
    </w:tbl>
    <w:p w14:paraId="6ECCAD37" w14:textId="77777777" w:rsidR="00670298" w:rsidRPr="00670298" w:rsidRDefault="00670298" w:rsidP="00670298">
      <w:pPr>
        <w:pStyle w:val="Heading3"/>
        <w:rPr>
          <w:rFonts w:asciiTheme="minorHAnsi" w:hAnsiTheme="minorHAnsi" w:cstheme="minorHAnsi"/>
          <w:sz w:val="24"/>
          <w:szCs w:val="24"/>
        </w:rPr>
      </w:pPr>
      <w:r w:rsidRPr="00670298">
        <w:rPr>
          <w:rFonts w:asciiTheme="minorHAnsi" w:hAnsiTheme="minorHAnsi" w:cstheme="minorHAnsi"/>
          <w:sz w:val="24"/>
          <w:szCs w:val="24"/>
        </w:rPr>
        <w:t>Incentive Conditions:</w:t>
      </w:r>
    </w:p>
    <w:p w14:paraId="3D1E1097"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Target will be communicated at the start of every month.</w:t>
      </w:r>
    </w:p>
    <w:p w14:paraId="456F4334"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Calculation will be based on total primary billing.</w:t>
      </w:r>
    </w:p>
    <w:p w14:paraId="5871ED44"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Collection efficiency must be above agreed credit cycle.</w:t>
      </w:r>
    </w:p>
    <w:p w14:paraId="25A83F91"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Incentive will be paid in next month payroll.</w:t>
      </w:r>
    </w:p>
    <w:p w14:paraId="429B6CCD"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Returns/debit notes will be adjusted.</w:t>
      </w:r>
    </w:p>
    <w:p w14:paraId="14CDB230" w14:textId="77777777" w:rsidR="00A7291C" w:rsidRPr="00A7291C" w:rsidRDefault="00A7291C" w:rsidP="00C62558">
      <w:pPr>
        <w:spacing w:before="100" w:beforeAutospacing="1" w:after="100" w:afterAutospacing="1" w:line="240" w:lineRule="auto"/>
        <w:ind w:right="360"/>
        <w:outlineLvl w:val="2"/>
        <w:rPr>
          <w:rFonts w:eastAsia="Times New Roman" w:cstheme="minorHAnsi"/>
          <w:b/>
          <w:bCs/>
          <w:sz w:val="24"/>
          <w:szCs w:val="24"/>
        </w:rPr>
      </w:pPr>
      <w:r w:rsidRPr="00A7291C">
        <w:rPr>
          <w:rFonts w:eastAsia="Times New Roman" w:cstheme="minorHAnsi"/>
          <w:b/>
          <w:bCs/>
          <w:sz w:val="24"/>
          <w:szCs w:val="24"/>
        </w:rPr>
        <w:t>Terms &amp; Conditions:</w:t>
      </w:r>
    </w:p>
    <w:p w14:paraId="32398F37" w14:textId="7B1B65F2" w:rsidR="00A7291C" w:rsidRPr="00A7291C" w:rsidRDefault="00A7291C" w:rsidP="00C62558">
      <w:pPr>
        <w:numPr>
          <w:ilvl w:val="0"/>
          <w:numId w:val="4"/>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sz w:val="24"/>
          <w:szCs w:val="24"/>
        </w:rPr>
        <w:t xml:space="preserve">You will be on probation for the first three </w:t>
      </w:r>
      <w:r w:rsidR="00C67C12">
        <w:rPr>
          <w:rFonts w:eastAsia="Times New Roman" w:cstheme="minorHAnsi"/>
          <w:sz w:val="24"/>
          <w:szCs w:val="24"/>
        </w:rPr>
        <w:t xml:space="preserve">(3) </w:t>
      </w:r>
      <w:r w:rsidRPr="00A7291C">
        <w:rPr>
          <w:rFonts w:eastAsia="Times New Roman" w:cstheme="minorHAnsi"/>
          <w:sz w:val="24"/>
          <w:szCs w:val="24"/>
        </w:rPr>
        <w:t>months from the date of joining. Upon successful completion of the probationary period, your services will be confirmed in writing.</w:t>
      </w:r>
    </w:p>
    <w:p w14:paraId="6537F829" w14:textId="76356B63" w:rsidR="00A7291C" w:rsidRPr="00A7291C" w:rsidRDefault="00A7291C" w:rsidP="00C62558">
      <w:pPr>
        <w:numPr>
          <w:ilvl w:val="0"/>
          <w:numId w:val="4"/>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sz w:val="24"/>
          <w:szCs w:val="24"/>
        </w:rPr>
        <w:t>The probation period may be extended if performance does not meet company expectations. The company reserves the right to terminate your employment if your performance or conduct is unsatisfactory during</w:t>
      </w:r>
      <w:r w:rsidR="001C4974" w:rsidRPr="00BE1C46">
        <w:rPr>
          <w:rFonts w:eastAsia="Times New Roman" w:cstheme="minorHAnsi"/>
          <w:sz w:val="24"/>
          <w:szCs w:val="24"/>
        </w:rPr>
        <w:t xml:space="preserve"> or after</w:t>
      </w:r>
      <w:r w:rsidRPr="00A7291C">
        <w:rPr>
          <w:rFonts w:eastAsia="Times New Roman" w:cstheme="minorHAnsi"/>
          <w:sz w:val="24"/>
          <w:szCs w:val="24"/>
        </w:rPr>
        <w:t xml:space="preserve"> the probation period.</w:t>
      </w:r>
    </w:p>
    <w:p w14:paraId="5315CA70" w14:textId="77777777" w:rsidR="004C61F3" w:rsidRDefault="00A7291C" w:rsidP="00C862D3">
      <w:pPr>
        <w:numPr>
          <w:ilvl w:val="0"/>
          <w:numId w:val="4"/>
        </w:numPr>
        <w:spacing w:before="100" w:beforeAutospacing="1" w:after="100" w:afterAutospacing="1" w:line="240" w:lineRule="auto"/>
        <w:ind w:right="360"/>
        <w:jc w:val="both"/>
        <w:outlineLvl w:val="2"/>
        <w:rPr>
          <w:rFonts w:eastAsia="Times New Roman" w:cstheme="minorHAnsi"/>
          <w:sz w:val="24"/>
          <w:szCs w:val="24"/>
        </w:rPr>
      </w:pPr>
      <w:r w:rsidRPr="004C61F3">
        <w:rPr>
          <w:rFonts w:eastAsia="Times New Roman" w:cstheme="minorHAnsi"/>
          <w:sz w:val="24"/>
          <w:szCs w:val="24"/>
        </w:rPr>
        <w:t>All company policies and procedures will apply, and you are expected to adhere to them in your daily duties.</w:t>
      </w:r>
    </w:p>
    <w:p w14:paraId="6CA3FB55" w14:textId="77777777" w:rsidR="004C61F3" w:rsidRDefault="004C61F3" w:rsidP="004C61F3">
      <w:pPr>
        <w:spacing w:before="100" w:beforeAutospacing="1" w:after="100" w:afterAutospacing="1" w:line="240" w:lineRule="auto"/>
        <w:ind w:right="360"/>
        <w:jc w:val="both"/>
        <w:outlineLvl w:val="2"/>
        <w:rPr>
          <w:rFonts w:eastAsia="Times New Roman" w:cstheme="minorHAnsi"/>
          <w:b/>
          <w:bCs/>
          <w:sz w:val="24"/>
          <w:szCs w:val="24"/>
        </w:rPr>
      </w:pPr>
    </w:p>
    <w:p w14:paraId="63B55F58" w14:textId="77777777" w:rsidR="004C61F3" w:rsidRDefault="004C61F3" w:rsidP="004C61F3">
      <w:pPr>
        <w:spacing w:before="100" w:beforeAutospacing="1" w:after="100" w:afterAutospacing="1" w:line="240" w:lineRule="auto"/>
        <w:ind w:right="360"/>
        <w:jc w:val="both"/>
        <w:outlineLvl w:val="2"/>
        <w:rPr>
          <w:rFonts w:eastAsia="Times New Roman" w:cstheme="minorHAnsi"/>
          <w:b/>
          <w:bCs/>
          <w:sz w:val="24"/>
          <w:szCs w:val="24"/>
        </w:rPr>
      </w:pPr>
    </w:p>
    <w:p w14:paraId="275C74BB" w14:textId="55C75D26" w:rsidR="00A7291C" w:rsidRPr="004C61F3" w:rsidRDefault="00A7291C" w:rsidP="004C61F3">
      <w:pPr>
        <w:spacing w:before="100" w:beforeAutospacing="1" w:after="100" w:afterAutospacing="1" w:line="240" w:lineRule="auto"/>
        <w:ind w:right="360"/>
        <w:jc w:val="both"/>
        <w:outlineLvl w:val="2"/>
        <w:rPr>
          <w:rFonts w:eastAsia="Times New Roman" w:cstheme="minorHAnsi"/>
          <w:sz w:val="24"/>
          <w:szCs w:val="24"/>
        </w:rPr>
      </w:pPr>
      <w:r w:rsidRPr="004C61F3">
        <w:rPr>
          <w:rFonts w:eastAsia="Times New Roman" w:cstheme="minorHAnsi"/>
          <w:b/>
          <w:bCs/>
          <w:sz w:val="24"/>
          <w:szCs w:val="24"/>
        </w:rPr>
        <w:lastRenderedPageBreak/>
        <w:t>Acceptance of Offer:</w:t>
      </w:r>
    </w:p>
    <w:p w14:paraId="16C4CA2B" w14:textId="49F4EF30" w:rsidR="000D5C7F" w:rsidRPr="00BE1C46" w:rsidRDefault="00305535" w:rsidP="00C62558">
      <w:pPr>
        <w:ind w:right="360"/>
        <w:jc w:val="both"/>
        <w:rPr>
          <w:rFonts w:cstheme="minorHAnsi"/>
          <w:sz w:val="24"/>
          <w:szCs w:val="24"/>
        </w:rPr>
      </w:pPr>
      <w:r>
        <w:rPr>
          <w:rFonts w:cstheme="minorHAnsi"/>
          <w:noProof/>
        </w:rPr>
        <w:drawing>
          <wp:anchor distT="0" distB="0" distL="114300" distR="114300" simplePos="0" relativeHeight="251659264" behindDoc="0" locked="0" layoutInCell="1" allowOverlap="1" wp14:anchorId="6C7F0545" wp14:editId="1B03EC92">
            <wp:simplePos x="0" y="0"/>
            <wp:positionH relativeFrom="column">
              <wp:posOffset>-622660</wp:posOffset>
            </wp:positionH>
            <wp:positionV relativeFrom="paragraph">
              <wp:posOffset>788838</wp:posOffset>
            </wp:positionV>
            <wp:extent cx="5434330" cy="3415665"/>
            <wp:effectExtent l="0" t="0" r="0" b="0"/>
            <wp:wrapNone/>
            <wp:docPr id="834652879" name="Picture 3" descr="A blue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2879" name="Picture 3" descr="A blue circle with white tex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4330" cy="3415665"/>
                    </a:xfrm>
                    <a:prstGeom prst="rect">
                      <a:avLst/>
                    </a:prstGeom>
                  </pic:spPr>
                </pic:pic>
              </a:graphicData>
            </a:graphic>
          </wp:anchor>
        </w:drawing>
      </w:r>
      <w:r w:rsidR="00A7291C" w:rsidRPr="00BE1C46">
        <w:rPr>
          <w:rFonts w:cstheme="minorHAnsi"/>
          <w:sz w:val="24"/>
          <w:szCs w:val="24"/>
        </w:rPr>
        <w:t xml:space="preserve">To confirm your acceptance of this offer, please sign </w:t>
      </w:r>
      <w:r w:rsidR="000224A0" w:rsidRPr="00BE1C46">
        <w:rPr>
          <w:rFonts w:cstheme="minorHAnsi"/>
          <w:sz w:val="24"/>
          <w:szCs w:val="24"/>
        </w:rPr>
        <w:t xml:space="preserve">in the below section </w:t>
      </w:r>
      <w:r w:rsidR="00A7291C" w:rsidRPr="00BE1C46">
        <w:rPr>
          <w:rFonts w:cstheme="minorHAnsi"/>
          <w:sz w:val="24"/>
          <w:szCs w:val="24"/>
        </w:rPr>
        <w:t xml:space="preserve">and return a copy of this letter </w:t>
      </w:r>
      <w:r w:rsidR="000224A0" w:rsidRPr="00BE1C46">
        <w:rPr>
          <w:rFonts w:cstheme="minorHAnsi"/>
          <w:sz w:val="24"/>
          <w:szCs w:val="24"/>
        </w:rPr>
        <w:t>within 7 days from the offer date</w:t>
      </w:r>
      <w:r w:rsidR="00A7291C" w:rsidRPr="00BE1C46">
        <w:rPr>
          <w:rFonts w:cstheme="minorHAnsi"/>
          <w:sz w:val="24"/>
          <w:szCs w:val="24"/>
        </w:rPr>
        <w:t>. We are excited to have you join our team and look forward to the contributions you will make to our continued success.</w:t>
      </w:r>
      <w:r w:rsidR="000D5C7F" w:rsidRPr="00BE1C46">
        <w:rPr>
          <w:rFonts w:cstheme="minorHAnsi"/>
          <w:sz w:val="24"/>
          <w:szCs w:val="24"/>
        </w:rPr>
        <w:t xml:space="preserve"> You will also be required to submit the following documents on the date of your reporting:</w:t>
      </w:r>
    </w:p>
    <w:p w14:paraId="168C8381" w14:textId="014833B9" w:rsidR="000D5C7F" w:rsidRPr="00BE1C46" w:rsidRDefault="000D5C7F" w:rsidP="00C62558">
      <w:pPr>
        <w:numPr>
          <w:ilvl w:val="0"/>
          <w:numId w:val="1"/>
        </w:numPr>
        <w:tabs>
          <w:tab w:val="left" w:pos="1080"/>
        </w:tabs>
        <w:suppressAutoHyphens/>
        <w:spacing w:after="0" w:line="240" w:lineRule="auto"/>
        <w:ind w:left="1080" w:right="360" w:hanging="360"/>
        <w:jc w:val="both"/>
        <w:rPr>
          <w:rFonts w:cstheme="minorHAnsi"/>
          <w:sz w:val="24"/>
          <w:szCs w:val="24"/>
        </w:rPr>
      </w:pPr>
      <w:r w:rsidRPr="00BE1C46">
        <w:rPr>
          <w:rFonts w:cstheme="minorHAnsi"/>
          <w:sz w:val="24"/>
          <w:szCs w:val="24"/>
        </w:rPr>
        <w:t>Copy of PAN Card</w:t>
      </w:r>
    </w:p>
    <w:p w14:paraId="279DA1F7" w14:textId="788AB612" w:rsidR="000D5C7F" w:rsidRPr="00BE1C46" w:rsidRDefault="000D5C7F" w:rsidP="00C62558">
      <w:pPr>
        <w:numPr>
          <w:ilvl w:val="0"/>
          <w:numId w:val="1"/>
        </w:numPr>
        <w:tabs>
          <w:tab w:val="left" w:pos="1080"/>
        </w:tabs>
        <w:suppressAutoHyphens/>
        <w:spacing w:after="0" w:line="240" w:lineRule="auto"/>
        <w:ind w:left="1080" w:right="360" w:hanging="360"/>
        <w:jc w:val="both"/>
        <w:rPr>
          <w:rFonts w:cstheme="minorHAnsi"/>
          <w:sz w:val="24"/>
          <w:szCs w:val="24"/>
        </w:rPr>
      </w:pPr>
      <w:r w:rsidRPr="00BE1C46">
        <w:rPr>
          <w:rFonts w:cstheme="minorHAnsi"/>
          <w:sz w:val="24"/>
          <w:szCs w:val="24"/>
        </w:rPr>
        <w:t>Aadhar Card</w:t>
      </w:r>
    </w:p>
    <w:p w14:paraId="655B39C0" w14:textId="7F32C387" w:rsidR="000D5C7F" w:rsidRPr="00BE1C46" w:rsidRDefault="000D5C7F" w:rsidP="00C62558">
      <w:pPr>
        <w:numPr>
          <w:ilvl w:val="0"/>
          <w:numId w:val="1"/>
        </w:numPr>
        <w:tabs>
          <w:tab w:val="left" w:pos="1080"/>
        </w:tabs>
        <w:suppressAutoHyphens/>
        <w:spacing w:after="0" w:line="240" w:lineRule="auto"/>
        <w:ind w:left="1080" w:right="360" w:hanging="360"/>
        <w:jc w:val="both"/>
        <w:rPr>
          <w:rFonts w:cstheme="minorHAnsi"/>
          <w:sz w:val="24"/>
          <w:szCs w:val="24"/>
        </w:rPr>
      </w:pPr>
      <w:r w:rsidRPr="00BE1C46">
        <w:rPr>
          <w:rFonts w:cstheme="minorHAnsi"/>
          <w:sz w:val="24"/>
          <w:szCs w:val="24"/>
        </w:rPr>
        <w:t>Two passport-sized photographs.</w:t>
      </w:r>
    </w:p>
    <w:p w14:paraId="3DE8A528" w14:textId="13CDB1B2" w:rsidR="00A7291C" w:rsidRPr="00BE1C46" w:rsidRDefault="00305535" w:rsidP="00C62558">
      <w:pPr>
        <w:pStyle w:val="NormalWeb"/>
        <w:ind w:right="360"/>
        <w:jc w:val="both"/>
        <w:rPr>
          <w:rFonts w:asciiTheme="minorHAnsi" w:hAnsiTheme="minorHAnsi" w:cstheme="minorHAnsi"/>
        </w:rPr>
      </w:pPr>
      <w:r>
        <w:rPr>
          <w:noProof/>
        </w:rPr>
        <w:drawing>
          <wp:anchor distT="0" distB="0" distL="114300" distR="114300" simplePos="0" relativeHeight="251661312" behindDoc="0" locked="0" layoutInCell="1" allowOverlap="1" wp14:anchorId="5CA8B125" wp14:editId="5D8E9EFD">
            <wp:simplePos x="0" y="0"/>
            <wp:positionH relativeFrom="column">
              <wp:posOffset>-654326</wp:posOffset>
            </wp:positionH>
            <wp:positionV relativeFrom="paragraph">
              <wp:posOffset>188595</wp:posOffset>
            </wp:positionV>
            <wp:extent cx="2647441" cy="1500996"/>
            <wp:effectExtent l="0" t="0" r="0" b="0"/>
            <wp:wrapNone/>
            <wp:docPr id="1551159368"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59368" name="Picture 1" descr="A close up of a signatur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7441" cy="1500996"/>
                    </a:xfrm>
                    <a:prstGeom prst="rect">
                      <a:avLst/>
                    </a:prstGeom>
                  </pic:spPr>
                </pic:pic>
              </a:graphicData>
            </a:graphic>
            <wp14:sizeRelH relativeFrom="margin">
              <wp14:pctWidth>0</wp14:pctWidth>
            </wp14:sizeRelH>
            <wp14:sizeRelV relativeFrom="margin">
              <wp14:pctHeight>0</wp14:pctHeight>
            </wp14:sizeRelV>
          </wp:anchor>
        </w:drawing>
      </w:r>
      <w:r w:rsidR="00A7291C" w:rsidRPr="00BE1C46">
        <w:rPr>
          <w:rFonts w:asciiTheme="minorHAnsi" w:hAnsiTheme="minorHAnsi" w:cstheme="minorHAnsi"/>
        </w:rPr>
        <w:t>Please feel free to reach out to us if you have any questions or require further information.</w:t>
      </w:r>
    </w:p>
    <w:p w14:paraId="0F1D2772" w14:textId="6C283EED" w:rsidR="00305535" w:rsidRPr="00BE1C46" w:rsidRDefault="00A7291C" w:rsidP="00305535">
      <w:pPr>
        <w:pStyle w:val="NormalWeb"/>
        <w:ind w:right="360"/>
        <w:jc w:val="both"/>
        <w:rPr>
          <w:rFonts w:asciiTheme="minorHAnsi" w:hAnsiTheme="minorHAnsi" w:cstheme="minorHAnsi"/>
        </w:rPr>
      </w:pPr>
      <w:r w:rsidRPr="00BE1C46">
        <w:rPr>
          <w:rFonts w:asciiTheme="minorHAnsi" w:hAnsiTheme="minorHAnsi" w:cstheme="minorHAnsi"/>
        </w:rPr>
        <w:t>Welcome aboard!</w:t>
      </w:r>
      <w:r w:rsidR="00305535">
        <w:rPr>
          <w:rFonts w:asciiTheme="minorHAnsi" w:hAnsiTheme="minorHAnsi" w:cstheme="minorHAnsi"/>
        </w:rPr>
        <w:t xml:space="preserve">                                                      </w:t>
      </w:r>
    </w:p>
    <w:p w14:paraId="74FCFFD0" w14:textId="35D3A780" w:rsidR="00061400" w:rsidRPr="00BE1C46" w:rsidRDefault="00061400" w:rsidP="00C62558">
      <w:pPr>
        <w:pStyle w:val="NormalWeb"/>
        <w:ind w:right="360"/>
        <w:rPr>
          <w:rFonts w:asciiTheme="minorHAnsi" w:hAnsiTheme="minorHAnsi" w:cstheme="minorHAnsi"/>
        </w:rPr>
      </w:pPr>
    </w:p>
    <w:p w14:paraId="33FCE484" w14:textId="660BFD30" w:rsidR="00A7291C" w:rsidRPr="00BE1C46" w:rsidRDefault="00A7291C" w:rsidP="00C62558">
      <w:pPr>
        <w:pStyle w:val="NormalWeb"/>
        <w:ind w:right="360"/>
        <w:rPr>
          <w:rFonts w:asciiTheme="minorHAnsi" w:hAnsiTheme="minorHAnsi" w:cstheme="minorHAnsi"/>
        </w:rPr>
      </w:pPr>
      <w:r w:rsidRPr="00BE1C46">
        <w:rPr>
          <w:rFonts w:asciiTheme="minorHAnsi" w:hAnsiTheme="minorHAnsi" w:cstheme="minorHAnsi"/>
        </w:rPr>
        <w:t>Sincerely,</w:t>
      </w:r>
      <w:r w:rsidRPr="00BE1C46">
        <w:rPr>
          <w:rFonts w:asciiTheme="minorHAnsi" w:hAnsiTheme="minorHAnsi" w:cstheme="minorHAnsi"/>
        </w:rPr>
        <w:br/>
      </w:r>
      <w:r w:rsidR="000224A0" w:rsidRPr="00BE1C46">
        <w:rPr>
          <w:rFonts w:asciiTheme="minorHAnsi" w:hAnsiTheme="minorHAnsi" w:cstheme="minorHAnsi"/>
        </w:rPr>
        <w:t>Prasanth Kumar Dusi,</w:t>
      </w:r>
      <w:r w:rsidRPr="00BE1C46">
        <w:rPr>
          <w:rFonts w:asciiTheme="minorHAnsi" w:hAnsiTheme="minorHAnsi" w:cstheme="minorHAnsi"/>
        </w:rPr>
        <w:br/>
      </w:r>
      <w:r w:rsidR="000224A0" w:rsidRPr="00BE1C46">
        <w:rPr>
          <w:rFonts w:asciiTheme="minorHAnsi" w:hAnsiTheme="minorHAnsi" w:cstheme="minorHAnsi"/>
        </w:rPr>
        <w:t>HR Manager,</w:t>
      </w:r>
      <w:r w:rsidRPr="00BE1C46">
        <w:rPr>
          <w:rFonts w:asciiTheme="minorHAnsi" w:hAnsiTheme="minorHAnsi" w:cstheme="minorHAnsi"/>
        </w:rPr>
        <w:br/>
      </w:r>
      <w:r w:rsidR="000224A0" w:rsidRPr="00BE1C46">
        <w:rPr>
          <w:rFonts w:asciiTheme="minorHAnsi" w:hAnsiTheme="minorHAnsi" w:cstheme="minorHAnsi"/>
        </w:rPr>
        <w:t>+91 90001</w:t>
      </w:r>
      <w:r w:rsidR="006D62AB" w:rsidRPr="00BE1C46">
        <w:rPr>
          <w:rFonts w:asciiTheme="minorHAnsi" w:hAnsiTheme="minorHAnsi" w:cstheme="minorHAnsi"/>
        </w:rPr>
        <w:t xml:space="preserve"> </w:t>
      </w:r>
      <w:r w:rsidR="000224A0" w:rsidRPr="00BE1C46">
        <w:rPr>
          <w:rFonts w:asciiTheme="minorHAnsi" w:hAnsiTheme="minorHAnsi" w:cstheme="minorHAnsi"/>
        </w:rPr>
        <w:t>51199</w:t>
      </w:r>
    </w:p>
    <w:p w14:paraId="07D75E1E" w14:textId="77777777" w:rsidR="00A7291C" w:rsidRPr="00BE1C46" w:rsidRDefault="00F41630" w:rsidP="00C62558">
      <w:pPr>
        <w:ind w:right="360"/>
        <w:rPr>
          <w:rFonts w:cstheme="minorHAnsi"/>
          <w:sz w:val="24"/>
          <w:szCs w:val="24"/>
        </w:rPr>
      </w:pPr>
      <w:r>
        <w:rPr>
          <w:noProof/>
        </w:rPr>
      </w:r>
      <w:r>
        <w:pict w14:anchorId="45DA221A">
          <v:rect id="Horizontal Line 1" o:spid="_x0000_s2050" style="width:4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k0379oAAAAHAQAADwAAAAAAAAAAAAAAAAC3BAAAZHJzL2Rvd25yZXYu&#13;&#10;eG1sUEsFBgAAAAAEAAQA8wAAAL4FAAAAAA==&#13;&#10;" filled="f">
            <o:lock v:ext="edit" rotation="t" aspectratio="t" verticies="t" text="t" shapetype="t"/>
            <w10:anchorlock/>
          </v:rect>
        </w:pict>
      </w:r>
    </w:p>
    <w:p w14:paraId="6C426748" w14:textId="34042FD2" w:rsidR="00A7291C" w:rsidRPr="00BE1C46" w:rsidRDefault="00A7291C" w:rsidP="00DD07BF">
      <w:pPr>
        <w:pStyle w:val="NormalWeb"/>
        <w:ind w:right="360"/>
        <w:jc w:val="center"/>
        <w:rPr>
          <w:rFonts w:asciiTheme="minorHAnsi" w:hAnsiTheme="minorHAnsi" w:cstheme="minorHAnsi"/>
        </w:rPr>
      </w:pPr>
      <w:r w:rsidRPr="00BE1C46">
        <w:rPr>
          <w:rStyle w:val="Strong"/>
          <w:rFonts w:asciiTheme="minorHAnsi" w:hAnsiTheme="minorHAnsi" w:cstheme="minorHAnsi"/>
        </w:rPr>
        <w:t>Offer</w:t>
      </w:r>
      <w:r w:rsidR="003F63F9">
        <w:rPr>
          <w:rStyle w:val="Strong"/>
          <w:rFonts w:asciiTheme="minorHAnsi" w:hAnsiTheme="minorHAnsi" w:cstheme="minorHAnsi"/>
        </w:rPr>
        <w:t xml:space="preserve"> Acceptance</w:t>
      </w:r>
    </w:p>
    <w:p w14:paraId="4A8132D0" w14:textId="2D0C9BF9" w:rsidR="00A7291C" w:rsidRPr="00BE1C46" w:rsidRDefault="00A7291C" w:rsidP="00C62558">
      <w:pPr>
        <w:pStyle w:val="NormalWeb"/>
        <w:ind w:right="360"/>
        <w:jc w:val="both"/>
        <w:rPr>
          <w:rFonts w:asciiTheme="minorHAnsi" w:hAnsiTheme="minorHAnsi" w:cstheme="minorHAnsi"/>
        </w:rPr>
      </w:pPr>
      <w:r w:rsidRPr="00BE1C46">
        <w:rPr>
          <w:rFonts w:asciiTheme="minorHAnsi" w:hAnsiTheme="minorHAnsi" w:cstheme="minorHAnsi"/>
        </w:rPr>
        <w:t xml:space="preserve">I, </w:t>
      </w:r>
      <w:r w:rsidR="00593BA6">
        <w:rPr>
          <w:rFonts w:asciiTheme="minorHAnsi" w:hAnsiTheme="minorHAnsi" w:cstheme="minorHAnsi"/>
          <w:b/>
          <w:bCs/>
        </w:rPr>
        <w:t>Murthy KVS</w:t>
      </w:r>
      <w:r w:rsidRPr="00BE1C46">
        <w:rPr>
          <w:rFonts w:asciiTheme="minorHAnsi" w:hAnsiTheme="minorHAnsi" w:cstheme="minorHAnsi"/>
        </w:rPr>
        <w:t xml:space="preserve">, accept the offer for the position of Sales </w:t>
      </w:r>
      <w:r w:rsidR="00593BA6">
        <w:rPr>
          <w:rFonts w:asciiTheme="minorHAnsi" w:hAnsiTheme="minorHAnsi" w:cstheme="minorHAnsi"/>
        </w:rPr>
        <w:t>Manager</w:t>
      </w:r>
      <w:r w:rsidRPr="00BE1C46">
        <w:rPr>
          <w:rFonts w:asciiTheme="minorHAnsi" w:hAnsiTheme="minorHAnsi" w:cstheme="minorHAnsi"/>
        </w:rPr>
        <w:t xml:space="preserve"> at </w:t>
      </w:r>
      <w:r w:rsidR="0041513D" w:rsidRPr="00BE1C46">
        <w:rPr>
          <w:rFonts w:asciiTheme="minorHAnsi" w:hAnsiTheme="minorHAnsi" w:cstheme="minorHAnsi"/>
          <w:b/>
          <w:bCs/>
        </w:rPr>
        <w:t>Inmoisture Private Limited</w:t>
      </w:r>
      <w:r w:rsidRPr="00BE1C46">
        <w:rPr>
          <w:rFonts w:asciiTheme="minorHAnsi" w:hAnsiTheme="minorHAnsi" w:cstheme="minorHAnsi"/>
        </w:rPr>
        <w:t xml:space="preserve"> as outlined above. I agree to the terms and conditions of employment and look forward to joining the team.</w:t>
      </w:r>
    </w:p>
    <w:p w14:paraId="21355C63" w14:textId="77777777" w:rsidR="006868F2" w:rsidRPr="00BE1C46" w:rsidRDefault="00A7291C" w:rsidP="00C62558">
      <w:pPr>
        <w:pStyle w:val="NormalWeb"/>
        <w:ind w:right="360"/>
        <w:rPr>
          <w:rFonts w:asciiTheme="minorHAnsi" w:hAnsiTheme="minorHAnsi" w:cstheme="minorHAnsi"/>
        </w:rPr>
      </w:pPr>
      <w:r w:rsidRPr="00BE1C46">
        <w:rPr>
          <w:rFonts w:asciiTheme="minorHAnsi" w:hAnsiTheme="minorHAnsi" w:cstheme="minorHAnsi"/>
        </w:rPr>
        <w:t>Signature: ___________________________</w:t>
      </w:r>
      <w:r w:rsidRPr="00BE1C46">
        <w:rPr>
          <w:rFonts w:asciiTheme="minorHAnsi" w:hAnsiTheme="minorHAnsi" w:cstheme="minorHAnsi"/>
        </w:rPr>
        <w:br/>
      </w:r>
    </w:p>
    <w:p w14:paraId="59872091" w14:textId="5196CCA3" w:rsidR="00A7291C" w:rsidRPr="00BE1C46" w:rsidRDefault="00A7291C" w:rsidP="00C62558">
      <w:pPr>
        <w:pStyle w:val="NormalWeb"/>
        <w:ind w:right="360"/>
        <w:rPr>
          <w:rFonts w:asciiTheme="minorHAnsi" w:hAnsiTheme="minorHAnsi" w:cstheme="minorHAnsi"/>
        </w:rPr>
      </w:pPr>
      <w:r w:rsidRPr="00BE1C46">
        <w:rPr>
          <w:rFonts w:asciiTheme="minorHAnsi" w:hAnsiTheme="minorHAnsi" w:cstheme="minorHAnsi"/>
        </w:rPr>
        <w:t>Date: _______________________________</w:t>
      </w:r>
    </w:p>
    <w:p w14:paraId="2845503B" w14:textId="6C920BEB" w:rsidR="00FC3E66" w:rsidRPr="004C61F3" w:rsidRDefault="004C63EE" w:rsidP="004C61F3">
      <w:pPr>
        <w:jc w:val="center"/>
        <w:rPr>
          <w:rFonts w:cstheme="minorHAnsi"/>
          <w:sz w:val="24"/>
          <w:szCs w:val="24"/>
        </w:rPr>
      </w:pPr>
      <w:r w:rsidRPr="00BE1C46">
        <w:rPr>
          <w:rFonts w:cstheme="minorHAnsi"/>
          <w:sz w:val="24"/>
          <w:szCs w:val="24"/>
        </w:rPr>
        <w:br w:type="page"/>
      </w:r>
      <w:r w:rsidR="00FC3E66" w:rsidRPr="00FC3E66">
        <w:rPr>
          <w:rFonts w:cstheme="minorHAnsi"/>
          <w:b/>
          <w:sz w:val="28"/>
          <w:szCs w:val="28"/>
          <w:u w:val="single"/>
        </w:rPr>
        <w:lastRenderedPageBreak/>
        <w:t>Annexure-</w:t>
      </w:r>
      <w:r w:rsidR="00B540FF">
        <w:rPr>
          <w:rFonts w:cstheme="minorHAnsi"/>
          <w:b/>
          <w:sz w:val="28"/>
          <w:szCs w:val="28"/>
          <w:u w:val="single"/>
        </w:rPr>
        <w:t>1</w:t>
      </w:r>
    </w:p>
    <w:p w14:paraId="051B9DC9" w14:textId="77777777" w:rsidR="004C63EE" w:rsidRPr="00563D6A" w:rsidRDefault="004C63EE" w:rsidP="00563D6A">
      <w:pPr>
        <w:spacing w:after="0"/>
        <w:ind w:right="450"/>
        <w:jc w:val="center"/>
        <w:rPr>
          <w:rFonts w:cstheme="minorHAnsi"/>
          <w:sz w:val="24"/>
          <w:szCs w:val="24"/>
          <w:u w:val="single"/>
        </w:rPr>
      </w:pPr>
    </w:p>
    <w:tbl>
      <w:tblPr>
        <w:tblW w:w="9557" w:type="dxa"/>
        <w:tblInd w:w="68" w:type="dxa"/>
        <w:tblLayout w:type="fixed"/>
        <w:tblLook w:val="0000" w:firstRow="0" w:lastRow="0" w:firstColumn="0" w:lastColumn="0" w:noHBand="0" w:noVBand="0"/>
      </w:tblPr>
      <w:tblGrid>
        <w:gridCol w:w="5237"/>
        <w:gridCol w:w="2160"/>
        <w:gridCol w:w="2160"/>
      </w:tblGrid>
      <w:tr w:rsidR="00FC3E66" w:rsidRPr="00A0271E" w14:paraId="56EFC403" w14:textId="77777777" w:rsidTr="00C22F34">
        <w:trPr>
          <w:trHeight w:val="315"/>
        </w:trPr>
        <w:tc>
          <w:tcPr>
            <w:tcW w:w="9557" w:type="dxa"/>
            <w:gridSpan w:val="3"/>
            <w:tcBorders>
              <w:top w:val="single" w:sz="4" w:space="0" w:color="000000"/>
              <w:left w:val="single" w:sz="4" w:space="0" w:color="000000"/>
              <w:bottom w:val="single" w:sz="4" w:space="0" w:color="000000"/>
              <w:right w:val="single" w:sz="4" w:space="0" w:color="000000"/>
            </w:tcBorders>
            <w:vAlign w:val="center"/>
          </w:tcPr>
          <w:p w14:paraId="0C55E99C" w14:textId="171B8510" w:rsidR="00FC3E66" w:rsidRPr="00D41429" w:rsidRDefault="00FC3E66" w:rsidP="00D41429">
            <w:pPr>
              <w:spacing w:after="0"/>
              <w:ind w:right="450"/>
              <w:jc w:val="center"/>
              <w:rPr>
                <w:rFonts w:cstheme="minorHAnsi"/>
                <w:b/>
                <w:bCs/>
                <w:sz w:val="28"/>
                <w:szCs w:val="28"/>
              </w:rPr>
            </w:pPr>
            <w:r>
              <w:rPr>
                <w:sz w:val="24"/>
                <w:szCs w:val="24"/>
              </w:rPr>
              <w:br w:type="page"/>
            </w:r>
            <w:r w:rsidR="00D41429" w:rsidRPr="00D41429">
              <w:rPr>
                <w:rFonts w:cstheme="minorHAnsi"/>
                <w:b/>
                <w:bCs/>
                <w:sz w:val="28"/>
                <w:szCs w:val="28"/>
              </w:rPr>
              <w:t xml:space="preserve">Inmoisture Private Limited - </w:t>
            </w:r>
            <w:r w:rsidR="00D41429" w:rsidRPr="00D41429">
              <w:rPr>
                <w:b/>
                <w:bCs/>
                <w:sz w:val="28"/>
                <w:szCs w:val="28"/>
              </w:rPr>
              <w:t xml:space="preserve">Salary </w:t>
            </w:r>
            <w:r w:rsidR="00BE6F9D" w:rsidRPr="00D41429">
              <w:rPr>
                <w:rFonts w:cstheme="minorHAnsi"/>
                <w:b/>
                <w:bCs/>
                <w:sz w:val="28"/>
                <w:szCs w:val="28"/>
              </w:rPr>
              <w:t>Pay Structure</w:t>
            </w:r>
          </w:p>
        </w:tc>
      </w:tr>
      <w:tr w:rsidR="00C22F34" w:rsidRPr="00A0271E" w14:paraId="2F8F9DEA" w14:textId="77777777" w:rsidTr="0079109A">
        <w:trPr>
          <w:trHeight w:val="600"/>
        </w:trPr>
        <w:tc>
          <w:tcPr>
            <w:tcW w:w="5237" w:type="dxa"/>
            <w:tcBorders>
              <w:left w:val="single" w:sz="4" w:space="0" w:color="000000"/>
              <w:bottom w:val="single" w:sz="4" w:space="0" w:color="000000"/>
            </w:tcBorders>
            <w:shd w:val="clear" w:color="auto" w:fill="D9E2F3" w:themeFill="accent1" w:themeFillTint="33"/>
            <w:vAlign w:val="center"/>
          </w:tcPr>
          <w:p w14:paraId="2A1D3DED" w14:textId="09D87CFE" w:rsidR="00C22F34" w:rsidRPr="0079109A" w:rsidRDefault="00C22F34" w:rsidP="00A7291C">
            <w:pPr>
              <w:ind w:right="450"/>
              <w:jc w:val="center"/>
              <w:rPr>
                <w:rFonts w:cstheme="minorHAnsi"/>
                <w:b/>
                <w:bCs/>
                <w:sz w:val="24"/>
                <w:szCs w:val="24"/>
              </w:rPr>
            </w:pPr>
            <w:r w:rsidRPr="0079109A">
              <w:rPr>
                <w:rFonts w:cstheme="minorHAnsi"/>
                <w:b/>
                <w:bCs/>
                <w:sz w:val="24"/>
                <w:szCs w:val="24"/>
              </w:rPr>
              <w:t xml:space="preserve">Basic and Other Allowances Details </w:t>
            </w:r>
          </w:p>
        </w:tc>
        <w:tc>
          <w:tcPr>
            <w:tcW w:w="2160" w:type="dxa"/>
            <w:tcBorders>
              <w:left w:val="single" w:sz="4" w:space="0" w:color="000000"/>
              <w:bottom w:val="single" w:sz="4" w:space="0" w:color="000000"/>
            </w:tcBorders>
            <w:shd w:val="clear" w:color="auto" w:fill="D9E2F3" w:themeFill="accent1" w:themeFillTint="33"/>
            <w:vAlign w:val="center"/>
          </w:tcPr>
          <w:p w14:paraId="3EDD7614" w14:textId="6674DD8A" w:rsidR="00C22F34" w:rsidRPr="0079109A" w:rsidRDefault="00C22F34" w:rsidP="00A7291C">
            <w:pPr>
              <w:ind w:right="450"/>
              <w:jc w:val="center"/>
              <w:rPr>
                <w:rFonts w:cstheme="minorHAnsi"/>
                <w:b/>
                <w:bCs/>
                <w:sz w:val="24"/>
                <w:szCs w:val="24"/>
              </w:rPr>
            </w:pPr>
            <w:r w:rsidRPr="0079109A">
              <w:rPr>
                <w:rFonts w:cstheme="minorHAnsi"/>
                <w:b/>
                <w:bCs/>
                <w:sz w:val="24"/>
                <w:szCs w:val="24"/>
              </w:rPr>
              <w:t xml:space="preserve"> Amount in Rs. (Monthly) </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5107B3F5" w14:textId="4F540C9E" w:rsidR="00C22F34" w:rsidRPr="0079109A" w:rsidRDefault="00C22F34" w:rsidP="00A7291C">
            <w:pPr>
              <w:ind w:right="450"/>
              <w:jc w:val="center"/>
              <w:rPr>
                <w:rFonts w:cstheme="minorHAnsi"/>
                <w:b/>
                <w:bCs/>
                <w:sz w:val="24"/>
                <w:szCs w:val="24"/>
              </w:rPr>
            </w:pPr>
            <w:r w:rsidRPr="0079109A">
              <w:rPr>
                <w:rFonts w:cstheme="minorHAnsi"/>
                <w:b/>
                <w:bCs/>
                <w:sz w:val="24"/>
                <w:szCs w:val="24"/>
              </w:rPr>
              <w:t xml:space="preserve"> Amount in Rs. (Yearly) </w:t>
            </w:r>
          </w:p>
        </w:tc>
      </w:tr>
      <w:tr w:rsidR="00C22F34" w:rsidRPr="00A0271E" w14:paraId="06576F15" w14:textId="77777777" w:rsidTr="00C22F34">
        <w:trPr>
          <w:trHeight w:val="285"/>
        </w:trPr>
        <w:tc>
          <w:tcPr>
            <w:tcW w:w="5237" w:type="dxa"/>
            <w:tcBorders>
              <w:left w:val="single" w:sz="4" w:space="0" w:color="000000"/>
              <w:bottom w:val="single" w:sz="4" w:space="0" w:color="000000"/>
            </w:tcBorders>
            <w:vAlign w:val="center"/>
          </w:tcPr>
          <w:p w14:paraId="548BE0C4" w14:textId="77777777" w:rsidR="00C22F34" w:rsidRPr="00FC3E66" w:rsidRDefault="00C22F34" w:rsidP="00A7291C">
            <w:pPr>
              <w:ind w:right="450"/>
              <w:rPr>
                <w:rFonts w:cstheme="minorHAnsi"/>
                <w:sz w:val="24"/>
                <w:szCs w:val="24"/>
              </w:rPr>
            </w:pPr>
            <w:r w:rsidRPr="00FC3E66">
              <w:rPr>
                <w:rFonts w:cstheme="minorHAnsi"/>
                <w:sz w:val="24"/>
                <w:szCs w:val="24"/>
              </w:rPr>
              <w:t>Basic Salary</w:t>
            </w:r>
          </w:p>
        </w:tc>
        <w:tc>
          <w:tcPr>
            <w:tcW w:w="2160" w:type="dxa"/>
            <w:tcBorders>
              <w:left w:val="single" w:sz="4" w:space="0" w:color="000000"/>
              <w:bottom w:val="single" w:sz="4" w:space="0" w:color="000000"/>
            </w:tcBorders>
            <w:vAlign w:val="center"/>
          </w:tcPr>
          <w:p w14:paraId="153AA2F0" w14:textId="281622D4" w:rsidR="00C22F34" w:rsidRPr="00FC3E66" w:rsidRDefault="00593BA6" w:rsidP="00D90E8D">
            <w:pPr>
              <w:snapToGrid w:val="0"/>
              <w:ind w:right="450"/>
              <w:jc w:val="right"/>
              <w:rPr>
                <w:rFonts w:cstheme="minorHAnsi"/>
                <w:sz w:val="24"/>
                <w:szCs w:val="24"/>
              </w:rPr>
            </w:pPr>
            <w:r>
              <w:rPr>
                <w:rFonts w:cstheme="minorHAnsi"/>
                <w:sz w:val="24"/>
                <w:szCs w:val="24"/>
              </w:rPr>
              <w:t>26</w:t>
            </w:r>
            <w:r w:rsidR="00C22F34">
              <w:rPr>
                <w:rFonts w:cstheme="minorHAnsi"/>
                <w:sz w:val="24"/>
                <w:szCs w:val="24"/>
              </w:rPr>
              <w:t>,</w:t>
            </w:r>
            <w:r>
              <w:rPr>
                <w:rFonts w:cstheme="minorHAnsi"/>
                <w:sz w:val="24"/>
                <w:szCs w:val="24"/>
              </w:rPr>
              <w:t>0</w:t>
            </w:r>
            <w:r w:rsidR="00C22F34">
              <w:rPr>
                <w:rFonts w:cstheme="minorHAnsi"/>
                <w:sz w:val="24"/>
                <w:szCs w:val="24"/>
              </w:rPr>
              <w:t>00.00</w:t>
            </w:r>
          </w:p>
        </w:tc>
        <w:tc>
          <w:tcPr>
            <w:tcW w:w="2160" w:type="dxa"/>
            <w:tcBorders>
              <w:left w:val="single" w:sz="4" w:space="0" w:color="000000"/>
              <w:bottom w:val="single" w:sz="4" w:space="0" w:color="000000"/>
              <w:right w:val="single" w:sz="4" w:space="0" w:color="000000"/>
            </w:tcBorders>
            <w:vAlign w:val="center"/>
          </w:tcPr>
          <w:p w14:paraId="05897B9A" w14:textId="63C4BACB" w:rsidR="00C22F34" w:rsidRPr="00FC3E66" w:rsidRDefault="00670298" w:rsidP="002C7897">
            <w:pPr>
              <w:snapToGrid w:val="0"/>
              <w:ind w:right="450"/>
              <w:jc w:val="right"/>
              <w:rPr>
                <w:rFonts w:cstheme="minorHAnsi"/>
                <w:sz w:val="24"/>
                <w:szCs w:val="24"/>
              </w:rPr>
            </w:pPr>
            <w:r>
              <w:rPr>
                <w:rFonts w:cstheme="minorHAnsi"/>
                <w:sz w:val="24"/>
                <w:szCs w:val="24"/>
              </w:rPr>
              <w:t>3,12</w:t>
            </w:r>
            <w:r w:rsidR="00C22F34">
              <w:rPr>
                <w:rFonts w:cstheme="minorHAnsi"/>
                <w:sz w:val="24"/>
                <w:szCs w:val="24"/>
              </w:rPr>
              <w:t>,</w:t>
            </w:r>
            <w:r>
              <w:rPr>
                <w:rFonts w:cstheme="minorHAnsi"/>
                <w:sz w:val="24"/>
                <w:szCs w:val="24"/>
              </w:rPr>
              <w:t>0</w:t>
            </w:r>
            <w:r w:rsidR="00C22F34">
              <w:rPr>
                <w:rFonts w:cstheme="minorHAnsi"/>
                <w:sz w:val="24"/>
                <w:szCs w:val="24"/>
              </w:rPr>
              <w:t>00.00</w:t>
            </w:r>
          </w:p>
        </w:tc>
      </w:tr>
      <w:tr w:rsidR="00C22F34" w:rsidRPr="00A0271E" w14:paraId="298E4A29" w14:textId="77777777" w:rsidTr="00C22F34">
        <w:trPr>
          <w:trHeight w:val="285"/>
        </w:trPr>
        <w:tc>
          <w:tcPr>
            <w:tcW w:w="5237" w:type="dxa"/>
            <w:tcBorders>
              <w:left w:val="single" w:sz="4" w:space="0" w:color="000000"/>
              <w:bottom w:val="single" w:sz="4" w:space="0" w:color="000000"/>
            </w:tcBorders>
            <w:vAlign w:val="center"/>
          </w:tcPr>
          <w:p w14:paraId="228DBA63" w14:textId="77777777" w:rsidR="00C22F34" w:rsidRPr="00FC3E66" w:rsidRDefault="00C22F34" w:rsidP="00A7291C">
            <w:pPr>
              <w:ind w:right="450"/>
              <w:rPr>
                <w:rFonts w:cstheme="minorHAnsi"/>
                <w:sz w:val="24"/>
                <w:szCs w:val="24"/>
              </w:rPr>
            </w:pPr>
            <w:r w:rsidRPr="00FC3E66">
              <w:rPr>
                <w:rFonts w:cstheme="minorHAnsi"/>
                <w:sz w:val="24"/>
                <w:szCs w:val="24"/>
              </w:rPr>
              <w:t>House Rent Allowance</w:t>
            </w:r>
          </w:p>
        </w:tc>
        <w:tc>
          <w:tcPr>
            <w:tcW w:w="2160" w:type="dxa"/>
            <w:tcBorders>
              <w:left w:val="single" w:sz="4" w:space="0" w:color="000000"/>
              <w:bottom w:val="single" w:sz="4" w:space="0" w:color="000000"/>
            </w:tcBorders>
            <w:vAlign w:val="center"/>
          </w:tcPr>
          <w:p w14:paraId="323437D7" w14:textId="6E210FE1" w:rsidR="00C22F34" w:rsidRPr="00FC3E66" w:rsidRDefault="00593BA6" w:rsidP="00D90E8D">
            <w:pPr>
              <w:snapToGrid w:val="0"/>
              <w:ind w:right="450"/>
              <w:jc w:val="right"/>
              <w:rPr>
                <w:rFonts w:cstheme="minorHAnsi"/>
                <w:sz w:val="24"/>
                <w:szCs w:val="24"/>
              </w:rPr>
            </w:pPr>
            <w:r>
              <w:rPr>
                <w:rFonts w:cstheme="minorHAnsi"/>
                <w:sz w:val="24"/>
                <w:szCs w:val="24"/>
              </w:rPr>
              <w:t>10</w:t>
            </w:r>
            <w:r w:rsidR="00C22F34">
              <w:rPr>
                <w:rFonts w:cstheme="minorHAnsi"/>
                <w:sz w:val="24"/>
                <w:szCs w:val="24"/>
              </w:rPr>
              <w:t>,</w:t>
            </w:r>
            <w:r>
              <w:rPr>
                <w:rFonts w:cstheme="minorHAnsi"/>
                <w:sz w:val="24"/>
                <w:szCs w:val="24"/>
              </w:rPr>
              <w:t>40</w:t>
            </w:r>
            <w:r w:rsidR="00C22F34">
              <w:rPr>
                <w:rFonts w:cstheme="minorHAnsi"/>
                <w:sz w:val="24"/>
                <w:szCs w:val="24"/>
              </w:rPr>
              <w:t>0.00</w:t>
            </w:r>
          </w:p>
        </w:tc>
        <w:tc>
          <w:tcPr>
            <w:tcW w:w="2160" w:type="dxa"/>
            <w:tcBorders>
              <w:left w:val="single" w:sz="4" w:space="0" w:color="000000"/>
              <w:bottom w:val="single" w:sz="4" w:space="0" w:color="000000"/>
              <w:right w:val="single" w:sz="4" w:space="0" w:color="000000"/>
            </w:tcBorders>
            <w:vAlign w:val="center"/>
          </w:tcPr>
          <w:p w14:paraId="184EFEB6" w14:textId="3200900E" w:rsidR="00C22F34" w:rsidRPr="00FC3E66" w:rsidRDefault="00670298" w:rsidP="002C7897">
            <w:pPr>
              <w:snapToGrid w:val="0"/>
              <w:ind w:right="450"/>
              <w:jc w:val="right"/>
              <w:rPr>
                <w:rFonts w:cstheme="minorHAnsi"/>
                <w:sz w:val="24"/>
                <w:szCs w:val="24"/>
              </w:rPr>
            </w:pPr>
            <w:r>
              <w:rPr>
                <w:rFonts w:cstheme="minorHAnsi"/>
                <w:sz w:val="24"/>
                <w:szCs w:val="24"/>
              </w:rPr>
              <w:t>1,2</w:t>
            </w:r>
            <w:r w:rsidR="002B2DE9">
              <w:rPr>
                <w:rFonts w:cstheme="minorHAnsi"/>
                <w:sz w:val="24"/>
                <w:szCs w:val="24"/>
              </w:rPr>
              <w:t>4</w:t>
            </w:r>
            <w:r w:rsidR="00C22F34">
              <w:rPr>
                <w:rFonts w:cstheme="minorHAnsi"/>
                <w:sz w:val="24"/>
                <w:szCs w:val="24"/>
              </w:rPr>
              <w:t>,</w:t>
            </w:r>
            <w:r>
              <w:rPr>
                <w:rFonts w:cstheme="minorHAnsi"/>
                <w:sz w:val="24"/>
                <w:szCs w:val="24"/>
              </w:rPr>
              <w:t>80</w:t>
            </w:r>
            <w:r w:rsidR="00C22F34">
              <w:rPr>
                <w:rFonts w:cstheme="minorHAnsi"/>
                <w:sz w:val="24"/>
                <w:szCs w:val="24"/>
              </w:rPr>
              <w:t>0.00</w:t>
            </w:r>
          </w:p>
        </w:tc>
      </w:tr>
      <w:tr w:rsidR="00C22F34" w:rsidRPr="00A0271E" w14:paraId="7E634E87" w14:textId="77777777" w:rsidTr="00C22F34">
        <w:trPr>
          <w:trHeight w:val="285"/>
        </w:trPr>
        <w:tc>
          <w:tcPr>
            <w:tcW w:w="5237" w:type="dxa"/>
            <w:tcBorders>
              <w:left w:val="single" w:sz="4" w:space="0" w:color="000000"/>
              <w:bottom w:val="single" w:sz="4" w:space="0" w:color="000000"/>
            </w:tcBorders>
            <w:vAlign w:val="center"/>
          </w:tcPr>
          <w:p w14:paraId="22A805CE" w14:textId="77777777" w:rsidR="00C22F34" w:rsidRPr="00FC3E66" w:rsidRDefault="00C22F34" w:rsidP="00A7291C">
            <w:pPr>
              <w:ind w:right="450"/>
              <w:rPr>
                <w:rFonts w:cstheme="minorHAnsi"/>
                <w:sz w:val="24"/>
                <w:szCs w:val="24"/>
              </w:rPr>
            </w:pPr>
            <w:r w:rsidRPr="00FC3E66">
              <w:rPr>
                <w:rFonts w:cstheme="minorHAnsi"/>
                <w:sz w:val="24"/>
                <w:szCs w:val="24"/>
              </w:rPr>
              <w:t>Conveyance Allowance</w:t>
            </w:r>
          </w:p>
        </w:tc>
        <w:tc>
          <w:tcPr>
            <w:tcW w:w="2160" w:type="dxa"/>
            <w:tcBorders>
              <w:left w:val="single" w:sz="4" w:space="0" w:color="000000"/>
              <w:bottom w:val="single" w:sz="4" w:space="0" w:color="000000"/>
            </w:tcBorders>
            <w:vAlign w:val="center"/>
          </w:tcPr>
          <w:p w14:paraId="22F36629" w14:textId="58D79771" w:rsidR="00C22F34" w:rsidRPr="00FC3E66" w:rsidRDefault="00C22F34" w:rsidP="00D90E8D">
            <w:pPr>
              <w:snapToGrid w:val="0"/>
              <w:ind w:right="450"/>
              <w:jc w:val="right"/>
              <w:rPr>
                <w:rFonts w:cstheme="minorHAnsi"/>
                <w:sz w:val="24"/>
                <w:szCs w:val="24"/>
              </w:rPr>
            </w:pPr>
            <w:r>
              <w:rPr>
                <w:rFonts w:cstheme="minorHAnsi"/>
                <w:sz w:val="24"/>
                <w:szCs w:val="24"/>
              </w:rPr>
              <w:t>1,600.00</w:t>
            </w:r>
          </w:p>
        </w:tc>
        <w:tc>
          <w:tcPr>
            <w:tcW w:w="2160" w:type="dxa"/>
            <w:tcBorders>
              <w:left w:val="single" w:sz="4" w:space="0" w:color="000000"/>
              <w:bottom w:val="single" w:sz="4" w:space="0" w:color="000000"/>
              <w:right w:val="single" w:sz="4" w:space="0" w:color="000000"/>
            </w:tcBorders>
            <w:vAlign w:val="center"/>
          </w:tcPr>
          <w:p w14:paraId="6EA300D1" w14:textId="7009A509" w:rsidR="00C22F34" w:rsidRPr="00FC3E66" w:rsidRDefault="00C22F34" w:rsidP="002C7897">
            <w:pPr>
              <w:snapToGrid w:val="0"/>
              <w:ind w:right="450"/>
              <w:jc w:val="right"/>
              <w:rPr>
                <w:rFonts w:cstheme="minorHAnsi"/>
                <w:sz w:val="24"/>
                <w:szCs w:val="24"/>
              </w:rPr>
            </w:pPr>
            <w:r>
              <w:rPr>
                <w:rFonts w:cstheme="minorHAnsi"/>
                <w:sz w:val="24"/>
                <w:szCs w:val="24"/>
              </w:rPr>
              <w:t>19,200.00</w:t>
            </w:r>
          </w:p>
        </w:tc>
      </w:tr>
      <w:tr w:rsidR="00C22F34" w:rsidRPr="00A0271E" w14:paraId="79CDD5B1" w14:textId="77777777" w:rsidTr="00C22F34">
        <w:trPr>
          <w:trHeight w:val="285"/>
        </w:trPr>
        <w:tc>
          <w:tcPr>
            <w:tcW w:w="5237" w:type="dxa"/>
            <w:tcBorders>
              <w:left w:val="single" w:sz="4" w:space="0" w:color="000000"/>
              <w:bottom w:val="single" w:sz="4" w:space="0" w:color="000000"/>
            </w:tcBorders>
            <w:vAlign w:val="center"/>
          </w:tcPr>
          <w:p w14:paraId="23E06AFB" w14:textId="62DC0618" w:rsidR="00C22F34" w:rsidRPr="00FC3E66" w:rsidRDefault="00C22F34" w:rsidP="00A7291C">
            <w:pPr>
              <w:ind w:right="450"/>
              <w:rPr>
                <w:rFonts w:cstheme="minorHAnsi"/>
                <w:sz w:val="24"/>
                <w:szCs w:val="24"/>
              </w:rPr>
            </w:pPr>
            <w:r w:rsidRPr="00FC3E66">
              <w:rPr>
                <w:rFonts w:cstheme="minorHAnsi"/>
                <w:sz w:val="24"/>
                <w:szCs w:val="24"/>
              </w:rPr>
              <w:t xml:space="preserve">Medical </w:t>
            </w:r>
            <w:r>
              <w:rPr>
                <w:rFonts w:cstheme="minorHAnsi"/>
                <w:sz w:val="24"/>
                <w:szCs w:val="24"/>
              </w:rPr>
              <w:t>Allowance</w:t>
            </w:r>
          </w:p>
        </w:tc>
        <w:tc>
          <w:tcPr>
            <w:tcW w:w="2160" w:type="dxa"/>
            <w:tcBorders>
              <w:left w:val="single" w:sz="4" w:space="0" w:color="000000"/>
              <w:bottom w:val="single" w:sz="4" w:space="0" w:color="000000"/>
            </w:tcBorders>
            <w:vAlign w:val="center"/>
          </w:tcPr>
          <w:p w14:paraId="7374DE45" w14:textId="61D9BA84" w:rsidR="00C22F34" w:rsidRPr="00FC3E66" w:rsidRDefault="00C22F34" w:rsidP="00D90E8D">
            <w:pPr>
              <w:snapToGrid w:val="0"/>
              <w:ind w:right="450"/>
              <w:jc w:val="right"/>
              <w:rPr>
                <w:rFonts w:cstheme="minorHAnsi"/>
                <w:sz w:val="24"/>
                <w:szCs w:val="24"/>
              </w:rPr>
            </w:pPr>
            <w:r>
              <w:rPr>
                <w:rFonts w:cstheme="minorHAnsi"/>
                <w:sz w:val="24"/>
                <w:szCs w:val="24"/>
              </w:rPr>
              <w:t>1,250.00</w:t>
            </w:r>
          </w:p>
        </w:tc>
        <w:tc>
          <w:tcPr>
            <w:tcW w:w="2160" w:type="dxa"/>
            <w:tcBorders>
              <w:left w:val="single" w:sz="4" w:space="0" w:color="000000"/>
              <w:bottom w:val="single" w:sz="4" w:space="0" w:color="000000"/>
              <w:right w:val="single" w:sz="4" w:space="0" w:color="000000"/>
            </w:tcBorders>
            <w:vAlign w:val="center"/>
          </w:tcPr>
          <w:p w14:paraId="657FFB05" w14:textId="1A7E081B" w:rsidR="00C22F34" w:rsidRPr="00FC3E66" w:rsidRDefault="00C22F34" w:rsidP="002C7897">
            <w:pPr>
              <w:snapToGrid w:val="0"/>
              <w:ind w:right="450"/>
              <w:jc w:val="right"/>
              <w:rPr>
                <w:rFonts w:cstheme="minorHAnsi"/>
                <w:sz w:val="24"/>
                <w:szCs w:val="24"/>
              </w:rPr>
            </w:pPr>
            <w:r>
              <w:rPr>
                <w:rFonts w:cstheme="minorHAnsi"/>
                <w:sz w:val="24"/>
                <w:szCs w:val="24"/>
              </w:rPr>
              <w:t>15,000.00</w:t>
            </w:r>
          </w:p>
        </w:tc>
      </w:tr>
      <w:tr w:rsidR="00C22F34" w:rsidRPr="00A0271E" w14:paraId="7FEB9254" w14:textId="77777777" w:rsidTr="00C22F34">
        <w:trPr>
          <w:trHeight w:val="285"/>
        </w:trPr>
        <w:tc>
          <w:tcPr>
            <w:tcW w:w="5237" w:type="dxa"/>
            <w:tcBorders>
              <w:left w:val="single" w:sz="4" w:space="0" w:color="000000"/>
              <w:bottom w:val="single" w:sz="4" w:space="0" w:color="000000"/>
            </w:tcBorders>
            <w:vAlign w:val="center"/>
          </w:tcPr>
          <w:p w14:paraId="56BF19C1" w14:textId="79730CB9" w:rsidR="00C22F34" w:rsidRPr="00FC3E66" w:rsidRDefault="00C22F34" w:rsidP="00A7291C">
            <w:pPr>
              <w:ind w:right="450"/>
              <w:rPr>
                <w:rFonts w:cstheme="minorHAnsi"/>
                <w:sz w:val="24"/>
                <w:szCs w:val="24"/>
              </w:rPr>
            </w:pPr>
            <w:r w:rsidRPr="00FC3E66">
              <w:rPr>
                <w:rFonts w:cstheme="minorHAnsi"/>
                <w:sz w:val="24"/>
                <w:szCs w:val="24"/>
              </w:rPr>
              <w:t xml:space="preserve">Special </w:t>
            </w:r>
            <w:r>
              <w:rPr>
                <w:rFonts w:cstheme="minorHAnsi"/>
                <w:sz w:val="24"/>
                <w:szCs w:val="24"/>
              </w:rPr>
              <w:t>Allowance</w:t>
            </w:r>
          </w:p>
        </w:tc>
        <w:tc>
          <w:tcPr>
            <w:tcW w:w="2160" w:type="dxa"/>
            <w:tcBorders>
              <w:left w:val="single" w:sz="4" w:space="0" w:color="000000"/>
              <w:bottom w:val="single" w:sz="4" w:space="0" w:color="000000"/>
            </w:tcBorders>
            <w:vAlign w:val="center"/>
          </w:tcPr>
          <w:p w14:paraId="7C4BEA29" w14:textId="27F01BF9" w:rsidR="00C22F34" w:rsidRPr="00FC3E66" w:rsidRDefault="00593BA6" w:rsidP="00D90E8D">
            <w:pPr>
              <w:snapToGrid w:val="0"/>
              <w:ind w:right="450"/>
              <w:jc w:val="right"/>
              <w:rPr>
                <w:rFonts w:cstheme="minorHAnsi"/>
                <w:sz w:val="24"/>
                <w:szCs w:val="24"/>
              </w:rPr>
            </w:pPr>
            <w:r>
              <w:rPr>
                <w:rFonts w:cstheme="minorHAnsi"/>
                <w:sz w:val="24"/>
                <w:szCs w:val="24"/>
              </w:rPr>
              <w:t>25</w:t>
            </w:r>
            <w:r w:rsidR="00C22F34">
              <w:rPr>
                <w:rFonts w:cstheme="minorHAnsi"/>
                <w:sz w:val="24"/>
                <w:szCs w:val="24"/>
              </w:rPr>
              <w:t>,</w:t>
            </w:r>
            <w:r w:rsidR="007305CE">
              <w:rPr>
                <w:rFonts w:cstheme="minorHAnsi"/>
                <w:sz w:val="24"/>
                <w:szCs w:val="24"/>
              </w:rPr>
              <w:t>7</w:t>
            </w:r>
            <w:r w:rsidR="00670298">
              <w:rPr>
                <w:rFonts w:cstheme="minorHAnsi"/>
                <w:sz w:val="24"/>
                <w:szCs w:val="24"/>
              </w:rPr>
              <w:t>5</w:t>
            </w:r>
            <w:r w:rsidR="00C22F34">
              <w:rPr>
                <w:rFonts w:cstheme="minorHAnsi"/>
                <w:sz w:val="24"/>
                <w:szCs w:val="24"/>
              </w:rPr>
              <w:t>0.00</w:t>
            </w:r>
          </w:p>
        </w:tc>
        <w:tc>
          <w:tcPr>
            <w:tcW w:w="2160" w:type="dxa"/>
            <w:tcBorders>
              <w:left w:val="single" w:sz="4" w:space="0" w:color="000000"/>
              <w:bottom w:val="single" w:sz="4" w:space="0" w:color="000000"/>
              <w:right w:val="single" w:sz="4" w:space="0" w:color="000000"/>
            </w:tcBorders>
            <w:vAlign w:val="center"/>
          </w:tcPr>
          <w:p w14:paraId="07631A10" w14:textId="7DED0BC3" w:rsidR="00C22F34" w:rsidRPr="00FC3E66" w:rsidRDefault="00670298" w:rsidP="002C7897">
            <w:pPr>
              <w:snapToGrid w:val="0"/>
              <w:ind w:right="450"/>
              <w:jc w:val="right"/>
              <w:rPr>
                <w:rFonts w:cstheme="minorHAnsi"/>
                <w:sz w:val="24"/>
                <w:szCs w:val="24"/>
              </w:rPr>
            </w:pPr>
            <w:r>
              <w:rPr>
                <w:rFonts w:cstheme="minorHAnsi"/>
                <w:sz w:val="24"/>
                <w:szCs w:val="24"/>
              </w:rPr>
              <w:t>3,</w:t>
            </w:r>
            <w:r w:rsidR="002B2DE9">
              <w:rPr>
                <w:rFonts w:cstheme="minorHAnsi"/>
                <w:sz w:val="24"/>
                <w:szCs w:val="24"/>
              </w:rPr>
              <w:t>0</w:t>
            </w:r>
            <w:r>
              <w:rPr>
                <w:rFonts w:cstheme="minorHAnsi"/>
                <w:sz w:val="24"/>
                <w:szCs w:val="24"/>
              </w:rPr>
              <w:t>9</w:t>
            </w:r>
            <w:r w:rsidR="00C22F34">
              <w:rPr>
                <w:rFonts w:cstheme="minorHAnsi"/>
                <w:sz w:val="24"/>
                <w:szCs w:val="24"/>
              </w:rPr>
              <w:t>,</w:t>
            </w:r>
            <w:r>
              <w:rPr>
                <w:rFonts w:cstheme="minorHAnsi"/>
                <w:sz w:val="24"/>
                <w:szCs w:val="24"/>
              </w:rPr>
              <w:t>00</w:t>
            </w:r>
            <w:r w:rsidR="00C22F34">
              <w:rPr>
                <w:rFonts w:cstheme="minorHAnsi"/>
                <w:sz w:val="24"/>
                <w:szCs w:val="24"/>
              </w:rPr>
              <w:t>0.00</w:t>
            </w:r>
          </w:p>
        </w:tc>
      </w:tr>
      <w:tr w:rsidR="00C22F34" w:rsidRPr="00A0271E" w14:paraId="508ED1B8" w14:textId="77777777" w:rsidTr="0079109A">
        <w:trPr>
          <w:trHeight w:val="440"/>
        </w:trPr>
        <w:tc>
          <w:tcPr>
            <w:tcW w:w="5237" w:type="dxa"/>
            <w:tcBorders>
              <w:left w:val="single" w:sz="4" w:space="0" w:color="000000"/>
              <w:bottom w:val="single" w:sz="4" w:space="0" w:color="000000"/>
            </w:tcBorders>
            <w:shd w:val="clear" w:color="auto" w:fill="D9E2F3" w:themeFill="accent1" w:themeFillTint="33"/>
            <w:vAlign w:val="center"/>
          </w:tcPr>
          <w:p w14:paraId="07AB6DB4" w14:textId="625593D9" w:rsidR="00C22F34" w:rsidRPr="0079109A" w:rsidRDefault="00C22F34" w:rsidP="003C2993">
            <w:pPr>
              <w:ind w:right="450"/>
              <w:jc w:val="right"/>
              <w:rPr>
                <w:rFonts w:cstheme="minorHAnsi"/>
                <w:b/>
                <w:bCs/>
                <w:sz w:val="24"/>
                <w:szCs w:val="24"/>
              </w:rPr>
            </w:pPr>
            <w:r w:rsidRPr="0079109A">
              <w:rPr>
                <w:rFonts w:cstheme="minorHAnsi"/>
                <w:b/>
                <w:bCs/>
                <w:sz w:val="24"/>
                <w:szCs w:val="24"/>
              </w:rPr>
              <w:t>Total Gross Salary</w:t>
            </w:r>
            <w:r w:rsidR="00BB2605">
              <w:rPr>
                <w:rFonts w:cstheme="minorHAnsi"/>
                <w:b/>
                <w:bCs/>
                <w:sz w:val="24"/>
                <w:szCs w:val="24"/>
              </w:rPr>
              <w:t xml:space="preserve"> – A</w:t>
            </w:r>
          </w:p>
        </w:tc>
        <w:tc>
          <w:tcPr>
            <w:tcW w:w="2160" w:type="dxa"/>
            <w:tcBorders>
              <w:left w:val="single" w:sz="4" w:space="0" w:color="000000"/>
              <w:bottom w:val="single" w:sz="4" w:space="0" w:color="000000"/>
            </w:tcBorders>
            <w:shd w:val="clear" w:color="auto" w:fill="D9E2F3" w:themeFill="accent1" w:themeFillTint="33"/>
            <w:vAlign w:val="center"/>
          </w:tcPr>
          <w:p w14:paraId="569C371B" w14:textId="286B298B" w:rsidR="00C22F34" w:rsidRPr="00FC3E66" w:rsidRDefault="00670298" w:rsidP="0079109A">
            <w:pPr>
              <w:snapToGrid w:val="0"/>
              <w:ind w:right="450"/>
              <w:jc w:val="right"/>
              <w:rPr>
                <w:rFonts w:cstheme="minorHAnsi"/>
                <w:b/>
                <w:bCs/>
                <w:sz w:val="24"/>
                <w:szCs w:val="24"/>
              </w:rPr>
            </w:pPr>
            <w:r>
              <w:rPr>
                <w:rFonts w:cstheme="minorHAnsi"/>
                <w:b/>
                <w:bCs/>
                <w:sz w:val="24"/>
                <w:szCs w:val="24"/>
              </w:rPr>
              <w:t>65</w:t>
            </w:r>
            <w:r w:rsidR="00C22F34">
              <w:rPr>
                <w:rFonts w:cstheme="minorHAnsi"/>
                <w:b/>
                <w:bCs/>
                <w:sz w:val="24"/>
                <w:szCs w:val="24"/>
              </w:rPr>
              <w:t>,0</w:t>
            </w:r>
            <w:r>
              <w:rPr>
                <w:rFonts w:cstheme="minorHAnsi"/>
                <w:b/>
                <w:bCs/>
                <w:sz w:val="24"/>
                <w:szCs w:val="24"/>
              </w:rPr>
              <w:t>0</w:t>
            </w:r>
            <w:r w:rsidR="00C22F34">
              <w:rPr>
                <w:rFonts w:cstheme="minorHAnsi"/>
                <w:b/>
                <w:bCs/>
                <w:sz w:val="24"/>
                <w:szCs w:val="24"/>
              </w:rPr>
              <w:t>0.00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41FAE0CC" w14:textId="73D43929" w:rsidR="00C22F34" w:rsidRPr="00FC3E66" w:rsidRDefault="00670298" w:rsidP="0079109A">
            <w:pPr>
              <w:snapToGrid w:val="0"/>
              <w:ind w:right="450"/>
              <w:jc w:val="right"/>
              <w:rPr>
                <w:rFonts w:cstheme="minorHAnsi"/>
                <w:b/>
                <w:bCs/>
                <w:sz w:val="24"/>
                <w:szCs w:val="24"/>
              </w:rPr>
            </w:pPr>
            <w:r>
              <w:rPr>
                <w:rFonts w:cstheme="minorHAnsi"/>
                <w:b/>
                <w:bCs/>
                <w:sz w:val="24"/>
                <w:szCs w:val="24"/>
              </w:rPr>
              <w:t>7</w:t>
            </w:r>
            <w:r w:rsidR="00C22F34">
              <w:rPr>
                <w:rFonts w:cstheme="minorHAnsi"/>
                <w:b/>
                <w:bCs/>
                <w:sz w:val="24"/>
                <w:szCs w:val="24"/>
              </w:rPr>
              <w:t>,</w:t>
            </w:r>
            <w:r>
              <w:rPr>
                <w:rFonts w:cstheme="minorHAnsi"/>
                <w:b/>
                <w:bCs/>
                <w:sz w:val="24"/>
                <w:szCs w:val="24"/>
              </w:rPr>
              <w:t>80</w:t>
            </w:r>
            <w:r w:rsidR="00C22F34">
              <w:rPr>
                <w:rFonts w:cstheme="minorHAnsi"/>
                <w:b/>
                <w:bCs/>
                <w:sz w:val="24"/>
                <w:szCs w:val="24"/>
              </w:rPr>
              <w:t>,</w:t>
            </w:r>
            <w:r>
              <w:rPr>
                <w:rFonts w:cstheme="minorHAnsi"/>
                <w:b/>
                <w:bCs/>
                <w:sz w:val="24"/>
                <w:szCs w:val="24"/>
              </w:rPr>
              <w:t>0</w:t>
            </w:r>
            <w:r w:rsidR="00C22F34">
              <w:rPr>
                <w:rFonts w:cstheme="minorHAnsi"/>
                <w:b/>
                <w:bCs/>
                <w:sz w:val="24"/>
                <w:szCs w:val="24"/>
              </w:rPr>
              <w:t>00.00</w:t>
            </w:r>
          </w:p>
        </w:tc>
      </w:tr>
      <w:tr w:rsidR="0079109A" w:rsidRPr="00A0271E" w14:paraId="298F46FB" w14:textId="77777777" w:rsidTr="00B15C8E">
        <w:trPr>
          <w:trHeight w:val="285"/>
        </w:trPr>
        <w:tc>
          <w:tcPr>
            <w:tcW w:w="9557" w:type="dxa"/>
            <w:gridSpan w:val="3"/>
            <w:tcBorders>
              <w:left w:val="single" w:sz="4" w:space="0" w:color="000000"/>
              <w:bottom w:val="single" w:sz="4" w:space="0" w:color="000000"/>
              <w:right w:val="single" w:sz="4" w:space="0" w:color="000000"/>
            </w:tcBorders>
            <w:vAlign w:val="center"/>
          </w:tcPr>
          <w:p w14:paraId="467C4C7E" w14:textId="77777777" w:rsidR="0079109A" w:rsidRPr="00FC3E66" w:rsidRDefault="0079109A" w:rsidP="00A7291C">
            <w:pPr>
              <w:snapToGrid w:val="0"/>
              <w:ind w:right="450"/>
              <w:jc w:val="center"/>
              <w:rPr>
                <w:rFonts w:cstheme="minorHAnsi"/>
                <w:sz w:val="24"/>
                <w:szCs w:val="24"/>
              </w:rPr>
            </w:pPr>
          </w:p>
        </w:tc>
      </w:tr>
      <w:tr w:rsidR="00E86126" w:rsidRPr="00A0271E" w14:paraId="1A7968B7" w14:textId="77777777" w:rsidTr="00C22F34">
        <w:trPr>
          <w:trHeight w:val="285"/>
        </w:trPr>
        <w:tc>
          <w:tcPr>
            <w:tcW w:w="5237" w:type="dxa"/>
            <w:tcBorders>
              <w:left w:val="single" w:sz="4" w:space="0" w:color="000000"/>
              <w:bottom w:val="single" w:sz="4" w:space="0" w:color="000000"/>
            </w:tcBorders>
            <w:vAlign w:val="center"/>
          </w:tcPr>
          <w:p w14:paraId="452F4AA8" w14:textId="03179657" w:rsidR="00E86126" w:rsidRPr="00FC3E66" w:rsidRDefault="00E86126" w:rsidP="00E86126">
            <w:pPr>
              <w:ind w:right="450"/>
              <w:rPr>
                <w:rFonts w:cstheme="minorHAnsi"/>
                <w:sz w:val="24"/>
                <w:szCs w:val="24"/>
              </w:rPr>
            </w:pPr>
            <w:r w:rsidRPr="00661A0F">
              <w:rPr>
                <w:rFonts w:cstheme="minorHAnsi"/>
                <w:sz w:val="24"/>
                <w:szCs w:val="24"/>
              </w:rPr>
              <w:t>PF contribution by employee (on basic)</w:t>
            </w:r>
          </w:p>
        </w:tc>
        <w:tc>
          <w:tcPr>
            <w:tcW w:w="2160" w:type="dxa"/>
            <w:tcBorders>
              <w:left w:val="single" w:sz="4" w:space="0" w:color="000000"/>
              <w:bottom w:val="single" w:sz="4" w:space="0" w:color="000000"/>
            </w:tcBorders>
            <w:vAlign w:val="center"/>
          </w:tcPr>
          <w:p w14:paraId="424FE7AC" w14:textId="3CE5E704" w:rsidR="00E86126" w:rsidRDefault="00670298" w:rsidP="00E86126">
            <w:pPr>
              <w:snapToGrid w:val="0"/>
              <w:ind w:right="450"/>
              <w:jc w:val="right"/>
              <w:rPr>
                <w:rFonts w:cstheme="minorHAnsi"/>
                <w:sz w:val="24"/>
                <w:szCs w:val="24"/>
              </w:rPr>
            </w:pPr>
            <w:r>
              <w:rPr>
                <w:rFonts w:cstheme="minorHAnsi"/>
                <w:sz w:val="24"/>
                <w:szCs w:val="24"/>
              </w:rPr>
              <w:t>1,800</w:t>
            </w:r>
            <w:r w:rsidR="00E86126">
              <w:rPr>
                <w:rFonts w:cstheme="minorHAnsi"/>
                <w:sz w:val="24"/>
                <w:szCs w:val="24"/>
              </w:rPr>
              <w:t>.00</w:t>
            </w:r>
          </w:p>
        </w:tc>
        <w:tc>
          <w:tcPr>
            <w:tcW w:w="2160" w:type="dxa"/>
            <w:tcBorders>
              <w:left w:val="single" w:sz="4" w:space="0" w:color="000000"/>
              <w:bottom w:val="single" w:sz="4" w:space="0" w:color="000000"/>
              <w:right w:val="single" w:sz="4" w:space="0" w:color="000000"/>
            </w:tcBorders>
            <w:vAlign w:val="center"/>
          </w:tcPr>
          <w:p w14:paraId="0E7786C2" w14:textId="4D995F9E" w:rsidR="00E86126" w:rsidRDefault="00670298" w:rsidP="00E86126">
            <w:pPr>
              <w:snapToGrid w:val="0"/>
              <w:ind w:right="450"/>
              <w:jc w:val="right"/>
              <w:rPr>
                <w:rFonts w:cstheme="minorHAnsi"/>
                <w:sz w:val="24"/>
                <w:szCs w:val="24"/>
              </w:rPr>
            </w:pPr>
            <w:r>
              <w:rPr>
                <w:rFonts w:cstheme="minorHAnsi"/>
                <w:sz w:val="24"/>
                <w:szCs w:val="24"/>
              </w:rPr>
              <w:t>21</w:t>
            </w:r>
            <w:r w:rsidR="00E86126">
              <w:rPr>
                <w:rFonts w:cstheme="minorHAnsi"/>
                <w:sz w:val="24"/>
                <w:szCs w:val="24"/>
              </w:rPr>
              <w:t>,</w:t>
            </w:r>
            <w:r>
              <w:rPr>
                <w:rFonts w:cstheme="minorHAnsi"/>
                <w:sz w:val="24"/>
                <w:szCs w:val="24"/>
              </w:rPr>
              <w:t>600</w:t>
            </w:r>
            <w:r w:rsidR="00E86126">
              <w:rPr>
                <w:rFonts w:cstheme="minorHAnsi"/>
                <w:sz w:val="24"/>
                <w:szCs w:val="24"/>
              </w:rPr>
              <w:t>.00</w:t>
            </w:r>
          </w:p>
        </w:tc>
      </w:tr>
      <w:tr w:rsidR="00E86126" w:rsidRPr="00A0271E" w14:paraId="661FC186" w14:textId="77777777" w:rsidTr="00C22F34">
        <w:trPr>
          <w:trHeight w:val="285"/>
        </w:trPr>
        <w:tc>
          <w:tcPr>
            <w:tcW w:w="5237" w:type="dxa"/>
            <w:tcBorders>
              <w:left w:val="single" w:sz="4" w:space="0" w:color="000000"/>
              <w:bottom w:val="single" w:sz="4" w:space="0" w:color="000000"/>
            </w:tcBorders>
            <w:vAlign w:val="center"/>
          </w:tcPr>
          <w:p w14:paraId="15963BB4" w14:textId="50055619" w:rsidR="00E86126" w:rsidRPr="00FC3E66" w:rsidRDefault="00E86126" w:rsidP="00E86126">
            <w:pPr>
              <w:ind w:right="450"/>
              <w:rPr>
                <w:rFonts w:cstheme="minorHAnsi"/>
                <w:sz w:val="24"/>
                <w:szCs w:val="24"/>
              </w:rPr>
            </w:pPr>
            <w:r w:rsidRPr="00661A0F">
              <w:rPr>
                <w:rFonts w:cstheme="minorHAnsi"/>
                <w:sz w:val="24"/>
                <w:szCs w:val="24"/>
              </w:rPr>
              <w:t>Professional Tax (PT) (Different for each state)</w:t>
            </w:r>
          </w:p>
        </w:tc>
        <w:tc>
          <w:tcPr>
            <w:tcW w:w="2160" w:type="dxa"/>
            <w:tcBorders>
              <w:left w:val="single" w:sz="4" w:space="0" w:color="000000"/>
              <w:bottom w:val="single" w:sz="4" w:space="0" w:color="000000"/>
            </w:tcBorders>
            <w:vAlign w:val="center"/>
          </w:tcPr>
          <w:p w14:paraId="3F7D25E8" w14:textId="77C4E142" w:rsidR="00E86126" w:rsidRDefault="00E86126" w:rsidP="00E86126">
            <w:pPr>
              <w:snapToGrid w:val="0"/>
              <w:ind w:right="450"/>
              <w:jc w:val="right"/>
              <w:rPr>
                <w:rFonts w:cstheme="minorHAnsi"/>
                <w:sz w:val="24"/>
                <w:szCs w:val="24"/>
              </w:rPr>
            </w:pPr>
            <w:r>
              <w:rPr>
                <w:rFonts w:cstheme="minorHAnsi"/>
                <w:sz w:val="24"/>
                <w:szCs w:val="24"/>
              </w:rPr>
              <w:t>150.00</w:t>
            </w:r>
          </w:p>
        </w:tc>
        <w:tc>
          <w:tcPr>
            <w:tcW w:w="2160" w:type="dxa"/>
            <w:tcBorders>
              <w:left w:val="single" w:sz="4" w:space="0" w:color="000000"/>
              <w:bottom w:val="single" w:sz="4" w:space="0" w:color="000000"/>
              <w:right w:val="single" w:sz="4" w:space="0" w:color="000000"/>
            </w:tcBorders>
            <w:vAlign w:val="center"/>
          </w:tcPr>
          <w:p w14:paraId="3F2413FE" w14:textId="57029B8F" w:rsidR="00E86126" w:rsidRDefault="00E86126" w:rsidP="00E86126">
            <w:pPr>
              <w:snapToGrid w:val="0"/>
              <w:ind w:right="450"/>
              <w:jc w:val="right"/>
              <w:rPr>
                <w:rFonts w:cstheme="minorHAnsi"/>
                <w:sz w:val="24"/>
                <w:szCs w:val="24"/>
              </w:rPr>
            </w:pPr>
            <w:r>
              <w:rPr>
                <w:rFonts w:cstheme="minorHAnsi"/>
                <w:sz w:val="24"/>
                <w:szCs w:val="24"/>
              </w:rPr>
              <w:t>1,800.00</w:t>
            </w:r>
          </w:p>
        </w:tc>
      </w:tr>
      <w:tr w:rsidR="00E86126" w:rsidRPr="00A0271E" w14:paraId="066825CB" w14:textId="77777777" w:rsidTr="00E86126">
        <w:trPr>
          <w:trHeight w:val="285"/>
        </w:trPr>
        <w:tc>
          <w:tcPr>
            <w:tcW w:w="5237" w:type="dxa"/>
            <w:tcBorders>
              <w:left w:val="single" w:sz="4" w:space="0" w:color="000000"/>
              <w:bottom w:val="single" w:sz="4" w:space="0" w:color="000000"/>
            </w:tcBorders>
            <w:shd w:val="clear" w:color="auto" w:fill="D9E2F3" w:themeFill="accent1" w:themeFillTint="33"/>
            <w:vAlign w:val="center"/>
          </w:tcPr>
          <w:p w14:paraId="0CA8608E" w14:textId="71791A0C" w:rsidR="00E86126" w:rsidRPr="00FC3E66" w:rsidRDefault="00E86126" w:rsidP="003C2993">
            <w:pPr>
              <w:ind w:right="450"/>
              <w:jc w:val="right"/>
              <w:rPr>
                <w:rFonts w:cstheme="minorHAnsi"/>
                <w:sz w:val="24"/>
                <w:szCs w:val="24"/>
              </w:rPr>
            </w:pPr>
            <w:r w:rsidRPr="0026224A">
              <w:rPr>
                <w:rFonts w:cstheme="minorHAnsi"/>
                <w:b/>
                <w:bCs/>
                <w:sz w:val="24"/>
                <w:szCs w:val="24"/>
              </w:rPr>
              <w:t>Total Deductions (PF+PT)</w:t>
            </w:r>
            <w:r>
              <w:rPr>
                <w:rFonts w:cstheme="minorHAnsi"/>
                <w:b/>
                <w:bCs/>
                <w:sz w:val="24"/>
                <w:szCs w:val="24"/>
              </w:rPr>
              <w:t xml:space="preserve"> – B</w:t>
            </w:r>
          </w:p>
        </w:tc>
        <w:tc>
          <w:tcPr>
            <w:tcW w:w="2160" w:type="dxa"/>
            <w:tcBorders>
              <w:left w:val="single" w:sz="4" w:space="0" w:color="000000"/>
              <w:bottom w:val="single" w:sz="4" w:space="0" w:color="000000"/>
            </w:tcBorders>
            <w:shd w:val="clear" w:color="auto" w:fill="D9E2F3" w:themeFill="accent1" w:themeFillTint="33"/>
            <w:vAlign w:val="center"/>
          </w:tcPr>
          <w:p w14:paraId="328CCDCD" w14:textId="5ABA413D" w:rsidR="00E86126" w:rsidRDefault="00E86126" w:rsidP="00E86126">
            <w:pPr>
              <w:snapToGrid w:val="0"/>
              <w:ind w:right="450"/>
              <w:jc w:val="right"/>
              <w:rPr>
                <w:rFonts w:cstheme="minorHAnsi"/>
                <w:sz w:val="24"/>
                <w:szCs w:val="24"/>
              </w:rPr>
            </w:pPr>
            <w:r w:rsidRPr="0026224A">
              <w:rPr>
                <w:rFonts w:cstheme="minorHAnsi"/>
                <w:b/>
                <w:bCs/>
                <w:sz w:val="24"/>
                <w:szCs w:val="24"/>
              </w:rPr>
              <w:t>1,</w:t>
            </w:r>
            <w:r w:rsidR="00670298">
              <w:rPr>
                <w:rFonts w:cstheme="minorHAnsi"/>
                <w:b/>
                <w:bCs/>
                <w:sz w:val="24"/>
                <w:szCs w:val="24"/>
              </w:rPr>
              <w:t>950</w:t>
            </w:r>
            <w:r w:rsidRPr="0026224A">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5EBFFD60" w14:textId="40B0A76B" w:rsidR="00E86126" w:rsidRDefault="00670298" w:rsidP="00E86126">
            <w:pPr>
              <w:snapToGrid w:val="0"/>
              <w:ind w:right="450"/>
              <w:jc w:val="right"/>
              <w:rPr>
                <w:rFonts w:cstheme="minorHAnsi"/>
                <w:sz w:val="24"/>
                <w:szCs w:val="24"/>
              </w:rPr>
            </w:pPr>
            <w:r>
              <w:rPr>
                <w:rFonts w:cstheme="minorHAnsi"/>
                <w:b/>
                <w:bCs/>
                <w:sz w:val="24"/>
                <w:szCs w:val="24"/>
              </w:rPr>
              <w:t>2</w:t>
            </w:r>
            <w:r w:rsidR="00E10080">
              <w:rPr>
                <w:rFonts w:cstheme="minorHAnsi"/>
                <w:b/>
                <w:bCs/>
                <w:sz w:val="24"/>
                <w:szCs w:val="24"/>
              </w:rPr>
              <w:t>3</w:t>
            </w:r>
            <w:r w:rsidR="00E86126" w:rsidRPr="0026224A">
              <w:rPr>
                <w:rFonts w:cstheme="minorHAnsi"/>
                <w:b/>
                <w:bCs/>
                <w:sz w:val="24"/>
                <w:szCs w:val="24"/>
              </w:rPr>
              <w:t>,</w:t>
            </w:r>
            <w:r>
              <w:rPr>
                <w:rFonts w:cstheme="minorHAnsi"/>
                <w:b/>
                <w:bCs/>
                <w:sz w:val="24"/>
                <w:szCs w:val="24"/>
              </w:rPr>
              <w:t>400</w:t>
            </w:r>
            <w:r w:rsidR="00E86126" w:rsidRPr="0026224A">
              <w:rPr>
                <w:rFonts w:cstheme="minorHAnsi"/>
                <w:b/>
                <w:bCs/>
                <w:sz w:val="24"/>
                <w:szCs w:val="24"/>
              </w:rPr>
              <w:t>.00</w:t>
            </w:r>
          </w:p>
        </w:tc>
      </w:tr>
      <w:tr w:rsidR="00E86126" w:rsidRPr="00A0271E" w14:paraId="2D85F209" w14:textId="77777777" w:rsidTr="00231C1A">
        <w:trPr>
          <w:trHeight w:val="285"/>
        </w:trPr>
        <w:tc>
          <w:tcPr>
            <w:tcW w:w="5237" w:type="dxa"/>
            <w:tcBorders>
              <w:left w:val="single" w:sz="4" w:space="0" w:color="000000"/>
              <w:bottom w:val="single" w:sz="4" w:space="0" w:color="000000"/>
            </w:tcBorders>
            <w:shd w:val="clear" w:color="auto" w:fill="C5E0B3" w:themeFill="accent6" w:themeFillTint="66"/>
            <w:vAlign w:val="center"/>
          </w:tcPr>
          <w:p w14:paraId="57D5E87F" w14:textId="34E56118" w:rsidR="00E86126" w:rsidRPr="0026224A" w:rsidRDefault="00D5352E" w:rsidP="003C2993">
            <w:pPr>
              <w:ind w:right="450"/>
              <w:jc w:val="right"/>
              <w:rPr>
                <w:rFonts w:cstheme="minorHAnsi"/>
                <w:b/>
                <w:bCs/>
                <w:sz w:val="24"/>
                <w:szCs w:val="24"/>
              </w:rPr>
            </w:pPr>
            <w:r>
              <w:rPr>
                <w:rFonts w:cstheme="minorHAnsi"/>
                <w:b/>
                <w:bCs/>
                <w:sz w:val="24"/>
                <w:szCs w:val="24"/>
              </w:rPr>
              <w:t>Net Salary (A-B)</w:t>
            </w:r>
          </w:p>
        </w:tc>
        <w:tc>
          <w:tcPr>
            <w:tcW w:w="2160" w:type="dxa"/>
            <w:tcBorders>
              <w:left w:val="single" w:sz="4" w:space="0" w:color="000000"/>
              <w:bottom w:val="single" w:sz="4" w:space="0" w:color="000000"/>
            </w:tcBorders>
            <w:shd w:val="clear" w:color="auto" w:fill="C5E0B3" w:themeFill="accent6" w:themeFillTint="66"/>
            <w:vAlign w:val="center"/>
          </w:tcPr>
          <w:p w14:paraId="444532EE" w14:textId="16C0439B" w:rsidR="00E86126" w:rsidRPr="0026224A" w:rsidRDefault="00670298" w:rsidP="00E86126">
            <w:pPr>
              <w:snapToGrid w:val="0"/>
              <w:ind w:right="450"/>
              <w:jc w:val="right"/>
              <w:rPr>
                <w:rFonts w:cstheme="minorHAnsi"/>
                <w:b/>
                <w:bCs/>
                <w:sz w:val="24"/>
                <w:szCs w:val="24"/>
              </w:rPr>
            </w:pPr>
            <w:r>
              <w:rPr>
                <w:rFonts w:cstheme="minorHAnsi"/>
                <w:b/>
                <w:bCs/>
                <w:sz w:val="24"/>
                <w:szCs w:val="24"/>
              </w:rPr>
              <w:t>63,050</w:t>
            </w:r>
            <w:r w:rsidR="00231C1A">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C5E0B3" w:themeFill="accent6" w:themeFillTint="66"/>
            <w:vAlign w:val="center"/>
          </w:tcPr>
          <w:p w14:paraId="2DBFAE14" w14:textId="5EB0DBB3" w:rsidR="00E86126" w:rsidRPr="0026224A" w:rsidRDefault="00670298" w:rsidP="00E86126">
            <w:pPr>
              <w:snapToGrid w:val="0"/>
              <w:ind w:right="450"/>
              <w:jc w:val="right"/>
              <w:rPr>
                <w:rFonts w:cstheme="minorHAnsi"/>
                <w:b/>
                <w:bCs/>
                <w:sz w:val="24"/>
                <w:szCs w:val="24"/>
              </w:rPr>
            </w:pPr>
            <w:r>
              <w:rPr>
                <w:rFonts w:cstheme="minorHAnsi"/>
                <w:b/>
                <w:bCs/>
                <w:sz w:val="24"/>
                <w:szCs w:val="24"/>
              </w:rPr>
              <w:t>7</w:t>
            </w:r>
            <w:r w:rsidR="00231C1A">
              <w:rPr>
                <w:rFonts w:cstheme="minorHAnsi"/>
                <w:b/>
                <w:bCs/>
                <w:sz w:val="24"/>
                <w:szCs w:val="24"/>
              </w:rPr>
              <w:t>,</w:t>
            </w:r>
            <w:r>
              <w:rPr>
                <w:rFonts w:cstheme="minorHAnsi"/>
                <w:b/>
                <w:bCs/>
                <w:sz w:val="24"/>
                <w:szCs w:val="24"/>
              </w:rPr>
              <w:t>56</w:t>
            </w:r>
            <w:r w:rsidR="00231C1A">
              <w:rPr>
                <w:rFonts w:cstheme="minorHAnsi"/>
                <w:b/>
                <w:bCs/>
                <w:sz w:val="24"/>
                <w:szCs w:val="24"/>
              </w:rPr>
              <w:t>,</w:t>
            </w:r>
            <w:r>
              <w:rPr>
                <w:rFonts w:cstheme="minorHAnsi"/>
                <w:b/>
                <w:bCs/>
                <w:sz w:val="24"/>
                <w:szCs w:val="24"/>
              </w:rPr>
              <w:t>600</w:t>
            </w:r>
            <w:r w:rsidR="00231C1A">
              <w:rPr>
                <w:rFonts w:cstheme="minorHAnsi"/>
                <w:b/>
                <w:bCs/>
                <w:sz w:val="24"/>
                <w:szCs w:val="24"/>
              </w:rPr>
              <w:t>.00</w:t>
            </w:r>
          </w:p>
        </w:tc>
      </w:tr>
      <w:tr w:rsidR="00231C1A" w:rsidRPr="00A0271E" w14:paraId="4B61511C" w14:textId="77777777" w:rsidTr="00015E3D">
        <w:trPr>
          <w:trHeight w:val="285"/>
        </w:trPr>
        <w:tc>
          <w:tcPr>
            <w:tcW w:w="9557" w:type="dxa"/>
            <w:gridSpan w:val="3"/>
            <w:tcBorders>
              <w:left w:val="single" w:sz="4" w:space="0" w:color="000000"/>
              <w:bottom w:val="single" w:sz="4" w:space="0" w:color="000000"/>
              <w:right w:val="single" w:sz="4" w:space="0" w:color="000000"/>
            </w:tcBorders>
            <w:vAlign w:val="center"/>
          </w:tcPr>
          <w:p w14:paraId="0E14B49B" w14:textId="77777777" w:rsidR="00231C1A" w:rsidRDefault="00231C1A" w:rsidP="00E86126">
            <w:pPr>
              <w:snapToGrid w:val="0"/>
              <w:ind w:right="450"/>
              <w:jc w:val="right"/>
              <w:rPr>
                <w:rFonts w:cstheme="minorHAnsi"/>
                <w:sz w:val="24"/>
                <w:szCs w:val="24"/>
              </w:rPr>
            </w:pPr>
          </w:p>
        </w:tc>
      </w:tr>
      <w:tr w:rsidR="00E86126" w:rsidRPr="00A0271E" w14:paraId="684158C3" w14:textId="77777777" w:rsidTr="00C22F34">
        <w:trPr>
          <w:trHeight w:val="285"/>
        </w:trPr>
        <w:tc>
          <w:tcPr>
            <w:tcW w:w="5237" w:type="dxa"/>
            <w:tcBorders>
              <w:left w:val="single" w:sz="4" w:space="0" w:color="000000"/>
              <w:bottom w:val="single" w:sz="4" w:space="0" w:color="000000"/>
            </w:tcBorders>
            <w:vAlign w:val="center"/>
          </w:tcPr>
          <w:p w14:paraId="16FFEF40" w14:textId="569012B8" w:rsidR="00E86126" w:rsidRPr="00FC3E66" w:rsidRDefault="00E86126" w:rsidP="00E86126">
            <w:pPr>
              <w:ind w:right="450"/>
              <w:rPr>
                <w:rFonts w:cstheme="minorHAnsi"/>
                <w:sz w:val="24"/>
                <w:szCs w:val="24"/>
              </w:rPr>
            </w:pPr>
            <w:r w:rsidRPr="00FC3E66">
              <w:rPr>
                <w:rFonts w:cstheme="minorHAnsi"/>
                <w:sz w:val="24"/>
                <w:szCs w:val="24"/>
              </w:rPr>
              <w:t>Provident Fund Employer Contribution</w:t>
            </w:r>
            <w:r>
              <w:rPr>
                <w:rFonts w:cstheme="minorHAnsi"/>
                <w:sz w:val="24"/>
                <w:szCs w:val="24"/>
              </w:rPr>
              <w:t>*</w:t>
            </w:r>
          </w:p>
        </w:tc>
        <w:tc>
          <w:tcPr>
            <w:tcW w:w="2160" w:type="dxa"/>
            <w:tcBorders>
              <w:left w:val="single" w:sz="4" w:space="0" w:color="000000"/>
              <w:bottom w:val="single" w:sz="4" w:space="0" w:color="000000"/>
            </w:tcBorders>
            <w:vAlign w:val="center"/>
          </w:tcPr>
          <w:p w14:paraId="738A2EF5" w14:textId="54103429" w:rsidR="00E86126" w:rsidRPr="00FC3E66" w:rsidRDefault="00670298" w:rsidP="00E86126">
            <w:pPr>
              <w:snapToGrid w:val="0"/>
              <w:ind w:right="450"/>
              <w:jc w:val="right"/>
              <w:rPr>
                <w:rFonts w:cstheme="minorHAnsi"/>
                <w:sz w:val="24"/>
                <w:szCs w:val="24"/>
              </w:rPr>
            </w:pPr>
            <w:r>
              <w:rPr>
                <w:rFonts w:cstheme="minorHAnsi"/>
                <w:sz w:val="24"/>
                <w:szCs w:val="24"/>
              </w:rPr>
              <w:t>1800</w:t>
            </w:r>
            <w:r w:rsidR="00E86126">
              <w:rPr>
                <w:rFonts w:cstheme="minorHAnsi"/>
                <w:sz w:val="24"/>
                <w:szCs w:val="24"/>
              </w:rPr>
              <w:t>.00</w:t>
            </w:r>
          </w:p>
        </w:tc>
        <w:tc>
          <w:tcPr>
            <w:tcW w:w="2160" w:type="dxa"/>
            <w:tcBorders>
              <w:left w:val="single" w:sz="4" w:space="0" w:color="000000"/>
              <w:bottom w:val="single" w:sz="4" w:space="0" w:color="000000"/>
              <w:right w:val="single" w:sz="4" w:space="0" w:color="000000"/>
            </w:tcBorders>
            <w:vAlign w:val="center"/>
          </w:tcPr>
          <w:p w14:paraId="17385C80" w14:textId="7DF0014A" w:rsidR="00E86126" w:rsidRPr="00FC3E66" w:rsidRDefault="00670298" w:rsidP="00E86126">
            <w:pPr>
              <w:snapToGrid w:val="0"/>
              <w:ind w:right="450"/>
              <w:jc w:val="right"/>
              <w:rPr>
                <w:rFonts w:cstheme="minorHAnsi"/>
                <w:sz w:val="24"/>
                <w:szCs w:val="24"/>
              </w:rPr>
            </w:pPr>
            <w:r>
              <w:rPr>
                <w:rFonts w:cstheme="minorHAnsi"/>
                <w:sz w:val="24"/>
                <w:szCs w:val="24"/>
              </w:rPr>
              <w:t>2</w:t>
            </w:r>
            <w:r w:rsidR="00E86126">
              <w:rPr>
                <w:rFonts w:cstheme="minorHAnsi"/>
                <w:sz w:val="24"/>
                <w:szCs w:val="24"/>
              </w:rPr>
              <w:t>1,</w:t>
            </w:r>
            <w:r>
              <w:rPr>
                <w:rFonts w:cstheme="minorHAnsi"/>
                <w:sz w:val="24"/>
                <w:szCs w:val="24"/>
              </w:rPr>
              <w:t>600</w:t>
            </w:r>
            <w:r w:rsidR="00E86126">
              <w:rPr>
                <w:rFonts w:cstheme="minorHAnsi"/>
                <w:sz w:val="24"/>
                <w:szCs w:val="24"/>
              </w:rPr>
              <w:t>.00</w:t>
            </w:r>
          </w:p>
        </w:tc>
      </w:tr>
      <w:tr w:rsidR="00E86126" w:rsidRPr="00A0271E" w14:paraId="1A52F0E1" w14:textId="77777777" w:rsidTr="00BB2605">
        <w:trPr>
          <w:trHeight w:val="300"/>
        </w:trPr>
        <w:tc>
          <w:tcPr>
            <w:tcW w:w="5237" w:type="dxa"/>
            <w:tcBorders>
              <w:left w:val="single" w:sz="4" w:space="0" w:color="000000"/>
              <w:bottom w:val="single" w:sz="4" w:space="0" w:color="000000"/>
            </w:tcBorders>
            <w:shd w:val="clear" w:color="auto" w:fill="D9E2F3" w:themeFill="accent1" w:themeFillTint="33"/>
            <w:vAlign w:val="center"/>
          </w:tcPr>
          <w:p w14:paraId="005494BE" w14:textId="384F7589" w:rsidR="00E86126" w:rsidRPr="00FC3E66" w:rsidRDefault="00E86126" w:rsidP="003C2993">
            <w:pPr>
              <w:ind w:right="450"/>
              <w:jc w:val="right"/>
              <w:rPr>
                <w:rFonts w:cstheme="minorHAnsi"/>
                <w:b/>
                <w:bCs/>
                <w:sz w:val="24"/>
                <w:szCs w:val="24"/>
              </w:rPr>
            </w:pPr>
            <w:r>
              <w:rPr>
                <w:rFonts w:cstheme="minorHAnsi"/>
                <w:b/>
                <w:bCs/>
                <w:sz w:val="24"/>
                <w:szCs w:val="24"/>
              </w:rPr>
              <w:t xml:space="preserve">Additional Benefits – </w:t>
            </w:r>
            <w:r w:rsidR="00FD0720">
              <w:rPr>
                <w:rFonts w:cstheme="minorHAnsi"/>
                <w:b/>
                <w:bCs/>
                <w:sz w:val="24"/>
                <w:szCs w:val="24"/>
              </w:rPr>
              <w:t>C</w:t>
            </w:r>
          </w:p>
        </w:tc>
        <w:tc>
          <w:tcPr>
            <w:tcW w:w="2160" w:type="dxa"/>
            <w:tcBorders>
              <w:left w:val="single" w:sz="4" w:space="0" w:color="000000"/>
              <w:bottom w:val="single" w:sz="4" w:space="0" w:color="000000"/>
            </w:tcBorders>
            <w:shd w:val="clear" w:color="auto" w:fill="D9E2F3" w:themeFill="accent1" w:themeFillTint="33"/>
            <w:vAlign w:val="center"/>
          </w:tcPr>
          <w:p w14:paraId="47DAFECF" w14:textId="3DF89301" w:rsidR="00E86126" w:rsidRPr="00FC3E66" w:rsidRDefault="008D65D4" w:rsidP="00E86126">
            <w:pPr>
              <w:ind w:right="450"/>
              <w:jc w:val="right"/>
              <w:rPr>
                <w:rFonts w:cstheme="minorHAnsi"/>
                <w:b/>
                <w:bCs/>
                <w:sz w:val="24"/>
                <w:szCs w:val="24"/>
              </w:rPr>
            </w:pPr>
            <w:r>
              <w:rPr>
                <w:rFonts w:cstheme="minorHAnsi"/>
                <w:b/>
                <w:bCs/>
                <w:sz w:val="24"/>
                <w:szCs w:val="24"/>
              </w:rPr>
              <w:t>1,</w:t>
            </w:r>
            <w:r w:rsidR="00670298">
              <w:rPr>
                <w:rFonts w:cstheme="minorHAnsi"/>
                <w:b/>
                <w:bCs/>
                <w:sz w:val="24"/>
                <w:szCs w:val="24"/>
              </w:rPr>
              <w:t>800</w:t>
            </w:r>
            <w:r>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376E3779" w14:textId="1E10CCA0" w:rsidR="00E86126" w:rsidRPr="00FC3E66" w:rsidRDefault="00670298" w:rsidP="00E86126">
            <w:pPr>
              <w:snapToGrid w:val="0"/>
              <w:ind w:right="450"/>
              <w:jc w:val="right"/>
              <w:rPr>
                <w:rFonts w:cstheme="minorHAnsi"/>
                <w:b/>
                <w:bCs/>
                <w:sz w:val="24"/>
                <w:szCs w:val="24"/>
              </w:rPr>
            </w:pPr>
            <w:r>
              <w:rPr>
                <w:rFonts w:cstheme="minorHAnsi"/>
                <w:b/>
                <w:bCs/>
                <w:sz w:val="24"/>
                <w:szCs w:val="24"/>
              </w:rPr>
              <w:t>21</w:t>
            </w:r>
            <w:r w:rsidR="008D65D4">
              <w:rPr>
                <w:rFonts w:cstheme="minorHAnsi"/>
                <w:b/>
                <w:bCs/>
                <w:sz w:val="24"/>
                <w:szCs w:val="24"/>
              </w:rPr>
              <w:t>,</w:t>
            </w:r>
            <w:r>
              <w:rPr>
                <w:rFonts w:cstheme="minorHAnsi"/>
                <w:b/>
                <w:bCs/>
                <w:sz w:val="24"/>
                <w:szCs w:val="24"/>
              </w:rPr>
              <w:t>600</w:t>
            </w:r>
            <w:r w:rsidR="008D65D4">
              <w:rPr>
                <w:rFonts w:cstheme="minorHAnsi"/>
                <w:b/>
                <w:bCs/>
                <w:sz w:val="24"/>
                <w:szCs w:val="24"/>
              </w:rPr>
              <w:t>.00</w:t>
            </w:r>
          </w:p>
        </w:tc>
      </w:tr>
      <w:tr w:rsidR="00E86126" w:rsidRPr="00A0271E" w14:paraId="5E90E9CA" w14:textId="77777777" w:rsidTr="00F0365F">
        <w:trPr>
          <w:trHeight w:val="270"/>
        </w:trPr>
        <w:tc>
          <w:tcPr>
            <w:tcW w:w="9557" w:type="dxa"/>
            <w:gridSpan w:val="3"/>
            <w:tcBorders>
              <w:left w:val="single" w:sz="4" w:space="0" w:color="000000"/>
              <w:bottom w:val="single" w:sz="4" w:space="0" w:color="000000"/>
              <w:right w:val="single" w:sz="4" w:space="0" w:color="000000"/>
            </w:tcBorders>
            <w:vAlign w:val="center"/>
          </w:tcPr>
          <w:p w14:paraId="7ECECCBA" w14:textId="77777777" w:rsidR="00E86126" w:rsidRPr="00FC3E66" w:rsidRDefault="00E86126" w:rsidP="00E86126">
            <w:pPr>
              <w:snapToGrid w:val="0"/>
              <w:ind w:right="450"/>
              <w:jc w:val="center"/>
              <w:rPr>
                <w:rFonts w:cstheme="minorHAnsi"/>
                <w:sz w:val="24"/>
                <w:szCs w:val="24"/>
              </w:rPr>
            </w:pPr>
          </w:p>
        </w:tc>
      </w:tr>
      <w:tr w:rsidR="00E86126" w:rsidRPr="00A0271E" w14:paraId="319B74C3" w14:textId="77777777" w:rsidTr="00BB2605">
        <w:trPr>
          <w:trHeight w:val="300"/>
        </w:trPr>
        <w:tc>
          <w:tcPr>
            <w:tcW w:w="5237" w:type="dxa"/>
            <w:tcBorders>
              <w:left w:val="single" w:sz="4" w:space="0" w:color="000000"/>
              <w:bottom w:val="single" w:sz="4" w:space="0" w:color="000000"/>
            </w:tcBorders>
            <w:shd w:val="clear" w:color="auto" w:fill="D9E2F3" w:themeFill="accent1" w:themeFillTint="33"/>
            <w:vAlign w:val="center"/>
          </w:tcPr>
          <w:p w14:paraId="1252B1F5" w14:textId="5A5832CA" w:rsidR="00E86126" w:rsidRPr="00B37B72" w:rsidRDefault="00E86126" w:rsidP="003C2993">
            <w:pPr>
              <w:ind w:right="450"/>
              <w:jc w:val="right"/>
              <w:rPr>
                <w:rFonts w:cstheme="minorHAnsi"/>
                <w:b/>
                <w:bCs/>
                <w:color w:val="FFFFFF"/>
                <w:sz w:val="24"/>
                <w:szCs w:val="24"/>
              </w:rPr>
            </w:pPr>
            <w:r w:rsidRPr="00BB2605">
              <w:rPr>
                <w:rFonts w:cstheme="minorHAnsi"/>
                <w:b/>
                <w:bCs/>
                <w:sz w:val="24"/>
                <w:szCs w:val="24"/>
              </w:rPr>
              <w:t>Total Cost to Company (CTC</w:t>
            </w:r>
            <w:r>
              <w:rPr>
                <w:rFonts w:cstheme="minorHAnsi"/>
                <w:b/>
                <w:bCs/>
                <w:sz w:val="24"/>
                <w:szCs w:val="24"/>
              </w:rPr>
              <w:t>: A</w:t>
            </w:r>
            <w:r w:rsidR="005865B4">
              <w:rPr>
                <w:rFonts w:cstheme="minorHAnsi"/>
                <w:b/>
                <w:bCs/>
                <w:sz w:val="24"/>
                <w:szCs w:val="24"/>
              </w:rPr>
              <w:t>+C</w:t>
            </w:r>
            <w:r w:rsidRPr="00BB2605">
              <w:rPr>
                <w:rFonts w:cstheme="minorHAnsi"/>
                <w:b/>
                <w:bCs/>
                <w:sz w:val="24"/>
                <w:szCs w:val="24"/>
              </w:rPr>
              <w:t>)</w:t>
            </w:r>
            <w:r>
              <w:rPr>
                <w:rFonts w:cstheme="minorHAnsi"/>
                <w:b/>
                <w:bCs/>
                <w:sz w:val="24"/>
                <w:szCs w:val="24"/>
              </w:rPr>
              <w:t xml:space="preserve"> </w:t>
            </w:r>
          </w:p>
        </w:tc>
        <w:tc>
          <w:tcPr>
            <w:tcW w:w="2160" w:type="dxa"/>
            <w:tcBorders>
              <w:left w:val="single" w:sz="4" w:space="0" w:color="000000"/>
              <w:bottom w:val="single" w:sz="4" w:space="0" w:color="000000"/>
            </w:tcBorders>
            <w:shd w:val="clear" w:color="auto" w:fill="D9E2F3" w:themeFill="accent1" w:themeFillTint="33"/>
            <w:vAlign w:val="center"/>
          </w:tcPr>
          <w:p w14:paraId="0981B696" w14:textId="5936199D" w:rsidR="00E86126" w:rsidRPr="00FC3E66" w:rsidRDefault="00670298" w:rsidP="00E86126">
            <w:pPr>
              <w:ind w:right="450"/>
              <w:jc w:val="right"/>
              <w:rPr>
                <w:rFonts w:cstheme="minorHAnsi"/>
                <w:b/>
                <w:bCs/>
                <w:sz w:val="24"/>
                <w:szCs w:val="24"/>
              </w:rPr>
            </w:pPr>
            <w:r>
              <w:rPr>
                <w:rFonts w:cstheme="minorHAnsi"/>
                <w:b/>
                <w:bCs/>
                <w:sz w:val="24"/>
                <w:szCs w:val="24"/>
              </w:rPr>
              <w:t>66</w:t>
            </w:r>
            <w:r w:rsidR="004E36FC">
              <w:rPr>
                <w:rFonts w:cstheme="minorHAnsi"/>
                <w:b/>
                <w:bCs/>
                <w:sz w:val="24"/>
                <w:szCs w:val="24"/>
              </w:rPr>
              <w:t>,</w:t>
            </w:r>
            <w:r>
              <w:rPr>
                <w:rFonts w:cstheme="minorHAnsi"/>
                <w:b/>
                <w:bCs/>
                <w:sz w:val="24"/>
                <w:szCs w:val="24"/>
              </w:rPr>
              <w:t>950</w:t>
            </w:r>
            <w:r w:rsidR="004E36FC">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50463CE8" w14:textId="68441880" w:rsidR="00E86126" w:rsidRPr="00FC3E66" w:rsidRDefault="00670298" w:rsidP="00E86126">
            <w:pPr>
              <w:snapToGrid w:val="0"/>
              <w:ind w:right="450"/>
              <w:jc w:val="right"/>
              <w:rPr>
                <w:rFonts w:cstheme="minorHAnsi"/>
                <w:b/>
                <w:bCs/>
                <w:sz w:val="24"/>
                <w:szCs w:val="24"/>
              </w:rPr>
            </w:pPr>
            <w:r>
              <w:rPr>
                <w:rFonts w:cstheme="minorHAnsi"/>
                <w:b/>
                <w:bCs/>
                <w:sz w:val="24"/>
                <w:szCs w:val="24"/>
              </w:rPr>
              <w:t>8</w:t>
            </w:r>
            <w:r w:rsidR="004E36FC">
              <w:rPr>
                <w:rFonts w:cstheme="minorHAnsi"/>
                <w:b/>
                <w:bCs/>
                <w:sz w:val="24"/>
                <w:szCs w:val="24"/>
              </w:rPr>
              <w:t>,</w:t>
            </w:r>
            <w:r>
              <w:rPr>
                <w:rFonts w:cstheme="minorHAnsi"/>
                <w:b/>
                <w:bCs/>
                <w:sz w:val="24"/>
                <w:szCs w:val="24"/>
              </w:rPr>
              <w:t>03</w:t>
            </w:r>
            <w:r w:rsidR="004E36FC">
              <w:rPr>
                <w:rFonts w:cstheme="minorHAnsi"/>
                <w:b/>
                <w:bCs/>
                <w:sz w:val="24"/>
                <w:szCs w:val="24"/>
              </w:rPr>
              <w:t>,</w:t>
            </w:r>
            <w:r>
              <w:rPr>
                <w:rFonts w:cstheme="minorHAnsi"/>
                <w:b/>
                <w:bCs/>
                <w:sz w:val="24"/>
                <w:szCs w:val="24"/>
              </w:rPr>
              <w:t>400</w:t>
            </w:r>
            <w:r w:rsidR="004E36FC">
              <w:rPr>
                <w:rFonts w:cstheme="minorHAnsi"/>
                <w:b/>
                <w:bCs/>
                <w:sz w:val="24"/>
                <w:szCs w:val="24"/>
              </w:rPr>
              <w:t>.00</w:t>
            </w:r>
          </w:p>
        </w:tc>
      </w:tr>
    </w:tbl>
    <w:p w14:paraId="11D11932" w14:textId="284DFA08" w:rsidR="00617811" w:rsidRPr="00617811" w:rsidRDefault="002345E8" w:rsidP="002345E8">
      <w:pPr>
        <w:ind w:right="450"/>
      </w:pPr>
      <w:r>
        <w:rPr>
          <w:rFonts w:cstheme="minorHAnsi"/>
          <w:sz w:val="24"/>
          <w:szCs w:val="24"/>
        </w:rPr>
        <w:t xml:space="preserve"> </w:t>
      </w:r>
      <w:r w:rsidR="00B735B6" w:rsidRPr="00B735B6">
        <w:rPr>
          <w:rFonts w:cstheme="minorHAnsi"/>
          <w:sz w:val="24"/>
          <w:szCs w:val="24"/>
        </w:rPr>
        <w:t>* PF paid in accordance with Provident Fund Legislation</w:t>
      </w:r>
      <w:r w:rsidR="00B735B6">
        <w:rPr>
          <w:rFonts w:cstheme="minorHAnsi"/>
          <w:sz w:val="24"/>
          <w:szCs w:val="24"/>
        </w:rPr>
        <w:t>.</w:t>
      </w:r>
    </w:p>
    <w:sectPr w:rsidR="00617811" w:rsidRPr="00617811" w:rsidSect="002D0E24">
      <w:headerReference w:type="default" r:id="rId13"/>
      <w:footerReference w:type="default" r:id="rId14"/>
      <w:pgSz w:w="12240" w:h="15840"/>
      <w:pgMar w:top="1440" w:right="72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9C60" w14:textId="77777777" w:rsidR="00F41630" w:rsidRDefault="00F41630" w:rsidP="00AF564E">
      <w:pPr>
        <w:spacing w:after="0" w:line="240" w:lineRule="auto"/>
      </w:pPr>
      <w:r>
        <w:separator/>
      </w:r>
    </w:p>
  </w:endnote>
  <w:endnote w:type="continuationSeparator" w:id="0">
    <w:p w14:paraId="25D6F805" w14:textId="77777777" w:rsidR="00F41630" w:rsidRDefault="00F41630" w:rsidP="00AF5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Md BT">
    <w:panose1 w:val="020B0602020204020303"/>
    <w:charset w:val="00"/>
    <w:family w:val="swiss"/>
    <w:pitch w:val="variable"/>
    <w:sig w:usb0="800000AF" w:usb1="1000204A" w:usb2="00000000" w:usb3="00000000" w:csb0="0000001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C584" w14:textId="2644A370" w:rsidR="007C3EF8" w:rsidRPr="00F733CB" w:rsidRDefault="00A50792" w:rsidP="00A50792">
    <w:pPr>
      <w:pStyle w:val="Default"/>
      <w:pBdr>
        <w:top w:val="single" w:sz="8" w:space="1" w:color="2F5496" w:themeColor="accent1" w:themeShade="BF"/>
      </w:pBdr>
      <w:ind w:left="-720"/>
      <w:jc w:val="center"/>
      <w:rPr>
        <w:rFonts w:asciiTheme="minorHAnsi" w:hAnsiTheme="minorHAnsi" w:cstheme="minorBidi"/>
        <w:color w:val="163B6D"/>
      </w:rPr>
    </w:pPr>
    <w:r w:rsidRPr="00F733CB">
      <w:rPr>
        <w:rFonts w:asciiTheme="minorHAnsi" w:hAnsiTheme="minorHAnsi" w:cstheme="minorBidi"/>
        <w:color w:val="163B6D"/>
      </w:rPr>
      <w:t>Inmoisture Private Limited</w:t>
    </w:r>
  </w:p>
  <w:p w14:paraId="1B84967D" w14:textId="3ED3BA2E" w:rsidR="00A50792" w:rsidRPr="00F733CB" w:rsidRDefault="001B2BB4" w:rsidP="00A50792">
    <w:pPr>
      <w:pStyle w:val="Footer"/>
      <w:jc w:val="center"/>
      <w:rPr>
        <w:color w:val="163B6D"/>
      </w:rPr>
    </w:pPr>
    <w:r w:rsidRPr="00F733CB">
      <w:rPr>
        <w:color w:val="163B6D"/>
      </w:rPr>
      <w:t>Plot No 9, LIC Colony, Gullivilipalem, Sujatha</w:t>
    </w:r>
    <w:r w:rsidR="00A50792" w:rsidRPr="00F733CB">
      <w:rPr>
        <w:color w:val="163B6D"/>
      </w:rPr>
      <w:t xml:space="preserve"> N</w:t>
    </w:r>
    <w:r w:rsidRPr="00F733CB">
      <w:rPr>
        <w:color w:val="163B6D"/>
      </w:rPr>
      <w:t>agar</w:t>
    </w:r>
    <w:r w:rsidR="007C3EF8" w:rsidRPr="00F733CB">
      <w:rPr>
        <w:color w:val="163B6D"/>
      </w:rPr>
      <w:t>, Visakhapatnam</w:t>
    </w:r>
    <w:r w:rsidR="00A50792" w:rsidRPr="00F733CB">
      <w:rPr>
        <w:color w:val="163B6D"/>
      </w:rPr>
      <w:t xml:space="preserve"> – 531173</w:t>
    </w:r>
    <w:r w:rsidR="007C3EF8" w:rsidRPr="00F733CB">
      <w:rPr>
        <w:color w:val="163B6D"/>
      </w:rPr>
      <w:t>, Andhra Pradesh, India</w:t>
    </w:r>
    <w:r w:rsidR="00A50792" w:rsidRPr="00F733CB">
      <w:rPr>
        <w:color w:val="163B6D"/>
      </w:rPr>
      <w:t>.</w:t>
    </w:r>
  </w:p>
  <w:p w14:paraId="358C0605" w14:textId="2D471886" w:rsidR="007C3EF8" w:rsidRPr="00305535" w:rsidRDefault="007C3EF8" w:rsidP="00A50792">
    <w:pPr>
      <w:pStyle w:val="Footer"/>
      <w:jc w:val="center"/>
      <w:rPr>
        <w:color w:val="2F5496" w:themeColor="accent1" w:themeShade="BF"/>
        <w:lang w:val="it-IT"/>
      </w:rPr>
    </w:pPr>
    <w:r w:rsidRPr="00305535">
      <w:rPr>
        <w:color w:val="163B6D"/>
        <w:lang w:val="it-IT"/>
      </w:rPr>
      <w:t>info@</w:t>
    </w:r>
    <w:r w:rsidR="001B2BB4" w:rsidRPr="00305535">
      <w:rPr>
        <w:color w:val="163B6D"/>
        <w:lang w:val="it-IT"/>
      </w:rPr>
      <w:t>inmoisture</w:t>
    </w:r>
    <w:r w:rsidRPr="00305535">
      <w:rPr>
        <w:color w:val="163B6D"/>
        <w:lang w:val="it-IT"/>
      </w:rPr>
      <w:t xml:space="preserve">.com I CIN: </w:t>
    </w:r>
    <w:r w:rsidR="001B2BB4" w:rsidRPr="00305535">
      <w:rPr>
        <w:color w:val="163B6D"/>
        <w:lang w:val="it-IT"/>
      </w:rPr>
      <w:t>U11043AP2024PTC113723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B411" w14:textId="77777777" w:rsidR="00F41630" w:rsidRDefault="00F41630" w:rsidP="00AF564E">
      <w:pPr>
        <w:spacing w:after="0" w:line="240" w:lineRule="auto"/>
      </w:pPr>
      <w:r>
        <w:separator/>
      </w:r>
    </w:p>
  </w:footnote>
  <w:footnote w:type="continuationSeparator" w:id="0">
    <w:p w14:paraId="23E230BB" w14:textId="77777777" w:rsidR="00F41630" w:rsidRDefault="00F41630" w:rsidP="00AF5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2232" w14:textId="093F6651" w:rsidR="00AF564E" w:rsidRDefault="007C3EF8" w:rsidP="00F733CB">
    <w:pPr>
      <w:pStyle w:val="Header"/>
      <w:pBdr>
        <w:bottom w:val="single" w:sz="6" w:space="1" w:color="163B6D"/>
      </w:pBdr>
      <w:tabs>
        <w:tab w:val="clear" w:pos="9360"/>
        <w:tab w:val="left" w:pos="3204"/>
        <w:tab w:val="right" w:pos="9990"/>
      </w:tabs>
      <w:ind w:left="-720"/>
    </w:pPr>
    <w:r>
      <w:tab/>
    </w:r>
    <w:r w:rsidR="00E061E9">
      <w:tab/>
    </w:r>
    <w:r>
      <w:tab/>
    </w:r>
    <w:r w:rsidR="002D0E24">
      <w:t xml:space="preserve">  </w:t>
    </w:r>
    <w:r w:rsidR="00D3479C">
      <w:rPr>
        <w:noProof/>
      </w:rPr>
      <w:drawing>
        <wp:inline distT="0" distB="0" distL="0" distR="0" wp14:anchorId="14A09831" wp14:editId="5202CF87">
          <wp:extent cx="1706880" cy="1306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27690" cy="13222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lowerLetter"/>
      <w:lvlText w:val="%1."/>
      <w:lvlJc w:val="left"/>
      <w:pPr>
        <w:tabs>
          <w:tab w:val="num" w:pos="0"/>
        </w:tabs>
        <w:ind w:left="1800" w:hanging="1080"/>
      </w:pPr>
    </w:lvl>
  </w:abstractNum>
  <w:abstractNum w:abstractNumId="1" w15:restartNumberingAfterBreak="0">
    <w:nsid w:val="11A10B60"/>
    <w:multiLevelType w:val="multilevel"/>
    <w:tmpl w:val="16B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D0B81"/>
    <w:multiLevelType w:val="multilevel"/>
    <w:tmpl w:val="F61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24D7B"/>
    <w:multiLevelType w:val="multilevel"/>
    <w:tmpl w:val="7BA4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B6238"/>
    <w:multiLevelType w:val="multilevel"/>
    <w:tmpl w:val="8AC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151EA"/>
    <w:multiLevelType w:val="multilevel"/>
    <w:tmpl w:val="AB48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807823">
    <w:abstractNumId w:val="0"/>
  </w:num>
  <w:num w:numId="2" w16cid:durableId="2023385997">
    <w:abstractNumId w:val="1"/>
  </w:num>
  <w:num w:numId="3" w16cid:durableId="1078672024">
    <w:abstractNumId w:val="4"/>
  </w:num>
  <w:num w:numId="4" w16cid:durableId="652224040">
    <w:abstractNumId w:val="2"/>
  </w:num>
  <w:num w:numId="5" w16cid:durableId="1070497092">
    <w:abstractNumId w:val="3"/>
  </w:num>
  <w:num w:numId="6" w16cid:durableId="1738353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4E"/>
    <w:rsid w:val="00002E44"/>
    <w:rsid w:val="000052D0"/>
    <w:rsid w:val="000224A0"/>
    <w:rsid w:val="00047567"/>
    <w:rsid w:val="00055365"/>
    <w:rsid w:val="00061400"/>
    <w:rsid w:val="00072373"/>
    <w:rsid w:val="000D199A"/>
    <w:rsid w:val="000D5C7F"/>
    <w:rsid w:val="000F45B5"/>
    <w:rsid w:val="001037A1"/>
    <w:rsid w:val="00141ABC"/>
    <w:rsid w:val="00163735"/>
    <w:rsid w:val="00164B80"/>
    <w:rsid w:val="00187785"/>
    <w:rsid w:val="00197352"/>
    <w:rsid w:val="001B2BB4"/>
    <w:rsid w:val="001C4974"/>
    <w:rsid w:val="001D0EA3"/>
    <w:rsid w:val="002005C1"/>
    <w:rsid w:val="00231C1A"/>
    <w:rsid w:val="002345E8"/>
    <w:rsid w:val="00250985"/>
    <w:rsid w:val="00252FF3"/>
    <w:rsid w:val="0026224A"/>
    <w:rsid w:val="00265C2E"/>
    <w:rsid w:val="0028787E"/>
    <w:rsid w:val="002A0E97"/>
    <w:rsid w:val="002A745B"/>
    <w:rsid w:val="002B2DE9"/>
    <w:rsid w:val="002C2633"/>
    <w:rsid w:val="002C7897"/>
    <w:rsid w:val="002D0E24"/>
    <w:rsid w:val="002D486D"/>
    <w:rsid w:val="002E0913"/>
    <w:rsid w:val="00305535"/>
    <w:rsid w:val="003167C0"/>
    <w:rsid w:val="00333E53"/>
    <w:rsid w:val="00342A9E"/>
    <w:rsid w:val="00377EEB"/>
    <w:rsid w:val="003A3F1D"/>
    <w:rsid w:val="003C2993"/>
    <w:rsid w:val="003E6EFF"/>
    <w:rsid w:val="003F63F9"/>
    <w:rsid w:val="004060C2"/>
    <w:rsid w:val="0041513D"/>
    <w:rsid w:val="00420EAD"/>
    <w:rsid w:val="004232A0"/>
    <w:rsid w:val="00430A3D"/>
    <w:rsid w:val="00434955"/>
    <w:rsid w:val="00441DB0"/>
    <w:rsid w:val="00456D4B"/>
    <w:rsid w:val="00477EEF"/>
    <w:rsid w:val="00495E43"/>
    <w:rsid w:val="00496F6C"/>
    <w:rsid w:val="004B5926"/>
    <w:rsid w:val="004C61F3"/>
    <w:rsid w:val="004C63EE"/>
    <w:rsid w:val="004E36FC"/>
    <w:rsid w:val="004F6334"/>
    <w:rsid w:val="00514A6B"/>
    <w:rsid w:val="00516EE8"/>
    <w:rsid w:val="005279A1"/>
    <w:rsid w:val="00532528"/>
    <w:rsid w:val="0053593E"/>
    <w:rsid w:val="00536909"/>
    <w:rsid w:val="00542EE0"/>
    <w:rsid w:val="00550272"/>
    <w:rsid w:val="005520B0"/>
    <w:rsid w:val="00563D6A"/>
    <w:rsid w:val="00584D30"/>
    <w:rsid w:val="005865B4"/>
    <w:rsid w:val="00590658"/>
    <w:rsid w:val="00593BA6"/>
    <w:rsid w:val="00594C56"/>
    <w:rsid w:val="005E27C4"/>
    <w:rsid w:val="00614846"/>
    <w:rsid w:val="00617811"/>
    <w:rsid w:val="00627771"/>
    <w:rsid w:val="006526BB"/>
    <w:rsid w:val="00661A0F"/>
    <w:rsid w:val="00670298"/>
    <w:rsid w:val="006868F2"/>
    <w:rsid w:val="006B07D3"/>
    <w:rsid w:val="006C348C"/>
    <w:rsid w:val="006D62AB"/>
    <w:rsid w:val="006F44F2"/>
    <w:rsid w:val="007305CE"/>
    <w:rsid w:val="00735684"/>
    <w:rsid w:val="00736C26"/>
    <w:rsid w:val="007619EE"/>
    <w:rsid w:val="00773933"/>
    <w:rsid w:val="0079109A"/>
    <w:rsid w:val="007A6F70"/>
    <w:rsid w:val="007C3EF8"/>
    <w:rsid w:val="0080119A"/>
    <w:rsid w:val="00817027"/>
    <w:rsid w:val="00826374"/>
    <w:rsid w:val="0088597C"/>
    <w:rsid w:val="00885A0E"/>
    <w:rsid w:val="008944EB"/>
    <w:rsid w:val="008D4D02"/>
    <w:rsid w:val="008D65D4"/>
    <w:rsid w:val="008E35C7"/>
    <w:rsid w:val="008F1D45"/>
    <w:rsid w:val="009036F9"/>
    <w:rsid w:val="00922992"/>
    <w:rsid w:val="00927A30"/>
    <w:rsid w:val="00953105"/>
    <w:rsid w:val="00957F98"/>
    <w:rsid w:val="009902DC"/>
    <w:rsid w:val="00991B85"/>
    <w:rsid w:val="00995F9D"/>
    <w:rsid w:val="009F0B46"/>
    <w:rsid w:val="00A03795"/>
    <w:rsid w:val="00A138D8"/>
    <w:rsid w:val="00A250F1"/>
    <w:rsid w:val="00A27D11"/>
    <w:rsid w:val="00A326B0"/>
    <w:rsid w:val="00A43D51"/>
    <w:rsid w:val="00A50792"/>
    <w:rsid w:val="00A52E91"/>
    <w:rsid w:val="00A709C4"/>
    <w:rsid w:val="00A7291C"/>
    <w:rsid w:val="00A9790E"/>
    <w:rsid w:val="00AA7EBE"/>
    <w:rsid w:val="00AF564E"/>
    <w:rsid w:val="00AF5880"/>
    <w:rsid w:val="00B04B76"/>
    <w:rsid w:val="00B04DA5"/>
    <w:rsid w:val="00B26B13"/>
    <w:rsid w:val="00B37B72"/>
    <w:rsid w:val="00B53692"/>
    <w:rsid w:val="00B540FF"/>
    <w:rsid w:val="00B558AF"/>
    <w:rsid w:val="00B735B6"/>
    <w:rsid w:val="00B8569E"/>
    <w:rsid w:val="00BB0762"/>
    <w:rsid w:val="00BB2605"/>
    <w:rsid w:val="00BE1C46"/>
    <w:rsid w:val="00BE362F"/>
    <w:rsid w:val="00BE6F9D"/>
    <w:rsid w:val="00C04927"/>
    <w:rsid w:val="00C22F34"/>
    <w:rsid w:val="00C27E3A"/>
    <w:rsid w:val="00C4301D"/>
    <w:rsid w:val="00C56C91"/>
    <w:rsid w:val="00C62558"/>
    <w:rsid w:val="00C67C12"/>
    <w:rsid w:val="00C75BF1"/>
    <w:rsid w:val="00C979D9"/>
    <w:rsid w:val="00CC1653"/>
    <w:rsid w:val="00CF3B0C"/>
    <w:rsid w:val="00CF5EE4"/>
    <w:rsid w:val="00D1406E"/>
    <w:rsid w:val="00D25F5A"/>
    <w:rsid w:val="00D3479C"/>
    <w:rsid w:val="00D41429"/>
    <w:rsid w:val="00D4776C"/>
    <w:rsid w:val="00D501CE"/>
    <w:rsid w:val="00D5352E"/>
    <w:rsid w:val="00D75170"/>
    <w:rsid w:val="00D77755"/>
    <w:rsid w:val="00D90E8D"/>
    <w:rsid w:val="00DA226C"/>
    <w:rsid w:val="00DD07BF"/>
    <w:rsid w:val="00E0107B"/>
    <w:rsid w:val="00E03720"/>
    <w:rsid w:val="00E03C10"/>
    <w:rsid w:val="00E061E9"/>
    <w:rsid w:val="00E10080"/>
    <w:rsid w:val="00E34493"/>
    <w:rsid w:val="00E44930"/>
    <w:rsid w:val="00E63600"/>
    <w:rsid w:val="00E71199"/>
    <w:rsid w:val="00E730EF"/>
    <w:rsid w:val="00E81398"/>
    <w:rsid w:val="00E86126"/>
    <w:rsid w:val="00E9057D"/>
    <w:rsid w:val="00EA0154"/>
    <w:rsid w:val="00EC58C4"/>
    <w:rsid w:val="00EF3529"/>
    <w:rsid w:val="00F12C56"/>
    <w:rsid w:val="00F16034"/>
    <w:rsid w:val="00F24A74"/>
    <w:rsid w:val="00F323A3"/>
    <w:rsid w:val="00F41630"/>
    <w:rsid w:val="00F733CB"/>
    <w:rsid w:val="00F7740D"/>
    <w:rsid w:val="00F923B1"/>
    <w:rsid w:val="00FC1F4E"/>
    <w:rsid w:val="00FC3E66"/>
    <w:rsid w:val="00FC6832"/>
    <w:rsid w:val="00FD0720"/>
    <w:rsid w:val="00FF0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23F3306"/>
  <w15:chartTrackingRefBased/>
  <w15:docId w15:val="{FB6D8722-74A2-4FBF-8A1D-B6C1E3BC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2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A729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6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64E"/>
  </w:style>
  <w:style w:type="paragraph" w:styleId="Footer">
    <w:name w:val="footer"/>
    <w:basedOn w:val="Normal"/>
    <w:link w:val="FooterChar"/>
    <w:uiPriority w:val="99"/>
    <w:unhideWhenUsed/>
    <w:rsid w:val="00AF5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64E"/>
  </w:style>
  <w:style w:type="paragraph" w:customStyle="1" w:styleId="Default">
    <w:name w:val="Default"/>
    <w:rsid w:val="007C3EF8"/>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rsid w:val="00991B85"/>
    <w:pPr>
      <w:suppressAutoHyphens/>
      <w:spacing w:after="120" w:line="240" w:lineRule="auto"/>
    </w:pPr>
    <w:rPr>
      <w:rFonts w:ascii="Times New Roman" w:eastAsia="Times New Roman" w:hAnsi="Times New Roman" w:cs="Times New Roman"/>
      <w:sz w:val="20"/>
      <w:szCs w:val="20"/>
      <w:lang w:val="en-GB" w:eastAsia="hi-IN" w:bidi="hi-IN"/>
    </w:rPr>
  </w:style>
  <w:style w:type="character" w:customStyle="1" w:styleId="BodyTextChar">
    <w:name w:val="Body Text Char"/>
    <w:basedOn w:val="DefaultParagraphFont"/>
    <w:link w:val="BodyText"/>
    <w:rsid w:val="00991B85"/>
    <w:rPr>
      <w:rFonts w:ascii="Times New Roman" w:eastAsia="Times New Roman" w:hAnsi="Times New Roman" w:cs="Times New Roman"/>
      <w:sz w:val="20"/>
      <w:szCs w:val="20"/>
      <w:lang w:val="en-GB" w:eastAsia="hi-IN" w:bidi="hi-IN"/>
    </w:rPr>
  </w:style>
  <w:style w:type="paragraph" w:styleId="BodyText2">
    <w:name w:val="Body Text 2"/>
    <w:basedOn w:val="Normal"/>
    <w:link w:val="BodyText2Char"/>
    <w:rsid w:val="00991B85"/>
    <w:pPr>
      <w:suppressAutoHyphens/>
      <w:spacing w:after="0" w:line="240" w:lineRule="auto"/>
    </w:pPr>
    <w:rPr>
      <w:rFonts w:ascii="Futura Md BT" w:eastAsia="Times New Roman" w:hAnsi="Futura Md BT" w:cs="Futura Md BT"/>
      <w:b/>
      <w:bCs/>
      <w:color w:val="0000CC"/>
      <w:spacing w:val="100"/>
      <w:sz w:val="24"/>
      <w:szCs w:val="20"/>
      <w:lang w:val="en-GB" w:eastAsia="hi-IN" w:bidi="hi-IN"/>
    </w:rPr>
  </w:style>
  <w:style w:type="character" w:customStyle="1" w:styleId="BodyText2Char">
    <w:name w:val="Body Text 2 Char"/>
    <w:basedOn w:val="DefaultParagraphFont"/>
    <w:link w:val="BodyText2"/>
    <w:rsid w:val="00991B85"/>
    <w:rPr>
      <w:rFonts w:ascii="Futura Md BT" w:eastAsia="Times New Roman" w:hAnsi="Futura Md BT" w:cs="Futura Md BT"/>
      <w:b/>
      <w:bCs/>
      <w:color w:val="0000CC"/>
      <w:spacing w:val="100"/>
      <w:sz w:val="24"/>
      <w:szCs w:val="20"/>
      <w:lang w:val="en-GB" w:eastAsia="hi-IN" w:bidi="hi-IN"/>
    </w:rPr>
  </w:style>
  <w:style w:type="paragraph" w:customStyle="1" w:styleId="Normal1">
    <w:name w:val="Normal1"/>
    <w:rsid w:val="00991B85"/>
    <w:pPr>
      <w:widowControl w:val="0"/>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2633"/>
    <w:rPr>
      <w:b/>
      <w:bCs/>
    </w:rPr>
  </w:style>
  <w:style w:type="character" w:customStyle="1" w:styleId="Heading3Char">
    <w:name w:val="Heading 3 Char"/>
    <w:basedOn w:val="DefaultParagraphFont"/>
    <w:link w:val="Heading3"/>
    <w:uiPriority w:val="9"/>
    <w:rsid w:val="00A7291C"/>
    <w:rPr>
      <w:rFonts w:ascii="Times New Roman" w:eastAsia="Times New Roman" w:hAnsi="Times New Roman" w:cs="Times New Roman"/>
      <w:b/>
      <w:bCs/>
      <w:sz w:val="27"/>
      <w:szCs w:val="27"/>
    </w:rPr>
  </w:style>
  <w:style w:type="paragraph" w:styleId="NormalWeb">
    <w:name w:val="Normal (Web)"/>
    <w:basedOn w:val="Normal"/>
    <w:uiPriority w:val="99"/>
    <w:unhideWhenUsed/>
    <w:rsid w:val="00A7291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32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70298"/>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4C61F3"/>
    <w:pPr>
      <w:spacing w:after="0" w:line="240" w:lineRule="auto"/>
    </w:pPr>
    <w:rPr>
      <w:rFonts w:ascii="Helvetica" w:eastAsia="Times New Roman" w:hAnsi="Helvetica" w:cs="Times New Roman"/>
      <w:color w:val="000000"/>
      <w:sz w:val="18"/>
      <w:szCs w:val="18"/>
      <w:lang w:val="en-IN" w:eastAsia="en-GB"/>
    </w:rPr>
  </w:style>
  <w:style w:type="paragraph" w:customStyle="1" w:styleId="p2">
    <w:name w:val="p2"/>
    <w:basedOn w:val="Normal"/>
    <w:rsid w:val="004C61F3"/>
    <w:pPr>
      <w:spacing w:after="0" w:line="240" w:lineRule="auto"/>
    </w:pPr>
    <w:rPr>
      <w:rFonts w:ascii="Helvetica" w:eastAsia="Times New Roman" w:hAnsi="Helvetica" w:cs="Times New Roman"/>
      <w:color w:val="122B5A"/>
      <w:sz w:val="18"/>
      <w:szCs w:val="18"/>
      <w:lang w:val="en-IN" w:eastAsia="en-GB"/>
    </w:rPr>
  </w:style>
  <w:style w:type="paragraph" w:customStyle="1" w:styleId="p3">
    <w:name w:val="p3"/>
    <w:basedOn w:val="Normal"/>
    <w:rsid w:val="004C61F3"/>
    <w:pPr>
      <w:spacing w:after="0" w:line="240" w:lineRule="auto"/>
    </w:pPr>
    <w:rPr>
      <w:rFonts w:ascii="Helvetica" w:eastAsia="Times New Roman" w:hAnsi="Helvetica" w:cs="Times New Roman"/>
      <w:color w:val="122B5A"/>
      <w:sz w:val="17"/>
      <w:szCs w:val="17"/>
      <w:lang w:val="en-IN" w:eastAsia="en-GB"/>
    </w:rPr>
  </w:style>
  <w:style w:type="character" w:customStyle="1" w:styleId="s1">
    <w:name w:val="s1"/>
    <w:basedOn w:val="DefaultParagraphFont"/>
    <w:rsid w:val="004C61F3"/>
    <w:rPr>
      <w:rFonts w:ascii="Arial" w:hAnsi="Arial" w:cs="Arial" w:hint="default"/>
      <w:sz w:val="18"/>
      <w:szCs w:val="18"/>
    </w:rPr>
  </w:style>
  <w:style w:type="character" w:customStyle="1" w:styleId="s2">
    <w:name w:val="s2"/>
    <w:basedOn w:val="DefaultParagraphFont"/>
    <w:rsid w:val="004C61F3"/>
    <w:rPr>
      <w:rFonts w:ascii="Helvetica" w:hAnsi="Helvetica" w:hint="default"/>
      <w:color w:val="122B5A"/>
      <w:sz w:val="17"/>
      <w:szCs w:val="17"/>
    </w:rPr>
  </w:style>
  <w:style w:type="paragraph" w:styleId="ListParagraph">
    <w:name w:val="List Paragraph"/>
    <w:basedOn w:val="Normal"/>
    <w:uiPriority w:val="34"/>
    <w:qFormat/>
    <w:rsid w:val="004C6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90895">
      <w:bodyDiv w:val="1"/>
      <w:marLeft w:val="0"/>
      <w:marRight w:val="0"/>
      <w:marTop w:val="0"/>
      <w:marBottom w:val="0"/>
      <w:divBdr>
        <w:top w:val="none" w:sz="0" w:space="0" w:color="auto"/>
        <w:left w:val="none" w:sz="0" w:space="0" w:color="auto"/>
        <w:bottom w:val="none" w:sz="0" w:space="0" w:color="auto"/>
        <w:right w:val="none" w:sz="0" w:space="0" w:color="auto"/>
      </w:divBdr>
    </w:div>
    <w:div w:id="443579250">
      <w:bodyDiv w:val="1"/>
      <w:marLeft w:val="0"/>
      <w:marRight w:val="0"/>
      <w:marTop w:val="0"/>
      <w:marBottom w:val="0"/>
      <w:divBdr>
        <w:top w:val="none" w:sz="0" w:space="0" w:color="auto"/>
        <w:left w:val="none" w:sz="0" w:space="0" w:color="auto"/>
        <w:bottom w:val="none" w:sz="0" w:space="0" w:color="auto"/>
        <w:right w:val="none" w:sz="0" w:space="0" w:color="auto"/>
      </w:divBdr>
    </w:div>
    <w:div w:id="451679699">
      <w:bodyDiv w:val="1"/>
      <w:marLeft w:val="0"/>
      <w:marRight w:val="0"/>
      <w:marTop w:val="0"/>
      <w:marBottom w:val="0"/>
      <w:divBdr>
        <w:top w:val="none" w:sz="0" w:space="0" w:color="auto"/>
        <w:left w:val="none" w:sz="0" w:space="0" w:color="auto"/>
        <w:bottom w:val="none" w:sz="0" w:space="0" w:color="auto"/>
        <w:right w:val="none" w:sz="0" w:space="0" w:color="auto"/>
      </w:divBdr>
    </w:div>
    <w:div w:id="805777716">
      <w:bodyDiv w:val="1"/>
      <w:marLeft w:val="0"/>
      <w:marRight w:val="0"/>
      <w:marTop w:val="0"/>
      <w:marBottom w:val="0"/>
      <w:divBdr>
        <w:top w:val="none" w:sz="0" w:space="0" w:color="auto"/>
        <w:left w:val="none" w:sz="0" w:space="0" w:color="auto"/>
        <w:bottom w:val="none" w:sz="0" w:space="0" w:color="auto"/>
        <w:right w:val="none" w:sz="0" w:space="0" w:color="auto"/>
      </w:divBdr>
    </w:div>
    <w:div w:id="1498417530">
      <w:bodyDiv w:val="1"/>
      <w:marLeft w:val="0"/>
      <w:marRight w:val="0"/>
      <w:marTop w:val="0"/>
      <w:marBottom w:val="0"/>
      <w:divBdr>
        <w:top w:val="none" w:sz="0" w:space="0" w:color="auto"/>
        <w:left w:val="none" w:sz="0" w:space="0" w:color="auto"/>
        <w:bottom w:val="none" w:sz="0" w:space="0" w:color="auto"/>
        <w:right w:val="none" w:sz="0" w:space="0" w:color="auto"/>
      </w:divBdr>
    </w:div>
    <w:div w:id="2014646032">
      <w:bodyDiv w:val="1"/>
      <w:marLeft w:val="0"/>
      <w:marRight w:val="0"/>
      <w:marTop w:val="0"/>
      <w:marBottom w:val="0"/>
      <w:divBdr>
        <w:top w:val="none" w:sz="0" w:space="0" w:color="auto"/>
        <w:left w:val="none" w:sz="0" w:space="0" w:color="auto"/>
        <w:bottom w:val="none" w:sz="0" w:space="0" w:color="auto"/>
        <w:right w:val="none" w:sz="0" w:space="0" w:color="auto"/>
      </w:divBdr>
    </w:div>
    <w:div w:id="214611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E95831E3DCA2438B120337DA341F44" ma:contentTypeVersion="11" ma:contentTypeDescription="Create a new document." ma:contentTypeScope="" ma:versionID="8a0aae59b4a1a3e301753dcd80a90722">
  <xsd:schema xmlns:xsd="http://www.w3.org/2001/XMLSchema" xmlns:xs="http://www.w3.org/2001/XMLSchema" xmlns:p="http://schemas.microsoft.com/office/2006/metadata/properties" xmlns:ns2="a54eaab3-c8e6-4a51-b32c-fe4574455edd" xmlns:ns3="0b6af0a5-5ba0-4fc4-89f1-ae0bc4b5cb36" targetNamespace="http://schemas.microsoft.com/office/2006/metadata/properties" ma:root="true" ma:fieldsID="eebabae082beb12bf454d0172c4b4f75" ns2:_="" ns3:_="">
    <xsd:import namespace="a54eaab3-c8e6-4a51-b32c-fe4574455edd"/>
    <xsd:import namespace="0b6af0a5-5ba0-4fc4-89f1-ae0bc4b5cb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eaab3-c8e6-4a51-b32c-fe4574455e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8ae641c-3112-42bf-bc32-a26aa4c1e6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6af0a5-5ba0-4fc4-89f1-ae0bc4b5cb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f118a4f-cf87-4d63-a8ae-88ebe732a227}" ma:internalName="TaxCatchAll" ma:showField="CatchAllData" ma:web="0b6af0a5-5ba0-4fc4-89f1-ae0bc4b5c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b6af0a5-5ba0-4fc4-89f1-ae0bc4b5cb36" xsi:nil="true"/>
    <lcf76f155ced4ddcb4097134ff3c332f xmlns="a54eaab3-c8e6-4a51-b32c-fe4574455e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25DD05-BA90-4872-A82C-31967F8EAEB1}">
  <ds:schemaRefs>
    <ds:schemaRef ds:uri="http://schemas.openxmlformats.org/officeDocument/2006/bibliography"/>
  </ds:schemaRefs>
</ds:datastoreItem>
</file>

<file path=customXml/itemProps2.xml><?xml version="1.0" encoding="utf-8"?>
<ds:datastoreItem xmlns:ds="http://schemas.openxmlformats.org/officeDocument/2006/customXml" ds:itemID="{6DF4BF1E-D185-47E5-8478-182086B3C014}">
  <ds:schemaRefs>
    <ds:schemaRef ds:uri="http://schemas.microsoft.com/sharepoint/v3/contenttype/forms"/>
  </ds:schemaRefs>
</ds:datastoreItem>
</file>

<file path=customXml/itemProps3.xml><?xml version="1.0" encoding="utf-8"?>
<ds:datastoreItem xmlns:ds="http://schemas.openxmlformats.org/officeDocument/2006/customXml" ds:itemID="{2A6C784F-A5F2-418D-B76F-9037A2A1D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eaab3-c8e6-4a51-b32c-fe4574455edd"/>
    <ds:schemaRef ds:uri="0b6af0a5-5ba0-4fc4-89f1-ae0bc4b5c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5691D4-1203-4E26-9B02-CDC2470CD1C4}">
  <ds:schemaRefs>
    <ds:schemaRef ds:uri="http://schemas.microsoft.com/office/2006/metadata/properties"/>
    <ds:schemaRef ds:uri="http://schemas.microsoft.com/office/infopath/2007/PartnerControls"/>
    <ds:schemaRef ds:uri="0b6af0a5-5ba0-4fc4-89f1-ae0bc4b5cb36"/>
    <ds:schemaRef ds:uri="a54eaab3-c8e6-4a51-b32c-fe4574455ed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 Srinivas</dc:creator>
  <cp:keywords/>
  <dc:description/>
  <cp:lastModifiedBy>Prasanth Dusi</cp:lastModifiedBy>
  <cp:revision>2</cp:revision>
  <cp:lastPrinted>2026-02-23T07:24:00Z</cp:lastPrinted>
  <dcterms:created xsi:type="dcterms:W3CDTF">2026-04-02T02:39:00Z</dcterms:created>
  <dcterms:modified xsi:type="dcterms:W3CDTF">2026-04-02T02:39:00Z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0b29624f-4682-4300-ad46-bfb3181579d6</vt:lpwstr>
  </property>
  <property fmtid="{D5CDD505-2E9C-101B-9397-08002B2CF9AE}" pid="3" name="ContentTypeId">
    <vt:lpwstr>0x0101008EE95831E3DCA2438B120337DA341F44</vt:lpwstr>
  </property>
</Properties>
</file>