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5B" w:rsidRDefault="00091129">
      <w:pPr>
        <w:pStyle w:val="Heading1"/>
        <w:rPr>
          <w:sz w:val="44"/>
          <w:szCs w:val="44"/>
        </w:rPr>
      </w:pPr>
      <w:r w:rsidRPr="00091129">
        <w:rPr>
          <w:sz w:val="44"/>
          <w:szCs w:val="44"/>
        </w:rPr>
        <w:t xml:space="preserve">AWS </w:t>
      </w:r>
      <w:r w:rsidR="001D019C">
        <w:rPr>
          <w:sz w:val="44"/>
          <w:szCs w:val="44"/>
        </w:rPr>
        <w:t>VPC</w:t>
      </w:r>
    </w:p>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C2D00" w:rsidRDefault="000C2D00" w:rsidP="00091129"/>
    <w:p w:rsidR="00091129" w:rsidRDefault="000C2D00" w:rsidP="004C5AF8">
      <w:pPr>
        <w:pStyle w:val="Heading2"/>
      </w:pPr>
      <w:r>
        <w:lastRenderedPageBreak/>
        <w:t>Security</w:t>
      </w:r>
    </w:p>
    <w:p w:rsidR="00D42164" w:rsidRDefault="00D42164" w:rsidP="00D42164">
      <w:pPr>
        <w:pStyle w:val="Heading3"/>
      </w:pPr>
      <w:r>
        <w:t>Security Group</w:t>
      </w:r>
    </w:p>
    <w:p w:rsidR="00D42164" w:rsidRDefault="00D42164" w:rsidP="00D42164">
      <w:pPr>
        <w:pStyle w:val="ListParagraph"/>
        <w:numPr>
          <w:ilvl w:val="0"/>
          <w:numId w:val="42"/>
        </w:numPr>
        <w:rPr>
          <w:rFonts w:ascii="Vani" w:hAnsi="Vani" w:cs="Vani"/>
        </w:rPr>
      </w:pPr>
      <w:r w:rsidRPr="00D42164">
        <w:rPr>
          <w:rFonts w:ascii="Vani" w:hAnsi="Vani" w:cs="Vani"/>
        </w:rPr>
        <w:t>A </w:t>
      </w:r>
      <w:r w:rsidRPr="00583815">
        <w:rPr>
          <w:rFonts w:ascii="Vani" w:hAnsi="Vani" w:cs="Vani"/>
        </w:rPr>
        <w:t>security group</w:t>
      </w:r>
      <w:r w:rsidRPr="00D42164">
        <w:rPr>
          <w:rFonts w:ascii="Vani" w:hAnsi="Vani" w:cs="Vani"/>
        </w:rPr>
        <w:t> acts as a virtual firewall for your instance</w:t>
      </w:r>
    </w:p>
    <w:p w:rsidR="00D42164" w:rsidRPr="00583815" w:rsidRDefault="00583815" w:rsidP="00D42164">
      <w:pPr>
        <w:pStyle w:val="ListParagraph"/>
        <w:numPr>
          <w:ilvl w:val="0"/>
          <w:numId w:val="42"/>
        </w:numPr>
        <w:rPr>
          <w:rFonts w:ascii="Vani" w:hAnsi="Vani" w:cs="Vani"/>
        </w:rPr>
      </w:pPr>
      <w:r w:rsidRPr="00583815">
        <w:rPr>
          <w:rFonts w:ascii="Vani" w:hAnsi="Vani" w:cs="Vani"/>
        </w:rPr>
        <w:t>You can specify allow rules, but not deny rules.</w:t>
      </w:r>
    </w:p>
    <w:p w:rsidR="00583815" w:rsidRPr="00583815" w:rsidRDefault="00583815" w:rsidP="00D42164">
      <w:pPr>
        <w:pStyle w:val="ListParagraph"/>
        <w:numPr>
          <w:ilvl w:val="0"/>
          <w:numId w:val="42"/>
        </w:numPr>
        <w:rPr>
          <w:rFonts w:ascii="Vani" w:hAnsi="Vani" w:cs="Vani"/>
        </w:rPr>
      </w:pPr>
      <w:r w:rsidRPr="00583815">
        <w:rPr>
          <w:rFonts w:ascii="Vani" w:hAnsi="Vani" w:cs="Vani"/>
        </w:rPr>
        <w:t>You can specify separate rules for inbound and outbound traffic.</w:t>
      </w:r>
    </w:p>
    <w:p w:rsidR="00583815" w:rsidRDefault="00583815" w:rsidP="00D42164">
      <w:pPr>
        <w:pStyle w:val="ListParagraph"/>
        <w:numPr>
          <w:ilvl w:val="0"/>
          <w:numId w:val="42"/>
        </w:numPr>
        <w:rPr>
          <w:rFonts w:ascii="Vani" w:hAnsi="Vani" w:cs="Vani"/>
        </w:rPr>
      </w:pPr>
      <w:r w:rsidRPr="004C5AF8">
        <w:rPr>
          <w:rFonts w:ascii="Vani" w:hAnsi="Vani" w:cs="Vani"/>
          <w:b/>
        </w:rPr>
        <w:t xml:space="preserve">By default, it </w:t>
      </w:r>
      <w:r>
        <w:rPr>
          <w:rFonts w:ascii="Vani" w:hAnsi="Vani" w:cs="Vani"/>
          <w:b/>
        </w:rPr>
        <w:t>denies</w:t>
      </w:r>
      <w:r w:rsidRPr="004C5AF8">
        <w:rPr>
          <w:rFonts w:ascii="Vani" w:hAnsi="Vani" w:cs="Vani"/>
          <w:b/>
        </w:rPr>
        <w:t xml:space="preserve"> all inbound and </w:t>
      </w:r>
      <w:r>
        <w:rPr>
          <w:rFonts w:ascii="Vani" w:hAnsi="Vani" w:cs="Vani"/>
          <w:b/>
        </w:rPr>
        <w:t xml:space="preserve">allows all </w:t>
      </w:r>
      <w:r w:rsidRPr="004C5AF8">
        <w:rPr>
          <w:rFonts w:ascii="Vani" w:hAnsi="Vani" w:cs="Vani"/>
          <w:b/>
        </w:rPr>
        <w:t>outbound</w:t>
      </w:r>
      <w:r w:rsidRPr="00583815">
        <w:rPr>
          <w:rFonts w:ascii="Vani" w:hAnsi="Vani" w:cs="Vani"/>
        </w:rPr>
        <w:t xml:space="preserve"> </w:t>
      </w:r>
    </w:p>
    <w:p w:rsidR="00583815" w:rsidRDefault="00583815" w:rsidP="00D42164">
      <w:pPr>
        <w:pStyle w:val="ListParagraph"/>
        <w:numPr>
          <w:ilvl w:val="0"/>
          <w:numId w:val="42"/>
        </w:numPr>
        <w:rPr>
          <w:rFonts w:ascii="Vani" w:hAnsi="Vani" w:cs="Vani"/>
        </w:rPr>
      </w:pPr>
      <w:r w:rsidRPr="00583815">
        <w:rPr>
          <w:rFonts w:ascii="Vani" w:hAnsi="Vani" w:cs="Vani"/>
        </w:rPr>
        <w:t>For</w:t>
      </w:r>
      <w:r w:rsidRPr="00583815">
        <w:rPr>
          <w:rFonts w:ascii="Vani" w:hAnsi="Vani" w:cs="Vani"/>
          <w:b/>
        </w:rPr>
        <w:t xml:space="preserve"> Custom</w:t>
      </w:r>
      <w:r w:rsidRPr="00583815">
        <w:rPr>
          <w:rFonts w:ascii="Vani" w:hAnsi="Vani" w:cs="Vani"/>
          <w:b/>
        </w:rPr>
        <w:t xml:space="preserve"> </w:t>
      </w:r>
      <w:r w:rsidRPr="00583815">
        <w:rPr>
          <w:rFonts w:ascii="Vani" w:hAnsi="Vani" w:cs="Vani"/>
        </w:rPr>
        <w:t>security group</w:t>
      </w:r>
      <w:r w:rsidRPr="00583815">
        <w:rPr>
          <w:rFonts w:ascii="Vani" w:hAnsi="Vani" w:cs="Vani"/>
          <w:b/>
        </w:rPr>
        <w:t>, it has no inbound rules</w:t>
      </w:r>
      <w:r w:rsidRPr="00583815">
        <w:rPr>
          <w:rFonts w:ascii="Vani" w:hAnsi="Vani" w:cs="Vani"/>
        </w:rPr>
        <w:t xml:space="preserve"> </w:t>
      </w:r>
      <w:r w:rsidRPr="00583815">
        <w:rPr>
          <w:rFonts w:ascii="Vani" w:hAnsi="Vani" w:cs="Vani"/>
          <w:b/>
        </w:rPr>
        <w:t>and allows all outbound</w:t>
      </w:r>
      <w:r w:rsidRPr="00583815">
        <w:rPr>
          <w:rFonts w:ascii="Vani" w:hAnsi="Vani" w:cs="Vani"/>
        </w:rPr>
        <w:t xml:space="preserve"> </w:t>
      </w:r>
    </w:p>
    <w:p w:rsidR="00A91E82" w:rsidRPr="00A91E82" w:rsidRDefault="00A91E82" w:rsidP="00D42164">
      <w:pPr>
        <w:pStyle w:val="ListParagraph"/>
        <w:numPr>
          <w:ilvl w:val="0"/>
          <w:numId w:val="42"/>
        </w:numPr>
        <w:rPr>
          <w:rFonts w:ascii="Vani" w:hAnsi="Vani" w:cs="Vani"/>
        </w:rPr>
      </w:pPr>
      <w:r w:rsidRPr="00A91E82">
        <w:rPr>
          <w:rFonts w:ascii="Vani" w:hAnsi="Vani" w:cs="Vani"/>
        </w:rPr>
        <w:t xml:space="preserve">Security groups are </w:t>
      </w:r>
      <w:proofErr w:type="spellStart"/>
      <w:r w:rsidRPr="00A91E82">
        <w:rPr>
          <w:rFonts w:ascii="Vani" w:hAnsi="Vani" w:cs="Vani"/>
        </w:rPr>
        <w:t>stateful</w:t>
      </w:r>
      <w:proofErr w:type="spellEnd"/>
      <w:r w:rsidRPr="00A91E82">
        <w:rPr>
          <w:rFonts w:ascii="Vani" w:hAnsi="Vani" w:cs="Vani"/>
        </w:rPr>
        <w:t> </w:t>
      </w:r>
    </w:p>
    <w:p w:rsidR="00A91E82" w:rsidRDefault="00A91E82" w:rsidP="00D42164">
      <w:pPr>
        <w:pStyle w:val="ListParagraph"/>
        <w:numPr>
          <w:ilvl w:val="0"/>
          <w:numId w:val="42"/>
        </w:numPr>
        <w:rPr>
          <w:rFonts w:ascii="Vani" w:hAnsi="Vani" w:cs="Vani"/>
        </w:rPr>
      </w:pPr>
      <w:r w:rsidRPr="00A91E82">
        <w:rPr>
          <w:rFonts w:ascii="Vani" w:hAnsi="Vani" w:cs="Vani"/>
        </w:rPr>
        <w:t>Security groups are associated with network interfaces.</w:t>
      </w:r>
    </w:p>
    <w:p w:rsidR="0011551F" w:rsidRPr="00583815" w:rsidRDefault="0011551F" w:rsidP="00D42164">
      <w:pPr>
        <w:pStyle w:val="ListParagraph"/>
        <w:numPr>
          <w:ilvl w:val="0"/>
          <w:numId w:val="42"/>
        </w:numPr>
        <w:rPr>
          <w:rFonts w:ascii="Vani" w:hAnsi="Vani" w:cs="Vani"/>
        </w:rPr>
      </w:pPr>
      <w:r>
        <w:rPr>
          <w:rFonts w:ascii="Vani" w:hAnsi="Vani" w:cs="Vani"/>
        </w:rPr>
        <w:t xml:space="preserve">Instances attached with </w:t>
      </w:r>
      <w:r w:rsidRPr="0011551F">
        <w:rPr>
          <w:rFonts w:ascii="Vani" w:hAnsi="Vani" w:cs="Vani"/>
          <w:b/>
        </w:rPr>
        <w:t>Default</w:t>
      </w:r>
      <w:r>
        <w:rPr>
          <w:rFonts w:ascii="Vani" w:hAnsi="Vani" w:cs="Vani"/>
        </w:rPr>
        <w:t xml:space="preserve"> </w:t>
      </w:r>
      <w:r w:rsidRPr="0011551F">
        <w:rPr>
          <w:rFonts w:ascii="Vani" w:hAnsi="Vani" w:cs="Vani"/>
          <w:b/>
        </w:rPr>
        <w:t>SG can talk</w:t>
      </w:r>
      <w:r>
        <w:rPr>
          <w:rFonts w:ascii="Vani" w:hAnsi="Vani" w:cs="Vani"/>
        </w:rPr>
        <w:t xml:space="preserve"> to each other but for custom S.G we have to add new Rules.</w:t>
      </w:r>
      <w:bookmarkStart w:id="0" w:name="_GoBack"/>
      <w:bookmarkEnd w:id="0"/>
    </w:p>
    <w:p w:rsidR="00D42164" w:rsidRPr="00D42164" w:rsidRDefault="00D42164" w:rsidP="00D42164"/>
    <w:p w:rsidR="004C5AF8" w:rsidRDefault="004C5AF8" w:rsidP="004C5AF8">
      <w:pPr>
        <w:pStyle w:val="Heading3"/>
      </w:pPr>
      <w:r>
        <w:t>NACL</w:t>
      </w:r>
    </w:p>
    <w:p w:rsidR="004C5AF8" w:rsidRDefault="004C5AF8" w:rsidP="004C5AF8">
      <w:pPr>
        <w:pStyle w:val="ListParagraph"/>
        <w:numPr>
          <w:ilvl w:val="0"/>
          <w:numId w:val="41"/>
        </w:numPr>
        <w:rPr>
          <w:rFonts w:ascii="Vani" w:hAnsi="Vani" w:cs="Vani"/>
        </w:rPr>
      </w:pPr>
      <w:r w:rsidRPr="004C5AF8">
        <w:rPr>
          <w:rFonts w:ascii="Vani" w:hAnsi="Vani" w:cs="Vani"/>
        </w:rPr>
        <w:t>A</w:t>
      </w:r>
      <w:r w:rsidRPr="004C5AF8">
        <w:rPr>
          <w:rFonts w:ascii="Vani" w:hAnsi="Vani" w:cs="Vani"/>
        </w:rPr>
        <w:t>cts as a firewall for controlling traffic in and out of one or more subnets.</w:t>
      </w:r>
    </w:p>
    <w:p w:rsidR="004C5AF8" w:rsidRPr="004C5AF8" w:rsidRDefault="004C5AF8" w:rsidP="004C5AF8">
      <w:pPr>
        <w:pStyle w:val="ListParagraph"/>
        <w:numPr>
          <w:ilvl w:val="0"/>
          <w:numId w:val="41"/>
        </w:numPr>
        <w:rPr>
          <w:rFonts w:ascii="Vani" w:hAnsi="Vani" w:cs="Vani"/>
        </w:rPr>
      </w:pPr>
      <w:r w:rsidRPr="004C5AF8">
        <w:rPr>
          <w:rFonts w:ascii="Vani" w:hAnsi="Vani" w:cs="Vani"/>
        </w:rPr>
        <w:t xml:space="preserve">Your VPC automatically comes with a modifiable default network ACL. </w:t>
      </w:r>
    </w:p>
    <w:p w:rsidR="004C5AF8" w:rsidRDefault="004C5AF8" w:rsidP="004C5AF8">
      <w:pPr>
        <w:pStyle w:val="ListParagraph"/>
        <w:numPr>
          <w:ilvl w:val="0"/>
          <w:numId w:val="41"/>
        </w:numPr>
        <w:rPr>
          <w:rFonts w:ascii="Vani" w:hAnsi="Vani" w:cs="Vani"/>
        </w:rPr>
      </w:pPr>
      <w:r w:rsidRPr="004C5AF8">
        <w:rPr>
          <w:rFonts w:ascii="Vani" w:hAnsi="Vani" w:cs="Vani"/>
          <w:b/>
        </w:rPr>
        <w:t>By default, it allows all inbound and outbound</w:t>
      </w:r>
      <w:r w:rsidRPr="004C5AF8">
        <w:rPr>
          <w:rFonts w:ascii="Vani" w:hAnsi="Vani" w:cs="Vani"/>
        </w:rPr>
        <w:t xml:space="preserve"> IPv4 traffic and, if applicable, IPv6 traffic.</w:t>
      </w:r>
    </w:p>
    <w:p w:rsidR="004C5AF8" w:rsidRDefault="004C5AF8" w:rsidP="004C5AF8">
      <w:pPr>
        <w:pStyle w:val="ListParagraph"/>
        <w:numPr>
          <w:ilvl w:val="0"/>
          <w:numId w:val="41"/>
        </w:numPr>
        <w:rPr>
          <w:rFonts w:ascii="Vani" w:hAnsi="Vani" w:cs="Vani"/>
        </w:rPr>
      </w:pPr>
      <w:r w:rsidRPr="004C5AF8">
        <w:rPr>
          <w:rFonts w:ascii="Vani" w:hAnsi="Vani" w:cs="Vani"/>
        </w:rPr>
        <w:t xml:space="preserve">By default, each </w:t>
      </w:r>
      <w:r w:rsidRPr="004C5AF8">
        <w:rPr>
          <w:rFonts w:ascii="Vani" w:hAnsi="Vani" w:cs="Vani"/>
          <w:b/>
        </w:rPr>
        <w:t>custom network ACL denies all inbound and outbound</w:t>
      </w:r>
      <w:r w:rsidRPr="004C5AF8">
        <w:rPr>
          <w:rFonts w:ascii="Vani" w:hAnsi="Vani" w:cs="Vani"/>
        </w:rPr>
        <w:t xml:space="preserve"> traffic until you add rules.</w:t>
      </w:r>
    </w:p>
    <w:p w:rsidR="00D85D0E" w:rsidRPr="00D85D0E" w:rsidRDefault="00D85D0E" w:rsidP="004C5AF8">
      <w:pPr>
        <w:pStyle w:val="ListParagraph"/>
        <w:numPr>
          <w:ilvl w:val="0"/>
          <w:numId w:val="41"/>
        </w:numPr>
        <w:rPr>
          <w:rFonts w:ascii="Vani" w:hAnsi="Vani" w:cs="Vani"/>
        </w:rPr>
      </w:pPr>
      <w:r w:rsidRPr="00D85D0E">
        <w:rPr>
          <w:rFonts w:ascii="Vani" w:hAnsi="Vani" w:cs="Vani"/>
        </w:rPr>
        <w:t>Each subnet in your VPC must be associated with a network ACL</w:t>
      </w:r>
    </w:p>
    <w:p w:rsidR="00D85D0E" w:rsidRPr="00D85D0E" w:rsidRDefault="00D85D0E" w:rsidP="004C5AF8">
      <w:pPr>
        <w:pStyle w:val="ListParagraph"/>
        <w:numPr>
          <w:ilvl w:val="0"/>
          <w:numId w:val="41"/>
        </w:numPr>
        <w:rPr>
          <w:rFonts w:ascii="Vani" w:hAnsi="Vani" w:cs="Vani"/>
        </w:rPr>
      </w:pPr>
      <w:r w:rsidRPr="00D85D0E">
        <w:rPr>
          <w:rFonts w:ascii="Vani" w:hAnsi="Vani" w:cs="Vani"/>
        </w:rPr>
        <w:t>A network ACL has separate inbound and outbound rules, and each rule can either allow or deny traffic.</w:t>
      </w:r>
    </w:p>
    <w:p w:rsidR="00D85D0E" w:rsidRPr="004C5AF8" w:rsidRDefault="00D85D0E" w:rsidP="004C5AF8">
      <w:pPr>
        <w:pStyle w:val="ListParagraph"/>
        <w:numPr>
          <w:ilvl w:val="0"/>
          <w:numId w:val="41"/>
        </w:numPr>
        <w:rPr>
          <w:rFonts w:ascii="Vani" w:hAnsi="Vani" w:cs="Vani"/>
        </w:rPr>
      </w:pPr>
      <w:r w:rsidRPr="00D85D0E">
        <w:rPr>
          <w:rFonts w:ascii="Vani" w:hAnsi="Vani" w:cs="Vani"/>
        </w:rPr>
        <w:t>Network ACLs are stateless</w:t>
      </w:r>
    </w:p>
    <w:p w:rsidR="00943CFA" w:rsidRDefault="00943CFA" w:rsidP="005A42A7">
      <w:pPr>
        <w:pStyle w:val="Heading2"/>
      </w:pPr>
      <w:r>
        <w:t>DNS</w:t>
      </w:r>
    </w:p>
    <w:p w:rsidR="00943CFA" w:rsidRDefault="00943CFA" w:rsidP="00943CFA">
      <w:pPr>
        <w:pStyle w:val="ListParagraph"/>
        <w:numPr>
          <w:ilvl w:val="0"/>
          <w:numId w:val="40"/>
        </w:numPr>
        <w:rPr>
          <w:rFonts w:ascii="Vani" w:hAnsi="Vani" w:cs="Vani"/>
        </w:rPr>
      </w:pPr>
      <w:r w:rsidRPr="00943CFA">
        <w:rPr>
          <w:rFonts w:ascii="Vani" w:hAnsi="Vani" w:cs="Vani"/>
        </w:rPr>
        <w:t>Domain Name System (DNS) is a standard by which names used on the Internet are resolved to their corresponding IP addresses. </w:t>
      </w:r>
    </w:p>
    <w:p w:rsidR="00943CFA" w:rsidRPr="00943CFA" w:rsidRDefault="00943CFA" w:rsidP="00943CFA">
      <w:pPr>
        <w:pStyle w:val="ListParagraph"/>
        <w:numPr>
          <w:ilvl w:val="0"/>
          <w:numId w:val="40"/>
        </w:numPr>
        <w:rPr>
          <w:rFonts w:ascii="Vani" w:hAnsi="Vani" w:cs="Vani"/>
        </w:rPr>
      </w:pPr>
      <w:r>
        <w:rPr>
          <w:rFonts w:ascii="Helvetica" w:hAnsi="Helvetica" w:cs="Helvetica"/>
          <w:color w:val="444444"/>
          <w:shd w:val="clear" w:color="auto" w:fill="FFFFFF"/>
        </w:rPr>
        <w:t> </w:t>
      </w:r>
      <w:r w:rsidRPr="00943CFA">
        <w:rPr>
          <w:rFonts w:ascii="Vani" w:hAnsi="Vani" w:cs="Vani"/>
        </w:rPr>
        <w:t>it's composed of a host name and a domain name</w:t>
      </w:r>
    </w:p>
    <w:p w:rsidR="00943CFA" w:rsidRPr="00943CFA" w:rsidRDefault="00943CFA" w:rsidP="00943CFA">
      <w:pPr>
        <w:pStyle w:val="ListParagraph"/>
        <w:numPr>
          <w:ilvl w:val="0"/>
          <w:numId w:val="40"/>
        </w:numPr>
        <w:rPr>
          <w:rFonts w:ascii="Vani" w:hAnsi="Vani" w:cs="Vani"/>
        </w:rPr>
      </w:pPr>
      <w:r w:rsidRPr="00943CFA">
        <w:rPr>
          <w:rFonts w:ascii="Vani" w:hAnsi="Vani" w:cs="Vani"/>
        </w:rPr>
        <w:t>DNS servers resolve DNS hostnames to their corresponding IP addresses.</w:t>
      </w:r>
    </w:p>
    <w:p w:rsidR="00943CFA" w:rsidRPr="00943CFA" w:rsidRDefault="00943CFA" w:rsidP="00943CFA">
      <w:pPr>
        <w:pStyle w:val="ListParagraph"/>
        <w:numPr>
          <w:ilvl w:val="0"/>
          <w:numId w:val="40"/>
        </w:numPr>
        <w:rPr>
          <w:rFonts w:ascii="Vani" w:hAnsi="Vani" w:cs="Vani"/>
        </w:rPr>
      </w:pPr>
      <w:r w:rsidRPr="00943CFA">
        <w:rPr>
          <w:rFonts w:ascii="Vani" w:hAnsi="Vani" w:cs="Vani"/>
        </w:rPr>
        <w:lastRenderedPageBreak/>
        <w:t>Public IPv4 addresses enable communication over the Internet, while private IPv4 addresses enable communication within the network of the instance </w:t>
      </w:r>
    </w:p>
    <w:p w:rsidR="00B8646B" w:rsidRDefault="00B8646B" w:rsidP="005A42A7">
      <w:pPr>
        <w:pStyle w:val="Heading2"/>
      </w:pPr>
      <w:r>
        <w:t>VPC Peering</w:t>
      </w:r>
    </w:p>
    <w:p w:rsidR="00B8646B" w:rsidRPr="00B8646B" w:rsidRDefault="00B8646B" w:rsidP="00B8646B"/>
    <w:p w:rsidR="00B8646B" w:rsidRDefault="00B8646B" w:rsidP="00B8646B">
      <w:pPr>
        <w:pStyle w:val="ListParagraph"/>
        <w:numPr>
          <w:ilvl w:val="0"/>
          <w:numId w:val="39"/>
        </w:numPr>
        <w:rPr>
          <w:rFonts w:ascii="Vani" w:hAnsi="Vani" w:cs="Vani"/>
        </w:rPr>
      </w:pPr>
      <w:r w:rsidRPr="00B8646B">
        <w:rPr>
          <w:rFonts w:ascii="Vani" w:hAnsi="Vani" w:cs="Vani"/>
        </w:rPr>
        <w:t>A VPC peering connection is a networking connection between two VPCs that enables you to route traffic between them privately.</w:t>
      </w:r>
    </w:p>
    <w:p w:rsidR="00B8646B" w:rsidRPr="00B8646B" w:rsidRDefault="00B8646B" w:rsidP="00B8646B">
      <w:pPr>
        <w:pStyle w:val="ListParagraph"/>
        <w:numPr>
          <w:ilvl w:val="0"/>
          <w:numId w:val="39"/>
        </w:numPr>
        <w:rPr>
          <w:rFonts w:ascii="Vani" w:hAnsi="Vani" w:cs="Vani"/>
        </w:rPr>
      </w:pPr>
      <w:r>
        <w:rPr>
          <w:rFonts w:ascii="Helvetica" w:hAnsi="Helvetica" w:cs="Helvetica"/>
          <w:color w:val="444444"/>
          <w:shd w:val="clear" w:color="auto" w:fill="FFFFFF"/>
        </w:rPr>
        <w:t> </w:t>
      </w:r>
      <w:r w:rsidRPr="00B8646B">
        <w:rPr>
          <w:rFonts w:ascii="Vani" w:hAnsi="Vani" w:cs="Vani"/>
        </w:rPr>
        <w:t>You can create a VPC peering connection between</w:t>
      </w:r>
    </w:p>
    <w:p w:rsidR="00B8646B" w:rsidRPr="00B8646B" w:rsidRDefault="00B8646B" w:rsidP="00B8646B">
      <w:pPr>
        <w:pStyle w:val="ListParagraph"/>
        <w:numPr>
          <w:ilvl w:val="1"/>
          <w:numId w:val="39"/>
        </w:numPr>
        <w:rPr>
          <w:rFonts w:ascii="Vani" w:hAnsi="Vani" w:cs="Vani"/>
        </w:rPr>
      </w:pPr>
      <w:r>
        <w:rPr>
          <w:rFonts w:ascii="Vani" w:hAnsi="Vani" w:cs="Vani"/>
        </w:rPr>
        <w:t>O</w:t>
      </w:r>
      <w:r w:rsidRPr="00B8646B">
        <w:rPr>
          <w:rFonts w:ascii="Vani" w:hAnsi="Vani" w:cs="Vani"/>
        </w:rPr>
        <w:t>wn VPCs</w:t>
      </w:r>
    </w:p>
    <w:p w:rsidR="00B8646B" w:rsidRPr="00B8646B" w:rsidRDefault="00B8646B" w:rsidP="00B8646B">
      <w:pPr>
        <w:pStyle w:val="ListParagraph"/>
        <w:numPr>
          <w:ilvl w:val="1"/>
          <w:numId w:val="39"/>
        </w:numPr>
        <w:rPr>
          <w:rFonts w:ascii="Vani" w:hAnsi="Vani" w:cs="Vani"/>
        </w:rPr>
      </w:pPr>
      <w:r w:rsidRPr="00B8646B">
        <w:rPr>
          <w:rFonts w:ascii="Vani" w:hAnsi="Vani" w:cs="Vani"/>
        </w:rPr>
        <w:t xml:space="preserve"> </w:t>
      </w:r>
      <w:r w:rsidRPr="00B8646B">
        <w:rPr>
          <w:rFonts w:ascii="Vani" w:hAnsi="Vani" w:cs="Vani"/>
        </w:rPr>
        <w:t>VPC in another AWS account</w:t>
      </w:r>
    </w:p>
    <w:p w:rsidR="00B8646B" w:rsidRPr="00B8646B" w:rsidRDefault="00B8646B" w:rsidP="00B8646B">
      <w:pPr>
        <w:pStyle w:val="ListParagraph"/>
        <w:numPr>
          <w:ilvl w:val="1"/>
          <w:numId w:val="39"/>
        </w:numPr>
        <w:rPr>
          <w:rFonts w:ascii="Vani" w:hAnsi="Vani" w:cs="Vani"/>
        </w:rPr>
      </w:pPr>
      <w:r w:rsidRPr="00B8646B">
        <w:rPr>
          <w:rFonts w:ascii="Vani" w:hAnsi="Vani" w:cs="Vani"/>
        </w:rPr>
        <w:t xml:space="preserve">  VPC in a different AWS Region.</w:t>
      </w:r>
    </w:p>
    <w:p w:rsidR="00FF2035" w:rsidRDefault="00FF2035" w:rsidP="005A42A7">
      <w:pPr>
        <w:pStyle w:val="Heading2"/>
      </w:pPr>
      <w:r>
        <w:t>VPC Endpoints</w:t>
      </w:r>
    </w:p>
    <w:p w:rsidR="00C66F0B" w:rsidRPr="00C66F0B" w:rsidRDefault="00C66F0B" w:rsidP="00C66F0B"/>
    <w:p w:rsidR="000327DF" w:rsidRDefault="000327DF" w:rsidP="00C66F0B">
      <w:pPr>
        <w:pStyle w:val="ListParagraph"/>
        <w:numPr>
          <w:ilvl w:val="0"/>
          <w:numId w:val="36"/>
        </w:numPr>
        <w:rPr>
          <w:rFonts w:ascii="Vani" w:hAnsi="Vani" w:cs="Vani"/>
        </w:rPr>
      </w:pPr>
      <w:r w:rsidRPr="000327DF">
        <w:rPr>
          <w:rFonts w:ascii="Vani" w:hAnsi="Vani" w:cs="Vani"/>
        </w:rPr>
        <w:t>A VPC endpoint allows you to securely connect your VPC to another service.</w:t>
      </w:r>
    </w:p>
    <w:p w:rsidR="00E85B03" w:rsidRPr="000327DF" w:rsidRDefault="00E85B03" w:rsidP="00C66F0B">
      <w:pPr>
        <w:pStyle w:val="ListParagraph"/>
        <w:numPr>
          <w:ilvl w:val="0"/>
          <w:numId w:val="36"/>
        </w:numPr>
        <w:rPr>
          <w:rFonts w:ascii="Vani" w:hAnsi="Vani" w:cs="Vani"/>
        </w:rPr>
      </w:pPr>
      <w:proofErr w:type="spellStart"/>
      <w:r w:rsidRPr="00E85B03">
        <w:rPr>
          <w:rFonts w:ascii="Vani" w:hAnsi="Vani" w:cs="Vani"/>
        </w:rPr>
        <w:t>PrivateLink</w:t>
      </w:r>
      <w:proofErr w:type="spellEnd"/>
      <w:r w:rsidRPr="00E85B03">
        <w:rPr>
          <w:rFonts w:ascii="Vani" w:hAnsi="Vani" w:cs="Vani"/>
        </w:rPr>
        <w:t xml:space="preserve"> is a highly available, scalable technology that enables private access to services.</w:t>
      </w:r>
    </w:p>
    <w:p w:rsidR="00E22DF2" w:rsidRDefault="00E22DF2" w:rsidP="00C66F0B">
      <w:pPr>
        <w:pStyle w:val="ListParagraph"/>
        <w:numPr>
          <w:ilvl w:val="0"/>
          <w:numId w:val="36"/>
        </w:numPr>
        <w:rPr>
          <w:rFonts w:ascii="Vani" w:hAnsi="Vani" w:cs="Vani"/>
        </w:rPr>
      </w:pPr>
      <w:r>
        <w:rPr>
          <w:rFonts w:ascii="Vani" w:hAnsi="Vani" w:cs="Vani"/>
        </w:rPr>
        <w:t xml:space="preserve">If any instance inside the private subnet wants to communicate with the S3 bucket, it needs to create an IAM role and communication goes through Nat gateway. But it will use public connection. So </w:t>
      </w:r>
      <w:proofErr w:type="gramStart"/>
      <w:r>
        <w:rPr>
          <w:rFonts w:ascii="Vani" w:hAnsi="Vani" w:cs="Vani"/>
        </w:rPr>
        <w:t>Is</w:t>
      </w:r>
      <w:proofErr w:type="gramEnd"/>
      <w:r>
        <w:rPr>
          <w:rFonts w:ascii="Vani" w:hAnsi="Vani" w:cs="Vani"/>
        </w:rPr>
        <w:t xml:space="preserve"> there any other mechanism to access Aws resources privately?? Now it’s time to learn VPC end points  </w:t>
      </w:r>
      <w:r w:rsidRPr="00E22DF2">
        <w:rPr>
          <w:rFonts w:ascii="Vani" w:hAnsi="Vani" w:cs="Vani"/>
        </w:rPr>
        <w:sym w:font="Wingdings" w:char="F04A"/>
      </w:r>
      <w:r>
        <w:rPr>
          <w:rFonts w:ascii="Vani" w:hAnsi="Vani" w:cs="Vani"/>
        </w:rPr>
        <w:t xml:space="preserve"> </w:t>
      </w:r>
    </w:p>
    <w:p w:rsidR="00C66F0B" w:rsidRDefault="00C66F0B" w:rsidP="00C66F0B">
      <w:pPr>
        <w:pStyle w:val="ListParagraph"/>
        <w:numPr>
          <w:ilvl w:val="0"/>
          <w:numId w:val="36"/>
        </w:numPr>
        <w:rPr>
          <w:rFonts w:ascii="Vani" w:hAnsi="Vani" w:cs="Vani"/>
        </w:rPr>
      </w:pPr>
      <w:r>
        <w:rPr>
          <w:rFonts w:ascii="Vani" w:hAnsi="Vani" w:cs="Vani"/>
        </w:rPr>
        <w:t xml:space="preserve">Enables you to privately connect VPC to </w:t>
      </w:r>
    </w:p>
    <w:p w:rsidR="00C66F0B" w:rsidRDefault="00C66F0B" w:rsidP="00C66F0B">
      <w:pPr>
        <w:pStyle w:val="ListParagraph"/>
        <w:numPr>
          <w:ilvl w:val="1"/>
          <w:numId w:val="36"/>
        </w:numPr>
        <w:rPr>
          <w:rFonts w:ascii="Vani" w:hAnsi="Vani" w:cs="Vani"/>
        </w:rPr>
      </w:pPr>
      <w:r>
        <w:rPr>
          <w:rFonts w:ascii="Vani" w:hAnsi="Vani" w:cs="Vani"/>
        </w:rPr>
        <w:t>AWS services</w:t>
      </w:r>
    </w:p>
    <w:p w:rsidR="00C66F0B" w:rsidRDefault="00C66F0B" w:rsidP="00C66F0B">
      <w:pPr>
        <w:pStyle w:val="ListParagraph"/>
        <w:numPr>
          <w:ilvl w:val="1"/>
          <w:numId w:val="36"/>
        </w:numPr>
        <w:rPr>
          <w:rFonts w:ascii="Vani" w:hAnsi="Vani" w:cs="Vani"/>
        </w:rPr>
      </w:pPr>
      <w:r>
        <w:rPr>
          <w:rFonts w:ascii="Vani" w:hAnsi="Vani" w:cs="Vani"/>
        </w:rPr>
        <w:t>VPC end points.</w:t>
      </w:r>
    </w:p>
    <w:p w:rsidR="00C66F0B" w:rsidRPr="00C66F0B" w:rsidRDefault="00C66F0B" w:rsidP="00C66F0B">
      <w:pPr>
        <w:pStyle w:val="ListParagraph"/>
        <w:numPr>
          <w:ilvl w:val="1"/>
          <w:numId w:val="36"/>
        </w:numPr>
        <w:rPr>
          <w:rFonts w:ascii="Vani" w:hAnsi="Vani" w:cs="Vani"/>
        </w:rPr>
      </w:pPr>
      <w:r w:rsidRPr="00C66F0B">
        <w:rPr>
          <w:rFonts w:ascii="Vani" w:hAnsi="Vani" w:cs="Vani"/>
        </w:rPr>
        <w:t>Without requiring IG, NAT</w:t>
      </w:r>
      <w:r>
        <w:rPr>
          <w:rFonts w:ascii="Vani" w:hAnsi="Vani" w:cs="Vani"/>
        </w:rPr>
        <w:t xml:space="preserve"> device</w:t>
      </w:r>
      <w:r w:rsidRPr="00C66F0B">
        <w:rPr>
          <w:rFonts w:ascii="Vani" w:hAnsi="Vani" w:cs="Vani"/>
        </w:rPr>
        <w:t xml:space="preserve">, VPN Connection, AWS Direct Connection. </w:t>
      </w:r>
    </w:p>
    <w:p w:rsidR="00C66F0B" w:rsidRDefault="00C66F0B" w:rsidP="00C66F0B">
      <w:pPr>
        <w:pStyle w:val="ListParagraph"/>
        <w:numPr>
          <w:ilvl w:val="0"/>
          <w:numId w:val="36"/>
        </w:numPr>
        <w:rPr>
          <w:rFonts w:ascii="Vani" w:hAnsi="Vani" w:cs="Vani"/>
        </w:rPr>
      </w:pPr>
      <w:r>
        <w:rPr>
          <w:rFonts w:ascii="Vani" w:hAnsi="Vani" w:cs="Vani"/>
        </w:rPr>
        <w:t>Not require Public IP address.</w:t>
      </w:r>
    </w:p>
    <w:p w:rsidR="00C66F0B" w:rsidRDefault="00C66F0B" w:rsidP="00C66F0B">
      <w:pPr>
        <w:pStyle w:val="ListParagraph"/>
        <w:numPr>
          <w:ilvl w:val="0"/>
          <w:numId w:val="36"/>
        </w:numPr>
        <w:rPr>
          <w:rFonts w:ascii="Vani" w:hAnsi="Vani" w:cs="Vani"/>
        </w:rPr>
      </w:pPr>
      <w:r>
        <w:rPr>
          <w:rFonts w:ascii="Vani" w:hAnsi="Vani" w:cs="Vani"/>
        </w:rPr>
        <w:t>Types:</w:t>
      </w:r>
    </w:p>
    <w:p w:rsidR="0080638F" w:rsidRDefault="00C66F0B" w:rsidP="000327DF">
      <w:pPr>
        <w:pStyle w:val="ListParagraph"/>
        <w:numPr>
          <w:ilvl w:val="1"/>
          <w:numId w:val="36"/>
        </w:numPr>
        <w:rPr>
          <w:rFonts w:ascii="Vani" w:hAnsi="Vani" w:cs="Vani"/>
        </w:rPr>
      </w:pPr>
      <w:r>
        <w:rPr>
          <w:rFonts w:ascii="Vani" w:hAnsi="Vani" w:cs="Vani"/>
        </w:rPr>
        <w:t>Interface Endpoints</w:t>
      </w:r>
    </w:p>
    <w:p w:rsidR="000327DF" w:rsidRDefault="000327DF" w:rsidP="0080638F">
      <w:pPr>
        <w:pStyle w:val="ListParagraph"/>
        <w:numPr>
          <w:ilvl w:val="2"/>
          <w:numId w:val="36"/>
        </w:numPr>
        <w:rPr>
          <w:rFonts w:ascii="Vani" w:hAnsi="Vani" w:cs="Vani"/>
        </w:rPr>
      </w:pPr>
      <w:r w:rsidRPr="000327DF">
        <w:rPr>
          <w:rFonts w:ascii="Vani" w:hAnsi="Vani" w:cs="Vani"/>
        </w:rPr>
        <w:t>An interface endpoint is powered by </w:t>
      </w:r>
      <w:proofErr w:type="spellStart"/>
      <w:r w:rsidRPr="000327DF">
        <w:rPr>
          <w:rFonts w:ascii="Vani" w:hAnsi="Vani" w:cs="Vani"/>
        </w:rPr>
        <w:fldChar w:fldCharType="begin"/>
      </w:r>
      <w:r w:rsidRPr="000327DF">
        <w:rPr>
          <w:rFonts w:ascii="Vani" w:hAnsi="Vani" w:cs="Vani"/>
        </w:rPr>
        <w:instrText xml:space="preserve"> HYPERLINK "https://docs.aws.amazon.com/console/vpc/endpoints/privatelink" \t "_blank" </w:instrText>
      </w:r>
      <w:r w:rsidRPr="000327DF">
        <w:rPr>
          <w:rFonts w:ascii="Vani" w:hAnsi="Vani" w:cs="Vani"/>
        </w:rPr>
        <w:fldChar w:fldCharType="separate"/>
      </w:r>
      <w:r w:rsidRPr="000327DF">
        <w:rPr>
          <w:rFonts w:ascii="Vani" w:hAnsi="Vani" w:cs="Vani"/>
        </w:rPr>
        <w:t>PrivateLink</w:t>
      </w:r>
      <w:proofErr w:type="spellEnd"/>
      <w:r w:rsidRPr="000327DF">
        <w:rPr>
          <w:rFonts w:ascii="Vani" w:hAnsi="Vani" w:cs="Vani"/>
        </w:rPr>
        <w:fldChar w:fldCharType="end"/>
      </w:r>
      <w:r w:rsidRPr="000327DF">
        <w:rPr>
          <w:rFonts w:ascii="Vani" w:hAnsi="Vani" w:cs="Vani"/>
        </w:rPr>
        <w:t>, and uses an elastic network interface (ENI) as an entry point for traffic destined to the service.</w:t>
      </w:r>
    </w:p>
    <w:p w:rsidR="007127DB" w:rsidRDefault="007127DB" w:rsidP="007127DB">
      <w:pPr>
        <w:pStyle w:val="ListParagraph"/>
        <w:numPr>
          <w:ilvl w:val="3"/>
          <w:numId w:val="36"/>
        </w:numPr>
        <w:rPr>
          <w:rFonts w:ascii="Vani" w:hAnsi="Vani" w:cs="Vani"/>
        </w:rPr>
      </w:pPr>
      <w:r>
        <w:rPr>
          <w:rFonts w:ascii="Vani" w:hAnsi="Vani" w:cs="Vani"/>
        </w:rPr>
        <w:lastRenderedPageBreak/>
        <w:t>AWS Service</w:t>
      </w:r>
    </w:p>
    <w:p w:rsidR="007127DB" w:rsidRDefault="007127DB" w:rsidP="007127DB">
      <w:pPr>
        <w:pStyle w:val="ListParagraph"/>
        <w:numPr>
          <w:ilvl w:val="3"/>
          <w:numId w:val="36"/>
        </w:numPr>
        <w:rPr>
          <w:rFonts w:ascii="Vani" w:hAnsi="Vani" w:cs="Vani"/>
        </w:rPr>
      </w:pPr>
      <w:r>
        <w:rPr>
          <w:rFonts w:ascii="Vani" w:hAnsi="Vani" w:cs="Vani"/>
        </w:rPr>
        <w:t>End-point Service</w:t>
      </w:r>
    </w:p>
    <w:p w:rsidR="007127DB" w:rsidRDefault="007127DB" w:rsidP="007127DB">
      <w:pPr>
        <w:pStyle w:val="ListParagraph"/>
        <w:numPr>
          <w:ilvl w:val="3"/>
          <w:numId w:val="36"/>
        </w:numPr>
        <w:rPr>
          <w:rFonts w:ascii="Vani" w:hAnsi="Vani" w:cs="Vani"/>
        </w:rPr>
      </w:pPr>
      <w:r>
        <w:rPr>
          <w:rFonts w:ascii="Vani" w:hAnsi="Vani" w:cs="Vani"/>
        </w:rPr>
        <w:t>Market Place Service</w:t>
      </w:r>
    </w:p>
    <w:p w:rsidR="001F1652" w:rsidRDefault="001F1652" w:rsidP="001F1652">
      <w:pPr>
        <w:pStyle w:val="ListParagraph"/>
        <w:numPr>
          <w:ilvl w:val="2"/>
          <w:numId w:val="36"/>
        </w:numPr>
        <w:rPr>
          <w:rFonts w:ascii="Vani" w:hAnsi="Vani" w:cs="Vani"/>
        </w:rPr>
      </w:pPr>
      <w:r>
        <w:rPr>
          <w:rFonts w:ascii="Vani" w:hAnsi="Vani" w:cs="Vani"/>
        </w:rPr>
        <w:t xml:space="preserve">Once </w:t>
      </w:r>
      <w:r w:rsidR="00B13E04">
        <w:rPr>
          <w:rFonts w:ascii="Vani" w:hAnsi="Vani" w:cs="Vani"/>
        </w:rPr>
        <w:t xml:space="preserve">Service, </w:t>
      </w:r>
      <w:r>
        <w:rPr>
          <w:rFonts w:ascii="Vani" w:hAnsi="Vani" w:cs="Vani"/>
        </w:rPr>
        <w:t>VPC and Subnet are selected, AWS will create a</w:t>
      </w:r>
      <w:r w:rsidR="00B13E04">
        <w:rPr>
          <w:rFonts w:ascii="Vani" w:hAnsi="Vani" w:cs="Vani"/>
        </w:rPr>
        <w:t>n</w:t>
      </w:r>
      <w:r>
        <w:rPr>
          <w:rFonts w:ascii="Vani" w:hAnsi="Vani" w:cs="Vani"/>
        </w:rPr>
        <w:t xml:space="preserve"> ENI inside this subnet.</w:t>
      </w:r>
    </w:p>
    <w:p w:rsidR="007127DB" w:rsidRDefault="007127DB" w:rsidP="007127DB">
      <w:pPr>
        <w:pStyle w:val="ListParagraph"/>
        <w:numPr>
          <w:ilvl w:val="2"/>
          <w:numId w:val="36"/>
        </w:numPr>
        <w:rPr>
          <w:rFonts w:ascii="Vani" w:hAnsi="Vani" w:cs="Vani"/>
        </w:rPr>
      </w:pPr>
      <w:r w:rsidRPr="007127DB">
        <w:rPr>
          <w:rFonts w:ascii="Vani" w:hAnsi="Vani" w:cs="Vani"/>
        </w:rPr>
        <w:t xml:space="preserve">To use private DNS names, ensure that the attributes 'Enable DNS </w:t>
      </w:r>
      <w:proofErr w:type="spellStart"/>
      <w:r w:rsidRPr="007127DB">
        <w:rPr>
          <w:rFonts w:ascii="Vani" w:hAnsi="Vani" w:cs="Vani"/>
        </w:rPr>
        <w:t>hostnames'</w:t>
      </w:r>
      <w:proofErr w:type="spellEnd"/>
      <w:r w:rsidRPr="007127DB">
        <w:rPr>
          <w:rFonts w:ascii="Vani" w:hAnsi="Vani" w:cs="Vani"/>
        </w:rPr>
        <w:t xml:space="preserve"> and 'Enable DNS Support' are set to 'true' for your VPC</w:t>
      </w:r>
    </w:p>
    <w:p w:rsidR="00531A10" w:rsidRDefault="00531A10" w:rsidP="007127DB">
      <w:pPr>
        <w:pStyle w:val="ListParagraph"/>
        <w:numPr>
          <w:ilvl w:val="2"/>
          <w:numId w:val="36"/>
        </w:numPr>
        <w:rPr>
          <w:rFonts w:ascii="Vani" w:hAnsi="Vani" w:cs="Vani"/>
        </w:rPr>
      </w:pPr>
      <w:r>
        <w:rPr>
          <w:rFonts w:ascii="Vani" w:hAnsi="Vani" w:cs="Vani"/>
        </w:rPr>
        <w:t>Interface endpoint can be accessed through</w:t>
      </w:r>
    </w:p>
    <w:p w:rsidR="00531A10" w:rsidRDefault="00531A10" w:rsidP="00531A10">
      <w:pPr>
        <w:pStyle w:val="ListParagraph"/>
        <w:numPr>
          <w:ilvl w:val="3"/>
          <w:numId w:val="36"/>
        </w:numPr>
        <w:rPr>
          <w:rFonts w:ascii="Vani" w:hAnsi="Vani" w:cs="Vani"/>
        </w:rPr>
      </w:pPr>
      <w:r>
        <w:rPr>
          <w:rFonts w:ascii="Vani" w:hAnsi="Vani" w:cs="Vani"/>
        </w:rPr>
        <w:t>AWS VPN connection</w:t>
      </w:r>
    </w:p>
    <w:p w:rsidR="00531A10" w:rsidRDefault="00531A10" w:rsidP="00531A10">
      <w:pPr>
        <w:pStyle w:val="ListParagraph"/>
        <w:numPr>
          <w:ilvl w:val="3"/>
          <w:numId w:val="36"/>
        </w:numPr>
        <w:rPr>
          <w:rFonts w:ascii="Vani" w:hAnsi="Vani" w:cs="Vani"/>
        </w:rPr>
      </w:pPr>
      <w:r>
        <w:rPr>
          <w:rFonts w:ascii="Vani" w:hAnsi="Vani" w:cs="Vani"/>
        </w:rPr>
        <w:t xml:space="preserve">Direct Connect </w:t>
      </w:r>
    </w:p>
    <w:p w:rsidR="00531A10" w:rsidRDefault="00531A10" w:rsidP="00531A10">
      <w:pPr>
        <w:pStyle w:val="ListParagraph"/>
        <w:numPr>
          <w:ilvl w:val="3"/>
          <w:numId w:val="36"/>
        </w:numPr>
        <w:rPr>
          <w:rFonts w:ascii="Vani" w:hAnsi="Vani" w:cs="Vani"/>
        </w:rPr>
      </w:pPr>
      <w:r>
        <w:rPr>
          <w:rFonts w:ascii="Vani" w:hAnsi="Vani" w:cs="Vani"/>
        </w:rPr>
        <w:t>VPC peering</w:t>
      </w:r>
    </w:p>
    <w:p w:rsidR="00531A10" w:rsidRDefault="00531A10" w:rsidP="00531A10">
      <w:pPr>
        <w:pStyle w:val="ListParagraph"/>
        <w:numPr>
          <w:ilvl w:val="2"/>
          <w:numId w:val="36"/>
        </w:numPr>
        <w:rPr>
          <w:rFonts w:ascii="Vani" w:hAnsi="Vani" w:cs="Vani"/>
        </w:rPr>
      </w:pPr>
      <w:r>
        <w:rPr>
          <w:rFonts w:ascii="Vani" w:hAnsi="Vani" w:cs="Vani"/>
        </w:rPr>
        <w:t>While creating Interface Endpoints, you can choose only one subnet/AZ.</w:t>
      </w:r>
    </w:p>
    <w:p w:rsidR="00531A10" w:rsidRPr="000327DF" w:rsidRDefault="00531A10" w:rsidP="00531A10">
      <w:pPr>
        <w:pStyle w:val="ListParagraph"/>
        <w:numPr>
          <w:ilvl w:val="2"/>
          <w:numId w:val="36"/>
        </w:numPr>
        <w:rPr>
          <w:rFonts w:ascii="Vani" w:hAnsi="Vani" w:cs="Vani"/>
        </w:rPr>
      </w:pPr>
      <w:r w:rsidRPr="00531A10">
        <w:rPr>
          <w:rFonts w:ascii="Vani" w:hAnsi="Vani" w:cs="Vani"/>
        </w:rPr>
        <w:t>An interface endpoint supports TCP traffic</w:t>
      </w:r>
      <w:r>
        <w:rPr>
          <w:rFonts w:ascii="Vani" w:hAnsi="Vani" w:cs="Vani"/>
        </w:rPr>
        <w:t xml:space="preserve"> and IPv4 address</w:t>
      </w:r>
      <w:r w:rsidRPr="00531A10">
        <w:rPr>
          <w:rFonts w:ascii="Vani" w:hAnsi="Vani" w:cs="Vani"/>
        </w:rPr>
        <w:t xml:space="preserve"> only.</w:t>
      </w:r>
    </w:p>
    <w:p w:rsidR="00C66F0B" w:rsidRDefault="00C66F0B" w:rsidP="00C66F0B">
      <w:pPr>
        <w:pStyle w:val="ListParagraph"/>
        <w:numPr>
          <w:ilvl w:val="1"/>
          <w:numId w:val="36"/>
        </w:numPr>
        <w:rPr>
          <w:rFonts w:ascii="Vani" w:hAnsi="Vani" w:cs="Vani"/>
        </w:rPr>
      </w:pPr>
      <w:r>
        <w:rPr>
          <w:rFonts w:ascii="Vani" w:hAnsi="Vani" w:cs="Vani"/>
        </w:rPr>
        <w:t xml:space="preserve">Gateway Endpoints </w:t>
      </w:r>
    </w:p>
    <w:p w:rsidR="000327DF" w:rsidRDefault="000327DF" w:rsidP="000327DF">
      <w:pPr>
        <w:pStyle w:val="ListParagraph"/>
        <w:numPr>
          <w:ilvl w:val="2"/>
          <w:numId w:val="36"/>
        </w:numPr>
        <w:rPr>
          <w:rFonts w:ascii="Vani" w:hAnsi="Vani" w:cs="Vani"/>
        </w:rPr>
      </w:pPr>
      <w:r w:rsidRPr="000327DF">
        <w:rPr>
          <w:rFonts w:ascii="Vani" w:hAnsi="Vani" w:cs="Vani"/>
        </w:rPr>
        <w:t>A gateway endpoint serves as a target for a route in your route table for traffic destined for the service.</w:t>
      </w:r>
    </w:p>
    <w:p w:rsidR="00FF2035" w:rsidRDefault="00493A8D" w:rsidP="00493A8D">
      <w:pPr>
        <w:pStyle w:val="Heading2"/>
      </w:pPr>
      <w:r>
        <w:t>VPC Endp</w:t>
      </w:r>
      <w:r>
        <w:t>oint Service</w:t>
      </w:r>
    </w:p>
    <w:p w:rsidR="00493A8D" w:rsidRPr="00493A8D" w:rsidRDefault="00493A8D" w:rsidP="00493A8D"/>
    <w:p w:rsidR="00493A8D" w:rsidRDefault="00493A8D" w:rsidP="00493A8D">
      <w:pPr>
        <w:pStyle w:val="ListParagraph"/>
        <w:numPr>
          <w:ilvl w:val="0"/>
          <w:numId w:val="36"/>
        </w:numPr>
        <w:rPr>
          <w:rFonts w:ascii="Vani" w:hAnsi="Vani" w:cs="Vani"/>
        </w:rPr>
      </w:pPr>
      <w:r w:rsidRPr="00493A8D">
        <w:rPr>
          <w:rFonts w:ascii="Vani" w:hAnsi="Vani" w:cs="Vani"/>
        </w:rPr>
        <w:t xml:space="preserve">You can create your own application in your VPC and configure it as an AWS </w:t>
      </w:r>
      <w:proofErr w:type="spellStart"/>
      <w:r w:rsidRPr="00493A8D">
        <w:rPr>
          <w:rFonts w:ascii="Vani" w:hAnsi="Vani" w:cs="Vani"/>
        </w:rPr>
        <w:t>PrivateLink</w:t>
      </w:r>
      <w:proofErr w:type="spellEnd"/>
      <w:r w:rsidRPr="00493A8D">
        <w:rPr>
          <w:rFonts w:ascii="Vani" w:hAnsi="Vani" w:cs="Vani"/>
        </w:rPr>
        <w:t>-powered service (referred to as an </w:t>
      </w:r>
      <w:r w:rsidRPr="00493A8D">
        <w:rPr>
          <w:rFonts w:ascii="Vani" w:hAnsi="Vani" w:cs="Vani"/>
          <w:i/>
          <w:iCs/>
        </w:rPr>
        <w:t>endpoint service</w:t>
      </w:r>
      <w:r w:rsidRPr="00493A8D">
        <w:rPr>
          <w:rFonts w:ascii="Vani" w:hAnsi="Vani" w:cs="Vani"/>
        </w:rPr>
        <w:t>)</w:t>
      </w:r>
    </w:p>
    <w:p w:rsidR="00493A8D" w:rsidRPr="00493A8D" w:rsidRDefault="00493A8D" w:rsidP="00493A8D">
      <w:pPr>
        <w:pStyle w:val="ListParagraph"/>
        <w:numPr>
          <w:ilvl w:val="0"/>
          <w:numId w:val="36"/>
        </w:numPr>
        <w:rPr>
          <w:rFonts w:ascii="Vani" w:hAnsi="Vani" w:cs="Vani"/>
        </w:rPr>
      </w:pPr>
      <w:r>
        <w:rPr>
          <w:rFonts w:ascii="Vani" w:hAnsi="Vani" w:cs="Vani"/>
        </w:rPr>
        <w:t xml:space="preserve">We are using interface VPC endpoint </w:t>
      </w:r>
    </w:p>
    <w:p w:rsidR="002745C5" w:rsidRDefault="002745C5" w:rsidP="005A42A7">
      <w:pPr>
        <w:pStyle w:val="Heading2"/>
      </w:pPr>
      <w:proofErr w:type="spellStart"/>
      <w:r>
        <w:t>ClassicLink</w:t>
      </w:r>
      <w:proofErr w:type="spellEnd"/>
    </w:p>
    <w:p w:rsidR="002745C5" w:rsidRDefault="002745C5" w:rsidP="002745C5"/>
    <w:p w:rsidR="002745C5" w:rsidRDefault="002745C5" w:rsidP="002745C5">
      <w:pPr>
        <w:pStyle w:val="ListParagraph"/>
        <w:numPr>
          <w:ilvl w:val="0"/>
          <w:numId w:val="36"/>
        </w:numPr>
        <w:rPr>
          <w:rFonts w:ascii="Vani" w:hAnsi="Vani" w:cs="Vani"/>
        </w:rPr>
      </w:pPr>
      <w:r w:rsidRPr="002745C5">
        <w:rPr>
          <w:rFonts w:ascii="Vani" w:hAnsi="Vani" w:cs="Vani"/>
        </w:rPr>
        <w:t>Allows you to link classic-Ec2 instance to VPC.</w:t>
      </w:r>
    </w:p>
    <w:p w:rsidR="00A071DB" w:rsidRDefault="00A071DB" w:rsidP="002745C5">
      <w:pPr>
        <w:pStyle w:val="ListParagraph"/>
        <w:numPr>
          <w:ilvl w:val="0"/>
          <w:numId w:val="36"/>
        </w:numPr>
        <w:rPr>
          <w:rFonts w:ascii="Vani" w:hAnsi="Vani" w:cs="Vani"/>
        </w:rPr>
      </w:pPr>
      <w:r>
        <w:rPr>
          <w:rFonts w:ascii="Vani" w:hAnsi="Vani" w:cs="Vani"/>
        </w:rPr>
        <w:t>Steps</w:t>
      </w:r>
    </w:p>
    <w:p w:rsidR="00A071DB" w:rsidRDefault="00A071DB" w:rsidP="00A071DB">
      <w:pPr>
        <w:pStyle w:val="ListParagraph"/>
        <w:numPr>
          <w:ilvl w:val="1"/>
          <w:numId w:val="36"/>
        </w:numPr>
        <w:rPr>
          <w:rFonts w:ascii="Vani" w:hAnsi="Vani" w:cs="Vani"/>
        </w:rPr>
      </w:pPr>
      <w:r>
        <w:rPr>
          <w:rFonts w:ascii="Vani" w:hAnsi="Vani" w:cs="Vani"/>
        </w:rPr>
        <w:t xml:space="preserve">Must enable </w:t>
      </w:r>
      <w:proofErr w:type="spellStart"/>
      <w:r>
        <w:rPr>
          <w:rFonts w:ascii="Vani" w:hAnsi="Vani" w:cs="Vani"/>
        </w:rPr>
        <w:t>ClassicLink</w:t>
      </w:r>
      <w:proofErr w:type="spellEnd"/>
      <w:r>
        <w:rPr>
          <w:rFonts w:ascii="Vani" w:hAnsi="Vani" w:cs="Vani"/>
        </w:rPr>
        <w:t xml:space="preserve"> for VPC</w:t>
      </w:r>
    </w:p>
    <w:p w:rsidR="00A071DB" w:rsidRDefault="00A071DB" w:rsidP="00FF2035">
      <w:pPr>
        <w:pStyle w:val="ListParagraph"/>
        <w:numPr>
          <w:ilvl w:val="1"/>
          <w:numId w:val="36"/>
        </w:numPr>
        <w:rPr>
          <w:rFonts w:ascii="Vani" w:hAnsi="Vani" w:cs="Vani"/>
        </w:rPr>
      </w:pPr>
      <w:r w:rsidRPr="00FF2035">
        <w:rPr>
          <w:rFonts w:ascii="Vani" w:hAnsi="Vani" w:cs="Vani"/>
        </w:rPr>
        <w:t>Add Security Groups</w:t>
      </w:r>
    </w:p>
    <w:p w:rsidR="00B331ED" w:rsidRDefault="00B331ED" w:rsidP="00B331ED">
      <w:pPr>
        <w:pStyle w:val="ListParagraph"/>
        <w:ind w:left="1440"/>
        <w:rPr>
          <w:rFonts w:ascii="Vani" w:hAnsi="Vani" w:cs="Vani"/>
        </w:rPr>
      </w:pPr>
    </w:p>
    <w:p w:rsidR="00B331ED" w:rsidRDefault="00B331ED" w:rsidP="00B331ED">
      <w:pPr>
        <w:pStyle w:val="ListParagraph"/>
        <w:ind w:left="1440"/>
        <w:rPr>
          <w:rFonts w:ascii="Vani" w:hAnsi="Vani" w:cs="Vani"/>
        </w:rPr>
      </w:pPr>
    </w:p>
    <w:p w:rsidR="00B331ED" w:rsidRPr="00FF2035" w:rsidRDefault="00B331ED" w:rsidP="00B331ED">
      <w:pPr>
        <w:pStyle w:val="ListParagraph"/>
        <w:ind w:left="1440"/>
        <w:rPr>
          <w:rFonts w:ascii="Vani" w:hAnsi="Vani" w:cs="Vani"/>
        </w:rPr>
      </w:pPr>
    </w:p>
    <w:p w:rsidR="005A42A7" w:rsidRDefault="005A42A7" w:rsidP="005A42A7">
      <w:pPr>
        <w:pStyle w:val="Heading2"/>
      </w:pPr>
      <w:r>
        <w:t>VPN</w:t>
      </w:r>
    </w:p>
    <w:p w:rsidR="005A42A7" w:rsidRPr="00091129" w:rsidRDefault="005A42A7" w:rsidP="00091129"/>
    <w:p w:rsidR="00D60EDB" w:rsidRDefault="00FE2E48" w:rsidP="005A42A7">
      <w:pPr>
        <w:pStyle w:val="Heading3"/>
      </w:pPr>
      <w:r>
        <w:t xml:space="preserve">Site-to-Site </w:t>
      </w:r>
      <w:r w:rsidR="001D019C">
        <w:t>VPN</w:t>
      </w:r>
    </w:p>
    <w:p w:rsidR="00FE2E48" w:rsidRPr="00AA0382" w:rsidRDefault="00FE2E48" w:rsidP="00FE2E48">
      <w:pPr>
        <w:rPr>
          <w:rFonts w:ascii="Vani" w:hAnsi="Vani" w:cs="Vani"/>
        </w:rPr>
      </w:pPr>
    </w:p>
    <w:p w:rsidR="00FE2E48" w:rsidRPr="00AA0382" w:rsidRDefault="00FE2E48" w:rsidP="00AA0382">
      <w:pPr>
        <w:pStyle w:val="ListParagraph"/>
        <w:numPr>
          <w:ilvl w:val="0"/>
          <w:numId w:val="36"/>
        </w:numPr>
        <w:rPr>
          <w:rFonts w:ascii="Vani" w:hAnsi="Vani" w:cs="Vani"/>
        </w:rPr>
      </w:pPr>
      <w:r w:rsidRPr="00AA0382">
        <w:rPr>
          <w:rFonts w:ascii="Vani" w:hAnsi="Vani" w:cs="Vani"/>
        </w:rPr>
        <w:t xml:space="preserve">Used to enable </w:t>
      </w:r>
      <w:r w:rsidR="00AA0382">
        <w:rPr>
          <w:rFonts w:ascii="Vani" w:hAnsi="Vani" w:cs="Vani"/>
        </w:rPr>
        <w:t>remote N/W access.</w:t>
      </w:r>
    </w:p>
    <w:p w:rsidR="00AA0382" w:rsidRDefault="00FE2E48" w:rsidP="00AA0382">
      <w:pPr>
        <w:pStyle w:val="ListParagraph"/>
        <w:numPr>
          <w:ilvl w:val="0"/>
          <w:numId w:val="36"/>
        </w:numPr>
        <w:rPr>
          <w:rFonts w:ascii="Vani" w:hAnsi="Vani" w:cs="Vani"/>
        </w:rPr>
      </w:pPr>
      <w:r w:rsidRPr="00AA0382">
        <w:rPr>
          <w:rFonts w:ascii="Vani" w:hAnsi="Vani" w:cs="Vani"/>
        </w:rPr>
        <w:t>Types:</w:t>
      </w:r>
    </w:p>
    <w:p w:rsidR="00AA0382" w:rsidRDefault="00FE2E48" w:rsidP="00AA0382">
      <w:pPr>
        <w:pStyle w:val="ListParagraph"/>
        <w:numPr>
          <w:ilvl w:val="1"/>
          <w:numId w:val="36"/>
        </w:numPr>
        <w:rPr>
          <w:rFonts w:ascii="Vani" w:hAnsi="Vani" w:cs="Vani"/>
        </w:rPr>
      </w:pPr>
      <w:r w:rsidRPr="00AA0382">
        <w:rPr>
          <w:rFonts w:ascii="Vani" w:hAnsi="Vani" w:cs="Vani"/>
        </w:rPr>
        <w:t>AWS Classic VPN</w:t>
      </w:r>
    </w:p>
    <w:p w:rsidR="00FE2E48" w:rsidRPr="00AA0382" w:rsidRDefault="00FE2E48" w:rsidP="00AA0382">
      <w:pPr>
        <w:pStyle w:val="ListParagraph"/>
        <w:numPr>
          <w:ilvl w:val="1"/>
          <w:numId w:val="36"/>
        </w:numPr>
        <w:rPr>
          <w:rFonts w:ascii="Vani" w:hAnsi="Vani" w:cs="Vani"/>
        </w:rPr>
      </w:pPr>
      <w:r w:rsidRPr="00AA0382">
        <w:rPr>
          <w:rFonts w:ascii="Vani" w:hAnsi="Vani" w:cs="Vani"/>
        </w:rPr>
        <w:t>AWS VPN</w:t>
      </w:r>
    </w:p>
    <w:p w:rsidR="00AA0382" w:rsidRDefault="00FE2E48" w:rsidP="00AA0382">
      <w:pPr>
        <w:pStyle w:val="ListParagraph"/>
        <w:numPr>
          <w:ilvl w:val="0"/>
          <w:numId w:val="36"/>
        </w:numPr>
        <w:rPr>
          <w:rFonts w:ascii="Vani" w:hAnsi="Vani" w:cs="Vani"/>
        </w:rPr>
      </w:pPr>
      <w:r w:rsidRPr="00AA0382">
        <w:rPr>
          <w:rFonts w:ascii="Vani" w:hAnsi="Vani" w:cs="Vani"/>
        </w:rPr>
        <w:t>Components:</w:t>
      </w:r>
    </w:p>
    <w:p w:rsidR="00AA0382" w:rsidRDefault="00FE2E48" w:rsidP="00AA0382">
      <w:pPr>
        <w:pStyle w:val="ListParagraph"/>
        <w:numPr>
          <w:ilvl w:val="1"/>
          <w:numId w:val="36"/>
        </w:numPr>
        <w:rPr>
          <w:rFonts w:ascii="Vani" w:hAnsi="Vani" w:cs="Vani"/>
        </w:rPr>
      </w:pPr>
      <w:r w:rsidRPr="00AA0382">
        <w:rPr>
          <w:rFonts w:ascii="Vani" w:hAnsi="Vani" w:cs="Vani"/>
        </w:rPr>
        <w:t>Virtual Private Gateway:</w:t>
      </w:r>
      <w:r w:rsidR="00AA0382" w:rsidRPr="00AA0382">
        <w:rPr>
          <w:rFonts w:ascii="Vani" w:hAnsi="Vani" w:cs="Vani"/>
        </w:rPr>
        <w:t xml:space="preserve">  Will create two VPC end points to manage failover mechanism.</w:t>
      </w:r>
    </w:p>
    <w:p w:rsidR="00AA0382" w:rsidRPr="00AA0382" w:rsidRDefault="00AA0382" w:rsidP="00AA0382">
      <w:pPr>
        <w:pStyle w:val="ListParagraph"/>
        <w:numPr>
          <w:ilvl w:val="1"/>
          <w:numId w:val="36"/>
        </w:numPr>
        <w:rPr>
          <w:rFonts w:ascii="Vani" w:hAnsi="Vani" w:cs="Vani"/>
        </w:rPr>
      </w:pPr>
      <w:r w:rsidRPr="00AA0382">
        <w:rPr>
          <w:rFonts w:ascii="Vani" w:hAnsi="Vani" w:cs="Vani"/>
        </w:rPr>
        <w:t>Customer Gateway:</w:t>
      </w:r>
    </w:p>
    <w:p w:rsidR="00FE2E48" w:rsidRPr="00FE2E48" w:rsidRDefault="00B97CA7" w:rsidP="00AA0382">
      <w:pPr>
        <w:pStyle w:val="ListParagraph"/>
      </w:pPr>
      <w:r>
        <w:t xml:space="preserve"> </w:t>
      </w:r>
    </w:p>
    <w:p w:rsidR="00AA0382" w:rsidRDefault="00AA0382" w:rsidP="005A42A7">
      <w:pPr>
        <w:pStyle w:val="Heading3"/>
      </w:pPr>
      <w:r>
        <w:t>Client</w:t>
      </w:r>
      <w:r>
        <w:t xml:space="preserve"> VPN</w:t>
      </w:r>
    </w:p>
    <w:p w:rsidR="00131B20" w:rsidRPr="00131B20" w:rsidRDefault="00131B20" w:rsidP="00131B20">
      <w:pPr>
        <w:pStyle w:val="ListParagraph"/>
        <w:rPr>
          <w:rFonts w:ascii="Vani" w:hAnsi="Vani" w:cs="Vani"/>
        </w:rPr>
      </w:pPr>
    </w:p>
    <w:p w:rsidR="00131B20" w:rsidRPr="00131B20" w:rsidRDefault="00131B20" w:rsidP="00131B20">
      <w:pPr>
        <w:pStyle w:val="ListParagraph"/>
        <w:numPr>
          <w:ilvl w:val="0"/>
          <w:numId w:val="36"/>
        </w:numPr>
        <w:rPr>
          <w:rFonts w:ascii="Vani" w:hAnsi="Vani" w:cs="Vani"/>
        </w:rPr>
      </w:pPr>
      <w:r w:rsidRPr="00131B20">
        <w:rPr>
          <w:rFonts w:ascii="Vani" w:hAnsi="Vani" w:cs="Vani"/>
        </w:rPr>
        <w:t xml:space="preserve">Types of users interact with client VPN </w:t>
      </w:r>
    </w:p>
    <w:p w:rsidR="00131B20" w:rsidRDefault="00131B20" w:rsidP="00131B20">
      <w:pPr>
        <w:pStyle w:val="ListParagraph"/>
        <w:numPr>
          <w:ilvl w:val="1"/>
          <w:numId w:val="36"/>
        </w:numPr>
        <w:rPr>
          <w:rFonts w:ascii="Vani" w:hAnsi="Vani" w:cs="Vani"/>
        </w:rPr>
      </w:pPr>
      <w:r>
        <w:rPr>
          <w:rFonts w:ascii="Vani" w:hAnsi="Vani" w:cs="Vani"/>
        </w:rPr>
        <w:t>Administrator: responsible to set-up this service.</w:t>
      </w:r>
    </w:p>
    <w:p w:rsidR="00131B20" w:rsidRDefault="00131B20" w:rsidP="00131B20">
      <w:pPr>
        <w:pStyle w:val="ListParagraph"/>
        <w:numPr>
          <w:ilvl w:val="1"/>
          <w:numId w:val="36"/>
        </w:numPr>
        <w:rPr>
          <w:rFonts w:ascii="Vani" w:hAnsi="Vani" w:cs="Vani"/>
        </w:rPr>
      </w:pPr>
      <w:r>
        <w:rPr>
          <w:rFonts w:ascii="Vani" w:hAnsi="Vani" w:cs="Vani"/>
        </w:rPr>
        <w:t>Client: Will establish the connection to VPC endpoints.</w:t>
      </w:r>
    </w:p>
    <w:p w:rsidR="00030F09" w:rsidRPr="00131B20" w:rsidRDefault="00030F09" w:rsidP="00030F09">
      <w:pPr>
        <w:pStyle w:val="ListParagraph"/>
        <w:rPr>
          <w:rFonts w:ascii="Vani" w:hAnsi="Vani" w:cs="Vani"/>
        </w:rPr>
      </w:pPr>
    </w:p>
    <w:p w:rsidR="00030F09" w:rsidRDefault="00030F09" w:rsidP="005A42A7">
      <w:pPr>
        <w:pStyle w:val="Heading3"/>
      </w:pPr>
      <w:r>
        <w:t xml:space="preserve">AWS VPN </w:t>
      </w:r>
      <w:proofErr w:type="spellStart"/>
      <w:r>
        <w:t>CloudHub</w:t>
      </w:r>
      <w:proofErr w:type="spellEnd"/>
    </w:p>
    <w:p w:rsidR="00030F09" w:rsidRPr="00030F09" w:rsidRDefault="00030F09" w:rsidP="00030F09"/>
    <w:p w:rsidR="00030F09" w:rsidRPr="000F47DA" w:rsidRDefault="00030F09" w:rsidP="00030F09">
      <w:pPr>
        <w:pStyle w:val="ListParagraph"/>
        <w:numPr>
          <w:ilvl w:val="0"/>
          <w:numId w:val="36"/>
        </w:numPr>
      </w:pPr>
      <w:r w:rsidRPr="00030F09">
        <w:rPr>
          <w:rFonts w:ascii="Vani" w:hAnsi="Vani" w:cs="Vani"/>
        </w:rPr>
        <w:t>C</w:t>
      </w:r>
      <w:r w:rsidRPr="00030F09">
        <w:rPr>
          <w:rFonts w:ascii="Vani" w:hAnsi="Vani" w:cs="Vani"/>
        </w:rPr>
        <w:t>reate a virtual private gateway with multiple customer gateways</w:t>
      </w:r>
      <w:r w:rsidRPr="00030F09">
        <w:rPr>
          <w:rFonts w:ascii="Helvetica" w:hAnsi="Helvetica" w:cs="Helvetica"/>
          <w:color w:val="444444"/>
          <w:shd w:val="clear" w:color="auto" w:fill="FFFFFF"/>
        </w:rPr>
        <w:t>. </w:t>
      </w:r>
    </w:p>
    <w:p w:rsidR="000F47DA" w:rsidRPr="00030F09" w:rsidRDefault="000F47DA" w:rsidP="000F47DA">
      <w:pPr>
        <w:pStyle w:val="ListParagraph"/>
      </w:pPr>
    </w:p>
    <w:p w:rsidR="000F47DA" w:rsidRDefault="000F47DA" w:rsidP="000F47DA">
      <w:pPr>
        <w:pStyle w:val="Heading3"/>
      </w:pPr>
      <w:r>
        <w:t>Third Party Software VPN:</w:t>
      </w:r>
    </w:p>
    <w:p w:rsidR="00584C28" w:rsidRDefault="00584C28" w:rsidP="00584C28">
      <w:pPr>
        <w:rPr>
          <w:rFonts w:ascii="Vani" w:hAnsi="Vani" w:cs="Vani"/>
        </w:rPr>
      </w:pPr>
    </w:p>
    <w:p w:rsidR="000F47DA" w:rsidRPr="000F47DA" w:rsidRDefault="000F47DA" w:rsidP="000F47DA">
      <w:pPr>
        <w:pStyle w:val="ListParagraph"/>
        <w:numPr>
          <w:ilvl w:val="0"/>
          <w:numId w:val="38"/>
        </w:numPr>
        <w:rPr>
          <w:rFonts w:ascii="Vani" w:hAnsi="Vani" w:cs="Vani"/>
        </w:rPr>
      </w:pPr>
      <w:r w:rsidRPr="000F47DA">
        <w:rPr>
          <w:rFonts w:ascii="Vani" w:hAnsi="Vani" w:cs="Vani"/>
        </w:rPr>
        <w:t xml:space="preserve">Use Ec2 instance and run third party VPN appliances </w:t>
      </w:r>
    </w:p>
    <w:p w:rsidR="000F47DA" w:rsidRDefault="000F47DA"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Pr="00584C28" w:rsidRDefault="00584C28" w:rsidP="00584C28">
      <w:pPr>
        <w:rPr>
          <w:rFonts w:ascii="Vani" w:hAnsi="Vani" w:cs="Vani"/>
        </w:rPr>
      </w:pPr>
    </w:p>
    <w:sectPr w:rsidR="00584C28" w:rsidRPr="00584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n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BD"/>
    <w:multiLevelType w:val="hybridMultilevel"/>
    <w:tmpl w:val="CCB011F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D6176"/>
    <w:multiLevelType w:val="hybridMultilevel"/>
    <w:tmpl w:val="72640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27DE3"/>
    <w:multiLevelType w:val="hybridMultilevel"/>
    <w:tmpl w:val="C23035C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C65FAF"/>
    <w:multiLevelType w:val="hybridMultilevel"/>
    <w:tmpl w:val="3A98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C724F"/>
    <w:multiLevelType w:val="hybridMultilevel"/>
    <w:tmpl w:val="FE34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3926"/>
    <w:multiLevelType w:val="hybridMultilevel"/>
    <w:tmpl w:val="40BC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913D0"/>
    <w:multiLevelType w:val="hybridMultilevel"/>
    <w:tmpl w:val="B41AD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C2EA4"/>
    <w:multiLevelType w:val="hybridMultilevel"/>
    <w:tmpl w:val="489605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03F33"/>
    <w:multiLevelType w:val="hybridMultilevel"/>
    <w:tmpl w:val="6F52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85EA7"/>
    <w:multiLevelType w:val="hybridMultilevel"/>
    <w:tmpl w:val="F81A9D4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F3002"/>
    <w:multiLevelType w:val="hybridMultilevel"/>
    <w:tmpl w:val="5B0C3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A5C12"/>
    <w:multiLevelType w:val="hybridMultilevel"/>
    <w:tmpl w:val="DA8609E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050DEB"/>
    <w:multiLevelType w:val="hybridMultilevel"/>
    <w:tmpl w:val="461E4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B4CC1"/>
    <w:multiLevelType w:val="hybridMultilevel"/>
    <w:tmpl w:val="5B0C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5AE1"/>
    <w:multiLevelType w:val="hybridMultilevel"/>
    <w:tmpl w:val="6F2668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5258C"/>
    <w:multiLevelType w:val="hybridMultilevel"/>
    <w:tmpl w:val="17EE585E"/>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875D51"/>
    <w:multiLevelType w:val="hybridMultilevel"/>
    <w:tmpl w:val="7ED2C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4B7A1A"/>
    <w:multiLevelType w:val="hybridMultilevel"/>
    <w:tmpl w:val="11647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81A41"/>
    <w:multiLevelType w:val="hybridMultilevel"/>
    <w:tmpl w:val="ABCE6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98014B"/>
    <w:multiLevelType w:val="hybridMultilevel"/>
    <w:tmpl w:val="71DED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86EB0"/>
    <w:multiLevelType w:val="hybridMultilevel"/>
    <w:tmpl w:val="2F5E6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272FA"/>
    <w:multiLevelType w:val="multilevel"/>
    <w:tmpl w:val="53F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30519B"/>
    <w:multiLevelType w:val="hybridMultilevel"/>
    <w:tmpl w:val="13588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4329FC"/>
    <w:multiLevelType w:val="hybridMultilevel"/>
    <w:tmpl w:val="D07A7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E54CF"/>
    <w:multiLevelType w:val="hybridMultilevel"/>
    <w:tmpl w:val="9B62A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D47A7F"/>
    <w:multiLevelType w:val="hybridMultilevel"/>
    <w:tmpl w:val="6C9AD9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C2963"/>
    <w:multiLevelType w:val="hybridMultilevel"/>
    <w:tmpl w:val="CB2AA2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87434"/>
    <w:multiLevelType w:val="hybridMultilevel"/>
    <w:tmpl w:val="A3C696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DF2504"/>
    <w:multiLevelType w:val="hybridMultilevel"/>
    <w:tmpl w:val="8C2289F0"/>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067298"/>
    <w:multiLevelType w:val="hybridMultilevel"/>
    <w:tmpl w:val="11647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0F7415"/>
    <w:multiLevelType w:val="hybridMultilevel"/>
    <w:tmpl w:val="10F03D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E07A8"/>
    <w:multiLevelType w:val="hybridMultilevel"/>
    <w:tmpl w:val="CB1464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4C4A62"/>
    <w:multiLevelType w:val="hybridMultilevel"/>
    <w:tmpl w:val="A3963E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5B0D00"/>
    <w:multiLevelType w:val="hybridMultilevel"/>
    <w:tmpl w:val="F0E0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DB4972"/>
    <w:multiLevelType w:val="hybridMultilevel"/>
    <w:tmpl w:val="F87660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6F0A31"/>
    <w:multiLevelType w:val="hybridMultilevel"/>
    <w:tmpl w:val="3C4ED6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A56E93"/>
    <w:multiLevelType w:val="multilevel"/>
    <w:tmpl w:val="AA1C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9166BD"/>
    <w:multiLevelType w:val="hybridMultilevel"/>
    <w:tmpl w:val="A43048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2B44C9"/>
    <w:multiLevelType w:val="hybridMultilevel"/>
    <w:tmpl w:val="D66C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16561"/>
    <w:multiLevelType w:val="hybridMultilevel"/>
    <w:tmpl w:val="F3A212B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0D0E72"/>
    <w:multiLevelType w:val="hybridMultilevel"/>
    <w:tmpl w:val="DA36FE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227DD4"/>
    <w:multiLevelType w:val="hybridMultilevel"/>
    <w:tmpl w:val="2A209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6"/>
  </w:num>
  <w:num w:numId="3">
    <w:abstractNumId w:val="20"/>
  </w:num>
  <w:num w:numId="4">
    <w:abstractNumId w:val="8"/>
  </w:num>
  <w:num w:numId="5">
    <w:abstractNumId w:val="17"/>
  </w:num>
  <w:num w:numId="6">
    <w:abstractNumId w:val="36"/>
  </w:num>
  <w:num w:numId="7">
    <w:abstractNumId w:val="5"/>
  </w:num>
  <w:num w:numId="8">
    <w:abstractNumId w:val="38"/>
  </w:num>
  <w:num w:numId="9">
    <w:abstractNumId w:val="13"/>
  </w:num>
  <w:num w:numId="10">
    <w:abstractNumId w:val="29"/>
  </w:num>
  <w:num w:numId="11">
    <w:abstractNumId w:val="10"/>
  </w:num>
  <w:num w:numId="12">
    <w:abstractNumId w:val="4"/>
  </w:num>
  <w:num w:numId="13">
    <w:abstractNumId w:val="12"/>
  </w:num>
  <w:num w:numId="14">
    <w:abstractNumId w:val="22"/>
  </w:num>
  <w:num w:numId="15">
    <w:abstractNumId w:val="18"/>
  </w:num>
  <w:num w:numId="16">
    <w:abstractNumId w:val="3"/>
  </w:num>
  <w:num w:numId="17">
    <w:abstractNumId w:val="37"/>
  </w:num>
  <w:num w:numId="18">
    <w:abstractNumId w:val="39"/>
  </w:num>
  <w:num w:numId="19">
    <w:abstractNumId w:val="35"/>
  </w:num>
  <w:num w:numId="20">
    <w:abstractNumId w:val="25"/>
  </w:num>
  <w:num w:numId="21">
    <w:abstractNumId w:val="32"/>
  </w:num>
  <w:num w:numId="22">
    <w:abstractNumId w:val="9"/>
  </w:num>
  <w:num w:numId="23">
    <w:abstractNumId w:val="0"/>
  </w:num>
  <w:num w:numId="24">
    <w:abstractNumId w:val="40"/>
  </w:num>
  <w:num w:numId="25">
    <w:abstractNumId w:val="28"/>
  </w:num>
  <w:num w:numId="26">
    <w:abstractNumId w:val="15"/>
  </w:num>
  <w:num w:numId="27">
    <w:abstractNumId w:val="14"/>
  </w:num>
  <w:num w:numId="28">
    <w:abstractNumId w:val="34"/>
  </w:num>
  <w:num w:numId="29">
    <w:abstractNumId w:val="21"/>
  </w:num>
  <w:num w:numId="30">
    <w:abstractNumId w:val="2"/>
  </w:num>
  <w:num w:numId="31">
    <w:abstractNumId w:val="31"/>
  </w:num>
  <w:num w:numId="32">
    <w:abstractNumId w:val="33"/>
  </w:num>
  <w:num w:numId="33">
    <w:abstractNumId w:val="30"/>
  </w:num>
  <w:num w:numId="34">
    <w:abstractNumId w:val="6"/>
  </w:num>
  <w:num w:numId="35">
    <w:abstractNumId w:val="7"/>
  </w:num>
  <w:num w:numId="36">
    <w:abstractNumId w:val="26"/>
  </w:num>
  <w:num w:numId="37">
    <w:abstractNumId w:val="11"/>
  </w:num>
  <w:num w:numId="38">
    <w:abstractNumId w:val="24"/>
  </w:num>
  <w:num w:numId="39">
    <w:abstractNumId w:val="27"/>
  </w:num>
  <w:num w:numId="40">
    <w:abstractNumId w:val="1"/>
  </w:num>
  <w:num w:numId="41">
    <w:abstractNumId w:val="1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90"/>
    <w:rsid w:val="000001E0"/>
    <w:rsid w:val="00027BA2"/>
    <w:rsid w:val="00030F09"/>
    <w:rsid w:val="000327DF"/>
    <w:rsid w:val="00045D78"/>
    <w:rsid w:val="00062D30"/>
    <w:rsid w:val="00071C16"/>
    <w:rsid w:val="00091129"/>
    <w:rsid w:val="000A3770"/>
    <w:rsid w:val="000C2D00"/>
    <w:rsid w:val="000D42D3"/>
    <w:rsid w:val="000D4492"/>
    <w:rsid w:val="000D48B4"/>
    <w:rsid w:val="000E251B"/>
    <w:rsid w:val="000F31B9"/>
    <w:rsid w:val="000F47DA"/>
    <w:rsid w:val="0011551F"/>
    <w:rsid w:val="00117FAC"/>
    <w:rsid w:val="00125192"/>
    <w:rsid w:val="00131B20"/>
    <w:rsid w:val="00155EC9"/>
    <w:rsid w:val="00173392"/>
    <w:rsid w:val="0017726F"/>
    <w:rsid w:val="00187EEA"/>
    <w:rsid w:val="001A2508"/>
    <w:rsid w:val="001A7D24"/>
    <w:rsid w:val="001C46A7"/>
    <w:rsid w:val="001C7094"/>
    <w:rsid w:val="001D019C"/>
    <w:rsid w:val="001F1652"/>
    <w:rsid w:val="001F2F2F"/>
    <w:rsid w:val="002025A6"/>
    <w:rsid w:val="002409B2"/>
    <w:rsid w:val="00253266"/>
    <w:rsid w:val="002745C5"/>
    <w:rsid w:val="0028225E"/>
    <w:rsid w:val="00284A6D"/>
    <w:rsid w:val="00286BB5"/>
    <w:rsid w:val="002949CB"/>
    <w:rsid w:val="002B0FCD"/>
    <w:rsid w:val="002B7830"/>
    <w:rsid w:val="002E39B6"/>
    <w:rsid w:val="00327A0C"/>
    <w:rsid w:val="00332FF3"/>
    <w:rsid w:val="0035789F"/>
    <w:rsid w:val="00367573"/>
    <w:rsid w:val="00380A34"/>
    <w:rsid w:val="00382576"/>
    <w:rsid w:val="003830BF"/>
    <w:rsid w:val="003A0A94"/>
    <w:rsid w:val="003A0E31"/>
    <w:rsid w:val="003E4D60"/>
    <w:rsid w:val="003F38E3"/>
    <w:rsid w:val="0040147F"/>
    <w:rsid w:val="00415822"/>
    <w:rsid w:val="0042418A"/>
    <w:rsid w:val="00427DCB"/>
    <w:rsid w:val="00463764"/>
    <w:rsid w:val="0048261C"/>
    <w:rsid w:val="00485AF3"/>
    <w:rsid w:val="00491D30"/>
    <w:rsid w:val="00493A8D"/>
    <w:rsid w:val="00494E44"/>
    <w:rsid w:val="004C5AF8"/>
    <w:rsid w:val="004D7D49"/>
    <w:rsid w:val="004E08C9"/>
    <w:rsid w:val="004E29E4"/>
    <w:rsid w:val="004E7868"/>
    <w:rsid w:val="00505063"/>
    <w:rsid w:val="0050549D"/>
    <w:rsid w:val="00512944"/>
    <w:rsid w:val="005152E0"/>
    <w:rsid w:val="00531A10"/>
    <w:rsid w:val="00532BBA"/>
    <w:rsid w:val="00576958"/>
    <w:rsid w:val="00583815"/>
    <w:rsid w:val="00584C28"/>
    <w:rsid w:val="00596778"/>
    <w:rsid w:val="005A20AC"/>
    <w:rsid w:val="005A42A7"/>
    <w:rsid w:val="005B2F7D"/>
    <w:rsid w:val="005B32E3"/>
    <w:rsid w:val="005C65F0"/>
    <w:rsid w:val="005F0D19"/>
    <w:rsid w:val="005F2AED"/>
    <w:rsid w:val="005F3AE4"/>
    <w:rsid w:val="00600612"/>
    <w:rsid w:val="00607993"/>
    <w:rsid w:val="00612EDF"/>
    <w:rsid w:val="00634BD6"/>
    <w:rsid w:val="00646492"/>
    <w:rsid w:val="006467FF"/>
    <w:rsid w:val="006503D8"/>
    <w:rsid w:val="00656544"/>
    <w:rsid w:val="00665284"/>
    <w:rsid w:val="006B3FEE"/>
    <w:rsid w:val="007127DB"/>
    <w:rsid w:val="00712A4C"/>
    <w:rsid w:val="00720D66"/>
    <w:rsid w:val="0075548A"/>
    <w:rsid w:val="00777DD3"/>
    <w:rsid w:val="00796389"/>
    <w:rsid w:val="007A79C6"/>
    <w:rsid w:val="007C7651"/>
    <w:rsid w:val="007D4D0E"/>
    <w:rsid w:val="007D621C"/>
    <w:rsid w:val="007E5D4C"/>
    <w:rsid w:val="007E700C"/>
    <w:rsid w:val="008035C4"/>
    <w:rsid w:val="0080638F"/>
    <w:rsid w:val="00806A43"/>
    <w:rsid w:val="008163D4"/>
    <w:rsid w:val="00830274"/>
    <w:rsid w:val="00830858"/>
    <w:rsid w:val="008312CF"/>
    <w:rsid w:val="00833A77"/>
    <w:rsid w:val="00834C74"/>
    <w:rsid w:val="00835853"/>
    <w:rsid w:val="00857DFE"/>
    <w:rsid w:val="00884945"/>
    <w:rsid w:val="008933A0"/>
    <w:rsid w:val="00894A15"/>
    <w:rsid w:val="0089575B"/>
    <w:rsid w:val="008A3890"/>
    <w:rsid w:val="008B38BA"/>
    <w:rsid w:val="008B53CF"/>
    <w:rsid w:val="008C77D3"/>
    <w:rsid w:val="008D0E0E"/>
    <w:rsid w:val="008E6BBA"/>
    <w:rsid w:val="008E7CFB"/>
    <w:rsid w:val="00902255"/>
    <w:rsid w:val="009149C7"/>
    <w:rsid w:val="00924081"/>
    <w:rsid w:val="00931BCA"/>
    <w:rsid w:val="00936653"/>
    <w:rsid w:val="00943CFA"/>
    <w:rsid w:val="00960136"/>
    <w:rsid w:val="009A1859"/>
    <w:rsid w:val="009A29DF"/>
    <w:rsid w:val="009A7465"/>
    <w:rsid w:val="009C5B0A"/>
    <w:rsid w:val="009D4E8E"/>
    <w:rsid w:val="00A025A2"/>
    <w:rsid w:val="00A048FC"/>
    <w:rsid w:val="00A071DB"/>
    <w:rsid w:val="00A1467E"/>
    <w:rsid w:val="00A2285B"/>
    <w:rsid w:val="00A26A44"/>
    <w:rsid w:val="00A34F60"/>
    <w:rsid w:val="00A6327D"/>
    <w:rsid w:val="00A64DF6"/>
    <w:rsid w:val="00A71721"/>
    <w:rsid w:val="00A8750F"/>
    <w:rsid w:val="00A87652"/>
    <w:rsid w:val="00A90835"/>
    <w:rsid w:val="00A91E82"/>
    <w:rsid w:val="00AA0382"/>
    <w:rsid w:val="00AA44CC"/>
    <w:rsid w:val="00AA72FB"/>
    <w:rsid w:val="00AB444F"/>
    <w:rsid w:val="00AD2AC7"/>
    <w:rsid w:val="00AF23D3"/>
    <w:rsid w:val="00B13E04"/>
    <w:rsid w:val="00B16CE9"/>
    <w:rsid w:val="00B331ED"/>
    <w:rsid w:val="00B44248"/>
    <w:rsid w:val="00B659E3"/>
    <w:rsid w:val="00B70AC6"/>
    <w:rsid w:val="00B8646B"/>
    <w:rsid w:val="00B86E8C"/>
    <w:rsid w:val="00B93DF7"/>
    <w:rsid w:val="00B97CA7"/>
    <w:rsid w:val="00BA11B5"/>
    <w:rsid w:val="00BB1243"/>
    <w:rsid w:val="00BB19BF"/>
    <w:rsid w:val="00BB2450"/>
    <w:rsid w:val="00BB288B"/>
    <w:rsid w:val="00BB4479"/>
    <w:rsid w:val="00BC25EB"/>
    <w:rsid w:val="00BC5024"/>
    <w:rsid w:val="00BD1EE2"/>
    <w:rsid w:val="00BF4BF2"/>
    <w:rsid w:val="00BF5789"/>
    <w:rsid w:val="00C06F60"/>
    <w:rsid w:val="00C61B8C"/>
    <w:rsid w:val="00C66F0B"/>
    <w:rsid w:val="00C950BB"/>
    <w:rsid w:val="00CB5C53"/>
    <w:rsid w:val="00CD0DD7"/>
    <w:rsid w:val="00CD161D"/>
    <w:rsid w:val="00D214A2"/>
    <w:rsid w:val="00D31086"/>
    <w:rsid w:val="00D42164"/>
    <w:rsid w:val="00D432FF"/>
    <w:rsid w:val="00D528FC"/>
    <w:rsid w:val="00D568A0"/>
    <w:rsid w:val="00D60EDB"/>
    <w:rsid w:val="00D85D0E"/>
    <w:rsid w:val="00D872DE"/>
    <w:rsid w:val="00D93A7F"/>
    <w:rsid w:val="00DA5A24"/>
    <w:rsid w:val="00DB7168"/>
    <w:rsid w:val="00DD683D"/>
    <w:rsid w:val="00DE6762"/>
    <w:rsid w:val="00E045C4"/>
    <w:rsid w:val="00E04CB9"/>
    <w:rsid w:val="00E129C4"/>
    <w:rsid w:val="00E20AAE"/>
    <w:rsid w:val="00E22DF2"/>
    <w:rsid w:val="00E62B63"/>
    <w:rsid w:val="00E72EF4"/>
    <w:rsid w:val="00E85B03"/>
    <w:rsid w:val="00EA767B"/>
    <w:rsid w:val="00EA7D1B"/>
    <w:rsid w:val="00EE2E16"/>
    <w:rsid w:val="00EF599D"/>
    <w:rsid w:val="00F0773B"/>
    <w:rsid w:val="00F24A1C"/>
    <w:rsid w:val="00F27E8B"/>
    <w:rsid w:val="00F3236A"/>
    <w:rsid w:val="00F32F71"/>
    <w:rsid w:val="00F7084B"/>
    <w:rsid w:val="00FA0574"/>
    <w:rsid w:val="00FB0931"/>
    <w:rsid w:val="00FB4E56"/>
    <w:rsid w:val="00FB5239"/>
    <w:rsid w:val="00FC6A7D"/>
    <w:rsid w:val="00FC7BDB"/>
    <w:rsid w:val="00FE2E48"/>
    <w:rsid w:val="00FF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C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F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67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4C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7868"/>
    <w:pPr>
      <w:ind w:left="720"/>
      <w:contextualSpacing/>
    </w:pPr>
  </w:style>
  <w:style w:type="character" w:customStyle="1" w:styleId="Heading3Char">
    <w:name w:val="Heading 3 Char"/>
    <w:basedOn w:val="DefaultParagraphFont"/>
    <w:link w:val="Heading3"/>
    <w:uiPriority w:val="9"/>
    <w:rsid w:val="00A34F6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6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653"/>
    <w:rPr>
      <w:rFonts w:ascii="Tahoma" w:hAnsi="Tahoma" w:cs="Tahoma"/>
      <w:sz w:val="16"/>
      <w:szCs w:val="16"/>
    </w:rPr>
  </w:style>
  <w:style w:type="paragraph" w:styleId="NormalWeb">
    <w:name w:val="Normal (Web)"/>
    <w:basedOn w:val="Normal"/>
    <w:uiPriority w:val="99"/>
    <w:semiHidden/>
    <w:unhideWhenUsed/>
    <w:rsid w:val="00936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D0E"/>
    <w:rPr>
      <w:color w:val="0000FF" w:themeColor="hyperlink"/>
      <w:u w:val="single"/>
    </w:rPr>
  </w:style>
  <w:style w:type="character" w:customStyle="1" w:styleId="Heading4Char">
    <w:name w:val="Heading 4 Char"/>
    <w:basedOn w:val="DefaultParagraphFont"/>
    <w:link w:val="Heading4"/>
    <w:uiPriority w:val="9"/>
    <w:rsid w:val="006467F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409B2"/>
    <w:rPr>
      <w:rFonts w:ascii="Courier New" w:eastAsia="Times New Roman" w:hAnsi="Courier New" w:cs="Courier New"/>
      <w:sz w:val="20"/>
      <w:szCs w:val="20"/>
    </w:rPr>
  </w:style>
  <w:style w:type="character" w:styleId="Emphasis">
    <w:name w:val="Emphasis"/>
    <w:basedOn w:val="DefaultParagraphFont"/>
    <w:uiPriority w:val="20"/>
    <w:qFormat/>
    <w:rsid w:val="00806A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C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F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67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4C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7868"/>
    <w:pPr>
      <w:ind w:left="720"/>
      <w:contextualSpacing/>
    </w:pPr>
  </w:style>
  <w:style w:type="character" w:customStyle="1" w:styleId="Heading3Char">
    <w:name w:val="Heading 3 Char"/>
    <w:basedOn w:val="DefaultParagraphFont"/>
    <w:link w:val="Heading3"/>
    <w:uiPriority w:val="9"/>
    <w:rsid w:val="00A34F6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6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653"/>
    <w:rPr>
      <w:rFonts w:ascii="Tahoma" w:hAnsi="Tahoma" w:cs="Tahoma"/>
      <w:sz w:val="16"/>
      <w:szCs w:val="16"/>
    </w:rPr>
  </w:style>
  <w:style w:type="paragraph" w:styleId="NormalWeb">
    <w:name w:val="Normal (Web)"/>
    <w:basedOn w:val="Normal"/>
    <w:uiPriority w:val="99"/>
    <w:semiHidden/>
    <w:unhideWhenUsed/>
    <w:rsid w:val="00936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D0E"/>
    <w:rPr>
      <w:color w:val="0000FF" w:themeColor="hyperlink"/>
      <w:u w:val="single"/>
    </w:rPr>
  </w:style>
  <w:style w:type="character" w:customStyle="1" w:styleId="Heading4Char">
    <w:name w:val="Heading 4 Char"/>
    <w:basedOn w:val="DefaultParagraphFont"/>
    <w:link w:val="Heading4"/>
    <w:uiPriority w:val="9"/>
    <w:rsid w:val="006467F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409B2"/>
    <w:rPr>
      <w:rFonts w:ascii="Courier New" w:eastAsia="Times New Roman" w:hAnsi="Courier New" w:cs="Courier New"/>
      <w:sz w:val="20"/>
      <w:szCs w:val="20"/>
    </w:rPr>
  </w:style>
  <w:style w:type="character" w:styleId="Emphasis">
    <w:name w:val="Emphasis"/>
    <w:basedOn w:val="DefaultParagraphFont"/>
    <w:uiPriority w:val="20"/>
    <w:qFormat/>
    <w:rsid w:val="00806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44898">
      <w:bodyDiv w:val="1"/>
      <w:marLeft w:val="0"/>
      <w:marRight w:val="0"/>
      <w:marTop w:val="0"/>
      <w:marBottom w:val="0"/>
      <w:divBdr>
        <w:top w:val="none" w:sz="0" w:space="0" w:color="auto"/>
        <w:left w:val="none" w:sz="0" w:space="0" w:color="auto"/>
        <w:bottom w:val="none" w:sz="0" w:space="0" w:color="auto"/>
        <w:right w:val="none" w:sz="0" w:space="0" w:color="auto"/>
      </w:divBdr>
    </w:div>
    <w:div w:id="559023785">
      <w:bodyDiv w:val="1"/>
      <w:marLeft w:val="0"/>
      <w:marRight w:val="0"/>
      <w:marTop w:val="0"/>
      <w:marBottom w:val="0"/>
      <w:divBdr>
        <w:top w:val="none" w:sz="0" w:space="0" w:color="auto"/>
        <w:left w:val="none" w:sz="0" w:space="0" w:color="auto"/>
        <w:bottom w:val="none" w:sz="0" w:space="0" w:color="auto"/>
        <w:right w:val="none" w:sz="0" w:space="0" w:color="auto"/>
      </w:divBdr>
    </w:div>
    <w:div w:id="599796210">
      <w:bodyDiv w:val="1"/>
      <w:marLeft w:val="0"/>
      <w:marRight w:val="0"/>
      <w:marTop w:val="0"/>
      <w:marBottom w:val="0"/>
      <w:divBdr>
        <w:top w:val="none" w:sz="0" w:space="0" w:color="auto"/>
        <w:left w:val="none" w:sz="0" w:space="0" w:color="auto"/>
        <w:bottom w:val="none" w:sz="0" w:space="0" w:color="auto"/>
        <w:right w:val="none" w:sz="0" w:space="0" w:color="auto"/>
      </w:divBdr>
      <w:divsChild>
        <w:div w:id="1115061408">
          <w:marLeft w:val="0"/>
          <w:marRight w:val="0"/>
          <w:marTop w:val="0"/>
          <w:marBottom w:val="0"/>
          <w:divBdr>
            <w:top w:val="none" w:sz="0" w:space="0" w:color="auto"/>
            <w:left w:val="none" w:sz="0" w:space="0" w:color="auto"/>
            <w:bottom w:val="none" w:sz="0" w:space="0" w:color="auto"/>
            <w:right w:val="none" w:sz="0" w:space="0" w:color="auto"/>
          </w:divBdr>
        </w:div>
      </w:divsChild>
    </w:div>
    <w:div w:id="677511667">
      <w:bodyDiv w:val="1"/>
      <w:marLeft w:val="0"/>
      <w:marRight w:val="0"/>
      <w:marTop w:val="0"/>
      <w:marBottom w:val="0"/>
      <w:divBdr>
        <w:top w:val="none" w:sz="0" w:space="0" w:color="auto"/>
        <w:left w:val="none" w:sz="0" w:space="0" w:color="auto"/>
        <w:bottom w:val="none" w:sz="0" w:space="0" w:color="auto"/>
        <w:right w:val="none" w:sz="0" w:space="0" w:color="auto"/>
      </w:divBdr>
    </w:div>
    <w:div w:id="899175437">
      <w:bodyDiv w:val="1"/>
      <w:marLeft w:val="0"/>
      <w:marRight w:val="0"/>
      <w:marTop w:val="0"/>
      <w:marBottom w:val="0"/>
      <w:divBdr>
        <w:top w:val="none" w:sz="0" w:space="0" w:color="auto"/>
        <w:left w:val="none" w:sz="0" w:space="0" w:color="auto"/>
        <w:bottom w:val="none" w:sz="0" w:space="0" w:color="auto"/>
        <w:right w:val="none" w:sz="0" w:space="0" w:color="auto"/>
      </w:divBdr>
    </w:div>
    <w:div w:id="1031690290">
      <w:bodyDiv w:val="1"/>
      <w:marLeft w:val="0"/>
      <w:marRight w:val="0"/>
      <w:marTop w:val="0"/>
      <w:marBottom w:val="0"/>
      <w:divBdr>
        <w:top w:val="none" w:sz="0" w:space="0" w:color="auto"/>
        <w:left w:val="none" w:sz="0" w:space="0" w:color="auto"/>
        <w:bottom w:val="none" w:sz="0" w:space="0" w:color="auto"/>
        <w:right w:val="none" w:sz="0" w:space="0" w:color="auto"/>
      </w:divBdr>
    </w:div>
    <w:div w:id="1455905547">
      <w:bodyDiv w:val="1"/>
      <w:marLeft w:val="0"/>
      <w:marRight w:val="0"/>
      <w:marTop w:val="0"/>
      <w:marBottom w:val="0"/>
      <w:divBdr>
        <w:top w:val="none" w:sz="0" w:space="0" w:color="auto"/>
        <w:left w:val="none" w:sz="0" w:space="0" w:color="auto"/>
        <w:bottom w:val="none" w:sz="0" w:space="0" w:color="auto"/>
        <w:right w:val="none" w:sz="0" w:space="0" w:color="auto"/>
      </w:divBdr>
    </w:div>
    <w:div w:id="1681161610">
      <w:bodyDiv w:val="1"/>
      <w:marLeft w:val="0"/>
      <w:marRight w:val="0"/>
      <w:marTop w:val="0"/>
      <w:marBottom w:val="0"/>
      <w:divBdr>
        <w:top w:val="none" w:sz="0" w:space="0" w:color="auto"/>
        <w:left w:val="none" w:sz="0" w:space="0" w:color="auto"/>
        <w:bottom w:val="none" w:sz="0" w:space="0" w:color="auto"/>
        <w:right w:val="none" w:sz="0" w:space="0" w:color="auto"/>
      </w:divBdr>
    </w:div>
    <w:div w:id="1792431226">
      <w:bodyDiv w:val="1"/>
      <w:marLeft w:val="0"/>
      <w:marRight w:val="0"/>
      <w:marTop w:val="0"/>
      <w:marBottom w:val="0"/>
      <w:divBdr>
        <w:top w:val="none" w:sz="0" w:space="0" w:color="auto"/>
        <w:left w:val="none" w:sz="0" w:space="0" w:color="auto"/>
        <w:bottom w:val="none" w:sz="0" w:space="0" w:color="auto"/>
        <w:right w:val="none" w:sz="0" w:space="0" w:color="auto"/>
      </w:divBdr>
    </w:div>
    <w:div w:id="19962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EEAF1-5758-44C5-A281-C0AFB2B5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6</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Pattathil</dc:creator>
  <cp:keywords/>
  <dc:description/>
  <cp:lastModifiedBy>Prasanth Pattathil</cp:lastModifiedBy>
  <cp:revision>177</cp:revision>
  <dcterms:created xsi:type="dcterms:W3CDTF">2019-01-16T10:18:00Z</dcterms:created>
  <dcterms:modified xsi:type="dcterms:W3CDTF">2019-03-18T12:39:00Z</dcterms:modified>
</cp:coreProperties>
</file>