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A73" w:rsidRDefault="00156A73" w:rsidP="00156A73">
      <w:pPr>
        <w:pStyle w:val="Heading1"/>
      </w:pPr>
      <w:r>
        <w:t>PART-1</w:t>
      </w:r>
    </w:p>
    <w:p w:rsidR="00156A73" w:rsidRDefault="00156A73" w:rsidP="00156A73">
      <w:pPr>
        <w:pStyle w:val="Heading2"/>
      </w:pPr>
      <w:r>
        <w:t>Support Resistance Trend line using candles</w:t>
      </w:r>
    </w:p>
    <w:p w:rsidR="00156A73" w:rsidRPr="00156A73" w:rsidRDefault="00156A73" w:rsidP="00156A73"/>
    <w:p w:rsidR="00156A73" w:rsidRPr="00156A73" w:rsidRDefault="00156A73" w:rsidP="00156A73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Default="00156A73" w:rsidP="003D6D55">
      <w:pPr>
        <w:pStyle w:val="Heading1"/>
      </w:pPr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Default="00156A73" w:rsidP="003D6D55">
      <w:pPr>
        <w:pStyle w:val="Heading1"/>
      </w:pPr>
    </w:p>
    <w:p w:rsidR="00156A73" w:rsidRDefault="00156A73" w:rsidP="00156A73"/>
    <w:p w:rsidR="00156A73" w:rsidRDefault="00156A73" w:rsidP="00156A73">
      <w:r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Pr="00156A73" w:rsidRDefault="00156A73" w:rsidP="00156A73">
      <w:r>
        <w:rPr>
          <w:noProof/>
        </w:rPr>
        <w:drawing>
          <wp:inline distT="0" distB="0" distL="0" distR="0">
            <wp:extent cx="5943600" cy="2963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Default="00156A73" w:rsidP="003D6D55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Default="00156A73" w:rsidP="003D6D55">
      <w:pPr>
        <w:pStyle w:val="Heading1"/>
      </w:pPr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Default="00156A73" w:rsidP="00156A73"/>
    <w:p w:rsidR="00156A73" w:rsidRDefault="00156A73" w:rsidP="00156A73">
      <w:pPr>
        <w:pStyle w:val="Subtitle"/>
      </w:pPr>
    </w:p>
    <w:p w:rsidR="00156A73" w:rsidRDefault="00156A73" w:rsidP="00156A73">
      <w:pPr>
        <w:pStyle w:val="Subtitle"/>
      </w:pPr>
    </w:p>
    <w:p w:rsidR="00156A73" w:rsidRDefault="00156A73" w:rsidP="00156A73">
      <w:pPr>
        <w:pStyle w:val="Subtitle"/>
      </w:pPr>
    </w:p>
    <w:p w:rsidR="00156A73" w:rsidRDefault="00156A73" w:rsidP="00156A73">
      <w:pPr>
        <w:pStyle w:val="Subtitle"/>
      </w:pPr>
    </w:p>
    <w:p w:rsidR="00156A73" w:rsidRDefault="00156A73" w:rsidP="00156A73">
      <w:pPr>
        <w:pStyle w:val="Subtitle"/>
      </w:pPr>
    </w:p>
    <w:p w:rsidR="00156A73" w:rsidRDefault="00156A73" w:rsidP="00156A73">
      <w:pPr>
        <w:pStyle w:val="Subtitle"/>
      </w:pPr>
    </w:p>
    <w:p w:rsidR="00156A73" w:rsidRPr="00156A73" w:rsidRDefault="00156A73" w:rsidP="00156A73">
      <w:pPr>
        <w:pStyle w:val="Subtitle"/>
      </w:pPr>
      <w:r>
        <w:lastRenderedPageBreak/>
        <w:t>One Doubt</w:t>
      </w:r>
    </w:p>
    <w:p w:rsidR="00156A73" w:rsidRDefault="00156A73" w:rsidP="003D6D55">
      <w:pPr>
        <w:pStyle w:val="Heading1"/>
      </w:pPr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ub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6A" w:rsidRDefault="003D6D55" w:rsidP="003D6D55">
      <w:pPr>
        <w:pStyle w:val="Heading1"/>
      </w:pPr>
      <w:r>
        <w:t>PART-2</w:t>
      </w:r>
    </w:p>
    <w:p w:rsidR="003D6D55" w:rsidRDefault="003D6D55" w:rsidP="003D6D55"/>
    <w:p w:rsidR="003D6D55" w:rsidRDefault="003D6D55" w:rsidP="003D6D55">
      <w:pPr>
        <w:pStyle w:val="Heading2"/>
      </w:pPr>
      <w:r>
        <w:t>Bull Counter Attack</w:t>
      </w:r>
    </w:p>
    <w:p w:rsidR="003D6D55" w:rsidRPr="003D6D55" w:rsidRDefault="003D6D55" w:rsidP="003D6D55"/>
    <w:p w:rsidR="003D6D55" w:rsidRDefault="003D6D55" w:rsidP="003D6D55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55" w:rsidRDefault="003D6D55" w:rsidP="003D6D55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55" w:rsidRDefault="003D6D55" w:rsidP="003D6D55"/>
    <w:p w:rsidR="003D6D55" w:rsidRDefault="003D6D55" w:rsidP="003D6D55"/>
    <w:p w:rsidR="003D6D55" w:rsidRDefault="003D6D55" w:rsidP="003D6D55"/>
    <w:p w:rsidR="003D6D55" w:rsidRDefault="003D6D55" w:rsidP="003D6D55">
      <w:pPr>
        <w:pStyle w:val="Heading2"/>
      </w:pPr>
      <w:r>
        <w:t>Bear Counter Attack</w:t>
      </w:r>
    </w:p>
    <w:p w:rsidR="003D6D55" w:rsidRDefault="003D6D55" w:rsidP="003D6D55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55" w:rsidRDefault="003D6D55" w:rsidP="003D6D55"/>
    <w:p w:rsidR="00156A73" w:rsidRDefault="00156A73" w:rsidP="003D6D55">
      <w:pPr>
        <w:pStyle w:val="Heading1"/>
      </w:pPr>
    </w:p>
    <w:p w:rsidR="003D6D55" w:rsidRDefault="003D6D55" w:rsidP="003D6D55">
      <w:pPr>
        <w:pStyle w:val="Heading1"/>
      </w:pPr>
      <w:r>
        <w:t>PART-3</w:t>
      </w:r>
    </w:p>
    <w:p w:rsidR="003D6D55" w:rsidRDefault="003D6D55" w:rsidP="003D6D55"/>
    <w:p w:rsidR="003D6D55" w:rsidRDefault="003D6D55" w:rsidP="003D6D55">
      <w:pPr>
        <w:pStyle w:val="Heading2"/>
      </w:pPr>
      <w:r>
        <w:t>SANDWITCH PATTERN</w:t>
      </w:r>
    </w:p>
    <w:p w:rsidR="003D6D55" w:rsidRDefault="003D6D55" w:rsidP="003D6D55">
      <w:r>
        <w:rPr>
          <w:noProof/>
        </w:rPr>
        <w:drawing>
          <wp:inline distT="0" distB="0" distL="0" distR="0">
            <wp:extent cx="5943600" cy="2936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55" w:rsidRDefault="003D6D55" w:rsidP="003D6D55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55" w:rsidRDefault="003D6D55" w:rsidP="003D6D55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55" w:rsidRDefault="003D6D55" w:rsidP="003D6D55"/>
    <w:p w:rsidR="003D6D55" w:rsidRDefault="00156A73" w:rsidP="003D6D55">
      <w:pPr>
        <w:pStyle w:val="Heading1"/>
      </w:pPr>
      <w:r>
        <w:t>Accumulation at Bottom</w:t>
      </w:r>
    </w:p>
    <w:p w:rsidR="00156A73" w:rsidRPr="00156A73" w:rsidRDefault="00156A73" w:rsidP="00156A73">
      <w:r>
        <w:rPr>
          <w:noProof/>
        </w:rPr>
        <w:drawing>
          <wp:inline distT="0" distB="0" distL="0" distR="0">
            <wp:extent cx="5943600" cy="2963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Default="00156A73" w:rsidP="003D6D55">
      <w:pPr>
        <w:pStyle w:val="Heading1"/>
      </w:pPr>
    </w:p>
    <w:p w:rsidR="003D6D55" w:rsidRDefault="00156A73" w:rsidP="003D6D55">
      <w:pPr>
        <w:pStyle w:val="Heading1"/>
      </w:pPr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Default="00156A73" w:rsidP="003D6D55">
      <w:pPr>
        <w:pStyle w:val="Heading1"/>
      </w:pPr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Default="00156A73" w:rsidP="003D6D55">
      <w:pPr>
        <w:pStyle w:val="Heading1"/>
      </w:pPr>
    </w:p>
    <w:p w:rsidR="00156A73" w:rsidRDefault="00156A73" w:rsidP="003D6D55">
      <w:pPr>
        <w:pStyle w:val="Heading1"/>
      </w:pPr>
    </w:p>
    <w:p w:rsidR="00156A73" w:rsidRDefault="00156A73" w:rsidP="003D6D55">
      <w:pPr>
        <w:pStyle w:val="Heading1"/>
      </w:pPr>
    </w:p>
    <w:p w:rsidR="00156A73" w:rsidRDefault="00156A73" w:rsidP="003D6D55">
      <w:pPr>
        <w:pStyle w:val="Heading1"/>
      </w:pPr>
      <w:r>
        <w:lastRenderedPageBreak/>
        <w:t>DISTRIBUTION at Top</w:t>
      </w:r>
    </w:p>
    <w:p w:rsidR="00156A73" w:rsidRPr="00156A73" w:rsidRDefault="00156A73" w:rsidP="00156A73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Pr="00156A73" w:rsidRDefault="00156A73" w:rsidP="00156A73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73" w:rsidRDefault="00156A73" w:rsidP="003D6D55">
      <w:pPr>
        <w:pStyle w:val="Heading1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D6D55" w:rsidRDefault="003D6D55" w:rsidP="003D6D55">
      <w:pPr>
        <w:pStyle w:val="Heading1"/>
      </w:pPr>
      <w:r>
        <w:t>PART-4</w:t>
      </w:r>
    </w:p>
    <w:p w:rsidR="003D6D55" w:rsidRDefault="003D6D55" w:rsidP="003D6D55">
      <w:pPr>
        <w:pStyle w:val="Heading2"/>
      </w:pPr>
      <w:r>
        <w:t>TWEEZERS AT TOP</w:t>
      </w:r>
    </w:p>
    <w:p w:rsidR="003D6D55" w:rsidRDefault="003D6D55" w:rsidP="003D6D55"/>
    <w:p w:rsidR="003D6D55" w:rsidRPr="003D6D55" w:rsidRDefault="003D6D55" w:rsidP="003D6D55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55" w:rsidRDefault="003D6D55" w:rsidP="003D6D55"/>
    <w:p w:rsidR="003D6D55" w:rsidRDefault="003D6D55" w:rsidP="003D6D55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55" w:rsidRDefault="003D6D55" w:rsidP="003D6D55">
      <w:pPr>
        <w:pStyle w:val="Heading2"/>
      </w:pPr>
      <w:r>
        <w:t>TWEEZERS AT BOTTOM</w:t>
      </w:r>
    </w:p>
    <w:p w:rsidR="003D6D55" w:rsidRDefault="003D6D55" w:rsidP="003D6D55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55" w:rsidRDefault="003D6D55" w:rsidP="003D6D55"/>
    <w:p w:rsidR="003D6D55" w:rsidRPr="003D6D55" w:rsidRDefault="003D6D55" w:rsidP="003D6D55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D55" w:rsidRPr="003D6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7DDD"/>
    <w:rsid w:val="000F7DDD"/>
    <w:rsid w:val="00156A73"/>
    <w:rsid w:val="003D6D55"/>
    <w:rsid w:val="00CC1166"/>
    <w:rsid w:val="00F7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D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D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5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D6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A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56A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D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D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5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D6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A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56A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43</Words>
  <Characters>247</Characters>
  <Application>Microsoft Office Word</Application>
  <DocSecurity>0</DocSecurity>
  <Lines>2</Lines>
  <Paragraphs>1</Paragraphs>
  <ScaleCrop>false</ScaleCrop>
  <Company>Equifax Inc</Company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Pattathil</dc:creator>
  <cp:keywords/>
  <dc:description/>
  <cp:lastModifiedBy>Prasanth Pattathil</cp:lastModifiedBy>
  <cp:revision>3</cp:revision>
  <dcterms:created xsi:type="dcterms:W3CDTF">2020-09-02T16:21:00Z</dcterms:created>
  <dcterms:modified xsi:type="dcterms:W3CDTF">2020-09-04T16:23:00Z</dcterms:modified>
</cp:coreProperties>
</file>