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B7ADB" w14:textId="24440EB8" w:rsidR="009B2EC9" w:rsidRPr="009B2EC9" w:rsidRDefault="009B2EC9" w:rsidP="009B2EC9">
      <w:pPr>
        <w:pStyle w:val="Heading1"/>
      </w:pPr>
      <w:r w:rsidRPr="009B2EC9">
        <w:t>Bug Report Fixes Log</w:t>
      </w:r>
    </w:p>
    <w:p w14:paraId="09C4DC82" w14:textId="77777777" w:rsidR="009B2EC9" w:rsidRPr="009B2EC9" w:rsidRDefault="009B2EC9" w:rsidP="009B2EC9">
      <w:pPr>
        <w:numPr>
          <w:ilvl w:val="0"/>
          <w:numId w:val="10"/>
        </w:numPr>
      </w:pPr>
      <w:r w:rsidRPr="009B2EC9">
        <w:rPr>
          <w:b/>
          <w:bCs/>
        </w:rPr>
        <w:t>User Input Validation Bug</w:t>
      </w:r>
    </w:p>
    <w:p w14:paraId="604C1C80" w14:textId="77777777" w:rsidR="009B2EC9" w:rsidRPr="009B2EC9" w:rsidRDefault="009B2EC9" w:rsidP="009B2EC9">
      <w:pPr>
        <w:numPr>
          <w:ilvl w:val="1"/>
          <w:numId w:val="10"/>
        </w:numPr>
      </w:pPr>
      <w:r w:rsidRPr="009B2EC9">
        <w:rPr>
          <w:b/>
          <w:bCs/>
        </w:rPr>
        <w:t>Issue</w:t>
      </w:r>
      <w:r w:rsidRPr="009B2EC9">
        <w:t>: Incorrect handling of negative expense amounts.</w:t>
      </w:r>
    </w:p>
    <w:p w14:paraId="62EE39F5" w14:textId="77777777" w:rsidR="009B2EC9" w:rsidRPr="009B2EC9" w:rsidRDefault="009B2EC9" w:rsidP="009B2EC9">
      <w:pPr>
        <w:numPr>
          <w:ilvl w:val="1"/>
          <w:numId w:val="10"/>
        </w:numPr>
      </w:pPr>
      <w:r w:rsidRPr="009B2EC9">
        <w:rPr>
          <w:b/>
          <w:bCs/>
        </w:rPr>
        <w:t>Resolution</w:t>
      </w:r>
      <w:r w:rsidRPr="009B2EC9">
        <w:t>: Implemented validation to allow only positive numeric values in the amount field.</w:t>
      </w:r>
    </w:p>
    <w:p w14:paraId="68325593" w14:textId="77777777" w:rsidR="009B2EC9" w:rsidRPr="009B2EC9" w:rsidRDefault="009B2EC9" w:rsidP="009B2EC9">
      <w:pPr>
        <w:numPr>
          <w:ilvl w:val="0"/>
          <w:numId w:val="10"/>
        </w:numPr>
      </w:pPr>
      <w:r w:rsidRPr="009B2EC9">
        <w:rPr>
          <w:b/>
          <w:bCs/>
        </w:rPr>
        <w:t>Local Storage Synchronization Issue</w:t>
      </w:r>
    </w:p>
    <w:p w14:paraId="6E09E5FB" w14:textId="77777777" w:rsidR="009B2EC9" w:rsidRPr="009B2EC9" w:rsidRDefault="009B2EC9" w:rsidP="009B2EC9">
      <w:pPr>
        <w:numPr>
          <w:ilvl w:val="1"/>
          <w:numId w:val="10"/>
        </w:numPr>
      </w:pPr>
      <w:r w:rsidRPr="009B2EC9">
        <w:rPr>
          <w:b/>
          <w:bCs/>
        </w:rPr>
        <w:t>Issue</w:t>
      </w:r>
      <w:r w:rsidRPr="009B2EC9">
        <w:t>: Expense data did not persist correctly across sessions.</w:t>
      </w:r>
    </w:p>
    <w:p w14:paraId="0CC8B883" w14:textId="77777777" w:rsidR="009B2EC9" w:rsidRPr="009B2EC9" w:rsidRDefault="009B2EC9" w:rsidP="009B2EC9">
      <w:pPr>
        <w:numPr>
          <w:ilvl w:val="1"/>
          <w:numId w:val="10"/>
        </w:numPr>
      </w:pPr>
      <w:r w:rsidRPr="009B2EC9">
        <w:rPr>
          <w:b/>
          <w:bCs/>
        </w:rPr>
        <w:t>Resolution</w:t>
      </w:r>
      <w:r w:rsidRPr="009B2EC9">
        <w:t xml:space="preserve">: Enhanced storage logic to ensure consistent saving and retrieval of JSON-formatted data from </w:t>
      </w:r>
      <w:proofErr w:type="spellStart"/>
      <w:r w:rsidRPr="009B2EC9">
        <w:t>localStorage</w:t>
      </w:r>
      <w:proofErr w:type="spellEnd"/>
      <w:r w:rsidRPr="009B2EC9">
        <w:t>.</w:t>
      </w:r>
    </w:p>
    <w:p w14:paraId="0B5B237A" w14:textId="77777777" w:rsidR="009B2EC9" w:rsidRPr="009B2EC9" w:rsidRDefault="009B2EC9" w:rsidP="009B2EC9">
      <w:pPr>
        <w:numPr>
          <w:ilvl w:val="0"/>
          <w:numId w:val="10"/>
        </w:numPr>
      </w:pPr>
      <w:r w:rsidRPr="009B2EC9">
        <w:rPr>
          <w:b/>
          <w:bCs/>
        </w:rPr>
        <w:t>Chart Rendering Error on Data Update</w:t>
      </w:r>
    </w:p>
    <w:p w14:paraId="426CC767" w14:textId="77777777" w:rsidR="009B2EC9" w:rsidRPr="009B2EC9" w:rsidRDefault="009B2EC9" w:rsidP="009B2EC9">
      <w:pPr>
        <w:numPr>
          <w:ilvl w:val="1"/>
          <w:numId w:val="10"/>
        </w:numPr>
      </w:pPr>
      <w:r w:rsidRPr="009B2EC9">
        <w:rPr>
          <w:b/>
          <w:bCs/>
        </w:rPr>
        <w:t>Issue</w:t>
      </w:r>
      <w:r w:rsidRPr="009B2EC9">
        <w:t>: Occasional crashes when updating the chart with new data.</w:t>
      </w:r>
    </w:p>
    <w:p w14:paraId="622A8A37" w14:textId="77777777" w:rsidR="009B2EC9" w:rsidRPr="009B2EC9" w:rsidRDefault="009B2EC9" w:rsidP="009B2EC9">
      <w:pPr>
        <w:numPr>
          <w:ilvl w:val="1"/>
          <w:numId w:val="10"/>
        </w:numPr>
      </w:pPr>
      <w:r w:rsidRPr="009B2EC9">
        <w:rPr>
          <w:b/>
          <w:bCs/>
        </w:rPr>
        <w:t>Resolution</w:t>
      </w:r>
      <w:r w:rsidRPr="009B2EC9">
        <w:t>: Added null checks and conditional rendering to prevent chart component errors on data updates.</w:t>
      </w:r>
    </w:p>
    <w:p w14:paraId="5BEC70C4" w14:textId="0A824D69" w:rsidR="009B2EC9" w:rsidRDefault="009B2EC9"/>
    <w:sectPr w:rsidR="009B2E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050683"/>
    <w:multiLevelType w:val="multilevel"/>
    <w:tmpl w:val="D99E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8130685">
    <w:abstractNumId w:val="8"/>
  </w:num>
  <w:num w:numId="2" w16cid:durableId="1345668748">
    <w:abstractNumId w:val="6"/>
  </w:num>
  <w:num w:numId="3" w16cid:durableId="1350524681">
    <w:abstractNumId w:val="5"/>
  </w:num>
  <w:num w:numId="4" w16cid:durableId="581842170">
    <w:abstractNumId w:val="4"/>
  </w:num>
  <w:num w:numId="5" w16cid:durableId="100079504">
    <w:abstractNumId w:val="7"/>
  </w:num>
  <w:num w:numId="6" w16cid:durableId="1569000129">
    <w:abstractNumId w:val="3"/>
  </w:num>
  <w:num w:numId="7" w16cid:durableId="1390180928">
    <w:abstractNumId w:val="2"/>
  </w:num>
  <w:num w:numId="8" w16cid:durableId="491600537">
    <w:abstractNumId w:val="1"/>
  </w:num>
  <w:num w:numId="9" w16cid:durableId="1317605977">
    <w:abstractNumId w:val="0"/>
  </w:num>
  <w:num w:numId="10" w16cid:durableId="5693426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73F9B"/>
    <w:rsid w:val="00870DE7"/>
    <w:rsid w:val="009B2EC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039097"/>
  <w14:defaultImageDpi w14:val="300"/>
  <w15:docId w15:val="{0245CFA6-64BC-443F-BB10-E7DB3CBF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6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vds prasanth</cp:lastModifiedBy>
  <cp:revision>2</cp:revision>
  <dcterms:created xsi:type="dcterms:W3CDTF">2024-11-11T03:32:00Z</dcterms:created>
  <dcterms:modified xsi:type="dcterms:W3CDTF">2024-11-11T03:32:00Z</dcterms:modified>
  <cp:category/>
</cp:coreProperties>
</file>