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134E4" w14:textId="00F734C3" w:rsidR="00010DFA" w:rsidRPr="00010DFA" w:rsidRDefault="00010DFA" w:rsidP="00010DFA">
      <w:pPr>
        <w:pStyle w:val="Heading1"/>
      </w:pPr>
      <w:r w:rsidRPr="00010DFA">
        <w:t>Impact Analysis Report for Personal Expense Tracker</w:t>
      </w:r>
    </w:p>
    <w:p w14:paraId="2BC6F39C" w14:textId="77777777" w:rsidR="00010DFA" w:rsidRPr="00010DFA" w:rsidRDefault="00010DFA" w:rsidP="00010DFA">
      <w:pPr>
        <w:numPr>
          <w:ilvl w:val="0"/>
          <w:numId w:val="10"/>
        </w:numPr>
      </w:pPr>
      <w:r w:rsidRPr="00010DFA">
        <w:rPr>
          <w:b/>
          <w:bCs/>
        </w:rPr>
        <w:t>Change: Enhanced Filtering and Sorting Options</w:t>
      </w:r>
    </w:p>
    <w:p w14:paraId="0A7C66EA" w14:textId="77777777" w:rsidR="00010DFA" w:rsidRPr="00010DFA" w:rsidRDefault="00010DFA" w:rsidP="00010DFA">
      <w:pPr>
        <w:numPr>
          <w:ilvl w:val="1"/>
          <w:numId w:val="10"/>
        </w:numPr>
      </w:pPr>
      <w:r w:rsidRPr="00010DFA">
        <w:rPr>
          <w:b/>
          <w:bCs/>
        </w:rPr>
        <w:t>Impact</w:t>
      </w:r>
      <w:r w:rsidRPr="00010DFA">
        <w:t>: Improves usability, helping users navigate large datasets.</w:t>
      </w:r>
    </w:p>
    <w:p w14:paraId="6184DE2C" w14:textId="77777777" w:rsidR="00010DFA" w:rsidRPr="00010DFA" w:rsidRDefault="00010DFA" w:rsidP="00010DFA">
      <w:pPr>
        <w:numPr>
          <w:ilvl w:val="1"/>
          <w:numId w:val="10"/>
        </w:numPr>
      </w:pPr>
      <w:r w:rsidRPr="00010DFA">
        <w:rPr>
          <w:b/>
          <w:bCs/>
        </w:rPr>
        <w:t>Recommendation</w:t>
      </w:r>
      <w:r w:rsidRPr="00010DFA">
        <w:t>: Prioritize implementation to align with user feedback.</w:t>
      </w:r>
    </w:p>
    <w:p w14:paraId="414C1C8B" w14:textId="77777777" w:rsidR="00010DFA" w:rsidRPr="00010DFA" w:rsidRDefault="00010DFA" w:rsidP="00010DFA">
      <w:pPr>
        <w:numPr>
          <w:ilvl w:val="0"/>
          <w:numId w:val="10"/>
        </w:numPr>
      </w:pPr>
      <w:r w:rsidRPr="00010DFA">
        <w:rPr>
          <w:b/>
          <w:bCs/>
        </w:rPr>
        <w:t>Change: Backend Integration</w:t>
      </w:r>
    </w:p>
    <w:p w14:paraId="1FEFE32E" w14:textId="77777777" w:rsidR="00010DFA" w:rsidRPr="00010DFA" w:rsidRDefault="00010DFA" w:rsidP="00010DFA">
      <w:pPr>
        <w:numPr>
          <w:ilvl w:val="1"/>
          <w:numId w:val="10"/>
        </w:numPr>
      </w:pPr>
      <w:r w:rsidRPr="00010DFA">
        <w:rPr>
          <w:b/>
          <w:bCs/>
        </w:rPr>
        <w:t>Impact</w:t>
      </w:r>
      <w:r w:rsidRPr="00010DFA">
        <w:t>: Enhances data security and multi-user support.</w:t>
      </w:r>
    </w:p>
    <w:p w14:paraId="50EB17A7" w14:textId="77777777" w:rsidR="00010DFA" w:rsidRPr="00010DFA" w:rsidRDefault="00010DFA" w:rsidP="00010DFA">
      <w:pPr>
        <w:numPr>
          <w:ilvl w:val="1"/>
          <w:numId w:val="10"/>
        </w:numPr>
      </w:pPr>
      <w:r w:rsidRPr="00010DFA">
        <w:rPr>
          <w:b/>
          <w:bCs/>
        </w:rPr>
        <w:t>Recommendation</w:t>
      </w:r>
      <w:r w:rsidRPr="00010DFA">
        <w:t>: Phase this change with additional testing to ensure stable deployment.</w:t>
      </w:r>
    </w:p>
    <w:p w14:paraId="65F7477E" w14:textId="77777777" w:rsidR="00010DFA" w:rsidRPr="00010DFA" w:rsidRDefault="00010DFA" w:rsidP="00010DFA">
      <w:pPr>
        <w:numPr>
          <w:ilvl w:val="0"/>
          <w:numId w:val="10"/>
        </w:numPr>
      </w:pPr>
      <w:r w:rsidRPr="00010DFA">
        <w:rPr>
          <w:b/>
          <w:bCs/>
        </w:rPr>
        <w:t>Change: Predictive Analytics for Spending Trends</w:t>
      </w:r>
    </w:p>
    <w:p w14:paraId="5A7EA734" w14:textId="77777777" w:rsidR="00010DFA" w:rsidRPr="00010DFA" w:rsidRDefault="00010DFA" w:rsidP="00010DFA">
      <w:pPr>
        <w:numPr>
          <w:ilvl w:val="1"/>
          <w:numId w:val="10"/>
        </w:numPr>
      </w:pPr>
      <w:r w:rsidRPr="00010DFA">
        <w:rPr>
          <w:b/>
          <w:bCs/>
        </w:rPr>
        <w:t>Impact</w:t>
      </w:r>
      <w:r w:rsidRPr="00010DFA">
        <w:t>: Provides users with proactive financial insights.</w:t>
      </w:r>
    </w:p>
    <w:p w14:paraId="47E16E73" w14:textId="77777777" w:rsidR="00010DFA" w:rsidRPr="00010DFA" w:rsidRDefault="00010DFA" w:rsidP="00010DFA">
      <w:pPr>
        <w:numPr>
          <w:ilvl w:val="1"/>
          <w:numId w:val="10"/>
        </w:numPr>
      </w:pPr>
      <w:r w:rsidRPr="00010DFA">
        <w:rPr>
          <w:b/>
          <w:bCs/>
        </w:rPr>
        <w:t>Recommendation</w:t>
      </w:r>
      <w:r w:rsidRPr="00010DFA">
        <w:t>: Use a phased approach for initial statistical predictions, with ML models in future updates.</w:t>
      </w:r>
    </w:p>
    <w:p w14:paraId="5E0F23B9" w14:textId="77777777" w:rsidR="00010DFA" w:rsidRDefault="00010DFA"/>
    <w:sectPr w:rsidR="00010D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88F0F34"/>
    <w:multiLevelType w:val="multilevel"/>
    <w:tmpl w:val="C69E3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219924">
    <w:abstractNumId w:val="8"/>
  </w:num>
  <w:num w:numId="2" w16cid:durableId="1852527672">
    <w:abstractNumId w:val="6"/>
  </w:num>
  <w:num w:numId="3" w16cid:durableId="1761636763">
    <w:abstractNumId w:val="5"/>
  </w:num>
  <w:num w:numId="4" w16cid:durableId="1555383844">
    <w:abstractNumId w:val="4"/>
  </w:num>
  <w:num w:numId="5" w16cid:durableId="965083196">
    <w:abstractNumId w:val="7"/>
  </w:num>
  <w:num w:numId="6" w16cid:durableId="808858672">
    <w:abstractNumId w:val="3"/>
  </w:num>
  <w:num w:numId="7" w16cid:durableId="1849783318">
    <w:abstractNumId w:val="2"/>
  </w:num>
  <w:num w:numId="8" w16cid:durableId="1840271967">
    <w:abstractNumId w:val="1"/>
  </w:num>
  <w:num w:numId="9" w16cid:durableId="1972326470">
    <w:abstractNumId w:val="0"/>
  </w:num>
  <w:num w:numId="10" w16cid:durableId="19830758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DFA"/>
    <w:rsid w:val="00034616"/>
    <w:rsid w:val="0006063C"/>
    <w:rsid w:val="0015074B"/>
    <w:rsid w:val="0029639D"/>
    <w:rsid w:val="00326F90"/>
    <w:rsid w:val="00A83CAC"/>
    <w:rsid w:val="00AA1D8D"/>
    <w:rsid w:val="00B47730"/>
    <w:rsid w:val="00BD71C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E02E6"/>
  <w14:defaultImageDpi w14:val="300"/>
  <w15:docId w15:val="{5BD9DEF1-25C8-4401-907A-525D560B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2024-11-11T03:46:00Z</dcterms:created>
  <dcterms:modified xsi:type="dcterms:W3CDTF">2024-11-11T03:46:00Z</dcterms:modified>
  <cp:category/>
</cp:coreProperties>
</file>