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Extracting substrings can be done using Python’s slicing feature, which allows you to extract a specific portion of a string. For example, to extract the first three characters of a Vehicle Identification Number (VIN), you can use the slice vin[:3], which would give you the manufacturer code.</w:t>
      </w:r>
    </w:p>
    <w:p>
      <w:r>
        <w:t>Finding and replacing text in strings is useful when modifying content. In Python, the replace() method is used to search for and replace specific substrings. For instance, changing 'gasoline-powered' to 'electric' in a car description string helps reflect new technology.</w:t>
      </w:r>
    </w:p>
    <w:p>
      <w:r>
        <w:t>Reversing strings is often necessary in tasks like checking for palindromes or formatting data. You can reverse a string in Python using slicing with a negative step, such as string[::-1], which returns the string reversed. This can be useful in various string analysis tasks.</w:t>
      </w:r>
    </w:p>
    <w:p>
      <w:r>
        <w:t>Changing the case of strings—converting them to uppercase or lowercase—is commonly done for formatting purposes. For example, when comparing strings, it’s often useful to convert everything to lowercase using string.lower() to ensure the comparison is case-insensitive.</w:t>
      </w:r>
    </w:p>
    <w:p>
      <w:r>
        <w:t>Concatenating multiple strings allows you to combine separate pieces of data into a single string. In Python, you can use the + operator to concatenate strings or the join() method to combine elements of a list into a single string separated by a chosen delimiter.</w:t>
      </w:r>
    </w:p>
    <w:p>
      <w:r>
        <w:t>Checking for patterns or substrings is useful when searching within text. In Python, you can use the 'in' operator to check if a substring exists in a string, or the find() method to locate the index of a substring. This is helpful for tasks like searching for keywords in text.</w:t>
      </w:r>
    </w:p>
    <w:p>
      <w:r>
        <w:t>Formatting strings correctly is essential when working with user inputs or data from multiple sources. Python offers various ways to format strings, including f-strings, which allow for easy integration of variables and expressions into strings for clean and readable output.</w:t>
      </w:r>
    </w:p>
    <w:p>
      <w:r>
        <w:t>Splitting strings into a list of substrings is useful when working with structured text. The split() method divides a string based on a specified delimiter, creating a list of components. For example, you can split a tire size string like '245/45R19' into its components for analysis.</w:t>
      </w:r>
    </w:p>
    <w:p>
      <w:r>
        <w:t>Joining strings is the opposite of splitting, where you combine a list of strings into one single string. The join() method in Python is commonly used for this, especially when you need to concatenate a list of words or parts with a specific separator like commas or spaces.</w:t>
      </w:r>
    </w:p>
    <w:p>
      <w:r>
        <w:t>Handling whitespace in strings is important for cleaning up input data. Python’s strip() method removes leading and trailing spaces, while lstrip() and rstrip() remove spaces from the left and right sides, respectively. This is crucial when processing user inputs in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