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9D1" w:rsidRDefault="006139D1" w:rsidP="006139D1">
      <w:pPr>
        <w:pStyle w:val="Default"/>
        <w:jc w:val="center"/>
        <w:rPr>
          <w:b/>
          <w:bCs/>
          <w:sz w:val="28"/>
          <w:szCs w:val="28"/>
        </w:rPr>
      </w:pPr>
      <w:r>
        <w:rPr>
          <w:b/>
          <w:bCs/>
          <w:sz w:val="28"/>
          <w:szCs w:val="28"/>
        </w:rPr>
        <w:t>ABSTRACT</w:t>
      </w:r>
    </w:p>
    <w:p w:rsidR="006139D1" w:rsidRDefault="006139D1" w:rsidP="006139D1">
      <w:pPr>
        <w:pStyle w:val="Default"/>
        <w:jc w:val="both"/>
        <w:rPr>
          <w:sz w:val="28"/>
          <w:szCs w:val="28"/>
        </w:rPr>
      </w:pPr>
    </w:p>
    <w:p w:rsidR="006139D1" w:rsidRPr="006139D1" w:rsidRDefault="006139D1" w:rsidP="006139D1">
      <w:pPr>
        <w:pStyle w:val="Default"/>
        <w:spacing w:line="360" w:lineRule="auto"/>
        <w:ind w:firstLine="720"/>
        <w:jc w:val="both"/>
        <w:rPr>
          <w:sz w:val="28"/>
          <w:szCs w:val="28"/>
        </w:rPr>
      </w:pPr>
      <w:r w:rsidRPr="006139D1">
        <w:rPr>
          <w:sz w:val="28"/>
          <w:szCs w:val="28"/>
        </w:rPr>
        <w:t xml:space="preserve">This project deals with a model of laser security alarm system design. Laser security systems used to be difficult to install and rarely available to anyone other than the super-rich. Now, there are dozens of different security systems on the market that utilize lasers and can effectively protect everything from small apartments and businesses to large areas of property. Most home laser security systems consist of two parts: a basic alarm unit and an infrared motion detector. Laser based security system is a type of security and alarm system that uses laser light and a light sensor. Why a laser to be used? It is known that a laser light goes through long distance without any scattering effect (disturbing) and it is only visible at source and the destination point so it can be used as mediator between source and destination but to analyses the source a sensor is need, here the use of LDR is applicable. </w:t>
      </w:r>
    </w:p>
    <w:p w:rsidR="00BF3008" w:rsidRPr="006139D1" w:rsidRDefault="006139D1" w:rsidP="006139D1">
      <w:pPr>
        <w:spacing w:line="360" w:lineRule="auto"/>
        <w:jc w:val="both"/>
        <w:rPr>
          <w:rFonts w:ascii="Times New Roman" w:hAnsi="Times New Roman" w:cs="Times New Roman"/>
        </w:rPr>
      </w:pPr>
      <w:r w:rsidRPr="006139D1">
        <w:rPr>
          <w:rFonts w:ascii="Times New Roman" w:hAnsi="Times New Roman" w:cs="Times New Roman"/>
          <w:sz w:val="28"/>
          <w:szCs w:val="28"/>
        </w:rPr>
        <w:t xml:space="preserve">Just analysis is not enough alerting should be done in general alerting is sound effect so here buzzer act as alerting. Making use of this, a laser security system is designed. Its working </w:t>
      </w:r>
      <w:proofErr w:type="gramStart"/>
      <w:r w:rsidRPr="006139D1">
        <w:rPr>
          <w:rFonts w:ascii="Times New Roman" w:hAnsi="Times New Roman" w:cs="Times New Roman"/>
          <w:sz w:val="28"/>
          <w:szCs w:val="28"/>
        </w:rPr>
        <w:t>There</w:t>
      </w:r>
      <w:proofErr w:type="gramEnd"/>
      <w:r w:rsidRPr="006139D1">
        <w:rPr>
          <w:rFonts w:ascii="Times New Roman" w:hAnsi="Times New Roman" w:cs="Times New Roman"/>
          <w:sz w:val="28"/>
          <w:szCs w:val="28"/>
        </w:rPr>
        <w:t xml:space="preserve"> is a laser diode that generates the laser beam which continuously strikes over the Light dependent resister sensors. When any person crosses the path, it inhibits laser to reach LDR and the sensor generate a low which is read by controller to power on the buzzer.</w:t>
      </w:r>
      <w:bookmarkStart w:id="0" w:name="_GoBack"/>
      <w:bookmarkEnd w:id="0"/>
    </w:p>
    <w:sectPr w:rsidR="00BF3008" w:rsidRPr="0061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D1"/>
    <w:rsid w:val="006139D1"/>
    <w:rsid w:val="00BF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DB994-4F8A-4B89-BEE5-F8198C22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39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2022-06-18T10:20:00Z</dcterms:created>
  <dcterms:modified xsi:type="dcterms:W3CDTF">2022-06-18T10:21:00Z</dcterms:modified>
</cp:coreProperties>
</file>