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Calibri" w:cstheme="minorHAnsi"/>
          <w:b/>
          <w:bCs/>
          <w:sz w:val="24"/>
          <w:szCs w:val="24"/>
          <w:lang w:val="en-GB"/>
        </w:rPr>
        <w:t xml:space="preserve">Customer Marketing Analitics </w:t>
      </w:r>
    </w:p>
    <w:p>
      <w:pPr>
        <w:pStyle w:val="Normal"/>
        <w:rPr/>
      </w:pPr>
      <w:r>
        <w:rPr/>
      </w:r>
    </w:p>
    <w:p>
      <w:pPr>
        <w:pStyle w:val="Default"/>
        <w:rPr>
          <w:rFonts w:ascii="Calibri" w:hAnsi="Calibri" w:cs="Calibri" w:asciiTheme="minorHAnsi" w:cstheme="minorHAnsi" w:hAnsiTheme="minorHAnsi"/>
          <w:lang w:val="en-GB"/>
        </w:rPr>
      </w:pPr>
      <w:r>
        <w:rPr>
          <w:rFonts w:cs="Calibri" w:cstheme="minorHAnsi"/>
          <w:lang w:val="en-GB"/>
        </w:rPr>
      </w:r>
    </w:p>
    <w:p>
      <w:pPr>
        <w:pStyle w:val="Default"/>
        <w:rPr/>
      </w:pPr>
      <w:r>
        <w:rPr>
          <w:rFonts w:cs="Calibri" w:cstheme="minorHAnsi"/>
          <w:b/>
          <w:bCs/>
          <w:lang w:val="en-GB"/>
        </w:rPr>
        <w:t xml:space="preserve">1. Getting to know the data </w:t>
      </w:r>
    </w:p>
    <w:p>
      <w:pPr>
        <w:pStyle w:val="Normal"/>
        <w:rPr>
          <w:rFonts w:cs="Calibri" w:cstheme="minorHAnsi"/>
          <w:b/>
          <w:b/>
          <w:bCs/>
          <w:sz w:val="24"/>
          <w:szCs w:val="24"/>
          <w:lang w:val="en-GB"/>
        </w:rPr>
      </w:pPr>
      <w:r>
        <w:rPr>
          <w:rFonts w:cs="Calibri" w:cstheme="minorHAnsi"/>
          <w:b/>
          <w:bCs/>
          <w:sz w:val="24"/>
          <w:szCs w:val="24"/>
          <w:lang w:val="en-GB"/>
        </w:rPr>
      </w:r>
    </w:p>
    <w:p>
      <w:pPr>
        <w:pStyle w:val="ListParagraph"/>
        <w:numPr>
          <w:ilvl w:val="0"/>
          <w:numId w:val="2"/>
        </w:numPr>
        <w:rPr>
          <w:rFonts w:cs="Calibri" w:cstheme="minorHAnsi"/>
          <w:b/>
          <w:b/>
          <w:bCs/>
          <w:sz w:val="24"/>
          <w:szCs w:val="24"/>
          <w:lang w:val="en-GB"/>
        </w:rPr>
      </w:pPr>
      <w:r>
        <w:rPr>
          <w:rFonts w:cs="Calibri" w:cstheme="minorHAnsi"/>
          <w:b/>
          <w:bCs/>
          <w:sz w:val="24"/>
          <w:szCs w:val="24"/>
          <w:lang w:val="en-GB"/>
        </w:rPr>
      </w:r>
    </w:p>
    <w:p>
      <w:pPr>
        <w:pStyle w:val="Normal"/>
        <w:spacing w:lineRule="auto" w:line="360"/>
        <w:jc w:val="center"/>
        <w:rPr>
          <w:rFonts w:cs="Calibri" w:cstheme="minorHAnsi"/>
          <w:b/>
          <w:b/>
          <w:bCs/>
          <w:sz w:val="24"/>
          <w:szCs w:val="24"/>
        </w:rPr>
      </w:pPr>
      <w:r>
        <w:rPr/>
        <w:drawing>
          <wp:inline distT="0" distB="0" distL="0" distR="0">
            <wp:extent cx="4954270" cy="1786890"/>
            <wp:effectExtent l="0" t="0" r="0" b="0"/>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4954270" cy="1786890"/>
                    </a:xfrm>
                    <a:prstGeom prst="rect">
                      <a:avLst/>
                    </a:prstGeom>
                  </pic:spPr>
                </pic:pic>
              </a:graphicData>
            </a:graphic>
          </wp:inline>
        </w:drawing>
      </w:r>
    </w:p>
    <w:p>
      <w:pPr>
        <w:pStyle w:val="Normal"/>
        <w:numPr>
          <w:ilvl w:val="0"/>
          <w:numId w:val="3"/>
        </w:numPr>
        <w:spacing w:lineRule="auto" w:line="240" w:beforeAutospacing="1" w:after="0"/>
        <w:rPr/>
      </w:pPr>
      <w:r>
        <w:rPr>
          <w:rFonts w:eastAsia="Times New Roman" w:cs="Calibri" w:cstheme="minorHAnsi"/>
          <w:sz w:val="24"/>
          <w:szCs w:val="24"/>
          <w:lang w:val="en-GB" w:eastAsia="it-IT"/>
        </w:rPr>
        <w:t xml:space="preserve">We have total 104 data points in the given Wool Worth Dataset (one year data) </w:t>
      </w:r>
      <w:r>
        <w:rPr>
          <w:rFonts w:eastAsia="Times New Roman" w:cs="Calibri" w:cstheme="minorHAnsi"/>
          <w:sz w:val="24"/>
          <w:szCs w:val="24"/>
          <w:lang w:val="en-GB" w:eastAsia="it-IT"/>
        </w:rPr>
        <w:t>and there are no</w:t>
      </w:r>
      <w:r>
        <w:rPr>
          <w:rFonts w:eastAsia="Times New Roman" w:cs="Calibri" w:cstheme="minorHAnsi"/>
          <w:sz w:val="24"/>
          <w:szCs w:val="24"/>
          <w:lang w:val="en-GB" w:eastAsia="it-IT"/>
        </w:rPr>
        <w:t xml:space="preserve"> missing values.</w:t>
      </w:r>
    </w:p>
    <w:p>
      <w:pPr>
        <w:pStyle w:val="Normal"/>
        <w:numPr>
          <w:ilvl w:val="0"/>
          <w:numId w:val="3"/>
        </w:numPr>
        <w:spacing w:lineRule="auto" w:line="240" w:before="0" w:after="0"/>
        <w:rPr>
          <w:rFonts w:eastAsia="Times New Roman" w:cs="Calibri" w:cstheme="minorHAnsi"/>
          <w:sz w:val="24"/>
          <w:szCs w:val="24"/>
          <w:lang w:val="en-GB" w:eastAsia="it-IT"/>
        </w:rPr>
      </w:pPr>
      <w:r>
        <w:rPr>
          <w:rFonts w:eastAsia="Times New Roman" w:cs="Calibri" w:cstheme="minorHAnsi"/>
          <w:sz w:val="24"/>
          <w:szCs w:val="24"/>
          <w:lang w:val="en-GB" w:eastAsia="it-IT"/>
        </w:rPr>
        <w:t>The Average Kilos of products (Eta and Kraft) sold per year X</w:t>
      </w:r>
    </w:p>
    <w:p>
      <w:pPr>
        <w:pStyle w:val="Normal"/>
        <w:numPr>
          <w:ilvl w:val="0"/>
          <w:numId w:val="3"/>
        </w:numPr>
        <w:spacing w:lineRule="auto" w:line="240" w:before="0" w:after="0"/>
        <w:rPr>
          <w:rFonts w:eastAsia="Times New Roman" w:cs="Calibri" w:cstheme="minorHAnsi"/>
          <w:sz w:val="24"/>
          <w:szCs w:val="24"/>
          <w:lang w:val="en-GB" w:eastAsia="it-IT"/>
        </w:rPr>
      </w:pPr>
      <w:r>
        <w:rPr>
          <w:rFonts w:eastAsia="Times New Roman" w:cs="Calibri" w:cstheme="minorHAnsi"/>
          <w:sz w:val="24"/>
          <w:szCs w:val="24"/>
          <w:lang w:val="en-GB" w:eastAsia="it-IT"/>
        </w:rPr>
        <w:t>Minimum Kilos of products (Eta and Kraft) sold</w:t>
      </w:r>
    </w:p>
    <w:p>
      <w:pPr>
        <w:pStyle w:val="Normal"/>
        <w:numPr>
          <w:ilvl w:val="0"/>
          <w:numId w:val="3"/>
        </w:numPr>
        <w:spacing w:lineRule="auto" w:line="240" w:before="0" w:after="0"/>
        <w:rPr>
          <w:rFonts w:eastAsia="Times New Roman" w:cs="Calibri" w:cstheme="minorHAnsi"/>
          <w:sz w:val="24"/>
          <w:szCs w:val="24"/>
          <w:lang w:val="en-GB" w:eastAsia="it-IT"/>
        </w:rPr>
      </w:pPr>
      <w:r>
        <w:rPr>
          <w:rFonts w:eastAsia="Times New Roman" w:cs="Calibri" w:cstheme="minorHAnsi"/>
          <w:sz w:val="24"/>
          <w:szCs w:val="24"/>
          <w:lang w:val="en-GB" w:eastAsia="it-IT"/>
        </w:rPr>
        <w:t>Maximum Kilos of products (Eta and Kraft) sold</w:t>
      </w:r>
    </w:p>
    <w:p>
      <w:pPr>
        <w:pStyle w:val="Normal"/>
        <w:numPr>
          <w:ilvl w:val="0"/>
          <w:numId w:val="3"/>
        </w:numPr>
        <w:spacing w:lineRule="auto" w:line="240" w:before="0" w:after="0"/>
        <w:rPr>
          <w:rFonts w:eastAsia="Times New Roman" w:cs="Calibri" w:cstheme="minorHAnsi"/>
          <w:sz w:val="24"/>
          <w:szCs w:val="24"/>
          <w:lang w:val="en-GB" w:eastAsia="it-IT"/>
        </w:rPr>
      </w:pPr>
      <w:r>
        <w:rPr>
          <w:rFonts w:eastAsia="Times New Roman" w:cs="Calibri" w:cstheme="minorHAnsi"/>
          <w:sz w:val="24"/>
          <w:szCs w:val="24"/>
          <w:lang w:val="en-GB" w:eastAsia="it-IT"/>
        </w:rPr>
        <w:t>The Average Advertising Price of Wool Worth brands</w:t>
      </w:r>
    </w:p>
    <w:p>
      <w:pPr>
        <w:pStyle w:val="Normal"/>
        <w:numPr>
          <w:ilvl w:val="0"/>
          <w:numId w:val="3"/>
        </w:numPr>
        <w:spacing w:lineRule="auto" w:line="240" w:before="0" w:after="0"/>
        <w:rPr>
          <w:rFonts w:eastAsia="Times New Roman" w:cs="Calibri" w:cstheme="minorHAnsi"/>
          <w:sz w:val="24"/>
          <w:szCs w:val="24"/>
          <w:lang w:val="en-GB" w:eastAsia="it-IT"/>
        </w:rPr>
      </w:pPr>
      <w:r>
        <w:rPr>
          <w:rFonts w:eastAsia="Times New Roman" w:cs="Calibri" w:cstheme="minorHAnsi"/>
          <w:sz w:val="24"/>
          <w:szCs w:val="24"/>
          <w:lang w:val="en-GB" w:eastAsia="it-IT"/>
        </w:rPr>
        <w:t>The Minimum Advertising Price of Wool Worth brands</w:t>
      </w:r>
    </w:p>
    <w:p>
      <w:pPr>
        <w:pStyle w:val="Normal"/>
        <w:numPr>
          <w:ilvl w:val="0"/>
          <w:numId w:val="3"/>
        </w:numPr>
        <w:spacing w:lineRule="auto" w:line="240" w:before="0" w:after="0"/>
        <w:rPr>
          <w:rFonts w:eastAsia="Times New Roman" w:cs="Calibri" w:cstheme="minorHAnsi"/>
          <w:sz w:val="24"/>
          <w:szCs w:val="24"/>
          <w:lang w:val="en-GB" w:eastAsia="it-IT"/>
        </w:rPr>
      </w:pPr>
      <w:r>
        <w:rPr>
          <w:rFonts w:eastAsia="Times New Roman" w:cs="Calibri" w:cstheme="minorHAnsi"/>
          <w:sz w:val="24"/>
          <w:szCs w:val="24"/>
          <w:lang w:val="en-GB" w:eastAsia="it-IT"/>
        </w:rPr>
        <w:t>The Maximum Advertising Price of Wool Worth brands</w:t>
      </w:r>
    </w:p>
    <w:p>
      <w:pPr>
        <w:pStyle w:val="Normal"/>
        <w:numPr>
          <w:ilvl w:val="0"/>
          <w:numId w:val="3"/>
        </w:numPr>
        <w:spacing w:lineRule="auto" w:line="240" w:before="0" w:after="0"/>
        <w:rPr/>
      </w:pPr>
      <w:r>
        <w:rPr>
          <w:rFonts w:eastAsia="Times New Roman" w:cs="Calibri" w:cstheme="minorHAnsi"/>
          <w:sz w:val="24"/>
          <w:szCs w:val="24"/>
          <w:lang w:val="en-GB" w:eastAsia="it-IT"/>
        </w:rPr>
        <w:t>The Average Advertising Price of Wool Worth competitor  </w:t>
      </w:r>
    </w:p>
    <w:p>
      <w:pPr>
        <w:pStyle w:val="Normal"/>
        <w:numPr>
          <w:ilvl w:val="0"/>
          <w:numId w:val="3"/>
        </w:numPr>
        <w:spacing w:lineRule="auto" w:line="240" w:before="0" w:after="0"/>
        <w:rPr>
          <w:rFonts w:eastAsia="Times New Roman" w:cs="Calibri" w:cstheme="minorHAnsi"/>
          <w:sz w:val="24"/>
          <w:szCs w:val="24"/>
          <w:lang w:val="en-GB" w:eastAsia="it-IT"/>
        </w:rPr>
      </w:pPr>
      <w:r>
        <w:rPr>
          <w:rFonts w:eastAsia="Times New Roman" w:cs="Calibri" w:cstheme="minorHAnsi"/>
          <w:sz w:val="24"/>
          <w:szCs w:val="24"/>
          <w:lang w:val="en-GB" w:eastAsia="it-IT"/>
        </w:rPr>
        <w:t>The Minimum Advertising Price of Wool Worth competitor</w:t>
      </w:r>
    </w:p>
    <w:p>
      <w:pPr>
        <w:pStyle w:val="Normal"/>
        <w:numPr>
          <w:ilvl w:val="0"/>
          <w:numId w:val="3"/>
        </w:numPr>
        <w:spacing w:lineRule="auto" w:line="240" w:before="0" w:after="165"/>
        <w:rPr>
          <w:rFonts w:eastAsia="Times New Roman" w:cs="Calibri" w:cstheme="minorHAnsi"/>
          <w:sz w:val="24"/>
          <w:szCs w:val="24"/>
          <w:lang w:val="en-GB" w:eastAsia="it-IT"/>
        </w:rPr>
      </w:pPr>
      <w:r>
        <w:rPr>
          <w:rFonts w:eastAsia="Times New Roman" w:cs="Calibri" w:cstheme="minorHAnsi"/>
          <w:sz w:val="24"/>
          <w:szCs w:val="24"/>
          <w:lang w:val="en-GB" w:eastAsia="it-IT"/>
        </w:rPr>
        <w:t>The Maximum Advertising Price of Wool Worth competitor</w:t>
      </w:r>
    </w:p>
    <w:p>
      <w:pPr>
        <w:pStyle w:val="Normal"/>
        <w:spacing w:lineRule="auto" w:line="240" w:before="0" w:after="0"/>
        <w:ind w:left="360" w:hanging="0"/>
        <w:rPr>
          <w:rFonts w:cs="Calibri" w:cstheme="minorHAnsi"/>
          <w:color w:val="000000"/>
          <w:sz w:val="24"/>
          <w:szCs w:val="24"/>
          <w:lang w:val="en-GB"/>
        </w:rPr>
      </w:pPr>
      <w:r>
        <w:rPr>
          <w:rFonts w:cs="Calibri" w:cstheme="minorHAnsi"/>
          <w:color w:val="000000"/>
          <w:sz w:val="24"/>
          <w:szCs w:val="24"/>
          <w:lang w:val="en-GB"/>
        </w:rPr>
      </w:r>
    </w:p>
    <w:p>
      <w:pPr>
        <w:pStyle w:val="Normal"/>
        <w:spacing w:lineRule="auto" w:line="240" w:before="0" w:after="0"/>
        <w:rPr>
          <w:rFonts w:cs="Calibri" w:cstheme="minorHAnsi"/>
          <w:b/>
          <w:b/>
          <w:bCs/>
          <w:color w:val="000000"/>
          <w:sz w:val="24"/>
          <w:szCs w:val="24"/>
        </w:rPr>
      </w:pPr>
      <w:r>
        <w:rPr>
          <w:rFonts w:cs="Calibri" w:cstheme="minorHAnsi"/>
          <w:b/>
          <w:bCs/>
          <w:color w:val="000000"/>
          <w:sz w:val="24"/>
          <w:szCs w:val="24"/>
        </w:rPr>
        <w:t>b.</w:t>
      </w:r>
    </w:p>
    <w:p>
      <w:pPr>
        <w:pStyle w:val="Normal"/>
        <w:spacing w:lineRule="auto" w:line="240" w:before="0" w:after="0"/>
        <w:rPr>
          <w:rFonts w:cs="Calibri" w:cstheme="minorHAnsi"/>
          <w:b/>
          <w:b/>
          <w:bCs/>
          <w:color w:val="000000"/>
          <w:sz w:val="24"/>
          <w:szCs w:val="24"/>
        </w:rPr>
      </w:pPr>
      <w:r>
        <w:rPr>
          <w:rFonts w:cs="Calibri" w:cstheme="minorHAnsi"/>
          <w:b/>
          <w:bCs/>
          <w:color w:val="000000"/>
          <w:sz w:val="24"/>
          <w:szCs w:val="24"/>
        </w:rPr>
      </w:r>
    </w:p>
    <w:p>
      <w:pPr>
        <w:pStyle w:val="Normal"/>
        <w:spacing w:lineRule="auto" w:line="240" w:before="0" w:after="0"/>
        <w:jc w:val="center"/>
        <w:rPr/>
      </w:pPr>
      <w:r>
        <w:rPr/>
        <w:drawing>
          <wp:inline distT="0" distB="0" distL="0" distR="0">
            <wp:extent cx="3579495" cy="2458720"/>
            <wp:effectExtent l="0" t="0" r="0" b="0"/>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3"/>
                    <a:stretch>
                      <a:fillRect/>
                    </a:stretch>
                  </pic:blipFill>
                  <pic:spPr bwMode="auto">
                    <a:xfrm>
                      <a:off x="0" y="0"/>
                      <a:ext cx="3579495" cy="2458720"/>
                    </a:xfrm>
                    <a:prstGeom prst="rect">
                      <a:avLst/>
                    </a:prstGeom>
                  </pic:spPr>
                </pic:pic>
              </a:graphicData>
            </a:graphic>
          </wp:inline>
        </w:drawing>
      </w:r>
    </w:p>
    <w:p>
      <w:pPr>
        <w:pStyle w:val="ListParagraph"/>
        <w:numPr>
          <w:ilvl w:val="0"/>
          <w:numId w:val="4"/>
        </w:numPr>
        <w:spacing w:lineRule="auto" w:line="240" w:before="0" w:after="0"/>
        <w:contextualSpacing/>
        <w:rPr/>
      </w:pPr>
      <w:r>
        <w:rPr>
          <w:rFonts w:eastAsia="Times New Roman" w:cs="Calibri" w:cstheme="minorHAnsi"/>
          <w:sz w:val="24"/>
          <w:szCs w:val="24"/>
          <w:lang w:val="en-GB" w:eastAsia="it-IT"/>
        </w:rPr>
        <w:t>The relation between advertising price and number if items sold is quite look like linearly classified on the overall products (Krafts and Eta)</w:t>
      </w:r>
    </w:p>
    <w:p>
      <w:pPr>
        <w:pStyle w:val="ListParagraph"/>
        <w:spacing w:lineRule="auto" w:line="240" w:before="0" w:after="0"/>
        <w:contextualSpacing/>
        <w:rPr>
          <w:rFonts w:eastAsia="Times New Roman" w:cs="Calibri" w:cstheme="minorHAnsi"/>
          <w:sz w:val="24"/>
          <w:szCs w:val="24"/>
          <w:lang w:val="en-GB" w:eastAsia="it-IT"/>
        </w:rPr>
      </w:pPr>
      <w:r>
        <w:rPr>
          <w:rFonts w:eastAsia="Times New Roman" w:cs="Calibri" w:cstheme="minorHAnsi"/>
          <w:sz w:val="24"/>
          <w:szCs w:val="24"/>
          <w:lang w:val="en-GB" w:eastAsia="it-IT"/>
        </w:rPr>
      </w:r>
    </w:p>
    <w:p>
      <w:pPr>
        <w:pStyle w:val="ListParagraph"/>
        <w:numPr>
          <w:ilvl w:val="0"/>
          <w:numId w:val="4"/>
        </w:numPr>
        <w:spacing w:lineRule="auto" w:line="240" w:before="0" w:after="0"/>
        <w:contextualSpacing/>
        <w:rPr>
          <w:rFonts w:eastAsia="Times New Roman" w:cs="Calibri" w:cstheme="minorHAnsi"/>
          <w:sz w:val="24"/>
          <w:szCs w:val="24"/>
          <w:lang w:val="en-GB" w:eastAsia="it-IT"/>
        </w:rPr>
      </w:pPr>
      <w:r>
        <w:rPr>
          <w:rFonts w:eastAsia="Times New Roman" w:cs="Calibri" w:cstheme="minorHAnsi"/>
          <w:sz w:val="24"/>
          <w:szCs w:val="24"/>
          <w:lang w:val="en-GB" w:eastAsia="it-IT"/>
        </w:rPr>
        <w:t>But If we separately for Kraft sold and Eta Sold with their corresponding advertising prices is different. (Kraft – Linear, Eta – Non Linear)</w:t>
      </w:r>
    </w:p>
    <w:p>
      <w:pPr>
        <w:pStyle w:val="Normal"/>
        <w:spacing w:lineRule="auto" w:line="240" w:before="0" w:after="0"/>
        <w:rPr>
          <w:rFonts w:cs="Calibri" w:cstheme="minorHAnsi"/>
          <w:b/>
          <w:b/>
          <w:bCs/>
          <w:color w:val="000000"/>
          <w:sz w:val="24"/>
          <w:szCs w:val="24"/>
          <w:lang w:val="en-GB"/>
        </w:rPr>
      </w:pPr>
      <w:r>
        <w:rPr>
          <w:rFonts w:cs="Calibri" w:cstheme="minorHAnsi"/>
          <w:b/>
          <w:bCs/>
          <w:color w:val="000000"/>
          <w:sz w:val="24"/>
          <w:szCs w:val="24"/>
          <w:lang w:val="en-GB"/>
        </w:rPr>
      </w:r>
    </w:p>
    <w:p>
      <w:pPr>
        <w:pStyle w:val="Normal"/>
        <w:spacing w:lineRule="auto" w:line="240" w:before="0" w:after="0"/>
        <w:rPr>
          <w:rFonts w:cs="Calibri" w:cstheme="minorHAnsi"/>
          <w:b/>
          <w:b/>
          <w:bCs/>
          <w:color w:val="000000"/>
          <w:sz w:val="24"/>
          <w:szCs w:val="24"/>
          <w:lang w:val="en-GB"/>
        </w:rPr>
      </w:pPr>
      <w:r>
        <w:rPr>
          <w:rFonts w:cs="Calibri" w:cstheme="minorHAnsi"/>
          <w:b/>
          <w:bCs/>
          <w:color w:val="000000"/>
          <w:sz w:val="24"/>
          <w:szCs w:val="24"/>
          <w:lang w:val="en-GB"/>
        </w:rPr>
      </w:r>
    </w:p>
    <w:p>
      <w:pPr>
        <w:pStyle w:val="Normal"/>
        <w:spacing w:lineRule="auto" w:line="240" w:before="0" w:after="0"/>
        <w:rPr>
          <w:rFonts w:cs="Calibri" w:cstheme="minorHAnsi"/>
          <w:b/>
          <w:b/>
          <w:bCs/>
          <w:color w:val="000000"/>
          <w:sz w:val="24"/>
          <w:szCs w:val="24"/>
          <w:lang w:val="en-GB"/>
        </w:rPr>
      </w:pPr>
      <w:r>
        <w:rPr>
          <w:rFonts w:cs="Calibri" w:cstheme="minorHAnsi"/>
          <w:b/>
          <w:bCs/>
          <w:color w:val="000000"/>
          <w:sz w:val="24"/>
          <w:szCs w:val="24"/>
          <w:lang w:val="en-GB"/>
        </w:rPr>
      </w:r>
    </w:p>
    <w:p>
      <w:pPr>
        <w:pStyle w:val="Normal"/>
        <w:spacing w:lineRule="auto" w:line="240" w:before="0" w:after="0"/>
        <w:rPr>
          <w:rFonts w:cs="Calibri" w:cstheme="minorHAnsi"/>
          <w:b/>
          <w:b/>
          <w:bCs/>
          <w:color w:val="000000"/>
          <w:sz w:val="24"/>
          <w:szCs w:val="24"/>
          <w:lang w:val="en-GB"/>
        </w:rPr>
      </w:pPr>
      <w:r>
        <w:rPr>
          <w:rFonts w:cs="Calibri" w:cstheme="minorHAnsi"/>
          <w:b/>
          <w:bCs/>
          <w:color w:val="000000"/>
          <w:sz w:val="24"/>
          <w:szCs w:val="24"/>
          <w:lang w:val="en-GB"/>
        </w:rPr>
        <w:t xml:space="preserve">2.Advertising elasticities </w:t>
      </w:r>
    </w:p>
    <w:p>
      <w:pPr>
        <w:pStyle w:val="Normal"/>
        <w:spacing w:lineRule="auto" w:line="240" w:before="0" w:after="0"/>
        <w:rPr>
          <w:rFonts w:cs="Calibri" w:cstheme="minorHAnsi"/>
          <w:b/>
          <w:b/>
          <w:bCs/>
          <w:color w:val="000000"/>
          <w:sz w:val="24"/>
          <w:szCs w:val="24"/>
          <w:lang w:val="en-GB"/>
        </w:rPr>
      </w:pPr>
      <w:r>
        <w:rPr>
          <w:rFonts w:cs="Calibri" w:cstheme="minorHAnsi"/>
          <w:b/>
          <w:bCs/>
          <w:color w:val="000000"/>
          <w:sz w:val="24"/>
          <w:szCs w:val="24"/>
          <w:lang w:val="en-GB"/>
        </w:rPr>
      </w:r>
    </w:p>
    <w:p>
      <w:pPr>
        <w:pStyle w:val="ListParagraph"/>
        <w:numPr>
          <w:ilvl w:val="0"/>
          <w:numId w:val="5"/>
        </w:numPr>
        <w:spacing w:lineRule="auto" w:line="240" w:before="0" w:after="0"/>
        <w:contextualSpacing/>
        <w:rPr/>
      </w:pPr>
      <w:r>
        <w:rPr>
          <w:rFonts w:cs="Calibri" w:cstheme="minorHAnsi"/>
          <w:color w:val="000000"/>
          <w:sz w:val="24"/>
          <w:szCs w:val="24"/>
          <w:lang w:val="en-GB"/>
        </w:rPr>
        <w:t>The output is the natural  logarithm of the total volume sold in kilos (kilosln) and the input it’s the natural logarithm of total advertising spending of the affected brand in AU$  (advertisingln). That because we want to know the percentage of variation in kilos sold deriving from a percentage of variation in advertising.</w:t>
      </w:r>
    </w:p>
    <w:p>
      <w:pPr>
        <w:pStyle w:val="Normal"/>
        <w:spacing w:lineRule="auto" w:line="240" w:before="0" w:after="0"/>
        <w:rPr>
          <w:rFonts w:cs="Calibri" w:cstheme="minorHAnsi"/>
          <w:b/>
          <w:b/>
          <w:bCs/>
          <w:color w:val="000000"/>
          <w:sz w:val="24"/>
          <w:szCs w:val="24"/>
          <w:lang w:val="en-GB"/>
        </w:rPr>
      </w:pPr>
      <w:r>
        <w:rPr>
          <w:rFonts w:cs="Calibri" w:cstheme="minorHAnsi"/>
          <w:b/>
          <w:bCs/>
          <w:color w:val="000000"/>
          <w:sz w:val="24"/>
          <w:szCs w:val="24"/>
          <w:lang w:val="en-GB"/>
        </w:rPr>
      </w:r>
    </w:p>
    <w:p>
      <w:pPr>
        <w:pStyle w:val="Normal"/>
        <w:spacing w:lineRule="auto" w:line="240" w:before="0" w:after="0"/>
        <w:rPr>
          <w:rFonts w:cs="Calibri" w:cstheme="minorHAnsi"/>
          <w:b/>
          <w:b/>
          <w:bCs/>
          <w:color w:val="000000"/>
          <w:sz w:val="24"/>
          <w:szCs w:val="24"/>
          <w:lang w:val="en-GB"/>
        </w:rPr>
      </w:pPr>
      <w:r>
        <w:rPr>
          <w:rFonts w:cs="Calibri" w:cstheme="minorHAnsi"/>
          <w:b/>
          <w:bCs/>
          <w:color w:val="000000"/>
          <w:sz w:val="24"/>
          <w:szCs w:val="24"/>
          <w:lang w:val="en-GB"/>
        </w:rPr>
      </w:r>
    </w:p>
    <w:p>
      <w:pPr>
        <w:pStyle w:val="ListParagraph"/>
        <w:numPr>
          <w:ilvl w:val="0"/>
          <w:numId w:val="5"/>
        </w:numPr>
        <w:spacing w:lineRule="auto" w:line="240" w:before="0" w:after="0"/>
        <w:contextualSpacing/>
        <w:rPr/>
      </w:pPr>
      <w:r>
        <w:rPr>
          <w:rFonts w:cs="Calibri" w:cstheme="minorHAnsi"/>
          <w:color w:val="000000"/>
          <w:sz w:val="24"/>
          <w:szCs w:val="24"/>
          <w:lang w:val="en-GB"/>
        </w:rPr>
        <w:t>We added a small amount ( AU$) to advertising in order to avoid to many missing value.</w:t>
      </w:r>
    </w:p>
    <w:p>
      <w:pPr>
        <w:pStyle w:val="ListParagraph"/>
        <w:numPr>
          <w:ilvl w:val="0"/>
          <w:numId w:val="0"/>
        </w:numPr>
        <w:spacing w:lineRule="auto" w:line="240" w:before="0" w:after="0"/>
        <w:ind w:hanging="0"/>
        <w:contextualSpacing/>
        <w:rPr/>
      </w:pPr>
      <w:r>
        <w:rPr>
          <w:rFonts w:cs="Calibri" w:cstheme="minorHAnsi"/>
          <w:color w:val="000000"/>
          <w:sz w:val="24"/>
          <w:szCs w:val="24"/>
          <w:lang w:val="en-GB"/>
        </w:rPr>
        <w:tab/>
        <w:t>If we consider both products the equation of the linear regrassion is:</w:t>
      </w:r>
    </w:p>
    <w:p>
      <w:pPr>
        <w:pStyle w:val="ListParagraph"/>
        <w:spacing w:lineRule="auto" w:line="240" w:before="0" w:after="0"/>
        <w:contextualSpacing/>
        <w:rPr>
          <w:rFonts w:cs="Calibri" w:cstheme="minorHAnsi"/>
          <w:color w:val="000000"/>
          <w:sz w:val="24"/>
          <w:szCs w:val="24"/>
          <w:lang w:val="en-GB"/>
        </w:rPr>
      </w:pPr>
      <w:r>
        <w:rPr>
          <w:rFonts w:cs="Calibri" w:cstheme="minorHAnsi"/>
          <w:color w:val="000000"/>
          <w:sz w:val="24"/>
          <w:szCs w:val="24"/>
          <w:lang w:val="en-GB"/>
        </w:rPr>
      </w:r>
    </w:p>
    <w:p>
      <w:pPr>
        <w:pStyle w:val="ListParagraph"/>
        <w:spacing w:lineRule="auto" w:line="240" w:before="0" w:after="0"/>
        <w:ind w:left="720" w:hanging="0"/>
        <w:contextualSpacing/>
        <w:rPr/>
      </w:pPr>
      <w:r>
        <w:rPr>
          <w:rFonts w:cs="Calibri" w:cstheme="minorHAnsi"/>
          <w:color w:val="000000"/>
          <w:sz w:val="24"/>
          <w:szCs w:val="24"/>
          <w:lang w:val="en-GB"/>
        </w:rPr>
        <w:t xml:space="preserve">                                                </w:t>
      </w:r>
      <w:r>
        <w:rPr/>
      </w:r>
      <m:oMath xmlns:m="http://schemas.openxmlformats.org/officeDocument/2006/math">
        <m:r>
          <w:rPr>
            <w:rFonts w:ascii="Cambria Math" w:hAnsi="Cambria Math"/>
          </w:rPr>
          <m:t xml:space="preserve">kilosln</m:t>
        </m:r>
        <m:r>
          <w:rPr>
            <w:rFonts w:ascii="Cambria Math" w:hAnsi="Cambria Math"/>
          </w:rPr>
          <m:t xml:space="preserve">=</m:t>
        </m:r>
        <m:d>
          <m:dPr>
            <m:begChr m:val="("/>
            <m:endChr m:val=")"/>
          </m:dPr>
          <m:e>
            <m:r>
              <w:rPr>
                <w:rFonts w:ascii="Cambria Math" w:hAnsi="Cambria Math"/>
              </w:rPr>
              <m:t xml:space="preserve">0.12</m:t>
            </m:r>
            <m:r>
              <w:rPr>
                <w:rFonts w:ascii="Cambria Math" w:hAnsi="Cambria Math"/>
              </w:rPr>
              <m:t xml:space="preserve">±</m:t>
            </m:r>
            <m:r>
              <w:rPr>
                <w:rFonts w:ascii="Cambria Math" w:hAnsi="Cambria Math"/>
              </w:rPr>
              <m:t xml:space="preserve">0.01</m:t>
            </m:r>
          </m:e>
        </m:d>
        <m:r>
          <w:rPr>
            <w:rFonts w:ascii="Cambria Math" w:hAnsi="Cambria Math"/>
          </w:rPr>
          <m:t xml:space="preserve">advertising</m:t>
        </m:r>
        <m:r>
          <w:rPr>
            <w:rFonts w:ascii="Cambria Math" w:hAnsi="Cambria Math"/>
          </w:rPr>
          <m:t xml:space="preserve">+</m:t>
        </m:r>
        <m:d>
          <m:dPr>
            <m:begChr m:val="("/>
            <m:endChr m:val=")"/>
          </m:dPr>
          <m:e>
            <m:r>
              <w:rPr>
                <w:rFonts w:ascii="Cambria Math" w:hAnsi="Cambria Math"/>
              </w:rPr>
              <m:t xml:space="preserve">7.6</m:t>
            </m:r>
            <m:r>
              <w:rPr>
                <w:rFonts w:ascii="Cambria Math" w:hAnsi="Cambria Math"/>
              </w:rPr>
              <m:t xml:space="preserve">±</m:t>
            </m:r>
            <m:r>
              <w:rPr>
                <w:rFonts w:ascii="Cambria Math" w:hAnsi="Cambria Math"/>
              </w:rPr>
              <m:t xml:space="preserve">0.1</m:t>
            </m:r>
          </m:e>
        </m:d>
      </m:oMath>
    </w:p>
    <w:p>
      <w:pPr>
        <w:pStyle w:val="ListParagraph"/>
        <w:spacing w:lineRule="auto" w:line="240" w:before="0" w:after="0"/>
        <w:ind w:left="720" w:hanging="0"/>
        <w:contextualSpacing/>
        <w:rPr/>
      </w:pPr>
      <w:r>
        <w:rPr>
          <w:rFonts w:cs="Calibri" w:cstheme="minorHAnsi"/>
          <w:color w:val="000000"/>
          <w:sz w:val="24"/>
          <w:szCs w:val="24"/>
          <w:lang w:val="en-GB"/>
        </w:rPr>
        <w:t xml:space="preserve">              </w:t>
      </w:r>
    </w:p>
    <w:p>
      <w:pPr>
        <w:pStyle w:val="ListParagraph"/>
        <w:spacing w:lineRule="auto" w:line="240" w:before="0" w:after="0"/>
        <w:ind w:left="720" w:hanging="0"/>
        <w:contextualSpacing/>
        <w:rPr/>
      </w:pPr>
      <w:r>
        <w:rPr>
          <w:rFonts w:cs="Calibri" w:cstheme="minorHAnsi"/>
          <w:color w:val="000000"/>
          <w:sz w:val="24"/>
          <w:szCs w:val="24"/>
          <w:lang w:val="en-GB"/>
        </w:rPr>
        <w:t xml:space="preserve">The kilos sold for both product increase </w:t>
      </w:r>
      <w:bookmarkStart w:id="0" w:name="tw-target-text2"/>
      <w:bookmarkEnd w:id="0"/>
      <w:r>
        <w:rPr>
          <w:rFonts w:cs="Calibri" w:cstheme="minorHAnsi"/>
          <w:color w:val="000000"/>
          <w:sz w:val="24"/>
          <w:szCs w:val="24"/>
          <w:lang w:val="en-GB"/>
        </w:rPr>
        <w:t>linearly with the money invest in advertising of  both product.</w:t>
      </w:r>
    </w:p>
    <w:p>
      <w:pPr>
        <w:pStyle w:val="ListParagraph"/>
        <w:spacing w:lineRule="auto" w:line="240" w:before="0" w:after="0"/>
        <w:ind w:hanging="0"/>
        <w:contextualSpacing/>
        <w:rPr/>
      </w:pPr>
      <w:r>
        <w:rPr>
          <w:rFonts w:cs="Calibri" w:cstheme="minorHAnsi"/>
          <w:color w:val="000000"/>
          <w:sz w:val="24"/>
          <w:szCs w:val="24"/>
          <w:lang w:val="en-GB"/>
        </w:rPr>
        <w:tab/>
        <w:t xml:space="preserve"> The p-value of this regression is less than 0.05 therefore the linear regression is valid.</w:t>
      </w:r>
    </w:p>
    <w:p>
      <w:pPr>
        <w:pStyle w:val="ListParagraph"/>
        <w:spacing w:lineRule="auto" w:line="240" w:before="0" w:after="0"/>
        <w:ind w:hanging="0"/>
        <w:contextualSpacing/>
        <w:rPr/>
      </w:pPr>
      <w:r>
        <w:rPr>
          <w:rFonts w:cs="Calibri" w:cstheme="minorHAnsi"/>
          <w:color w:val="000000"/>
          <w:sz w:val="24"/>
          <w:szCs w:val="24"/>
          <w:lang w:val="en-GB"/>
        </w:rPr>
        <w:tab/>
      </w:r>
      <w:r>
        <w:rPr>
          <w:rFonts w:cs="Calibri" w:cstheme="minorHAnsi"/>
          <w:color w:val="000000"/>
          <w:sz w:val="24"/>
          <w:szCs w:val="24"/>
          <w:lang w:val="en-GB"/>
        </w:rPr>
        <w:t>For an increase in advertisingln of 1% the kilosln increase of 0.119%.</w:t>
      </w:r>
    </w:p>
    <w:p>
      <w:pPr>
        <w:pStyle w:val="ListParagraph"/>
        <w:spacing w:lineRule="auto" w:line="240" w:before="0" w:after="0"/>
        <w:ind w:hanging="0"/>
        <w:contextualSpacing/>
        <w:rPr/>
      </w:pPr>
      <w:r>
        <w:rPr>
          <w:rFonts w:cs="Calibri" w:cstheme="minorHAnsi"/>
          <w:color w:val="000000"/>
          <w:sz w:val="24"/>
          <w:szCs w:val="24"/>
          <w:lang w:val="en-GB"/>
        </w:rPr>
        <w:tab/>
      </w:r>
    </w:p>
    <w:p>
      <w:pPr>
        <w:pStyle w:val="ListParagraph"/>
        <w:spacing w:lineRule="auto" w:line="240" w:before="0" w:after="0"/>
        <w:ind w:left="720" w:hanging="0"/>
        <w:contextualSpacing/>
        <w:rPr/>
      </w:pPr>
      <w:r>
        <w:rPr>
          <w:rFonts w:cs="Calibri" w:cstheme="minorHAnsi"/>
          <w:color w:val="000000"/>
          <w:sz w:val="24"/>
          <w:szCs w:val="24"/>
          <w:lang w:val="en-GB"/>
        </w:rPr>
        <w:tab/>
      </w:r>
    </w:p>
    <w:p>
      <w:pPr>
        <w:pStyle w:val="ListParagraph"/>
        <w:spacing w:lineRule="auto" w:line="240" w:before="0" w:after="0"/>
        <w:ind w:left="720" w:hanging="0"/>
        <w:contextualSpacing/>
        <w:rPr>
          <w:rFonts w:cs="Calibri" w:cstheme="minorHAnsi"/>
          <w:color w:val="000000"/>
          <w:sz w:val="24"/>
          <w:szCs w:val="24"/>
          <w:lang w:val="en-GB"/>
        </w:rPr>
      </w:pPr>
      <w:r>
        <w:rPr/>
      </w:r>
    </w:p>
    <w:p>
      <w:pPr>
        <w:pStyle w:val="ListParagraph"/>
        <w:spacing w:lineRule="auto" w:line="240" w:before="0" w:after="0"/>
        <w:ind w:left="720" w:hanging="0"/>
        <w:contextualSpacing/>
        <w:rPr>
          <w:rFonts w:cs="Calibri" w:cstheme="minorHAnsi"/>
          <w:color w:val="000000"/>
          <w:sz w:val="24"/>
          <w:szCs w:val="24"/>
          <w:lang w:val="en-GB"/>
        </w:rPr>
      </w:pPr>
      <w:r>
        <w:rPr>
          <w:rFonts w:cs="Calibri" w:cstheme="minorHAnsi"/>
          <w:color w:val="000000"/>
          <w:sz w:val="24"/>
          <w:szCs w:val="24"/>
          <w:lang w:val="en-GB"/>
        </w:rPr>
      </w:r>
    </w:p>
    <w:p>
      <w:pPr>
        <w:pStyle w:val="ListParagraph"/>
        <w:spacing w:lineRule="auto" w:line="240" w:before="0" w:after="0"/>
        <w:ind w:left="720" w:hanging="0"/>
        <w:contextualSpacing/>
        <w:rPr>
          <w:rFonts w:cs="Calibri" w:cstheme="minorHAnsi"/>
          <w:color w:val="000000"/>
          <w:sz w:val="24"/>
          <w:szCs w:val="24"/>
          <w:lang w:val="en-GB"/>
        </w:rPr>
      </w:pPr>
      <w:r>
        <w:rPr>
          <w:rFonts w:cs="Calibri" w:cstheme="minorHAnsi"/>
          <w:color w:val="000000"/>
          <w:sz w:val="24"/>
          <w:szCs w:val="24"/>
          <w:lang w:val="en-GB"/>
        </w:rPr>
      </w:r>
    </w:p>
    <w:p>
      <w:pPr>
        <w:pStyle w:val="ListParagraph"/>
        <w:spacing w:lineRule="auto" w:line="240" w:before="0" w:after="0"/>
        <w:ind w:left="720" w:hanging="0"/>
        <w:contextualSpacing/>
        <w:rPr/>
      </w:pPr>
      <w:r>
        <w:rPr>
          <w:rFonts w:cs="Calibri" w:cstheme="minorHAnsi"/>
          <w:color w:val="000000"/>
          <w:sz w:val="24"/>
          <w:szCs w:val="24"/>
          <w:lang w:val="en-GB"/>
        </w:rPr>
        <w:t xml:space="preserve">            </w:t>
      </w:r>
      <w:r>
        <w:rPr/>
        <w:drawing>
          <wp:inline distT="0" distB="0" distL="0" distR="0">
            <wp:extent cx="5407660" cy="1645920"/>
            <wp:effectExtent l="0" t="0" r="0" b="0"/>
            <wp:docPr id="3"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
                    <pic:cNvPicPr>
                      <a:picLocks noChangeAspect="1" noChangeArrowheads="1"/>
                    </pic:cNvPicPr>
                  </pic:nvPicPr>
                  <pic:blipFill>
                    <a:blip r:embed="rId4"/>
                    <a:stretch>
                      <a:fillRect/>
                    </a:stretch>
                  </pic:blipFill>
                  <pic:spPr bwMode="auto">
                    <a:xfrm>
                      <a:off x="0" y="0"/>
                      <a:ext cx="5407660" cy="1645920"/>
                    </a:xfrm>
                    <a:prstGeom prst="rect">
                      <a:avLst/>
                    </a:prstGeom>
                  </pic:spPr>
                </pic:pic>
              </a:graphicData>
            </a:graphic>
          </wp:inline>
        </w:drawing>
      </w:r>
    </w:p>
    <w:p>
      <w:pPr>
        <w:pStyle w:val="ListParagraph"/>
        <w:spacing w:lineRule="auto" w:line="240" w:beforeAutospacing="1" w:after="165"/>
        <w:contextualSpacing/>
        <w:rPr>
          <w:rFonts w:eastAsia="Times New Roman" w:cs="Calibri" w:cstheme="minorHAnsi"/>
          <w:b/>
          <w:b/>
          <w:bCs/>
          <w:sz w:val="24"/>
          <w:szCs w:val="24"/>
          <w:lang w:val="en-GB" w:eastAsia="it-IT"/>
        </w:rPr>
      </w:pPr>
      <w:r>
        <w:rPr>
          <w:rFonts w:eastAsia="Times New Roman" w:cs="Calibri" w:cstheme="minorHAnsi"/>
          <w:b/>
          <w:bCs/>
          <w:sz w:val="24"/>
          <w:szCs w:val="24"/>
          <w:lang w:val="en-GB" w:eastAsia="it-IT"/>
        </w:rPr>
      </w:r>
    </w:p>
    <w:p>
      <w:pPr>
        <w:pStyle w:val="ListParagraph"/>
        <w:spacing w:lineRule="auto" w:line="240" w:beforeAutospacing="1" w:after="165"/>
        <w:contextualSpacing/>
        <w:rPr>
          <w:rFonts w:eastAsia="Times New Roman" w:cs="Calibri" w:cstheme="minorHAnsi"/>
          <w:b/>
          <w:b/>
          <w:bCs/>
          <w:sz w:val="24"/>
          <w:szCs w:val="24"/>
          <w:lang w:val="en-GB" w:eastAsia="it-IT"/>
        </w:rPr>
      </w:pPr>
      <w:r>
        <w:rPr>
          <w:rFonts w:eastAsia="Times New Roman" w:cs="Calibri" w:cstheme="minorHAnsi"/>
          <w:b/>
          <w:bCs/>
          <w:sz w:val="24"/>
          <w:szCs w:val="24"/>
          <w:lang w:val="en-GB" w:eastAsia="it-IT"/>
        </w:rPr>
      </w:r>
    </w:p>
    <w:p>
      <w:pPr>
        <w:pStyle w:val="ListParagraph"/>
        <w:spacing w:lineRule="auto" w:line="240" w:beforeAutospacing="1" w:after="165"/>
        <w:contextualSpacing/>
        <w:rPr>
          <w:lang w:val="en-GB"/>
        </w:rPr>
      </w:pPr>
      <w:r>
        <w:rPr>
          <w:rFonts w:eastAsia="Times New Roman" w:cs="Calibri" w:cstheme="minorHAnsi"/>
          <w:b w:val="false"/>
          <w:bCs w:val="false"/>
          <w:sz w:val="24"/>
          <w:szCs w:val="24"/>
          <w:lang w:val="en-GB" w:eastAsia="it-IT"/>
        </w:rPr>
        <w:t>c. The equation for Eta is:</w:t>
      </w:r>
    </w:p>
    <w:p>
      <w:pPr>
        <w:pStyle w:val="ListParagraph"/>
        <w:spacing w:lineRule="auto" w:line="240" w:beforeAutospacing="1" w:after="165"/>
        <w:contextualSpacing/>
        <w:rPr>
          <w:rFonts w:eastAsia="Times New Roman" w:cs="Calibri" w:cstheme="minorHAnsi"/>
          <w:b w:val="false"/>
          <w:b w:val="false"/>
          <w:bCs w:val="false"/>
          <w:sz w:val="24"/>
          <w:szCs w:val="24"/>
          <w:lang w:eastAsia="it-IT"/>
        </w:rPr>
      </w:pPr>
      <w:r>
        <w:rPr>
          <w:rFonts w:eastAsia="Times New Roman" w:cs="Calibri" w:cstheme="minorHAnsi"/>
          <w:b w:val="false"/>
          <w:bCs w:val="false"/>
          <w:sz w:val="24"/>
          <w:szCs w:val="24"/>
          <w:lang w:eastAsia="it-IT"/>
        </w:rPr>
      </w:r>
    </w:p>
    <w:p>
      <w:pPr>
        <w:pStyle w:val="ListParagraph"/>
        <w:spacing w:lineRule="auto" w:line="240" w:beforeAutospacing="1" w:after="165"/>
        <w:contextualSpacing/>
        <w:rPr>
          <w:lang w:val="en-GB"/>
        </w:rPr>
      </w:pPr>
      <w:r>
        <w:rPr>
          <w:rFonts w:eastAsia="Times New Roman" w:cs="Calibri" w:cstheme="minorHAnsi"/>
          <w:b w:val="false"/>
          <w:bCs w:val="false"/>
          <w:sz w:val="24"/>
          <w:szCs w:val="24"/>
          <w:lang w:val="en-GB" w:eastAsia="it-IT"/>
        </w:rPr>
        <w:t xml:space="preserve">                                        </w:t>
      </w:r>
      <w:r>
        <w:rPr/>
      </w:r>
      <m:oMath xmlns:m="http://schemas.openxmlformats.org/officeDocument/2006/math">
        <m:r>
          <w:rPr>
            <w:rFonts w:ascii="Cambria Math" w:hAnsi="Cambria Math"/>
          </w:rPr>
          <m:t xml:space="preserve">kilosln</m:t>
        </m:r>
        <m:r>
          <w:rPr>
            <w:rFonts w:ascii="Cambria Math" w:hAnsi="Cambria Math"/>
          </w:rPr>
          <m:t xml:space="preserve">=</m:t>
        </m:r>
        <m:d>
          <m:dPr>
            <m:begChr m:val="("/>
            <m:endChr m:val=")"/>
          </m:dPr>
          <m:e>
            <m:r>
              <w:rPr>
                <w:rFonts w:ascii="Cambria Math" w:hAnsi="Cambria Math"/>
              </w:rPr>
              <m:t xml:space="preserve">0.009</m:t>
            </m:r>
            <m:r>
              <w:rPr>
                <w:rFonts w:ascii="Cambria Math" w:hAnsi="Cambria Math"/>
              </w:rPr>
              <m:t xml:space="preserve">±</m:t>
            </m:r>
            <m:r>
              <w:rPr>
                <w:rFonts w:ascii="Cambria Math" w:hAnsi="Cambria Math"/>
              </w:rPr>
              <m:t xml:space="preserve">0.012</m:t>
            </m:r>
          </m:e>
        </m:d>
        <m:r>
          <w:rPr>
            <w:rFonts w:ascii="Cambria Math" w:hAnsi="Cambria Math"/>
          </w:rPr>
          <m:t xml:space="preserve">advertising</m:t>
        </m:r>
        <m:r>
          <w:rPr>
            <w:rFonts w:ascii="Cambria Math" w:hAnsi="Cambria Math"/>
          </w:rPr>
          <m:t xml:space="preserve">+</m:t>
        </m:r>
        <m:d>
          <m:dPr>
            <m:begChr m:val="("/>
            <m:endChr m:val=")"/>
          </m:dPr>
          <m:e>
            <m:r>
              <w:rPr>
                <w:rFonts w:ascii="Cambria Math" w:hAnsi="Cambria Math"/>
              </w:rPr>
              <m:t xml:space="preserve">7.38</m:t>
            </m:r>
            <m:r>
              <w:rPr>
                <w:rFonts w:ascii="Cambria Math" w:hAnsi="Cambria Math"/>
              </w:rPr>
              <m:t xml:space="preserve">±</m:t>
            </m:r>
            <m:r>
              <w:rPr>
                <w:rFonts w:ascii="Cambria Math" w:hAnsi="Cambria Math"/>
              </w:rPr>
              <m:t xml:space="preserve">0.05</m:t>
            </m:r>
          </m:e>
        </m:d>
      </m:oMath>
    </w:p>
    <w:p>
      <w:pPr>
        <w:pStyle w:val="ListParagraph"/>
        <w:spacing w:lineRule="auto" w:line="240" w:beforeAutospacing="1" w:after="165"/>
        <w:contextualSpacing/>
        <w:rPr>
          <w:rFonts w:eastAsia="Times New Roman" w:cs="Calibri" w:cstheme="minorHAnsi"/>
          <w:b w:val="false"/>
          <w:b w:val="false"/>
          <w:bCs w:val="false"/>
          <w:sz w:val="24"/>
          <w:szCs w:val="24"/>
          <w:lang w:eastAsia="it-IT"/>
        </w:rPr>
      </w:pPr>
      <w:r>
        <w:rPr>
          <w:rFonts w:eastAsia="Times New Roman" w:cs="Calibri" w:cstheme="minorHAnsi"/>
          <w:b w:val="false"/>
          <w:bCs w:val="false"/>
          <w:sz w:val="24"/>
          <w:szCs w:val="24"/>
          <w:lang w:eastAsia="it-IT"/>
        </w:rPr>
      </w:r>
    </w:p>
    <w:p>
      <w:pPr>
        <w:pStyle w:val="ListParagraph"/>
        <w:spacing w:lineRule="auto" w:line="240" w:beforeAutospacing="1" w:after="165"/>
        <w:contextualSpacing/>
        <w:rPr>
          <w:lang w:val="en-GB"/>
        </w:rPr>
      </w:pPr>
      <w:r>
        <w:rPr/>
        <w:drawing>
          <wp:inline distT="0" distB="0" distL="0" distR="0">
            <wp:extent cx="5049520" cy="1398270"/>
            <wp:effectExtent l="0" t="0" r="0" b="0"/>
            <wp:docPr id="4"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6" descr=""/>
                    <pic:cNvPicPr>
                      <a:picLocks noChangeAspect="1" noChangeArrowheads="1"/>
                    </pic:cNvPicPr>
                  </pic:nvPicPr>
                  <pic:blipFill>
                    <a:blip r:embed="rId5"/>
                    <a:stretch>
                      <a:fillRect/>
                    </a:stretch>
                  </pic:blipFill>
                  <pic:spPr bwMode="auto">
                    <a:xfrm>
                      <a:off x="0" y="0"/>
                      <a:ext cx="5049520" cy="1398270"/>
                    </a:xfrm>
                    <a:prstGeom prst="rect">
                      <a:avLst/>
                    </a:prstGeom>
                  </pic:spPr>
                </pic:pic>
              </a:graphicData>
            </a:graphic>
          </wp:inline>
        </w:drawing>
      </w:r>
    </w:p>
    <w:p>
      <w:pPr>
        <w:pStyle w:val="ListParagraph"/>
        <w:spacing w:lineRule="auto" w:line="240" w:beforeAutospacing="1" w:after="165"/>
        <w:contextualSpacing/>
        <w:rPr>
          <w:lang w:val="en-GB"/>
        </w:rPr>
      </w:pPr>
      <w:r>
        <w:rPr>
          <w:rFonts w:eastAsia="Times New Roman" w:cs="Calibri" w:cstheme="minorHAnsi"/>
          <w:b w:val="false"/>
          <w:bCs w:val="false"/>
          <w:sz w:val="24"/>
          <w:szCs w:val="24"/>
          <w:lang w:val="en-GB" w:eastAsia="it-IT"/>
        </w:rPr>
        <w:t xml:space="preserve">   </w:t>
      </w:r>
    </w:p>
    <w:p>
      <w:pPr>
        <w:pStyle w:val="ListParagraph"/>
        <w:spacing w:lineRule="auto" w:line="240" w:beforeAutospacing="1" w:after="165"/>
        <w:contextualSpacing/>
        <w:rPr>
          <w:rFonts w:eastAsia="Times New Roman" w:cs="Calibri" w:cstheme="minorHAnsi"/>
          <w:b w:val="false"/>
          <w:b w:val="false"/>
          <w:bCs w:val="false"/>
          <w:sz w:val="24"/>
          <w:szCs w:val="24"/>
          <w:lang w:eastAsia="it-IT"/>
        </w:rPr>
      </w:pPr>
      <w:r>
        <w:rPr>
          <w:rFonts w:eastAsia="Times New Roman" w:cs="Calibri" w:cstheme="minorHAnsi"/>
          <w:b w:val="false"/>
          <w:bCs w:val="false"/>
          <w:sz w:val="24"/>
          <w:szCs w:val="24"/>
          <w:lang w:eastAsia="it-IT"/>
        </w:rPr>
      </w:r>
    </w:p>
    <w:p>
      <w:pPr>
        <w:pStyle w:val="ListParagraph"/>
        <w:spacing w:lineRule="auto" w:line="240" w:beforeAutospacing="1" w:after="165"/>
        <w:ind w:left="720" w:hanging="0"/>
        <w:contextualSpacing/>
        <w:rPr/>
      </w:pPr>
      <w:r>
        <w:rPr>
          <w:rFonts w:eastAsia="Times New Roman" w:cs="Calibri" w:cstheme="minorHAnsi"/>
          <w:b w:val="false"/>
          <w:bCs w:val="false"/>
          <w:sz w:val="24"/>
          <w:szCs w:val="24"/>
          <w:lang w:val="en-GB" w:eastAsia="it-IT"/>
        </w:rPr>
        <w:t xml:space="preserve">The equation for Kraft is </w:t>
      </w:r>
    </w:p>
    <w:p>
      <w:pPr>
        <w:pStyle w:val="ListParagraph"/>
        <w:spacing w:lineRule="auto" w:line="240" w:beforeAutospacing="1" w:after="165"/>
        <w:contextualSpacing/>
        <w:rPr>
          <w:rFonts w:eastAsia="Times New Roman" w:cs="Calibri" w:cstheme="minorHAnsi"/>
          <w:b w:val="false"/>
          <w:b w:val="false"/>
          <w:bCs w:val="false"/>
          <w:sz w:val="24"/>
          <w:szCs w:val="24"/>
          <w:lang w:eastAsia="it-IT"/>
        </w:rPr>
      </w:pPr>
      <w:r>
        <w:rPr>
          <w:rFonts w:eastAsia="Times New Roman" w:cs="Calibri" w:cstheme="minorHAnsi"/>
          <w:b w:val="false"/>
          <w:bCs w:val="false"/>
          <w:sz w:val="24"/>
          <w:szCs w:val="24"/>
          <w:lang w:eastAsia="it-IT"/>
        </w:rPr>
      </w:r>
    </w:p>
    <w:p>
      <w:pPr>
        <w:pStyle w:val="ListParagraph"/>
        <w:spacing w:lineRule="auto" w:line="240" w:beforeAutospacing="1" w:after="165"/>
        <w:contextualSpacing/>
        <w:rPr>
          <w:lang w:val="en-GB"/>
        </w:rPr>
      </w:pPr>
      <w:r>
        <w:rPr>
          <w:rFonts w:eastAsia="Times New Roman" w:cs="Calibri" w:cstheme="minorHAnsi"/>
          <w:b w:val="false"/>
          <w:bCs w:val="false"/>
          <w:sz w:val="24"/>
          <w:szCs w:val="24"/>
          <w:lang w:val="en-GB" w:eastAsia="it-IT"/>
        </w:rPr>
        <w:t xml:space="preserve">                                       </w:t>
      </w:r>
      <w:r>
        <w:rPr/>
      </w:r>
      <m:oMath xmlns:m="http://schemas.openxmlformats.org/officeDocument/2006/math">
        <m:r>
          <w:rPr>
            <w:rFonts w:ascii="Cambria Math" w:hAnsi="Cambria Math"/>
          </w:rPr>
          <m:t xml:space="preserve">kilosln</m:t>
        </m:r>
        <m:r>
          <w:rPr>
            <w:rFonts w:ascii="Cambria Math" w:hAnsi="Cambria Math"/>
          </w:rPr>
          <m:t xml:space="preserve">=</m:t>
        </m:r>
        <m:d>
          <m:dPr>
            <m:begChr m:val="("/>
            <m:endChr m:val=")"/>
          </m:dPr>
          <m:e>
            <m:r>
              <w:rPr>
                <w:rFonts w:ascii="Cambria Math" w:hAnsi="Cambria Math"/>
              </w:rPr>
              <m:t xml:space="preserve">0.008</m:t>
            </m:r>
            <m:r>
              <w:rPr>
                <w:rFonts w:ascii="Cambria Math" w:hAnsi="Cambria Math"/>
              </w:rPr>
              <m:t xml:space="preserve">±</m:t>
            </m:r>
            <m:r>
              <w:rPr>
                <w:rFonts w:ascii="Cambria Math" w:hAnsi="Cambria Math"/>
              </w:rPr>
              <m:t xml:space="preserve">0.006</m:t>
            </m:r>
          </m:e>
        </m:d>
        <m:r>
          <w:rPr>
            <w:rFonts w:ascii="Cambria Math" w:hAnsi="Cambria Math"/>
          </w:rPr>
          <m:t xml:space="preserve">advertising</m:t>
        </m:r>
        <m:r>
          <w:rPr>
            <w:rFonts w:ascii="Cambria Math" w:hAnsi="Cambria Math"/>
          </w:rPr>
          <m:t xml:space="preserve">+</m:t>
        </m:r>
        <m:d>
          <m:dPr>
            <m:begChr m:val="("/>
            <m:endChr m:val=")"/>
          </m:dPr>
          <m:e>
            <m:r>
              <w:rPr>
                <w:rFonts w:ascii="Cambria Math" w:hAnsi="Cambria Math"/>
              </w:rPr>
              <m:t xml:space="preserve">9.07</m:t>
            </m:r>
            <m:r>
              <w:rPr>
                <w:rFonts w:ascii="Cambria Math" w:hAnsi="Cambria Math"/>
              </w:rPr>
              <m:t xml:space="preserve">±</m:t>
            </m:r>
            <m:r>
              <w:rPr>
                <w:rFonts w:ascii="Cambria Math" w:hAnsi="Cambria Math"/>
              </w:rPr>
              <m:t xml:space="preserve">0.06</m:t>
            </m:r>
          </m:e>
        </m:d>
      </m:oMath>
    </w:p>
    <w:p>
      <w:pPr>
        <w:pStyle w:val="ListParagraph"/>
        <w:spacing w:lineRule="auto" w:line="240" w:beforeAutospacing="1" w:after="165"/>
        <w:contextualSpacing/>
        <w:rPr>
          <w:rFonts w:eastAsia="Times New Roman" w:cs="Calibri" w:cstheme="minorHAnsi"/>
          <w:b w:val="false"/>
          <w:b w:val="false"/>
          <w:bCs w:val="false"/>
          <w:sz w:val="24"/>
          <w:szCs w:val="24"/>
          <w:lang w:eastAsia="it-IT"/>
        </w:rPr>
      </w:pPr>
      <w:r>
        <w:rPr>
          <w:rFonts w:eastAsia="Times New Roman" w:cs="Calibri" w:cstheme="minorHAnsi"/>
          <w:b w:val="false"/>
          <w:bCs w:val="false"/>
          <w:sz w:val="24"/>
          <w:szCs w:val="24"/>
          <w:lang w:eastAsia="it-IT"/>
        </w:rPr>
      </w:r>
    </w:p>
    <w:p>
      <w:pPr>
        <w:pStyle w:val="ListParagraph"/>
        <w:spacing w:lineRule="auto" w:line="240" w:beforeAutospacing="1" w:after="165"/>
        <w:contextualSpacing/>
        <w:rPr>
          <w:lang w:val="en-GB"/>
        </w:rPr>
      </w:pPr>
      <w:r>
        <w:rPr>
          <w:rFonts w:eastAsia="Times New Roman" w:cs="Calibri" w:cstheme="minorHAnsi"/>
          <w:b w:val="false"/>
          <w:bCs w:val="false"/>
          <w:sz w:val="24"/>
          <w:szCs w:val="24"/>
          <w:lang w:val="en-GB" w:eastAsia="it-IT"/>
        </w:rPr>
        <w:t xml:space="preserve">   </w:t>
      </w:r>
    </w:p>
    <w:p>
      <w:pPr>
        <w:pStyle w:val="ListParagraph"/>
        <w:spacing w:lineRule="auto" w:line="240" w:beforeAutospacing="1" w:after="165"/>
        <w:contextualSpacing/>
        <w:rPr>
          <w:lang w:val="en-US"/>
        </w:rPr>
      </w:pPr>
      <w:r>
        <w:rPr>
          <w:lang w:val="en-US"/>
        </w:rPr>
      </w:r>
    </w:p>
    <w:p>
      <w:pPr>
        <w:pStyle w:val="ListParagraph"/>
        <w:spacing w:lineRule="auto" w:line="240" w:beforeAutospacing="1" w:after="165"/>
        <w:contextualSpacing/>
        <w:rPr>
          <w:rFonts w:eastAsia="Times New Roman" w:cs="Calibri" w:cstheme="minorHAnsi"/>
          <w:b w:val="false"/>
          <w:b w:val="false"/>
          <w:bCs w:val="false"/>
          <w:sz w:val="24"/>
          <w:szCs w:val="24"/>
          <w:lang w:val="en-GB" w:eastAsia="it-IT"/>
        </w:rPr>
      </w:pPr>
      <w:r>
        <w:rPr>
          <w:rFonts w:eastAsia="Times New Roman" w:cs="Calibri" w:cstheme="minorHAnsi"/>
          <w:b w:val="false"/>
          <w:bCs w:val="false"/>
          <w:sz w:val="24"/>
          <w:szCs w:val="24"/>
          <w:lang w:val="en-GB" w:eastAsia="it-IT"/>
        </w:rPr>
      </w:r>
    </w:p>
    <w:p>
      <w:pPr>
        <w:pStyle w:val="Normal"/>
        <w:spacing w:lineRule="auto" w:line="360"/>
        <w:jc w:val="center"/>
        <w:rPr/>
      </w:pPr>
      <w:r>
        <w:rPr/>
        <w:drawing>
          <wp:inline distT="0" distB="0" distL="0" distR="0">
            <wp:extent cx="4724400" cy="1577340"/>
            <wp:effectExtent l="0" t="0" r="0" b="0"/>
            <wp:docPr id="5"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
                    <pic:cNvPicPr>
                      <a:picLocks noChangeAspect="1" noChangeArrowheads="1"/>
                    </pic:cNvPicPr>
                  </pic:nvPicPr>
                  <pic:blipFill>
                    <a:blip r:embed="rId6"/>
                    <a:stretch>
                      <a:fillRect/>
                    </a:stretch>
                  </pic:blipFill>
                  <pic:spPr bwMode="auto">
                    <a:xfrm>
                      <a:off x="0" y="0"/>
                      <a:ext cx="4724400" cy="1577340"/>
                    </a:xfrm>
                    <a:prstGeom prst="rect">
                      <a:avLst/>
                    </a:prstGeom>
                  </pic:spPr>
                </pic:pic>
              </a:graphicData>
            </a:graphic>
          </wp:inline>
        </w:drawing>
      </w:r>
    </w:p>
    <w:p>
      <w:pPr>
        <w:pStyle w:val="Normal"/>
        <w:widowControl/>
        <w:bidi w:val="0"/>
        <w:spacing w:lineRule="auto" w:line="240" w:beforeAutospacing="1" w:after="165"/>
        <w:ind w:left="624" w:right="0" w:hanging="0"/>
        <w:jc w:val="left"/>
        <w:rPr/>
      </w:pPr>
      <w:r>
        <w:rPr>
          <w:rFonts w:eastAsia="Times New Roman" w:cs="Calibri" w:cstheme="minorHAnsi"/>
          <w:b/>
          <w:bCs/>
          <w:sz w:val="24"/>
          <w:szCs w:val="24"/>
          <w:lang w:val="en-GB" w:eastAsia="it-IT"/>
        </w:rPr>
        <w:t xml:space="preserve"> </w:t>
      </w:r>
      <w:r>
        <w:rPr>
          <w:rFonts w:eastAsia="Times New Roman" w:cs="Calibri" w:cstheme="minorHAnsi"/>
          <w:b w:val="false"/>
          <w:bCs w:val="false"/>
          <w:sz w:val="24"/>
          <w:szCs w:val="24"/>
          <w:lang w:val="en-GB" w:eastAsia="it-IT"/>
        </w:rPr>
        <w:t xml:space="preserve"> </w:t>
      </w:r>
    </w:p>
    <w:p>
      <w:pPr>
        <w:pStyle w:val="Normal"/>
        <w:widowControl/>
        <w:bidi w:val="0"/>
        <w:spacing w:lineRule="auto" w:line="240" w:beforeAutospacing="1" w:after="165"/>
        <w:ind w:left="624" w:right="0" w:hanging="0"/>
        <w:jc w:val="left"/>
        <w:rPr>
          <w:rFonts w:eastAsia="Times New Roman" w:cs="Calibri" w:cstheme="minorHAnsi"/>
          <w:b w:val="false"/>
          <w:b w:val="false"/>
          <w:bCs w:val="false"/>
          <w:sz w:val="24"/>
          <w:szCs w:val="24"/>
          <w:lang w:val="en-GB" w:eastAsia="it-IT"/>
        </w:rPr>
      </w:pPr>
      <w:r>
        <w:rPr/>
      </w:r>
    </w:p>
    <w:p>
      <w:pPr>
        <w:pStyle w:val="ListParagraph"/>
        <w:widowControl/>
        <w:bidi w:val="0"/>
        <w:spacing w:lineRule="auto" w:line="240" w:before="0" w:after="0"/>
        <w:ind w:hanging="0"/>
        <w:contextualSpacing/>
        <w:jc w:val="left"/>
        <w:rPr/>
      </w:pPr>
      <w:r>
        <w:rPr>
          <w:rFonts w:eastAsia="Times New Roman" w:cs="Calibri" w:cstheme="minorHAnsi"/>
          <w:b w:val="false"/>
          <w:bCs w:val="false"/>
          <w:color w:val="000000"/>
          <w:sz w:val="24"/>
          <w:szCs w:val="24"/>
          <w:lang w:val="en-GB" w:eastAsia="it-IT"/>
        </w:rPr>
        <w:tab/>
        <w:t>For an increase in advertisingln of 1% the kilosln of Eta increase of 0.009%. and for K</w:t>
      </w:r>
      <w:r>
        <w:rPr>
          <w:rFonts w:eastAsia="Times New Roman" w:cs="Calibri" w:cstheme="minorHAnsi"/>
          <w:b w:val="false"/>
          <w:bCs w:val="false"/>
          <w:color w:val="000000"/>
          <w:sz w:val="24"/>
          <w:szCs w:val="24"/>
          <w:lang w:val="en-GB" w:eastAsia="it-IT"/>
        </w:rPr>
        <w:t xml:space="preserve">raft an </w:t>
        <w:tab/>
        <w:t>increase of 0.008%</w:t>
      </w:r>
    </w:p>
    <w:p>
      <w:pPr>
        <w:pStyle w:val="Normal"/>
        <w:widowControl/>
        <w:bidi w:val="0"/>
        <w:spacing w:lineRule="auto" w:line="240" w:beforeAutospacing="1" w:after="165"/>
        <w:ind w:left="624" w:right="0" w:hanging="0"/>
        <w:jc w:val="left"/>
        <w:rPr/>
      </w:pPr>
      <w:r>
        <w:rPr>
          <w:rFonts w:eastAsia="Times New Roman" w:cs="Calibri" w:cstheme="minorHAnsi"/>
          <w:b w:val="false"/>
          <w:bCs w:val="false"/>
          <w:sz w:val="24"/>
          <w:szCs w:val="24"/>
          <w:lang w:val="en-GB" w:eastAsia="it-IT"/>
        </w:rPr>
        <w:t>d.</w:t>
      </w:r>
    </w:p>
    <w:p>
      <w:pPr>
        <w:pStyle w:val="Normal"/>
        <w:widowControl/>
        <w:bidi w:val="0"/>
        <w:spacing w:lineRule="auto" w:line="240" w:beforeAutospacing="1" w:after="165"/>
        <w:ind w:left="624" w:right="0" w:hanging="0"/>
        <w:jc w:val="left"/>
        <w:rPr>
          <w:rFonts w:eastAsia="Times New Roman" w:cs="Calibri" w:cstheme="minorHAnsi"/>
          <w:b/>
          <w:b/>
          <w:bCs/>
          <w:sz w:val="24"/>
          <w:szCs w:val="24"/>
          <w:lang w:val="en-GB" w:eastAsia="it-IT"/>
        </w:rPr>
      </w:pPr>
      <w:r>
        <w:rPr>
          <w:rFonts w:eastAsia="Times New Roman" w:cs="Calibri" w:cstheme="minorHAnsi"/>
          <w:b w:val="false"/>
          <w:bCs w:val="false"/>
          <w:sz w:val="24"/>
          <w:szCs w:val="24"/>
          <w:lang w:val="en-GB" w:eastAsia="it-IT"/>
        </w:rPr>
        <w:t xml:space="preserve">The Results the linear regression for Eta and Kraft separately are not </w:t>
      </w:r>
      <w:bookmarkStart w:id="1" w:name="tw-target-text"/>
      <w:bookmarkEnd w:id="1"/>
      <w:r>
        <w:rPr>
          <w:rFonts w:eastAsia="Times New Roman" w:cs="Calibri" w:cstheme="minorHAnsi"/>
          <w:b w:val="false"/>
          <w:bCs w:val="false"/>
          <w:sz w:val="24"/>
          <w:szCs w:val="24"/>
          <w:lang w:val="en-US" w:eastAsia="it-IT"/>
        </w:rPr>
        <w:t xml:space="preserve">statistically </w:t>
      </w:r>
      <w:r>
        <w:rPr>
          <w:rFonts w:eastAsia="Times New Roman" w:cs="Calibri" w:cstheme="minorHAnsi"/>
          <w:b w:val="false"/>
          <w:bCs w:val="false"/>
          <w:sz w:val="24"/>
          <w:szCs w:val="24"/>
          <w:lang w:val="en-GB" w:eastAsia="it-IT"/>
        </w:rPr>
        <w:t xml:space="preserve">valid (Sig &lt;0.05). </w:t>
      </w:r>
      <w:bookmarkStart w:id="2" w:name="tw-target-text1"/>
      <w:bookmarkEnd w:id="2"/>
      <w:r>
        <w:rPr>
          <w:rFonts w:eastAsia="Times New Roman" w:cs="Calibri" w:cstheme="minorHAnsi"/>
          <w:b w:val="false"/>
          <w:bCs w:val="false"/>
          <w:sz w:val="24"/>
          <w:szCs w:val="24"/>
          <w:lang w:val="en-US" w:eastAsia="it-IT"/>
        </w:rPr>
        <w:t>Moreover the coefficient B is nearly 0 for both products.</w:t>
      </w:r>
    </w:p>
    <w:p>
      <w:pPr>
        <w:pStyle w:val="Normal"/>
        <w:spacing w:lineRule="auto" w:line="240" w:beforeAutospacing="1" w:after="165"/>
        <w:rPr>
          <w:rFonts w:eastAsia="Times New Roman" w:cs="Calibri" w:cstheme="minorHAnsi"/>
          <w:b w:val="false"/>
          <w:b w:val="false"/>
          <w:bCs w:val="false"/>
          <w:sz w:val="24"/>
          <w:szCs w:val="24"/>
          <w:lang w:val="en-GB" w:eastAsia="it-IT"/>
        </w:rPr>
      </w:pPr>
      <w:r>
        <w:rPr>
          <w:rFonts w:eastAsia="Times New Roman" w:cs="Calibri" w:cstheme="minorHAnsi"/>
          <w:b w:val="false"/>
          <w:bCs w:val="false"/>
          <w:sz w:val="24"/>
          <w:szCs w:val="24"/>
          <w:lang w:val="en-US" w:eastAsia="it-IT"/>
        </w:rPr>
        <w:tab/>
        <w:t xml:space="preserve">For these reasons only the simultaneously </w:t>
      </w:r>
      <w:r>
        <w:rPr>
          <w:rFonts w:eastAsia="Times New Roman" w:cs="Calibri" w:cstheme="minorHAnsi"/>
          <w:b w:val="false"/>
          <w:bCs w:val="false"/>
          <w:color w:val="000000"/>
          <w:sz w:val="24"/>
          <w:szCs w:val="24"/>
          <w:lang w:val="en-GB" w:eastAsia="it-IT"/>
        </w:rPr>
        <w:t>advertising</w:t>
      </w:r>
      <w:r>
        <w:rPr>
          <w:rFonts w:eastAsia="Times New Roman" w:cs="Calibri" w:cstheme="minorHAnsi"/>
          <w:b w:val="false"/>
          <w:bCs w:val="false"/>
          <w:sz w:val="24"/>
          <w:szCs w:val="24"/>
          <w:lang w:val="en-US" w:eastAsia="it-IT"/>
        </w:rPr>
        <w:t xml:space="preserve"> of both product  have a positive     </w:t>
        <w:tab/>
        <w:t xml:space="preserve">feedback in the kilos of Eta’s and Kraft’s products sold. The strategy of  invest in the   </w:t>
        <w:tab/>
      </w:r>
      <w:r>
        <w:rPr>
          <w:rFonts w:eastAsia="Times New Roman" w:cs="Calibri" w:cstheme="minorHAnsi"/>
          <w:b w:val="false"/>
          <w:bCs w:val="false"/>
          <w:color w:val="000000"/>
          <w:sz w:val="24"/>
          <w:szCs w:val="24"/>
          <w:lang w:val="en-GB" w:eastAsia="it-IT"/>
        </w:rPr>
        <w:t>advertising  of just one product is not effective.</w:t>
      </w:r>
    </w:p>
    <w:p>
      <w:pPr>
        <w:pStyle w:val="Normal"/>
        <w:spacing w:lineRule="auto" w:line="240" w:beforeAutospacing="1" w:after="165"/>
        <w:rPr/>
      </w:pPr>
      <w:r>
        <w:rPr>
          <w:rFonts w:eastAsia="Times New Roman" w:cs="Calibri" w:cstheme="minorHAnsi"/>
          <w:b/>
          <w:bCs/>
          <w:sz w:val="24"/>
          <w:szCs w:val="24"/>
          <w:lang w:val="en-GB" w:eastAsia="it-IT"/>
        </w:rPr>
        <w:t xml:space="preserve"> </w:t>
      </w:r>
    </w:p>
    <w:p>
      <w:pPr>
        <w:pStyle w:val="Normal"/>
        <w:spacing w:lineRule="auto" w:line="240" w:beforeAutospacing="1" w:after="165"/>
        <w:rPr>
          <w:rFonts w:eastAsia="Times New Roman" w:cs="Calibri" w:cstheme="minorHAnsi"/>
          <w:b/>
          <w:b/>
          <w:bCs/>
          <w:sz w:val="24"/>
          <w:szCs w:val="24"/>
          <w:lang w:val="en-GB" w:eastAsia="it-IT"/>
        </w:rPr>
      </w:pPr>
      <w:r>
        <w:rPr/>
      </w:r>
    </w:p>
    <w:p>
      <w:pPr>
        <w:pStyle w:val="Normal"/>
        <w:spacing w:lineRule="auto" w:line="240" w:beforeAutospacing="1" w:after="165"/>
        <w:rPr/>
      </w:pPr>
      <w:r>
        <w:rPr>
          <w:rFonts w:eastAsia="Times New Roman" w:cs="Calibri" w:cstheme="minorHAnsi"/>
          <w:sz w:val="24"/>
          <w:szCs w:val="24"/>
          <w:lang w:val="en-GB" w:eastAsia="it-IT"/>
        </w:rPr>
        <w:t xml:space="preserve">    </w:t>
      </w:r>
    </w:p>
    <w:p>
      <w:pPr>
        <w:pStyle w:val="Normal"/>
        <w:spacing w:lineRule="auto" w:line="240" w:beforeAutospacing="1" w:after="165"/>
        <w:rPr>
          <w:rFonts w:eastAsia="Times New Roman" w:cs="Calibri" w:cstheme="minorHAnsi"/>
          <w:b/>
          <w:b/>
          <w:bCs/>
          <w:sz w:val="24"/>
          <w:szCs w:val="24"/>
          <w:lang w:val="en-GB" w:eastAsia="it-IT"/>
        </w:rPr>
      </w:pPr>
      <w:r>
        <w:rPr>
          <w:rFonts w:eastAsia="Times New Roman" w:cs="Calibri" w:cstheme="minorHAnsi"/>
          <w:b/>
          <w:bCs/>
          <w:sz w:val="24"/>
          <w:szCs w:val="24"/>
          <w:lang w:val="en-GB" w:eastAsia="it-IT"/>
        </w:rPr>
      </w:r>
    </w:p>
    <w:p>
      <w:pPr>
        <w:pStyle w:val="Normal"/>
        <w:spacing w:lineRule="auto" w:line="240" w:beforeAutospacing="1" w:after="165"/>
        <w:rPr>
          <w:rFonts w:eastAsia="Times New Roman" w:cs="Calibri" w:cstheme="minorHAnsi"/>
          <w:b/>
          <w:b/>
          <w:bCs/>
          <w:sz w:val="24"/>
          <w:szCs w:val="24"/>
          <w:lang w:val="en-GB" w:eastAsia="it-IT"/>
        </w:rPr>
      </w:pPr>
      <w:r>
        <w:rPr>
          <w:rFonts w:eastAsia="Times New Roman" w:cs="Calibri" w:cstheme="minorHAnsi"/>
          <w:b/>
          <w:bCs/>
          <w:sz w:val="24"/>
          <w:szCs w:val="24"/>
          <w:lang w:val="en-GB" w:eastAsia="it-IT"/>
        </w:rPr>
      </w:r>
    </w:p>
    <w:p>
      <w:pPr>
        <w:pStyle w:val="Default"/>
        <w:rPr/>
      </w:pPr>
      <w:r>
        <w:rPr>
          <w:rFonts w:eastAsia="Times New Roman" w:cs="Calibri" w:cstheme="minorHAnsi"/>
          <w:b/>
          <w:bCs/>
          <w:lang w:val="en-GB" w:eastAsia="it-IT"/>
        </w:rPr>
        <w:t>3.</w:t>
      </w:r>
      <w:r>
        <w:rPr>
          <w:rFonts w:cs="Calibri" w:cstheme="minorHAnsi"/>
          <w:b/>
          <w:bCs/>
          <w:lang w:val="en-GB"/>
        </w:rPr>
        <w:t xml:space="preserve"> Adding control variables </w:t>
      </w:r>
    </w:p>
    <w:p>
      <w:pPr>
        <w:pStyle w:val="Normal"/>
        <w:spacing w:lineRule="auto" w:line="240" w:beforeAutospacing="1" w:after="165"/>
        <w:rPr/>
      </w:pPr>
      <w:r>
        <w:rPr>
          <w:rFonts w:eastAsia="Times New Roman" w:cs="Calibri" w:cstheme="minorHAnsi"/>
          <w:sz w:val="24"/>
          <w:szCs w:val="24"/>
          <w:lang w:val="en-GB" w:eastAsia="it-IT"/>
        </w:rPr>
        <w:t xml:space="preserve"> </w:t>
      </w:r>
      <w:r>
        <w:rPr>
          <w:rFonts w:eastAsia="Times New Roman" w:cs="Calibri" w:cstheme="minorHAnsi"/>
          <w:sz w:val="24"/>
          <w:szCs w:val="24"/>
          <w:lang w:val="en-GB" w:eastAsia="it-IT"/>
        </w:rPr>
        <w:t>We do a multiple linear reggression  with new parameters in attition at advertisingln: long-term trend, season of  the year and average price level. The dipend variable is kilosln.</w:t>
      </w:r>
    </w:p>
    <w:p>
      <w:pPr>
        <w:pStyle w:val="Normal"/>
        <w:spacing w:lineRule="auto" w:line="240" w:beforeAutospacing="1" w:after="165"/>
        <w:rPr/>
      </w:pPr>
      <w:r>
        <w:rPr>
          <w:rFonts w:eastAsia="Times New Roman" w:cs="Calibri" w:cstheme="minorHAnsi"/>
          <w:sz w:val="24"/>
          <w:szCs w:val="24"/>
          <w:lang w:val="en-GB" w:eastAsia="it-IT"/>
        </w:rPr>
        <w:t>a.</w:t>
      </w:r>
    </w:p>
    <w:p>
      <w:pPr>
        <w:pStyle w:val="Normal"/>
        <w:spacing w:lineRule="auto" w:line="240" w:beforeAutospacing="1" w:after="165"/>
        <w:rPr>
          <w:rFonts w:eastAsia="Times New Roman" w:cs="Calibri" w:cstheme="minorHAnsi"/>
          <w:sz w:val="24"/>
          <w:szCs w:val="24"/>
          <w:lang w:val="en-GB" w:eastAsia="it-IT"/>
        </w:rPr>
      </w:pPr>
      <w:r>
        <w:rPr>
          <w:rFonts w:eastAsia="Times New Roman" w:cs="Calibri" w:cstheme="minorHAnsi"/>
          <w:sz w:val="24"/>
          <w:szCs w:val="24"/>
          <w:lang w:val="en-GB" w:eastAsia="it-IT"/>
        </w:rPr>
        <w:t>1)For both product the equation is:</w:t>
      </w:r>
    </w:p>
    <w:p>
      <w:pPr>
        <w:pStyle w:val="Normal"/>
        <w:spacing w:lineRule="auto" w:line="240" w:beforeAutospacing="1" w:after="165"/>
        <w:rPr>
          <w:rFonts w:eastAsia="Times New Roman" w:cs="Calibri" w:cstheme="minorHAnsi"/>
          <w:sz w:val="24"/>
          <w:szCs w:val="24"/>
          <w:lang w:val="en-GB" w:eastAsia="it-IT"/>
        </w:rPr>
      </w:pPr>
      <w:r>
        <w:rPr>
          <w:rFonts w:eastAsia="Times New Roman" w:cs="Calibri" w:cstheme="minorHAnsi"/>
          <w:sz w:val="24"/>
          <w:szCs w:val="24"/>
          <w:lang w:val="en-GB" w:eastAsia="it-IT"/>
        </w:rPr>
      </w:r>
    </w:p>
    <w:p>
      <w:pPr>
        <w:pStyle w:val="Normal"/>
        <w:spacing w:lineRule="auto" w:line="240" w:beforeAutospacing="1" w:after="165"/>
        <w:rPr>
          <w:rFonts w:eastAsia="Times New Roman" w:cs="Calibri" w:cstheme="minorHAnsi"/>
          <w:sz w:val="24"/>
          <w:szCs w:val="24"/>
          <w:lang w:val="en-GB" w:eastAsia="it-IT"/>
        </w:rPr>
      </w:pPr>
      <w:r>
        <w:rPr>
          <w:rFonts w:eastAsia="Times New Roman" w:cs="Calibri" w:cstheme="minorHAnsi"/>
          <w:sz w:val="24"/>
          <w:szCs w:val="24"/>
          <w:lang w:val="en-GB" w:eastAsia="it-IT"/>
        </w:rPr>
        <w:t xml:space="preserve">                                      </w:t>
      </w:r>
      <w:r>
        <w:rPr/>
      </w:r>
      <m:oMath xmlns:m="http://schemas.openxmlformats.org/officeDocument/2006/math">
        <m:eqArr>
          <m:e>
            <m:r>
              <w:rPr>
                <w:rFonts w:ascii="Cambria Math" w:hAnsi="Cambria Math"/>
              </w:rPr>
              <m:t xml:space="preserve">kilosln</m:t>
            </m:r>
            <m:r>
              <w:rPr>
                <w:rFonts w:ascii="Cambria Math" w:hAnsi="Cambria Math"/>
              </w:rPr>
              <m:t xml:space="preserve">=</m:t>
            </m:r>
            <m:d>
              <m:dPr>
                <m:begChr m:val="("/>
                <m:endChr m:val=")"/>
              </m:dPr>
              <m:e>
                <m:r>
                  <w:rPr>
                    <w:rFonts w:ascii="Cambria Math" w:hAnsi="Cambria Math"/>
                  </w:rPr>
                  <m:t xml:space="preserve">8</m:t>
                </m:r>
                <m:r>
                  <w:rPr>
                    <w:rFonts w:ascii="Cambria Math" w:hAnsi="Cambria Math"/>
                  </w:rPr>
                  <m:t xml:space="preserve">±</m:t>
                </m:r>
                <m:r>
                  <w:rPr>
                    <w:rFonts w:ascii="Cambria Math" w:hAnsi="Cambria Math"/>
                  </w:rPr>
                  <m:t xml:space="preserve">2</m:t>
                </m:r>
              </m:e>
            </m:d>
            <m:r>
              <w:rPr>
                <w:rFonts w:ascii="Cambria Math" w:hAnsi="Cambria Math"/>
              </w:rPr>
              <m:t xml:space="preserve">advertisingln</m:t>
            </m:r>
            <m:r>
              <w:rPr>
                <w:rFonts w:ascii="Cambria Math" w:hAnsi="Cambria Math"/>
              </w:rPr>
              <m:t xml:space="preserve">+</m:t>
            </m:r>
            <m:d>
              <m:dPr>
                <m:begChr m:val="("/>
                <m:endChr m:val=")"/>
              </m:dPr>
              <m:e>
                <m:r>
                  <w:rPr>
                    <w:rFonts w:ascii="Cambria Math" w:hAnsi="Cambria Math"/>
                  </w:rPr>
                  <m:t xml:space="preserve">0.2</m:t>
                </m:r>
                <m:r>
                  <w:rPr>
                    <w:rFonts w:ascii="Cambria Math" w:hAnsi="Cambria Math"/>
                  </w:rPr>
                  <m:t xml:space="preserve">±</m:t>
                </m:r>
                <m:r>
                  <w:rPr>
                    <w:rFonts w:ascii="Cambria Math" w:hAnsi="Cambria Math"/>
                  </w:rPr>
                  <m:t xml:space="preserve">0.2</m:t>
                </m:r>
              </m:e>
            </m:d>
            <m:r>
              <w:rPr>
                <w:rFonts w:ascii="Cambria Math" w:hAnsi="Cambria Math"/>
              </w:rPr>
              <m:t xml:space="preserve">summer</m:t>
            </m:r>
          </m:e>
          <m:e>
            <m:r>
              <w:rPr>
                <w:rFonts w:ascii="Cambria Math" w:hAnsi="Cambria Math"/>
              </w:rPr>
              <m:t xml:space="preserve">+</m:t>
            </m:r>
            <m:d>
              <m:dPr>
                <m:begChr m:val="("/>
                <m:endChr m:val=")"/>
              </m:dPr>
              <m:e>
                <m:r>
                  <w:rPr>
                    <w:rFonts w:ascii="Cambria Math" w:hAnsi="Cambria Math"/>
                  </w:rPr>
                  <m:t xml:space="preserve">0.2</m:t>
                </m:r>
                <m:r>
                  <w:rPr>
                    <w:rFonts w:ascii="Cambria Math" w:hAnsi="Cambria Math"/>
                  </w:rPr>
                  <m:t xml:space="preserve">±</m:t>
                </m:r>
                <m:r>
                  <w:rPr>
                    <w:rFonts w:ascii="Cambria Math" w:hAnsi="Cambria Math"/>
                  </w:rPr>
                  <m:t xml:space="preserve">0.2</m:t>
                </m:r>
              </m:e>
            </m:d>
            <m:r>
              <w:rPr>
                <w:rFonts w:ascii="Cambria Math" w:hAnsi="Cambria Math"/>
              </w:rPr>
              <m:t xml:space="preserve">fall</m:t>
            </m:r>
            <m:r>
              <w:rPr>
                <w:rFonts w:ascii="Cambria Math" w:hAnsi="Cambria Math"/>
              </w:rPr>
              <m:t xml:space="preserve">−</m:t>
            </m:r>
            <m:d>
              <m:dPr>
                <m:begChr m:val="("/>
                <m:endChr m:val=")"/>
              </m:dPr>
              <m:e>
                <m:r>
                  <w:rPr>
                    <w:rFonts w:ascii="Cambria Math" w:hAnsi="Cambria Math"/>
                  </w:rPr>
                  <m:t xml:space="preserve">0.4</m:t>
                </m:r>
                <m:r>
                  <w:rPr>
                    <w:rFonts w:ascii="Cambria Math" w:hAnsi="Cambria Math"/>
                  </w:rPr>
                  <m:t xml:space="preserve">±</m:t>
                </m:r>
                <m:r>
                  <w:rPr>
                    <w:rFonts w:ascii="Cambria Math" w:hAnsi="Cambria Math"/>
                  </w:rPr>
                  <m:t xml:space="preserve">0.7</m:t>
                </m:r>
              </m:e>
            </m:d>
            <m:r>
              <w:rPr>
                <w:rFonts w:ascii="Cambria Math" w:hAnsi="Cambria Math"/>
              </w:rPr>
              <m:t xml:space="preserve">AVPrice</m:t>
            </m:r>
            <m:r>
              <w:rPr>
                <w:rFonts w:ascii="Cambria Math" w:hAnsi="Cambria Math"/>
              </w:rPr>
              <m:t xml:space="preserve">+</m:t>
            </m:r>
            <m:d>
              <m:dPr>
                <m:begChr m:val="("/>
                <m:endChr m:val=")"/>
              </m:dPr>
              <m:e>
                <m:r>
                  <w:rPr>
                    <w:rFonts w:ascii="Cambria Math" w:hAnsi="Cambria Math"/>
                  </w:rPr>
                  <m:t xml:space="preserve">0.015</m:t>
                </m:r>
                <m:r>
                  <w:rPr>
                    <w:rFonts w:ascii="Cambria Math" w:hAnsi="Cambria Math"/>
                  </w:rPr>
                  <m:t xml:space="preserve">±</m:t>
                </m:r>
                <m:r>
                  <w:rPr>
                    <w:rFonts w:ascii="Cambria Math" w:hAnsi="Cambria Math"/>
                  </w:rPr>
                  <m:t xml:space="preserve">0.007</m:t>
                </m:r>
              </m:e>
            </m:d>
            <m:r>
              <w:rPr>
                <w:rFonts w:ascii="Cambria Math" w:hAnsi="Cambria Math"/>
              </w:rPr>
              <m:t xml:space="preserve">weeknr</m:t>
            </m:r>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w:rPr>
                    <w:rFonts w:ascii="Cambria Math" w:hAnsi="Cambria Math"/>
                  </w:rPr>
                  <m:t xml:space="preserve">0.2</m:t>
                </m:r>
              </m:e>
            </m:d>
            <m:r>
              <w:rPr>
                <w:rFonts w:ascii="Cambria Math" w:hAnsi="Cambria Math"/>
              </w:rPr>
              <m:t xml:space="preserve">winter</m:t>
            </m:r>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1</m:t>
                </m:r>
              </m:e>
            </m:d>
          </m:e>
        </m:eqArr>
      </m:oMath>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drawing>
          <wp:anchor behindDoc="0" distT="0" distB="0" distL="0" distR="0" simplePos="0" locked="0" layoutInCell="1" allowOverlap="1" relativeHeight="2">
            <wp:simplePos x="0" y="0"/>
            <wp:positionH relativeFrom="column">
              <wp:posOffset>660400</wp:posOffset>
            </wp:positionH>
            <wp:positionV relativeFrom="paragraph">
              <wp:posOffset>-103505</wp:posOffset>
            </wp:positionV>
            <wp:extent cx="4298315" cy="2360295"/>
            <wp:effectExtent l="0" t="0" r="0" b="0"/>
            <wp:wrapSquare wrapText="largest"/>
            <wp:docPr id="6"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5" descr=""/>
                    <pic:cNvPicPr>
                      <a:picLocks noChangeAspect="1" noChangeArrowheads="1"/>
                    </pic:cNvPicPr>
                  </pic:nvPicPr>
                  <pic:blipFill>
                    <a:blip r:embed="rId7"/>
                    <a:srcRect l="0" t="54122" r="0" b="-13"/>
                    <a:stretch>
                      <a:fillRect/>
                    </a:stretch>
                  </pic:blipFill>
                  <pic:spPr bwMode="auto">
                    <a:xfrm>
                      <a:off x="0" y="0"/>
                      <a:ext cx="4298315" cy="2360295"/>
                    </a:xfrm>
                    <a:prstGeom prst="rect">
                      <a:avLst/>
                    </a:prstGeom>
                  </pic:spPr>
                </pic:pic>
              </a:graphicData>
            </a:graphic>
          </wp:anchor>
        </w:drawing>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r>
    </w:p>
    <w:p>
      <w:pPr>
        <w:pStyle w:val="Normal"/>
        <w:spacing w:lineRule="auto" w:line="240" w:beforeAutospacing="1" w:after="165"/>
        <w:rPr>
          <w:rFonts w:eastAsia="Times New Roman" w:cs="Calibri" w:cstheme="minorHAnsi"/>
          <w:sz w:val="24"/>
          <w:szCs w:val="24"/>
          <w:lang w:val="en-GB" w:eastAsia="it-IT"/>
        </w:rPr>
      </w:pPr>
      <w:r>
        <w:rPr>
          <w:rFonts w:eastAsia="Times New Roman" w:cs="Calibri" w:cstheme="minorHAnsi"/>
          <w:sz w:val="24"/>
          <w:szCs w:val="24"/>
          <w:lang w:val="en-GB" w:eastAsia="it-IT"/>
        </w:rPr>
        <w:t>2)For Kraft the equation is:</w:t>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r>
      <m:oMath xmlns:m="http://schemas.openxmlformats.org/officeDocument/2006/math">
        <m:eqArr>
          <m:e>
            <m:r>
              <w:rPr>
                <w:rFonts w:ascii="Cambria Math" w:hAnsi="Cambria Math"/>
              </w:rPr>
              <m:t xml:space="preserve">kilosln</m:t>
            </m:r>
            <m:r>
              <w:rPr>
                <w:rFonts w:ascii="Cambria Math" w:hAnsi="Cambria Math"/>
              </w:rPr>
              <m:t xml:space="preserve">=</m:t>
            </m:r>
            <m:d>
              <m:dPr>
                <m:begChr m:val="("/>
                <m:endChr m:val=")"/>
              </m:dPr>
              <m:e>
                <m:r>
                  <w:rPr>
                    <w:rFonts w:ascii="Cambria Math" w:hAnsi="Cambria Math"/>
                  </w:rPr>
                  <m:t xml:space="preserve">0.01</m:t>
                </m:r>
                <m:r>
                  <w:rPr>
                    <w:rFonts w:ascii="Cambria Math" w:hAnsi="Cambria Math"/>
                  </w:rPr>
                  <m:t xml:space="preserve">±</m:t>
                </m:r>
                <m:r>
                  <w:rPr>
                    <w:rFonts w:ascii="Cambria Math" w:hAnsi="Cambria Math"/>
                  </w:rPr>
                  <m:t xml:space="preserve">0.05</m:t>
                </m:r>
              </m:e>
            </m:d>
            <m:r>
              <w:rPr>
                <w:rFonts w:ascii="Cambria Math" w:hAnsi="Cambria Math"/>
              </w:rPr>
              <m:t xml:space="preserve">advertisingln</m:t>
            </m:r>
            <m:r>
              <w:rPr>
                <w:rFonts w:ascii="Cambria Math" w:hAnsi="Cambria Math"/>
              </w:rPr>
              <m:t xml:space="preserve">−</m:t>
            </m:r>
            <m:d>
              <m:dPr>
                <m:begChr m:val="("/>
                <m:endChr m:val=")"/>
              </m:dPr>
              <m:e>
                <m:r>
                  <w:rPr>
                    <w:rFonts w:ascii="Cambria Math" w:hAnsi="Cambria Math"/>
                  </w:rPr>
                  <m:t xml:space="preserve">0.03</m:t>
                </m:r>
                <m:r>
                  <w:rPr>
                    <w:rFonts w:ascii="Cambria Math" w:hAnsi="Cambria Math"/>
                  </w:rPr>
                  <m:t xml:space="preserve">±</m:t>
                </m:r>
                <m:r>
                  <w:rPr>
                    <w:rFonts w:ascii="Cambria Math" w:hAnsi="Cambria Math"/>
                  </w:rPr>
                  <m:t xml:space="preserve">0.09</m:t>
                </m:r>
              </m:e>
            </m:d>
            <m:r>
              <w:rPr>
                <w:rFonts w:ascii="Cambria Math" w:hAnsi="Cambria Math"/>
              </w:rPr>
              <m:t xml:space="preserve">summer</m:t>
            </m:r>
          </m:e>
          <m:e>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w:rPr>
                    <w:rFonts w:ascii="Cambria Math" w:hAnsi="Cambria Math"/>
                  </w:rPr>
                  <m:t xml:space="preserve">0.1</m:t>
                </m:r>
              </m:e>
            </m:d>
            <m:r>
              <w:rPr>
                <w:rFonts w:ascii="Cambria Math" w:hAnsi="Cambria Math"/>
              </w:rPr>
              <m:t xml:space="preserve">fall</m:t>
            </m:r>
            <m:r>
              <w:rPr>
                <w:rFonts w:ascii="Cambria Math" w:hAnsi="Cambria Math"/>
              </w:rPr>
              <m:t xml:space="preserve">−</m:t>
            </m:r>
            <m:d>
              <m:dPr>
                <m:begChr m:val="("/>
                <m:endChr m:val=")"/>
              </m:dPr>
              <m:e>
                <m:r>
                  <w:rPr>
                    <w:rFonts w:ascii="Cambria Math" w:hAnsi="Cambria Math"/>
                  </w:rPr>
                  <m:t xml:space="preserve">0.3</m:t>
                </m:r>
                <m:r>
                  <w:rPr>
                    <w:rFonts w:ascii="Cambria Math" w:hAnsi="Cambria Math"/>
                  </w:rPr>
                  <m:t xml:space="preserve">±</m:t>
                </m:r>
                <m:r>
                  <w:rPr>
                    <w:rFonts w:ascii="Cambria Math" w:hAnsi="Cambria Math"/>
                  </w:rPr>
                  <m:t xml:space="preserve">0.2</m:t>
                </m:r>
              </m:e>
            </m:d>
            <m:r>
              <w:rPr>
                <w:rFonts w:ascii="Cambria Math" w:hAnsi="Cambria Math"/>
              </w:rPr>
              <m:t xml:space="preserve">AVPrice</m:t>
            </m:r>
            <m:r>
              <w:rPr>
                <w:rFonts w:ascii="Cambria Math" w:hAnsi="Cambria Math"/>
              </w:rPr>
              <m:t xml:space="preserve">+</m:t>
            </m:r>
            <m:d>
              <m:dPr>
                <m:begChr m:val="("/>
                <m:endChr m:val=")"/>
              </m:dPr>
              <m:e>
                <m:r>
                  <w:rPr>
                    <w:rFonts w:ascii="Cambria Math" w:hAnsi="Cambria Math"/>
                  </w:rPr>
                  <m:t xml:space="preserve">0.010</m:t>
                </m:r>
                <m:r>
                  <w:rPr>
                    <w:rFonts w:ascii="Cambria Math" w:hAnsi="Cambria Math"/>
                  </w:rPr>
                  <m:t xml:space="preserve">±</m:t>
                </m:r>
                <m:r>
                  <w:rPr>
                    <w:rFonts w:ascii="Cambria Math" w:hAnsi="Cambria Math"/>
                  </w:rPr>
                  <m:t xml:space="preserve">0.002</m:t>
                </m:r>
              </m:e>
            </m:d>
            <m:r>
              <w:rPr>
                <w:rFonts w:ascii="Cambria Math" w:hAnsi="Cambria Math"/>
              </w:rPr>
              <m:t xml:space="preserve">weeknr</m:t>
            </m:r>
            <m:r>
              <w:rPr>
                <w:rFonts w:ascii="Cambria Math" w:hAnsi="Cambria Math"/>
              </w:rPr>
              <m:t xml:space="preserve">−</m:t>
            </m:r>
            <m:d>
              <m:dPr>
                <m:begChr m:val="("/>
                <m:endChr m:val=")"/>
              </m:dPr>
              <m:e>
                <m:r>
                  <w:rPr>
                    <w:rFonts w:ascii="Cambria Math" w:hAnsi="Cambria Math"/>
                  </w:rPr>
                  <m:t xml:space="preserve">0.1</m:t>
                </m:r>
                <m:r>
                  <w:rPr>
                    <w:rFonts w:ascii="Cambria Math" w:hAnsi="Cambria Math"/>
                  </w:rPr>
                  <m:t xml:space="preserve">±</m:t>
                </m:r>
                <m:r>
                  <w:rPr>
                    <w:rFonts w:ascii="Cambria Math" w:hAnsi="Cambria Math"/>
                  </w:rPr>
                  <m:t xml:space="preserve">0.7</m:t>
                </m:r>
              </m:e>
            </m:d>
            <m:r>
              <w:rPr>
                <w:rFonts w:ascii="Cambria Math" w:hAnsi="Cambria Math"/>
              </w:rPr>
              <m:t xml:space="preserve">spring</m:t>
            </m:r>
            <m:r>
              <w:rPr>
                <w:rFonts w:ascii="Cambria Math" w:hAnsi="Cambria Math"/>
              </w:rPr>
              <m:t xml:space="preserve">+</m:t>
            </m:r>
            <m:d>
              <m:dPr>
                <m:begChr m:val="("/>
                <m:endChr m:val=")"/>
              </m:dPr>
              <m:e>
                <m:r>
                  <w:rPr>
                    <w:rFonts w:ascii="Cambria Math" w:hAnsi="Cambria Math"/>
                  </w:rPr>
                  <m:t xml:space="preserve">9.9</m:t>
                </m:r>
                <m:r>
                  <w:rPr>
                    <w:rFonts w:ascii="Cambria Math" w:hAnsi="Cambria Math"/>
                  </w:rPr>
                  <m:t xml:space="preserve">±</m:t>
                </m:r>
                <m:r>
                  <w:rPr>
                    <w:rFonts w:ascii="Cambria Math" w:hAnsi="Cambria Math"/>
                  </w:rPr>
                  <m:t xml:space="preserve">0.7</m:t>
                </m:r>
              </m:e>
            </m:d>
          </m:e>
        </m:eqArr>
      </m:oMath>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drawing>
          <wp:anchor behindDoc="0" distT="0" distB="0" distL="0" distR="0" simplePos="0" locked="0" layoutInCell="1" allowOverlap="1" relativeHeight="3">
            <wp:simplePos x="0" y="0"/>
            <wp:positionH relativeFrom="column">
              <wp:posOffset>793115</wp:posOffset>
            </wp:positionH>
            <wp:positionV relativeFrom="paragraph">
              <wp:posOffset>70485</wp:posOffset>
            </wp:positionV>
            <wp:extent cx="4435475" cy="2339340"/>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8"/>
                    <a:srcRect l="0" t="57839" r="0" b="-12"/>
                    <a:stretch>
                      <a:fillRect/>
                    </a:stretch>
                  </pic:blipFill>
                  <pic:spPr bwMode="auto">
                    <a:xfrm>
                      <a:off x="0" y="0"/>
                      <a:ext cx="4435475" cy="2339340"/>
                    </a:xfrm>
                    <a:prstGeom prst="rect">
                      <a:avLst/>
                    </a:prstGeom>
                  </pic:spPr>
                </pic:pic>
              </a:graphicData>
            </a:graphic>
          </wp:anchor>
        </w:drawing>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r>
    </w:p>
    <w:p>
      <w:pPr>
        <w:pStyle w:val="Normal"/>
        <w:spacing w:lineRule="auto" w:line="240" w:beforeAutospacing="1" w:after="165"/>
        <w:rPr>
          <w:sz w:val="24"/>
          <w:szCs w:val="24"/>
          <w:lang w:val="en-GB"/>
        </w:rPr>
      </w:pPr>
      <w:r>
        <w:rPr>
          <w:rFonts w:eastAsia="Times New Roman" w:cs="Calibri" w:cstheme="minorHAnsi"/>
          <w:sz w:val="24"/>
          <w:szCs w:val="24"/>
          <w:lang w:val="en-GB" w:eastAsia="it-IT"/>
        </w:rPr>
        <w:t>3)For Eta the equation is</w:t>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r>
      <m:oMath xmlns:m="http://schemas.openxmlformats.org/officeDocument/2006/math">
        <m:eqArr>
          <m:e>
            <m:r>
              <w:rPr>
                <w:rFonts w:ascii="Cambria Math" w:hAnsi="Cambria Math"/>
              </w:rPr>
              <m:t xml:space="preserve">kilosln</m:t>
            </m:r>
            <m:r>
              <w:rPr>
                <w:rFonts w:ascii="Cambria Math" w:hAnsi="Cambria Math"/>
              </w:rPr>
              <m:t xml:space="preserve">=</m:t>
            </m:r>
            <m:d>
              <m:dPr>
                <m:begChr m:val="("/>
                <m:endChr m:val=")"/>
              </m:dPr>
              <m:e>
                <m:r>
                  <w:rPr>
                    <w:rFonts w:ascii="Cambria Math" w:hAnsi="Cambria Math"/>
                  </w:rPr>
                  <m:t xml:space="preserve">0.006</m:t>
                </m:r>
                <m:r>
                  <w:rPr>
                    <w:rFonts w:ascii="Cambria Math" w:hAnsi="Cambria Math"/>
                  </w:rPr>
                  <m:t xml:space="preserve">±</m:t>
                </m:r>
                <m:r>
                  <w:rPr>
                    <w:rFonts w:ascii="Cambria Math" w:hAnsi="Cambria Math"/>
                  </w:rPr>
                  <m:t xml:space="preserve">0.008</m:t>
                </m:r>
              </m:e>
            </m:d>
            <m:r>
              <w:rPr>
                <w:rFonts w:ascii="Cambria Math" w:hAnsi="Cambria Math"/>
              </w:rPr>
              <m:t xml:space="preserve">advertisingln</m:t>
            </m:r>
            <m:r>
              <w:rPr>
                <w:rFonts w:ascii="Cambria Math" w:hAnsi="Cambria Math"/>
              </w:rPr>
              <m:t xml:space="preserve">−</m:t>
            </m:r>
            <m:d>
              <m:dPr>
                <m:begChr m:val="("/>
                <m:endChr m:val=")"/>
              </m:dPr>
              <m:e>
                <m:r>
                  <w:rPr>
                    <w:rFonts w:ascii="Cambria Math" w:hAnsi="Cambria Math"/>
                  </w:rPr>
                  <m:t xml:space="preserve">0.18</m:t>
                </m:r>
                <m:r>
                  <w:rPr>
                    <w:rFonts w:ascii="Cambria Math" w:hAnsi="Cambria Math"/>
                  </w:rPr>
                  <m:t xml:space="preserve">±</m:t>
                </m:r>
                <m:r>
                  <w:rPr>
                    <w:rFonts w:ascii="Cambria Math" w:hAnsi="Cambria Math"/>
                  </w:rPr>
                  <m:t xml:space="preserve">0.06</m:t>
                </m:r>
              </m:e>
            </m:d>
            <m:r>
              <w:rPr>
                <w:rFonts w:ascii="Cambria Math" w:hAnsi="Cambria Math"/>
              </w:rPr>
              <m:t xml:space="preserve">summer</m:t>
            </m:r>
          </m:e>
          <m:e>
            <m:r>
              <w:rPr>
                <w:rFonts w:ascii="Cambria Math" w:hAnsi="Cambria Math"/>
              </w:rPr>
              <m:t xml:space="preserve">−</m:t>
            </m:r>
            <m:d>
              <m:dPr>
                <m:begChr m:val="("/>
                <m:endChr m:val=")"/>
              </m:dPr>
              <m:e>
                <m:r>
                  <w:rPr>
                    <w:rFonts w:ascii="Cambria Math" w:hAnsi="Cambria Math"/>
                  </w:rPr>
                  <m:t xml:space="preserve">0.42</m:t>
                </m:r>
                <m:r>
                  <w:rPr>
                    <w:rFonts w:ascii="Cambria Math" w:hAnsi="Cambria Math"/>
                  </w:rPr>
                  <m:t xml:space="preserve">±</m:t>
                </m:r>
                <m:r>
                  <w:rPr>
                    <w:rFonts w:ascii="Cambria Math" w:hAnsi="Cambria Math"/>
                  </w:rPr>
                  <m:t xml:space="preserve">0.06</m:t>
                </m:r>
              </m:e>
            </m:d>
            <m:r>
              <w:rPr>
                <w:rFonts w:ascii="Cambria Math" w:hAnsi="Cambria Math"/>
              </w:rPr>
              <m:t xml:space="preserve">fall</m:t>
            </m:r>
            <m:r>
              <w:rPr>
                <w:rFonts w:ascii="Cambria Math" w:hAnsi="Cambria Math"/>
              </w:rPr>
              <m:t xml:space="preserve">−</m:t>
            </m:r>
            <m:d>
              <m:dPr>
                <m:begChr m:val="("/>
                <m:endChr m:val=")"/>
              </m:dPr>
              <m:e>
                <m:r>
                  <w:rPr>
                    <w:rFonts w:ascii="Cambria Math" w:hAnsi="Cambria Math"/>
                  </w:rPr>
                  <m:t xml:space="preserve">0.6</m:t>
                </m:r>
                <m:r>
                  <w:rPr>
                    <w:rFonts w:ascii="Cambria Math" w:hAnsi="Cambria Math"/>
                  </w:rPr>
                  <m:t xml:space="preserve">±</m:t>
                </m:r>
                <m:r>
                  <w:rPr>
                    <w:rFonts w:ascii="Cambria Math" w:hAnsi="Cambria Math"/>
                  </w:rPr>
                  <m:t xml:space="preserve">0.3</m:t>
                </m:r>
              </m:e>
            </m:d>
            <m:r>
              <w:rPr>
                <w:rFonts w:ascii="Cambria Math" w:hAnsi="Cambria Math"/>
              </w:rPr>
              <m:t xml:space="preserve">AVPrice</m:t>
            </m:r>
            <m:r>
              <w:rPr>
                <w:rFonts w:ascii="Cambria Math" w:hAnsi="Cambria Math"/>
              </w:rPr>
              <m:t xml:space="preserve">+</m:t>
            </m:r>
            <m:d>
              <m:dPr>
                <m:begChr m:val="("/>
                <m:endChr m:val=")"/>
              </m:dPr>
              <m:e>
                <m:r>
                  <w:rPr>
                    <w:rFonts w:ascii="Cambria Math" w:hAnsi="Cambria Math"/>
                  </w:rPr>
                  <m:t xml:space="preserve">0.019</m:t>
                </m:r>
                <m:r>
                  <w:rPr>
                    <w:rFonts w:ascii="Cambria Math" w:hAnsi="Cambria Math"/>
                  </w:rPr>
                  <m:t xml:space="preserve">±</m:t>
                </m:r>
                <m:r>
                  <w:rPr>
                    <w:rFonts w:ascii="Cambria Math" w:hAnsi="Cambria Math"/>
                  </w:rPr>
                  <m:t xml:space="preserve">0.003</m:t>
                </m:r>
              </m:e>
            </m:d>
            <m:r>
              <w:rPr>
                <w:rFonts w:ascii="Cambria Math" w:hAnsi="Cambria Math"/>
              </w:rPr>
              <m:t xml:space="preserve">weeknr</m:t>
            </m:r>
            <m:r>
              <w:rPr>
                <w:rFonts w:ascii="Cambria Math" w:hAnsi="Cambria Math"/>
              </w:rPr>
              <m:t xml:space="preserve">−</m:t>
            </m:r>
            <m:d>
              <m:dPr>
                <m:begChr m:val="("/>
                <m:endChr m:val=")"/>
              </m:dPr>
              <m:e>
                <m:r>
                  <w:rPr>
                    <w:rFonts w:ascii="Cambria Math" w:hAnsi="Cambria Math"/>
                  </w:rPr>
                  <m:t xml:space="preserve">0.06</m:t>
                </m:r>
                <m:r>
                  <w:rPr>
                    <w:rFonts w:ascii="Cambria Math" w:hAnsi="Cambria Math"/>
                  </w:rPr>
                  <m:t xml:space="preserve">±</m:t>
                </m:r>
                <m:r>
                  <w:rPr>
                    <w:rFonts w:ascii="Cambria Math" w:hAnsi="Cambria Math"/>
                  </w:rPr>
                  <m:t xml:space="preserve">0.07</m:t>
                </m:r>
              </m:e>
            </m:d>
            <m:r>
              <w:rPr>
                <w:rFonts w:ascii="Cambria Math" w:hAnsi="Cambria Math"/>
              </w:rPr>
              <m:t xml:space="preserve">winter</m:t>
            </m:r>
            <m:r>
              <w:rPr>
                <w:rFonts w:ascii="Cambria Math" w:hAnsi="Cambria Math"/>
              </w:rPr>
              <m:t xml:space="preserve">+</m:t>
            </m:r>
            <m:d>
              <m:dPr>
                <m:begChr m:val="("/>
                <m:endChr m:val=")"/>
              </m:dPr>
              <m:e>
                <m:r>
                  <w:rPr>
                    <w:rFonts w:ascii="Cambria Math" w:hAnsi="Cambria Math"/>
                  </w:rPr>
                  <m:t xml:space="preserve">9</m:t>
                </m:r>
                <m:r>
                  <w:rPr>
                    <w:rFonts w:ascii="Cambria Math" w:hAnsi="Cambria Math"/>
                  </w:rPr>
                  <m:t xml:space="preserve">±</m:t>
                </m:r>
                <m:r>
                  <w:rPr>
                    <w:rFonts w:ascii="Cambria Math" w:hAnsi="Cambria Math"/>
                  </w:rPr>
                  <m:t xml:space="preserve">1</m:t>
                </m:r>
              </m:e>
            </m:d>
          </m:e>
        </m:eqArr>
      </m:oMath>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drawing>
          <wp:anchor behindDoc="0" distT="0" distB="0" distL="0" distR="0" simplePos="0" locked="0" layoutInCell="1" allowOverlap="1" relativeHeight="4">
            <wp:simplePos x="0" y="0"/>
            <wp:positionH relativeFrom="column">
              <wp:posOffset>643255</wp:posOffset>
            </wp:positionH>
            <wp:positionV relativeFrom="paragraph">
              <wp:posOffset>147320</wp:posOffset>
            </wp:positionV>
            <wp:extent cx="4517390" cy="2401570"/>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9"/>
                    <a:srcRect l="-1685" t="57012" r="0" b="-12"/>
                    <a:stretch>
                      <a:fillRect/>
                    </a:stretch>
                  </pic:blipFill>
                  <pic:spPr bwMode="auto">
                    <a:xfrm>
                      <a:off x="0" y="0"/>
                      <a:ext cx="4517390" cy="2401570"/>
                    </a:xfrm>
                    <a:prstGeom prst="rect">
                      <a:avLst/>
                    </a:prstGeom>
                  </pic:spPr>
                </pic:pic>
              </a:graphicData>
            </a:graphic>
          </wp:anchor>
        </w:drawing>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r>
    </w:p>
    <w:p>
      <w:pPr>
        <w:pStyle w:val="Normal"/>
        <w:spacing w:lineRule="auto" w:line="360"/>
        <w:rPr>
          <w:sz w:val="24"/>
          <w:szCs w:val="24"/>
          <w:lang w:val="en-GB"/>
        </w:rPr>
      </w:pPr>
      <w:r>
        <w:rPr>
          <w:sz w:val="24"/>
          <w:szCs w:val="24"/>
          <w:lang w:val="en-GB"/>
        </w:rPr>
      </w:r>
    </w:p>
    <w:p>
      <w:pPr>
        <w:pStyle w:val="Normal"/>
        <w:spacing w:lineRule="auto" w:line="360"/>
        <w:rPr>
          <w:b/>
          <w:b/>
          <w:bCs/>
        </w:rPr>
      </w:pPr>
      <w:r>
        <w:rPr>
          <w:b/>
          <w:bCs/>
          <w:sz w:val="24"/>
          <w:szCs w:val="24"/>
          <w:lang w:val="en-GB"/>
        </w:rPr>
        <w:t>b,c)</w:t>
      </w:r>
    </w:p>
    <w:p>
      <w:pPr>
        <w:pStyle w:val="Normal"/>
        <w:spacing w:lineRule="auto" w:line="360"/>
        <w:rPr/>
      </w:pPr>
      <w:r>
        <w:rPr>
          <w:sz w:val="24"/>
          <w:szCs w:val="24"/>
          <w:lang w:val="en-GB"/>
        </w:rPr>
        <w:t xml:space="preserve">In the model 1 (both products), the kilosln sold is affected by advertising (like the previosly analisis) and by the parameter weeknr. The kilosln grow </w:t>
      </w:r>
      <w:r>
        <w:rPr>
          <w:b w:val="false"/>
          <w:bCs w:val="false"/>
          <w:sz w:val="24"/>
          <w:szCs w:val="24"/>
          <w:lang w:val="en-GB"/>
        </w:rPr>
        <w:t xml:space="preserve"> </w:t>
      </w:r>
      <w:r>
        <w:rPr>
          <w:b w:val="false"/>
          <w:bCs w:val="false"/>
        </w:rPr>
        <w:t>with the weeks go by after the crisis.</w:t>
      </w:r>
    </w:p>
    <w:p>
      <w:pPr>
        <w:pStyle w:val="Normal"/>
        <w:spacing w:lineRule="auto" w:line="360"/>
        <w:rPr/>
      </w:pPr>
      <w:r>
        <w:rPr>
          <w:b w:val="false"/>
          <w:bCs w:val="false"/>
        </w:rPr>
        <w:t>In the model 2 (Kraft)  the kilosln s</w:t>
      </w:r>
      <w:r>
        <w:rPr>
          <w:b w:val="false"/>
          <w:bCs w:val="false"/>
          <w:sz w:val="24"/>
          <w:szCs w:val="24"/>
          <w:lang w:val="en-GB"/>
        </w:rPr>
        <w:t>old is affected by advertising and  by the parameter weeknr. In this model adding a long-term trend show that the company strategy of advertising work (In contrast without long-term trend)</w:t>
      </w:r>
    </w:p>
    <w:p>
      <w:pPr>
        <w:pStyle w:val="Normal"/>
        <w:spacing w:lineRule="auto" w:line="360"/>
        <w:rPr/>
      </w:pPr>
      <w:r>
        <w:rPr>
          <w:b w:val="false"/>
          <w:bCs w:val="false"/>
        </w:rPr>
        <w:t>In the model 3 (Eta) the kilosln s</w:t>
      </w:r>
      <w:r>
        <w:rPr>
          <w:b w:val="false"/>
          <w:bCs w:val="false"/>
          <w:sz w:val="24"/>
          <w:szCs w:val="24"/>
          <w:lang w:val="en-GB"/>
        </w:rPr>
        <w:t xml:space="preserve">old is affected by  the variable fall weeknr Summer. The parameter AVPrice have a Sig </w:t>
      </w:r>
      <w:bookmarkStart w:id="3" w:name="tw-target-text3"/>
      <w:bookmarkEnd w:id="3"/>
      <w:r>
        <w:rPr>
          <w:b w:val="false"/>
          <w:bCs w:val="false"/>
          <w:sz w:val="24"/>
          <w:szCs w:val="24"/>
          <w:lang w:val="en-GB"/>
        </w:rPr>
        <w:t xml:space="preserve">slightly higher than 0.05 and for a complete analisis we also take account of this indipendent variable. </w:t>
      </w:r>
    </w:p>
    <w:p>
      <w:pPr>
        <w:pStyle w:val="Normal"/>
        <w:spacing w:lineRule="auto" w:line="360"/>
        <w:rPr/>
      </w:pPr>
      <w:r>
        <w:rPr>
          <w:b w:val="false"/>
          <w:bCs w:val="false"/>
          <w:sz w:val="24"/>
          <w:szCs w:val="24"/>
          <w:lang w:val="en-GB"/>
        </w:rPr>
        <w:t>The kilosln decrease with AV_PRICE , in the fall season and during summer time. In this case advertisingln don’t  play a role in the kilosln sold(Sig is too high)</w:t>
      </w:r>
    </w:p>
    <w:p>
      <w:pPr>
        <w:pStyle w:val="Normal"/>
        <w:spacing w:lineRule="auto" w:line="360"/>
        <w:rPr/>
      </w:pPr>
      <w:r>
        <w:rPr>
          <w:b w:val="false"/>
          <w:bCs w:val="false"/>
          <w:sz w:val="24"/>
          <w:szCs w:val="24"/>
          <w:lang w:val="en-GB"/>
        </w:rPr>
        <w:t xml:space="preserve">To conclude adding a long-term trend and average price to the analisis show that the major Kraft advertising campaign </w:t>
      </w:r>
      <w:r>
        <w:rPr>
          <w:b w:val="false"/>
          <w:bCs w:val="false"/>
          <w:sz w:val="24"/>
          <w:szCs w:val="24"/>
          <w:lang w:val="en-US"/>
        </w:rPr>
        <w:t>leads to sales growth. However The sales increase faster if the company had done a major advertising campaign for both products (the coefficient of advertisingln is higher and the sig is lower in model 1)</w:t>
      </w:r>
    </w:p>
    <w:p>
      <w:pPr>
        <w:pStyle w:val="Normal"/>
        <w:spacing w:lineRule="auto" w:line="360"/>
        <w:rPr/>
      </w:pPr>
      <w:r>
        <w:rPr>
          <w:b w:val="false"/>
          <w:bCs w:val="false"/>
          <w:sz w:val="24"/>
          <w:szCs w:val="24"/>
          <w:lang w:val="en-US"/>
        </w:rPr>
        <w:t>d)</w:t>
      </w:r>
    </w:p>
    <w:p>
      <w:pPr>
        <w:pStyle w:val="Normal"/>
        <w:spacing w:lineRule="auto" w:line="360"/>
        <w:rPr/>
      </w:pPr>
      <w:r>
        <w:rPr>
          <w:rFonts w:ascii="Calibri;sans-serif" w:hAnsi="Calibri;sans-serif"/>
          <w:b w:val="false"/>
          <w:bCs w:val="false"/>
          <w:i w:val="false"/>
          <w:caps w:val="false"/>
          <w:smallCaps w:val="false"/>
          <w:spacing w:val="0"/>
          <w:sz w:val="24"/>
          <w:szCs w:val="24"/>
          <w:lang w:val="en-US"/>
        </w:rPr>
        <w:t>We are considering mass media as another environmental factor which is talking about the spread of the infection of salmonella due to Eta and Kraft products.</w:t>
      </w:r>
    </w:p>
    <w:p>
      <w:pPr>
        <w:pStyle w:val="Normal"/>
        <w:spacing w:lineRule="auto" w:line="360"/>
        <w:rPr>
          <w:b w:val="false"/>
          <w:b w:val="false"/>
          <w:bCs w:val="false"/>
          <w:sz w:val="24"/>
          <w:szCs w:val="24"/>
          <w:lang w:val="en-US"/>
        </w:rPr>
      </w:pPr>
      <w:r>
        <w:rPr/>
      </w:r>
    </w:p>
    <w:p>
      <w:pPr>
        <w:pStyle w:val="Normal"/>
        <w:spacing w:lineRule="auto" w:line="360"/>
        <w:rPr/>
      </w:pPr>
      <w:r>
        <w:rPr>
          <w:b w:val="false"/>
          <w:bCs w:val="false"/>
          <w:sz w:val="24"/>
          <w:szCs w:val="24"/>
          <w:lang w:val="en-US"/>
        </w:rPr>
        <w:t xml:space="preserve"> </w:t>
      </w:r>
      <w:r>
        <w:rPr>
          <w:rFonts w:cs="Calibri"/>
          <w:b/>
          <w:bCs/>
          <w:color w:val="000000"/>
          <w:sz w:val="23"/>
          <w:szCs w:val="23"/>
        </w:rPr>
        <w:t xml:space="preserve">4.Adding the competition </w:t>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t>a,</w:t>
      </w:r>
      <w:r>
        <w:rPr>
          <w:b/>
          <w:bCs/>
          <w:sz w:val="24"/>
          <w:szCs w:val="24"/>
          <w:lang w:val="en-GB"/>
        </w:rPr>
        <w:t>b</w:t>
      </w:r>
      <w:r>
        <w:rPr>
          <w:b/>
          <w:bCs/>
          <w:sz w:val="24"/>
          <w:szCs w:val="24"/>
          <w:lang w:val="en-GB"/>
        </w:rPr>
        <w:t>)</w:t>
      </w:r>
      <w:r>
        <w:rPr>
          <w:b w:val="false"/>
          <w:bCs w:val="false"/>
          <w:sz w:val="24"/>
          <w:szCs w:val="24"/>
          <w:lang w:val="en-GB"/>
        </w:rPr>
        <w:t xml:space="preserve"> In this model we add the competitor advertising in order to understand the impact to the kilosln</w:t>
      </w:r>
    </w:p>
    <w:p>
      <w:pPr>
        <w:pStyle w:val="Normal"/>
        <w:spacing w:lineRule="auto" w:line="240" w:beforeAutospacing="1" w:after="165"/>
        <w:rPr/>
      </w:pPr>
      <w:r>
        <w:rPr>
          <w:rFonts w:eastAsia="Times New Roman" w:cs="Calibri" w:cstheme="minorHAnsi"/>
          <w:b w:val="false"/>
          <w:bCs w:val="false"/>
          <w:sz w:val="24"/>
          <w:szCs w:val="24"/>
          <w:lang w:val="en-GB" w:eastAsia="it-IT"/>
        </w:rPr>
        <w:t>1)For both product the coefficients are:</w:t>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drawing>
          <wp:anchor behindDoc="0" distT="0" distB="0" distL="0" distR="0" simplePos="0" locked="0" layoutInCell="1" allowOverlap="1" relativeHeight="5">
            <wp:simplePos x="0" y="0"/>
            <wp:positionH relativeFrom="column">
              <wp:posOffset>1230630</wp:posOffset>
            </wp:positionH>
            <wp:positionV relativeFrom="paragraph">
              <wp:posOffset>-732155</wp:posOffset>
            </wp:positionV>
            <wp:extent cx="4320540" cy="2509520"/>
            <wp:effectExtent l="0" t="0" r="0" b="0"/>
            <wp:wrapSquare wrapText="largest"/>
            <wp:docPr id="9"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11" descr=""/>
                    <pic:cNvPicPr>
                      <a:picLocks noChangeAspect="1" noChangeArrowheads="1"/>
                    </pic:cNvPicPr>
                  </pic:nvPicPr>
                  <pic:blipFill>
                    <a:blip r:embed="rId10"/>
                    <a:srcRect l="0" t="53109" r="0" b="-13"/>
                    <a:stretch>
                      <a:fillRect/>
                    </a:stretch>
                  </pic:blipFill>
                  <pic:spPr bwMode="auto">
                    <a:xfrm>
                      <a:off x="0" y="0"/>
                      <a:ext cx="4320540" cy="2509520"/>
                    </a:xfrm>
                    <a:prstGeom prst="rect">
                      <a:avLst/>
                    </a:prstGeom>
                  </pic:spPr>
                </pic:pic>
              </a:graphicData>
            </a:graphic>
          </wp:anchor>
        </w:drawing>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r>
    </w:p>
    <w:p>
      <w:pPr>
        <w:pStyle w:val="Normal"/>
        <w:spacing w:lineRule="auto" w:line="240" w:beforeAutospacing="1" w:after="165"/>
        <w:rPr>
          <w:rFonts w:eastAsia="Times New Roman" w:cs="Calibri" w:cstheme="minorHAnsi"/>
          <w:b/>
          <w:b/>
          <w:bCs/>
          <w:sz w:val="24"/>
          <w:szCs w:val="24"/>
          <w:lang w:val="en-GB" w:eastAsia="it-IT"/>
        </w:rPr>
      </w:pPr>
      <w:r>
        <w:rPr/>
      </w:r>
    </w:p>
    <w:p>
      <w:pPr>
        <w:pStyle w:val="Normal"/>
        <w:spacing w:lineRule="auto" w:line="240" w:beforeAutospacing="1" w:after="165"/>
        <w:rPr/>
      </w:pPr>
      <w:r>
        <w:rPr>
          <w:rFonts w:eastAsia="Times New Roman" w:cs="Calibri" w:cstheme="minorHAnsi"/>
          <w:b/>
          <w:bCs/>
          <w:sz w:val="24"/>
          <w:szCs w:val="24"/>
          <w:lang w:val="en-GB" w:eastAsia="it-IT"/>
        </w:rPr>
        <w:t>2)</w:t>
      </w:r>
      <w:r>
        <w:rPr>
          <w:rFonts w:eastAsia="Times New Roman" w:cs="Calibri" w:cstheme="minorHAnsi"/>
          <w:b w:val="false"/>
          <w:bCs w:val="false"/>
          <w:sz w:val="24"/>
          <w:szCs w:val="24"/>
          <w:lang w:val="en-GB" w:eastAsia="it-IT"/>
        </w:rPr>
        <w:t>For Eta the coefficients are:</w:t>
      </w:r>
    </w:p>
    <w:p>
      <w:pPr>
        <w:pStyle w:val="Normal"/>
        <w:spacing w:lineRule="auto" w:line="360"/>
        <w:rPr>
          <w:b/>
          <w:b/>
          <w:bCs/>
          <w:sz w:val="24"/>
          <w:szCs w:val="24"/>
          <w:lang w:val="en-GB"/>
        </w:rPr>
      </w:pPr>
      <w:r>
        <w:rPr>
          <w:b/>
          <w:bCs/>
          <w:sz w:val="24"/>
          <w:szCs w:val="24"/>
          <w:lang w:val="en-GB"/>
        </w:rPr>
        <w:drawing>
          <wp:anchor behindDoc="0" distT="0" distB="0" distL="0" distR="0" simplePos="0" locked="0" layoutInCell="1" allowOverlap="1" relativeHeight="7">
            <wp:simplePos x="0" y="0"/>
            <wp:positionH relativeFrom="column">
              <wp:posOffset>487680</wp:posOffset>
            </wp:positionH>
            <wp:positionV relativeFrom="paragraph">
              <wp:posOffset>85090</wp:posOffset>
            </wp:positionV>
            <wp:extent cx="4427220" cy="2586355"/>
            <wp:effectExtent l="0" t="0" r="0" b="0"/>
            <wp:wrapSquare wrapText="largest"/>
            <wp:docPr id="1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0" descr=""/>
                    <pic:cNvPicPr>
                      <a:picLocks noChangeAspect="1" noChangeArrowheads="1"/>
                    </pic:cNvPicPr>
                  </pic:nvPicPr>
                  <pic:blipFill>
                    <a:blip r:embed="rId11"/>
                    <a:srcRect l="0" t="55525" r="0" b="-12"/>
                    <a:stretch>
                      <a:fillRect/>
                    </a:stretch>
                  </pic:blipFill>
                  <pic:spPr bwMode="auto">
                    <a:xfrm>
                      <a:off x="0" y="0"/>
                      <a:ext cx="4427220" cy="2586355"/>
                    </a:xfrm>
                    <a:prstGeom prst="rect">
                      <a:avLst/>
                    </a:prstGeom>
                  </pic:spPr>
                </pic:pic>
              </a:graphicData>
            </a:graphic>
          </wp:anchor>
        </w:drawing>
      </w:r>
    </w:p>
    <w:p>
      <w:pPr>
        <w:pStyle w:val="Normal"/>
        <w:spacing w:lineRule="auto" w:line="360"/>
        <w:rPr/>
      </w:pPr>
      <w:r>
        <w:rPr/>
      </w:r>
    </w:p>
    <w:p>
      <w:pPr>
        <w:pStyle w:val="Normal"/>
        <w:spacing w:lineRule="auto" w:line="360"/>
        <w:rPr>
          <w:b/>
          <w:b/>
          <w:bCs/>
          <w:sz w:val="24"/>
          <w:szCs w:val="24"/>
          <w:lang w:val="en-GB"/>
        </w:rPr>
      </w:pPr>
      <w:r>
        <w:rPr>
          <w:b/>
          <w:bCs/>
          <w:sz w:val="24"/>
          <w:szCs w:val="24"/>
          <w:lang w:val="en-GB"/>
        </w:rPr>
      </w:r>
    </w:p>
    <w:p>
      <w:pPr>
        <w:pStyle w:val="Normal"/>
        <w:spacing w:lineRule="auto" w:line="240" w:beforeAutospacing="1" w:after="165"/>
        <w:rPr>
          <w:rFonts w:eastAsia="Times New Roman" w:cs="Calibri" w:cstheme="minorHAnsi"/>
          <w:b/>
          <w:b/>
          <w:bCs/>
          <w:sz w:val="24"/>
          <w:szCs w:val="24"/>
          <w:lang w:val="en-GB" w:eastAsia="it-IT"/>
        </w:rPr>
      </w:pPr>
      <w:r>
        <w:rPr>
          <w:rFonts w:eastAsia="Times New Roman" w:cs="Calibri" w:cstheme="minorHAnsi"/>
          <w:b/>
          <w:bCs/>
          <w:sz w:val="24"/>
          <w:szCs w:val="24"/>
          <w:lang w:val="en-GB" w:eastAsia="it-IT"/>
        </w:rPr>
      </w:r>
    </w:p>
    <w:p>
      <w:pPr>
        <w:pStyle w:val="Normal"/>
        <w:spacing w:lineRule="auto" w:line="240" w:beforeAutospacing="1" w:after="165"/>
        <w:rPr>
          <w:rFonts w:eastAsia="Times New Roman" w:cs="Calibri" w:cstheme="minorHAnsi"/>
          <w:b/>
          <w:b/>
          <w:bCs/>
          <w:sz w:val="24"/>
          <w:szCs w:val="24"/>
          <w:lang w:val="en-GB" w:eastAsia="it-IT"/>
        </w:rPr>
      </w:pPr>
      <w:r>
        <w:rPr>
          <w:rFonts w:eastAsia="Times New Roman" w:cs="Calibri" w:cstheme="minorHAnsi"/>
          <w:b/>
          <w:bCs/>
          <w:sz w:val="24"/>
          <w:szCs w:val="24"/>
          <w:lang w:val="en-GB" w:eastAsia="it-IT"/>
        </w:rPr>
      </w:r>
    </w:p>
    <w:p>
      <w:pPr>
        <w:pStyle w:val="Normal"/>
        <w:spacing w:lineRule="auto" w:line="240" w:beforeAutospacing="1" w:after="165"/>
        <w:rPr>
          <w:rFonts w:eastAsia="Times New Roman" w:cs="Calibri" w:cstheme="minorHAnsi"/>
          <w:b/>
          <w:b/>
          <w:bCs/>
          <w:sz w:val="24"/>
          <w:szCs w:val="24"/>
          <w:lang w:val="en-GB" w:eastAsia="it-IT"/>
        </w:rPr>
      </w:pPr>
      <w:r>
        <w:rPr>
          <w:rFonts w:eastAsia="Times New Roman" w:cs="Calibri" w:cstheme="minorHAnsi"/>
          <w:b/>
          <w:bCs/>
          <w:sz w:val="24"/>
          <w:szCs w:val="24"/>
          <w:lang w:val="en-GB" w:eastAsia="it-IT"/>
        </w:rPr>
      </w:r>
    </w:p>
    <w:p>
      <w:pPr>
        <w:pStyle w:val="Normal"/>
        <w:spacing w:lineRule="auto" w:line="240" w:beforeAutospacing="1" w:after="165"/>
        <w:rPr>
          <w:rFonts w:eastAsia="Times New Roman" w:cs="Calibri" w:cstheme="minorHAnsi"/>
          <w:b/>
          <w:b/>
          <w:bCs/>
          <w:sz w:val="24"/>
          <w:szCs w:val="24"/>
          <w:lang w:val="en-GB" w:eastAsia="it-IT"/>
        </w:rPr>
      </w:pPr>
      <w:r>
        <w:rPr>
          <w:rFonts w:eastAsia="Times New Roman" w:cs="Calibri" w:cstheme="minorHAnsi"/>
          <w:b/>
          <w:bCs/>
          <w:sz w:val="24"/>
          <w:szCs w:val="24"/>
          <w:lang w:val="en-GB" w:eastAsia="it-IT"/>
        </w:rPr>
      </w:r>
    </w:p>
    <w:p>
      <w:pPr>
        <w:pStyle w:val="Normal"/>
        <w:spacing w:lineRule="auto" w:line="240" w:beforeAutospacing="1" w:after="165"/>
        <w:rPr>
          <w:rFonts w:eastAsia="Times New Roman" w:cs="Calibri" w:cstheme="minorHAnsi"/>
          <w:b/>
          <w:b/>
          <w:bCs/>
          <w:sz w:val="24"/>
          <w:szCs w:val="24"/>
          <w:lang w:val="en-GB" w:eastAsia="it-IT"/>
        </w:rPr>
      </w:pPr>
      <w:r>
        <w:rPr>
          <w:rFonts w:eastAsia="Times New Roman" w:cs="Calibri" w:cstheme="minorHAnsi"/>
          <w:b/>
          <w:bCs/>
          <w:sz w:val="24"/>
          <w:szCs w:val="24"/>
          <w:lang w:val="en-GB" w:eastAsia="it-IT"/>
        </w:rPr>
      </w:r>
    </w:p>
    <w:p>
      <w:pPr>
        <w:pStyle w:val="Normal"/>
        <w:spacing w:lineRule="auto" w:line="240" w:beforeAutospacing="1" w:after="165"/>
        <w:rPr/>
      </w:pPr>
      <w:r>
        <w:rPr>
          <w:rFonts w:eastAsia="Times New Roman" w:cs="Calibri" w:cstheme="minorHAnsi"/>
          <w:b/>
          <w:bCs/>
          <w:sz w:val="24"/>
          <w:szCs w:val="24"/>
          <w:lang w:val="en-GB" w:eastAsia="it-IT"/>
        </w:rPr>
        <w:t>3)</w:t>
      </w:r>
      <w:r>
        <w:rPr>
          <w:rFonts w:eastAsia="Times New Roman" w:cs="Calibri" w:cstheme="minorHAnsi"/>
          <w:b w:val="false"/>
          <w:bCs w:val="false"/>
          <w:sz w:val="24"/>
          <w:szCs w:val="24"/>
          <w:lang w:val="en-GB" w:eastAsia="it-IT"/>
        </w:rPr>
        <w:t>For Kraft the coefficients are :</w:t>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drawing>
          <wp:anchor behindDoc="0" distT="0" distB="0" distL="0" distR="0" simplePos="0" locked="0" layoutInCell="1" allowOverlap="1" relativeHeight="6">
            <wp:simplePos x="0" y="0"/>
            <wp:positionH relativeFrom="column">
              <wp:posOffset>542925</wp:posOffset>
            </wp:positionH>
            <wp:positionV relativeFrom="paragraph">
              <wp:posOffset>-160020</wp:posOffset>
            </wp:positionV>
            <wp:extent cx="4693920" cy="2612390"/>
            <wp:effectExtent l="0" t="0" r="0" b="0"/>
            <wp:wrapSquare wrapText="largest"/>
            <wp:docPr id="11"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9" descr=""/>
                    <pic:cNvPicPr>
                      <a:picLocks noChangeAspect="1" noChangeArrowheads="1"/>
                    </pic:cNvPicPr>
                  </pic:nvPicPr>
                  <pic:blipFill>
                    <a:blip r:embed="rId12"/>
                    <a:srcRect l="0" t="55545" r="0" b="-12"/>
                    <a:stretch>
                      <a:fillRect/>
                    </a:stretch>
                  </pic:blipFill>
                  <pic:spPr bwMode="auto">
                    <a:xfrm>
                      <a:off x="0" y="0"/>
                      <a:ext cx="4693920" cy="2612390"/>
                    </a:xfrm>
                    <a:prstGeom prst="rect">
                      <a:avLst/>
                    </a:prstGeom>
                  </pic:spPr>
                </pic:pic>
              </a:graphicData>
            </a:graphic>
          </wp:anchor>
        </w:drawing>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r>
    </w:p>
    <w:p>
      <w:pPr>
        <w:pStyle w:val="Normal"/>
        <w:spacing w:lineRule="auto" w:line="360"/>
        <w:rPr/>
      </w:pPr>
      <w:r>
        <w:rPr>
          <w:b/>
          <w:bCs/>
          <w:sz w:val="24"/>
          <w:szCs w:val="24"/>
          <w:lang w:val="en-GB"/>
        </w:rPr>
        <w:t xml:space="preserve"> </w:t>
      </w:r>
      <w:r>
        <w:rPr>
          <w:b w:val="false"/>
          <w:bCs w:val="false"/>
          <w:sz w:val="24"/>
          <w:szCs w:val="24"/>
          <w:lang w:val="en-GB"/>
        </w:rPr>
        <w:t xml:space="preserve">The adv_competitor  don’t have a fundamental role in the kilosln </w:t>
      </w:r>
      <w:r>
        <w:rPr>
          <w:b w:val="false"/>
          <w:bCs w:val="false"/>
          <w:sz w:val="24"/>
          <w:szCs w:val="24"/>
          <w:lang w:val="en-GB"/>
        </w:rPr>
        <w:t xml:space="preserve">because </w:t>
      </w:r>
      <w:r>
        <w:rPr>
          <w:b w:val="false"/>
          <w:bCs w:val="false"/>
          <w:sz w:val="24"/>
          <w:szCs w:val="24"/>
          <w:lang w:val="en-GB"/>
        </w:rPr>
        <w:t xml:space="preserve">the p value is higer than 0.05 in all models. The coefficient  is negative in all cases, that means its have a negative </w:t>
      </w:r>
      <w:r>
        <w:rPr>
          <w:b w:val="false"/>
          <w:bCs w:val="false"/>
          <w:sz w:val="24"/>
          <w:szCs w:val="24"/>
          <w:lang w:val="en-GB"/>
        </w:rPr>
        <w:t>feedback</w:t>
      </w:r>
      <w:r>
        <w:rPr>
          <w:b w:val="false"/>
          <w:bCs w:val="false"/>
          <w:sz w:val="24"/>
          <w:szCs w:val="24"/>
          <w:lang w:val="en-GB"/>
        </w:rPr>
        <w:t xml:space="preserve"> on the kilosln (</w:t>
      </w:r>
      <w:r>
        <w:rPr>
          <w:b w:val="false"/>
          <w:bCs w:val="false"/>
        </w:rPr>
        <w:t xml:space="preserve">though is not significant </w:t>
      </w:r>
      <w:r>
        <w:rPr>
          <w:b w:val="false"/>
          <w:bCs w:val="false"/>
          <w:sz w:val="24"/>
          <w:szCs w:val="24"/>
          <w:lang w:val="en-GB"/>
        </w:rPr>
        <w:t>).</w:t>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t xml:space="preserve">c </w:t>
      </w:r>
      <w:r>
        <w:rPr>
          <w:b w:val="false"/>
          <w:bCs w:val="false"/>
          <w:sz w:val="24"/>
          <w:szCs w:val="24"/>
          <w:lang w:val="en-GB"/>
        </w:rPr>
        <w:t>We calculate a new parameter (shareofvoice)</w:t>
      </w:r>
    </w:p>
    <w:p>
      <w:pPr>
        <w:pStyle w:val="Normal"/>
        <w:spacing w:lineRule="auto" w:line="240" w:beforeAutospacing="1" w:after="165"/>
        <w:rPr/>
      </w:pPr>
      <w:r>
        <w:rPr>
          <w:rFonts w:eastAsia="Times New Roman" w:cs="Calibri" w:cstheme="minorHAnsi"/>
          <w:b w:val="false"/>
          <w:bCs w:val="false"/>
          <w:sz w:val="24"/>
          <w:szCs w:val="24"/>
          <w:lang w:val="en-GB" w:eastAsia="it-IT"/>
        </w:rPr>
        <w:t>1)For both product the coefficients are:</w:t>
      </w:r>
    </w:p>
    <w:p>
      <w:pPr>
        <w:pStyle w:val="Normal"/>
        <w:spacing w:lineRule="auto" w:line="240" w:beforeAutospacing="1" w:after="165"/>
        <w:rPr>
          <w:rFonts w:eastAsia="Times New Roman" w:cs="Calibri" w:cstheme="minorHAnsi"/>
          <w:b w:val="false"/>
          <w:b w:val="false"/>
          <w:bCs w:val="false"/>
          <w:sz w:val="24"/>
          <w:szCs w:val="24"/>
          <w:lang w:val="en-GB" w:eastAsia="it-IT"/>
        </w:rPr>
      </w:pPr>
      <w:r>
        <w:rPr>
          <w:rFonts w:eastAsia="Times New Roman" w:cs="Calibri" w:cstheme="minorHAnsi"/>
          <w:b w:val="false"/>
          <w:bCs w:val="false"/>
          <w:sz w:val="24"/>
          <w:szCs w:val="24"/>
          <w:lang w:val="en-GB" w:eastAsia="it-IT"/>
        </w:rPr>
        <w:drawing>
          <wp:anchor behindDoc="0" distT="0" distB="0" distL="0" distR="0" simplePos="0" locked="0" layoutInCell="1" allowOverlap="1" relativeHeight="8">
            <wp:simplePos x="0" y="0"/>
            <wp:positionH relativeFrom="column">
              <wp:posOffset>549910</wp:posOffset>
            </wp:positionH>
            <wp:positionV relativeFrom="paragraph">
              <wp:posOffset>158115</wp:posOffset>
            </wp:positionV>
            <wp:extent cx="4518660" cy="2485390"/>
            <wp:effectExtent l="0" t="0" r="0" b="0"/>
            <wp:wrapSquare wrapText="largest"/>
            <wp:docPr id="12"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descr=""/>
                    <pic:cNvPicPr>
                      <a:picLocks noChangeAspect="1" noChangeArrowheads="1"/>
                    </pic:cNvPicPr>
                  </pic:nvPicPr>
                  <pic:blipFill>
                    <a:blip r:embed="rId13"/>
                    <a:srcRect l="0" t="53494" r="0" b="-13"/>
                    <a:stretch>
                      <a:fillRect/>
                    </a:stretch>
                  </pic:blipFill>
                  <pic:spPr bwMode="auto">
                    <a:xfrm>
                      <a:off x="0" y="0"/>
                      <a:ext cx="4518660" cy="2485390"/>
                    </a:xfrm>
                    <a:prstGeom prst="rect">
                      <a:avLst/>
                    </a:prstGeom>
                  </pic:spPr>
                </pic:pic>
              </a:graphicData>
            </a:graphic>
          </wp:anchor>
        </w:drawing>
      </w:r>
    </w:p>
    <w:p>
      <w:pPr>
        <w:pStyle w:val="Normal"/>
        <w:spacing w:lineRule="auto" w:line="240" w:beforeAutospacing="1" w:after="165"/>
        <w:rPr>
          <w:rFonts w:eastAsia="Times New Roman" w:cs="Calibri" w:cstheme="minorHAnsi"/>
          <w:b w:val="false"/>
          <w:b w:val="false"/>
          <w:bCs w:val="false"/>
          <w:sz w:val="24"/>
          <w:szCs w:val="24"/>
          <w:lang w:val="en-GB" w:eastAsia="it-IT"/>
        </w:rPr>
      </w:pPr>
      <w:r>
        <w:rPr>
          <w:rFonts w:eastAsia="Times New Roman" w:cs="Calibri" w:cstheme="minorHAnsi"/>
          <w:b w:val="false"/>
          <w:bCs w:val="false"/>
          <w:sz w:val="24"/>
          <w:szCs w:val="24"/>
          <w:lang w:val="en-GB" w:eastAsia="it-IT"/>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Fonts w:eastAsia="Times New Roman" w:cs="Calibri" w:cstheme="minorHAnsi"/>
          <w:b w:val="false"/>
          <w:bCs w:val="false"/>
          <w:sz w:val="24"/>
          <w:szCs w:val="24"/>
          <w:lang w:val="en-GB" w:eastAsia="it-IT"/>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Fonts w:eastAsia="Times New Roman" w:cs="Calibri" w:cstheme="minorHAnsi"/>
          <w:b w:val="false"/>
          <w:bCs w:val="false"/>
          <w:sz w:val="24"/>
          <w:szCs w:val="24"/>
          <w:lang w:val="en-GB" w:eastAsia="it-IT"/>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Fonts w:eastAsia="Times New Roman" w:cs="Calibri" w:cstheme="minorHAnsi"/>
          <w:b w:val="false"/>
          <w:bCs w:val="false"/>
          <w:sz w:val="24"/>
          <w:szCs w:val="24"/>
          <w:lang w:val="en-GB" w:eastAsia="it-IT"/>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Fonts w:eastAsia="Times New Roman" w:cs="Calibri" w:cstheme="minorHAnsi"/>
          <w:b w:val="false"/>
          <w:bCs w:val="false"/>
          <w:sz w:val="24"/>
          <w:szCs w:val="24"/>
          <w:lang w:val="en-GB" w:eastAsia="it-IT"/>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Fonts w:eastAsia="Times New Roman" w:cs="Calibri" w:cstheme="minorHAnsi"/>
          <w:b w:val="false"/>
          <w:bCs w:val="false"/>
          <w:sz w:val="24"/>
          <w:szCs w:val="24"/>
          <w:lang w:val="en-GB" w:eastAsia="it-IT"/>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Fonts w:eastAsia="Times New Roman" w:cs="Calibri" w:cstheme="minorHAnsi"/>
          <w:b w:val="false"/>
          <w:bCs w:val="false"/>
          <w:sz w:val="24"/>
          <w:szCs w:val="24"/>
          <w:lang w:val="en-GB" w:eastAsia="it-IT"/>
        </w:rPr>
      </w:r>
    </w:p>
    <w:p>
      <w:pPr>
        <w:pStyle w:val="Normal"/>
        <w:spacing w:lineRule="auto" w:line="240" w:beforeAutospacing="1" w:after="165"/>
        <w:rPr/>
      </w:pPr>
      <w:r>
        <w:rPr>
          <w:rFonts w:eastAsia="Times New Roman" w:cs="Calibri" w:cstheme="minorHAnsi"/>
          <w:b w:val="false"/>
          <w:bCs w:val="false"/>
          <w:sz w:val="24"/>
          <w:szCs w:val="24"/>
          <w:lang w:val="en-GB" w:eastAsia="it-IT"/>
        </w:rPr>
        <w:t>2)For Eta the coefficients are:</w:t>
      </w:r>
    </w:p>
    <w:p>
      <w:pPr>
        <w:pStyle w:val="Normal"/>
        <w:spacing w:lineRule="auto" w:line="360"/>
        <w:rPr>
          <w:b/>
          <w:b/>
          <w:bCs/>
          <w:sz w:val="24"/>
          <w:szCs w:val="24"/>
          <w:lang w:val="en-GB"/>
        </w:rPr>
      </w:pPr>
      <w:r>
        <w:rPr>
          <w:b/>
          <w:bCs/>
          <w:sz w:val="24"/>
          <w:szCs w:val="24"/>
          <w:lang w:val="en-GB"/>
        </w:rPr>
      </w:r>
    </w:p>
    <w:p>
      <w:pPr>
        <w:pStyle w:val="Normal"/>
        <w:spacing w:lineRule="auto" w:line="360"/>
        <w:rPr/>
      </w:pPr>
      <w:r>
        <w:rPr/>
      </w:r>
    </w:p>
    <w:p>
      <w:pPr>
        <w:pStyle w:val="Normal"/>
        <w:spacing w:lineRule="auto" w:line="360"/>
        <w:rPr>
          <w:b/>
          <w:b/>
          <w:bCs/>
          <w:sz w:val="24"/>
          <w:szCs w:val="24"/>
          <w:lang w:val="en-GB"/>
        </w:rPr>
      </w:pPr>
      <w:r>
        <w:rPr>
          <w:b/>
          <w:bCs/>
          <w:sz w:val="24"/>
          <w:szCs w:val="24"/>
          <w:lang w:val="en-GB"/>
        </w:rPr>
        <w:drawing>
          <wp:anchor behindDoc="0" distT="0" distB="0" distL="0" distR="0" simplePos="0" locked="0" layoutInCell="1" allowOverlap="1" relativeHeight="9">
            <wp:simplePos x="0" y="0"/>
            <wp:positionH relativeFrom="column">
              <wp:posOffset>468630</wp:posOffset>
            </wp:positionH>
            <wp:positionV relativeFrom="paragraph">
              <wp:posOffset>-146050</wp:posOffset>
            </wp:positionV>
            <wp:extent cx="4541520" cy="2515870"/>
            <wp:effectExtent l="0" t="0" r="0" b="0"/>
            <wp:wrapSquare wrapText="largest"/>
            <wp:docPr id="13"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3" descr=""/>
                    <pic:cNvPicPr>
                      <a:picLocks noChangeAspect="1" noChangeArrowheads="1"/>
                    </pic:cNvPicPr>
                  </pic:nvPicPr>
                  <pic:blipFill>
                    <a:blip r:embed="rId14"/>
                    <a:srcRect l="0" t="56453" r="0" b="-12"/>
                    <a:stretch>
                      <a:fillRect/>
                    </a:stretch>
                  </pic:blipFill>
                  <pic:spPr bwMode="auto">
                    <a:xfrm>
                      <a:off x="0" y="0"/>
                      <a:ext cx="4541520" cy="2515870"/>
                    </a:xfrm>
                    <a:prstGeom prst="rect">
                      <a:avLst/>
                    </a:prstGeom>
                  </pic:spPr>
                </pic:pic>
              </a:graphicData>
            </a:graphic>
          </wp:anchor>
        </w:drawing>
      </w:r>
    </w:p>
    <w:p>
      <w:pPr>
        <w:pStyle w:val="Normal"/>
        <w:spacing w:lineRule="auto" w:line="240" w:beforeAutospacing="1" w:after="165"/>
        <w:rPr>
          <w:rFonts w:eastAsia="Times New Roman" w:cs="Calibri" w:cstheme="minorHAnsi"/>
          <w:b w:val="false"/>
          <w:b w:val="false"/>
          <w:bCs w:val="false"/>
          <w:sz w:val="24"/>
          <w:szCs w:val="24"/>
          <w:lang w:val="en-GB" w:eastAsia="it-IT"/>
        </w:rPr>
      </w:pPr>
      <w:r>
        <w:rPr>
          <w:rFonts w:eastAsia="Times New Roman" w:cs="Calibri" w:cstheme="minorHAnsi"/>
          <w:b w:val="false"/>
          <w:bCs w:val="false"/>
          <w:sz w:val="24"/>
          <w:szCs w:val="24"/>
          <w:lang w:val="en-GB" w:eastAsia="it-IT"/>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Fonts w:eastAsia="Times New Roman" w:cs="Calibri" w:cstheme="minorHAnsi"/>
          <w:b w:val="false"/>
          <w:bCs w:val="false"/>
          <w:sz w:val="24"/>
          <w:szCs w:val="24"/>
          <w:lang w:val="en-GB" w:eastAsia="it-IT"/>
        </w:rPr>
      </w:r>
    </w:p>
    <w:p>
      <w:pPr>
        <w:pStyle w:val="Normal"/>
        <w:spacing w:lineRule="auto" w:line="240" w:beforeAutospacing="1" w:after="165"/>
        <w:rPr/>
      </w:pPr>
      <w:r>
        <w:rPr>
          <w:rFonts w:eastAsia="Times New Roman" w:cs="Calibri" w:cstheme="minorHAnsi"/>
          <w:b w:val="false"/>
          <w:bCs w:val="false"/>
          <w:sz w:val="24"/>
          <w:szCs w:val="24"/>
          <w:lang w:val="en-GB" w:eastAsia="it-IT"/>
        </w:rPr>
        <w:t>3)For Kraft the coefficients are :</w:t>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drawing>
          <wp:anchor behindDoc="0" distT="0" distB="0" distL="0" distR="0" simplePos="0" locked="0" layoutInCell="1" allowOverlap="1" relativeHeight="10">
            <wp:simplePos x="0" y="0"/>
            <wp:positionH relativeFrom="column">
              <wp:posOffset>573405</wp:posOffset>
            </wp:positionH>
            <wp:positionV relativeFrom="paragraph">
              <wp:posOffset>-163195</wp:posOffset>
            </wp:positionV>
            <wp:extent cx="4533900" cy="2614930"/>
            <wp:effectExtent l="0" t="0" r="0" b="0"/>
            <wp:wrapSquare wrapText="largest"/>
            <wp:docPr id="14" name="Immagin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14" descr=""/>
                    <pic:cNvPicPr>
                      <a:picLocks noChangeAspect="1" noChangeArrowheads="1"/>
                    </pic:cNvPicPr>
                  </pic:nvPicPr>
                  <pic:blipFill>
                    <a:blip r:embed="rId15"/>
                    <a:srcRect l="0" t="54438" r="0" b="-12"/>
                    <a:stretch>
                      <a:fillRect/>
                    </a:stretch>
                  </pic:blipFill>
                  <pic:spPr bwMode="auto">
                    <a:xfrm>
                      <a:off x="0" y="0"/>
                      <a:ext cx="4533900" cy="2614930"/>
                    </a:xfrm>
                    <a:prstGeom prst="rect">
                      <a:avLst/>
                    </a:prstGeom>
                  </pic:spPr>
                </pic:pic>
              </a:graphicData>
            </a:graphic>
          </wp:anchor>
        </w:drawing>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r>
    </w:p>
    <w:p>
      <w:pPr>
        <w:pStyle w:val="Normal"/>
        <w:spacing w:lineRule="auto" w:line="360"/>
        <w:rPr>
          <w:b w:val="false"/>
          <w:b w:val="false"/>
          <w:bCs w:val="false"/>
          <w:sz w:val="24"/>
          <w:szCs w:val="24"/>
          <w:lang w:val="en-GB"/>
        </w:rPr>
      </w:pPr>
      <w:r>
        <w:rPr>
          <w:b w:val="false"/>
          <w:bCs w:val="false"/>
          <w:sz w:val="24"/>
          <w:szCs w:val="24"/>
          <w:lang w:val="en-GB"/>
        </w:rPr>
        <w:t xml:space="preserve">In all three models the p value is above 0.05 so we can says this variable don’t significantlyaffect the kilosln. However the B coefficient of shareofvoice in the models 1 and 2 is positive, that means that </w:t>
      </w:r>
      <w:r>
        <w:rPr>
          <w:rFonts w:eastAsia="Times New Roman" w:cs="Calibri" w:cstheme="minorHAnsi"/>
          <w:b w:val="false"/>
          <w:bCs w:val="false"/>
          <w:color w:val="000000"/>
          <w:sz w:val="24"/>
          <w:szCs w:val="24"/>
          <w:lang w:val="en-GB" w:eastAsia="it-IT"/>
        </w:rPr>
        <w:t xml:space="preserve">an increase in </w:t>
      </w:r>
      <w:r>
        <w:rPr>
          <w:rFonts w:eastAsia="Times New Roman" w:cs="Calibri" w:cstheme="minorHAnsi"/>
          <w:b w:val="false"/>
          <w:bCs w:val="false"/>
          <w:color w:val="000000"/>
          <w:sz w:val="24"/>
          <w:szCs w:val="24"/>
          <w:lang w:val="en-GB" w:eastAsia="it-IT"/>
        </w:rPr>
        <w:t>shareofvoice</w:t>
      </w:r>
      <w:r>
        <w:rPr>
          <w:rFonts w:eastAsia="Times New Roman" w:cs="Calibri" w:cstheme="minorHAnsi"/>
          <w:b w:val="false"/>
          <w:bCs w:val="false"/>
          <w:color w:val="000000"/>
          <w:sz w:val="24"/>
          <w:szCs w:val="24"/>
          <w:lang w:val="en-GB" w:eastAsia="it-IT"/>
        </w:rPr>
        <w:t xml:space="preserve"> of 1% the kilosln increase of 0.</w:t>
      </w:r>
      <w:r>
        <w:rPr>
          <w:rFonts w:eastAsia="Times New Roman" w:cs="Calibri" w:cstheme="minorHAnsi"/>
          <w:b w:val="false"/>
          <w:bCs w:val="false"/>
          <w:color w:val="000000"/>
          <w:sz w:val="24"/>
          <w:szCs w:val="24"/>
          <w:lang w:val="en-GB" w:eastAsia="it-IT"/>
        </w:rPr>
        <w:t>330 % and 0.098</w:t>
      </w:r>
      <w:r>
        <w:rPr>
          <w:rFonts w:eastAsia="Times New Roman" w:cs="Calibri" w:cstheme="minorHAnsi"/>
          <w:b w:val="false"/>
          <w:bCs w:val="false"/>
          <w:color w:val="000000"/>
          <w:sz w:val="24"/>
          <w:szCs w:val="24"/>
          <w:lang w:val="en-GB" w:eastAsia="it-IT"/>
        </w:rPr>
        <w:t>%</w:t>
      </w:r>
      <w:r>
        <w:rPr>
          <w:b w:val="false"/>
          <w:bCs w:val="false"/>
          <w:sz w:val="24"/>
          <w:szCs w:val="24"/>
          <w:lang w:val="en-GB"/>
        </w:rPr>
        <w:t xml:space="preserve">  respectively.</w:t>
      </w:r>
    </w:p>
    <w:p>
      <w:pPr>
        <w:pStyle w:val="Normal"/>
        <w:spacing w:lineRule="auto" w:line="360"/>
        <w:rPr>
          <w:b w:val="false"/>
          <w:b w:val="false"/>
          <w:bCs w:val="false"/>
          <w:sz w:val="24"/>
          <w:szCs w:val="24"/>
          <w:lang w:val="en-GB"/>
        </w:rPr>
      </w:pPr>
      <w:r>
        <w:rPr>
          <w:b w:val="false"/>
          <w:bCs w:val="false"/>
          <w:sz w:val="24"/>
          <w:szCs w:val="24"/>
          <w:lang w:val="en-GB"/>
        </w:rPr>
        <w:t>On the other side in the model 3 the variable share of voice has a negative feedback on the kilosln variable. An increase in shareofvoice of 1% the kilosln deacrease og 0.135%.</w:t>
      </w:r>
    </w:p>
    <w:p>
      <w:pPr>
        <w:pStyle w:val="Normal"/>
        <w:spacing w:lineRule="auto" w:line="360"/>
        <w:rPr>
          <w:b w:val="false"/>
          <w:b w:val="false"/>
          <w:bCs w:val="false"/>
          <w:sz w:val="24"/>
          <w:szCs w:val="24"/>
          <w:lang w:val="en-GB"/>
        </w:rPr>
      </w:pPr>
      <w:r>
        <w:rPr>
          <w:b w:val="false"/>
          <w:bCs w:val="false"/>
          <w:sz w:val="24"/>
          <w:szCs w:val="24"/>
          <w:lang w:val="en-GB"/>
        </w:rPr>
        <w:t>One possible explanation for the negative coefficients is that an aggressive advertising campaign can cause decline of sales.</w:t>
      </w:r>
    </w:p>
    <w:p>
      <w:pPr>
        <w:pStyle w:val="Normal"/>
        <w:spacing w:lineRule="auto" w:line="360"/>
        <w:rPr>
          <w:b w:val="false"/>
          <w:b w:val="false"/>
          <w:bCs w:val="false"/>
          <w:sz w:val="24"/>
          <w:szCs w:val="24"/>
          <w:lang w:val="en-GB"/>
        </w:rPr>
      </w:pPr>
      <w:r>
        <w:rPr>
          <w:b w:val="false"/>
          <w:bCs w:val="false"/>
          <w:sz w:val="24"/>
          <w:szCs w:val="24"/>
          <w:lang w:val="en-GB"/>
        </w:rPr>
        <w:t>d)</w:t>
      </w:r>
    </w:p>
    <w:p>
      <w:pPr>
        <w:pStyle w:val="Normal"/>
        <w:spacing w:lineRule="auto" w:line="360"/>
        <w:rPr>
          <w:rFonts w:ascii="Segoe UI;system-ui;Apple Color Emoji;Segoe UI Emoji;sans-serif" w:hAnsi="Segoe UI;system-ui;Apple Color Emoji;Segoe UI Emoji;sans-serif"/>
          <w:b w:val="false"/>
          <w:i w:val="false"/>
          <w:caps w:val="false"/>
          <w:smallCaps w:val="false"/>
          <w:spacing w:val="0"/>
          <w:sz w:val="21"/>
        </w:rPr>
      </w:pPr>
      <w:r>
        <w:rPr>
          <w:rFonts w:ascii="Segoe UI;system-ui;Apple Color Emoji;Segoe UI Emoji;sans-serif" w:hAnsi="Segoe UI;system-ui;Apple Color Emoji;Segoe UI Emoji;sans-serif"/>
          <w:b w:val="false"/>
          <w:bCs w:val="false"/>
          <w:i w:val="false"/>
          <w:caps w:val="false"/>
          <w:smallCaps w:val="false"/>
          <w:spacing w:val="0"/>
          <w:sz w:val="21"/>
          <w:szCs w:val="24"/>
          <w:lang w:val="en-GB"/>
        </w:rPr>
        <w:t>W</w:t>
      </w:r>
      <w:r>
        <w:rPr>
          <w:rFonts w:ascii="Segoe UI;system-ui;Apple Color Emoji;Segoe UI Emoji;sans-serif" w:hAnsi="Segoe UI;system-ui;Apple Color Emoji;Segoe UI Emoji;sans-serif"/>
          <w:b w:val="false"/>
          <w:bCs w:val="false"/>
          <w:i w:val="false"/>
          <w:caps w:val="false"/>
          <w:smallCaps w:val="false"/>
          <w:spacing w:val="0"/>
          <w:sz w:val="21"/>
          <w:szCs w:val="24"/>
          <w:lang w:val="en-GB"/>
        </w:rPr>
        <w:t>e thin</w:t>
      </w:r>
      <w:r>
        <w:rPr>
          <w:rFonts w:ascii="Segoe UI;system-ui;Apple Color Emoji;Segoe UI Emoji;sans-serif" w:hAnsi="Segoe UI;system-ui;Apple Color Emoji;Segoe UI Emoji;sans-serif"/>
          <w:b w:val="false"/>
          <w:bCs w:val="false"/>
          <w:i w:val="false"/>
          <w:caps w:val="false"/>
          <w:smallCaps w:val="false"/>
          <w:spacing w:val="0"/>
          <w:sz w:val="21"/>
          <w:szCs w:val="24"/>
          <w:lang w:val="en-GB"/>
        </w:rPr>
        <w:t>k</w:t>
      </w:r>
      <w:r>
        <w:rPr>
          <w:rFonts w:ascii="Segoe UI;system-ui;Apple Color Emoji;Segoe UI Emoji;sans-serif" w:hAnsi="Segoe UI;system-ui;Apple Color Emoji;Segoe UI Emoji;sans-serif"/>
          <w:b w:val="false"/>
          <w:bCs w:val="false"/>
          <w:i w:val="false"/>
          <w:caps w:val="false"/>
          <w:smallCaps w:val="false"/>
          <w:spacing w:val="0"/>
          <w:sz w:val="21"/>
          <w:szCs w:val="24"/>
          <w:lang w:val="en-GB"/>
        </w:rPr>
        <w:t xml:space="preserve"> that the share of voice it's statistically more interesting </w:t>
      </w:r>
      <w:r>
        <w:rPr>
          <w:rFonts w:ascii="Segoe UI;system-ui;Apple Color Emoji;Segoe UI Emoji;sans-serif" w:hAnsi="Segoe UI;system-ui;Apple Color Emoji;Segoe UI Emoji;sans-serif"/>
          <w:b w:val="false"/>
          <w:bCs w:val="false"/>
          <w:i w:val="false"/>
          <w:caps w:val="false"/>
          <w:smallCaps w:val="false"/>
          <w:spacing w:val="0"/>
          <w:sz w:val="21"/>
          <w:szCs w:val="24"/>
          <w:lang w:val="en-GB"/>
        </w:rPr>
        <w:t>c</w:t>
      </w:r>
      <w:r>
        <w:rPr>
          <w:rFonts w:ascii="Segoe UI;system-ui;Apple Color Emoji;Segoe UI Emoji;sans-serif" w:hAnsi="Segoe UI;system-ui;Apple Color Emoji;Segoe UI Emoji;sans-serif"/>
          <w:b w:val="false"/>
          <w:i w:val="false"/>
          <w:caps w:val="false"/>
          <w:smallCaps w:val="false"/>
          <w:spacing w:val="0"/>
          <w:sz w:val="21"/>
        </w:rPr>
        <w:t>onsidering the elements we saw in the points b/c</w:t>
      </w:r>
    </w:p>
    <w:p>
      <w:pPr>
        <w:pStyle w:val="Normal"/>
        <w:spacing w:lineRule="auto" w:line="360"/>
        <w:rPr>
          <w:rFonts w:ascii="Segoe UI;system-ui;Apple Color Emoji;Segoe UI Emoji;sans-serif" w:hAnsi="Segoe UI;system-ui;Apple Color Emoji;Segoe UI Emoji;sans-serif"/>
          <w:b w:val="false"/>
          <w:b w:val="false"/>
          <w:bCs w:val="false"/>
          <w:i w:val="false"/>
          <w:caps w:val="false"/>
          <w:smallCaps w:val="false"/>
          <w:spacing w:val="0"/>
          <w:sz w:val="21"/>
          <w:szCs w:val="24"/>
          <w:lang w:val="en-GB"/>
        </w:rPr>
      </w:pPr>
      <w:r>
        <w:rPr>
          <w:rFonts w:ascii="Segoe UI;system-ui;Apple Color Emoji;Segoe UI Emoji;sans-serif" w:hAnsi="Segoe UI;system-ui;Apple Color Emoji;Segoe UI Emoji;sans-serif"/>
          <w:b w:val="false"/>
          <w:bCs w:val="false"/>
          <w:i w:val="false"/>
          <w:caps w:val="false"/>
          <w:smallCaps w:val="false"/>
          <w:spacing w:val="0"/>
          <w:sz w:val="21"/>
          <w:szCs w:val="24"/>
          <w:lang w:val="en-GB"/>
        </w:rPr>
      </w:r>
    </w:p>
    <w:p>
      <w:pPr>
        <w:pStyle w:val="Normal"/>
        <w:spacing w:lineRule="auto" w:line="360"/>
        <w:rPr>
          <w:b w:val="false"/>
          <w:b w:val="false"/>
          <w:bCs w:val="false"/>
          <w:sz w:val="24"/>
          <w:szCs w:val="24"/>
          <w:lang w:val="en-GB"/>
        </w:rPr>
      </w:pPr>
      <w:r>
        <w:rPr>
          <w:b w:val="false"/>
          <w:bCs w:val="false"/>
          <w:sz w:val="24"/>
          <w:szCs w:val="24"/>
          <w:lang w:val="en-GB"/>
        </w:rPr>
      </w:r>
    </w:p>
    <w:p>
      <w:pPr>
        <w:pStyle w:val="Normal"/>
        <w:spacing w:lineRule="auto" w:line="360"/>
        <w:rPr>
          <w:b w:val="false"/>
          <w:b w:val="false"/>
          <w:bCs w:val="false"/>
          <w:sz w:val="24"/>
          <w:szCs w:val="24"/>
          <w:lang w:val="en-GB"/>
        </w:rPr>
      </w:pPr>
      <w:r>
        <w:rPr>
          <w:b w:val="false"/>
          <w:bCs w:val="false"/>
          <w:sz w:val="24"/>
          <w:szCs w:val="24"/>
          <w:lang w:val="en-GB"/>
        </w:rPr>
        <w:t xml:space="preserve"> </w:t>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r>
    </w:p>
    <w:p>
      <w:pPr>
        <w:pStyle w:val="Normal"/>
        <w:spacing w:lineRule="auto" w:line="360"/>
        <w:rPr>
          <w:b/>
          <w:b/>
          <w:bCs/>
          <w:sz w:val="24"/>
          <w:szCs w:val="24"/>
          <w:lang w:val="en-GB"/>
        </w:rPr>
      </w:pPr>
      <w:r>
        <w:rPr>
          <w:b/>
          <w:bCs/>
          <w:sz w:val="24"/>
          <w:szCs w:val="24"/>
          <w:lang w:val="en-GB"/>
        </w:rPr>
      </w:r>
    </w:p>
    <w:p>
      <w:pPr>
        <w:pStyle w:val="Normal"/>
        <w:spacing w:lineRule="auto" w:line="360"/>
        <w:rPr/>
      </w:pPr>
      <w:r>
        <w:rPr>
          <w:b/>
          <w:bCs/>
          <w:sz w:val="24"/>
          <w:szCs w:val="24"/>
          <w:lang w:val="en-GB"/>
        </w:rPr>
        <w:t>5 Adding dynamics</w:t>
      </w:r>
    </w:p>
    <w:p>
      <w:pPr>
        <w:pStyle w:val="Normal"/>
        <w:spacing w:lineRule="auto" w:line="360"/>
        <w:rPr>
          <w:b w:val="false"/>
          <w:b w:val="false"/>
          <w:bCs w:val="false"/>
          <w:sz w:val="24"/>
          <w:szCs w:val="24"/>
          <w:lang w:val="en-GB"/>
        </w:rPr>
      </w:pPr>
      <w:r>
        <w:rPr>
          <w:b w:val="false"/>
          <w:bCs w:val="false"/>
          <w:sz w:val="24"/>
          <w:szCs w:val="24"/>
          <w:lang w:val="en-GB"/>
        </w:rPr>
        <w:t>a)</w:t>
      </w:r>
    </w:p>
    <w:p>
      <w:pPr>
        <w:pStyle w:val="Normal"/>
        <w:spacing w:lineRule="auto" w:line="360"/>
        <w:rPr>
          <w:rFonts w:ascii="Calibri;sans-serif" w:hAnsi="Calibri;sans-serif"/>
          <w:b w:val="false"/>
          <w:b w:val="false"/>
          <w:bCs w:val="false"/>
          <w:i w:val="false"/>
          <w:caps w:val="false"/>
          <w:smallCaps w:val="false"/>
          <w:spacing w:val="0"/>
          <w:sz w:val="24"/>
          <w:szCs w:val="24"/>
          <w:lang w:val="en-GB"/>
        </w:rPr>
      </w:pPr>
      <w:r>
        <w:rPr>
          <w:rFonts w:ascii="Calibri;sans-serif" w:hAnsi="Calibri;sans-serif"/>
          <w:b w:val="false"/>
          <w:bCs w:val="false"/>
          <w:i w:val="false"/>
          <w:caps w:val="false"/>
          <w:smallCaps w:val="false"/>
          <w:spacing w:val="0"/>
          <w:sz w:val="24"/>
          <w:szCs w:val="24"/>
          <w:lang w:val="en-GB"/>
        </w:rPr>
        <w:t>A</w:t>
      </w:r>
      <w:r>
        <w:rPr>
          <w:rFonts w:ascii="Calibri;sans-serif" w:hAnsi="Calibri;sans-serif"/>
          <w:b w:val="false"/>
          <w:bCs w:val="false"/>
          <w:i w:val="false"/>
          <w:caps w:val="false"/>
          <w:smallCaps w:val="false"/>
          <w:spacing w:val="0"/>
          <w:sz w:val="24"/>
          <w:szCs w:val="24"/>
          <w:lang w:val="en-GB"/>
        </w:rPr>
        <w:t>dding lags can be absolutely interesting to understand if starting later to do advertising can be useful in order to have a stronge</w:t>
      </w:r>
      <w:r>
        <w:rPr>
          <w:rFonts w:ascii="Calibri;sans-serif" w:hAnsi="Calibri;sans-serif"/>
          <w:b w:val="false"/>
          <w:bCs w:val="false"/>
          <w:i w:val="false"/>
          <w:caps w:val="false"/>
          <w:smallCaps w:val="false"/>
          <w:spacing w:val="0"/>
          <w:sz w:val="24"/>
          <w:szCs w:val="24"/>
          <w:lang w:val="en-GB"/>
        </w:rPr>
        <w:t>r</w:t>
      </w:r>
      <w:r>
        <w:rPr>
          <w:rFonts w:ascii="Calibri;sans-serif" w:hAnsi="Calibri;sans-serif"/>
          <w:b w:val="false"/>
          <w:bCs w:val="false"/>
          <w:i w:val="false"/>
          <w:caps w:val="false"/>
          <w:smallCaps w:val="false"/>
          <w:spacing w:val="0"/>
          <w:sz w:val="24"/>
          <w:szCs w:val="24"/>
          <w:lang w:val="en-GB"/>
        </w:rPr>
        <w:t xml:space="preserve"> </w:t>
      </w:r>
      <w:r>
        <w:rPr>
          <w:rFonts w:ascii="Calibri;sans-serif" w:hAnsi="Calibri;sans-serif"/>
          <w:b w:val="false"/>
          <w:bCs w:val="false"/>
          <w:i w:val="false"/>
          <w:caps w:val="false"/>
          <w:smallCaps w:val="false"/>
          <w:spacing w:val="0"/>
          <w:sz w:val="24"/>
          <w:szCs w:val="24"/>
          <w:lang w:val="en-GB"/>
        </w:rPr>
        <w:t>response</w:t>
      </w:r>
      <w:r>
        <w:rPr>
          <w:rFonts w:ascii="Calibri;sans-serif" w:hAnsi="Calibri;sans-serif"/>
          <w:b w:val="false"/>
          <w:bCs w:val="false"/>
          <w:i w:val="false"/>
          <w:caps w:val="false"/>
          <w:smallCaps w:val="false"/>
          <w:spacing w:val="0"/>
          <w:sz w:val="24"/>
          <w:szCs w:val="24"/>
          <w:lang w:val="en-GB"/>
        </w:rPr>
        <w:t xml:space="preserve"> from the marke</w:t>
      </w:r>
      <w:r>
        <w:rPr>
          <w:rFonts w:ascii="Calibri;sans-serif" w:hAnsi="Calibri;sans-serif"/>
          <w:b w:val="false"/>
          <w:bCs w:val="false"/>
          <w:i w:val="false"/>
          <w:caps w:val="false"/>
          <w:smallCaps w:val="false"/>
          <w:spacing w:val="0"/>
          <w:sz w:val="24"/>
          <w:szCs w:val="24"/>
          <w:lang w:val="en-GB"/>
        </w:rPr>
        <w:t>t.</w:t>
      </w:r>
      <w:r>
        <w:rPr>
          <w:rFonts w:ascii="Calibri;sans-serif" w:hAnsi="Calibri;sans-serif"/>
          <w:b w:val="false"/>
          <w:bCs w:val="false"/>
          <w:i w:val="false"/>
          <w:caps w:val="false"/>
          <w:smallCaps w:val="false"/>
          <w:spacing w:val="0"/>
          <w:sz w:val="24"/>
          <w:szCs w:val="24"/>
          <w:lang w:val="en-GB"/>
        </w:rPr>
        <w:t xml:space="preserve"> </w:t>
      </w:r>
      <w:r>
        <w:rPr>
          <w:rFonts w:ascii="Calibri;sans-serif" w:hAnsi="Calibri;sans-serif"/>
          <w:b w:val="false"/>
          <w:bCs w:val="false"/>
          <w:i w:val="false"/>
          <w:caps w:val="false"/>
          <w:smallCaps w:val="false"/>
          <w:spacing w:val="0"/>
          <w:sz w:val="24"/>
          <w:szCs w:val="24"/>
          <w:lang w:val="en-GB"/>
        </w:rPr>
        <w:t>Maybe, in the next weeks after the crisis costumer are more sensitive about the link between the salmonella desease and Eta and Kraft so a delay in advertising can be effective</w:t>
      </w:r>
    </w:p>
    <w:p>
      <w:pPr>
        <w:pStyle w:val="Normal"/>
        <w:spacing w:lineRule="auto" w:line="360"/>
        <w:rPr>
          <w:b w:val="false"/>
          <w:b w:val="false"/>
          <w:bCs w:val="false"/>
          <w:sz w:val="24"/>
          <w:szCs w:val="24"/>
          <w:lang w:val="en-GB"/>
        </w:rPr>
      </w:pPr>
      <w:r>
        <w:rPr>
          <w:b w:val="false"/>
          <w:bCs w:val="false"/>
          <w:sz w:val="24"/>
          <w:szCs w:val="24"/>
          <w:lang w:val="en-GB"/>
        </w:rPr>
      </w:r>
    </w:p>
    <w:p>
      <w:pPr>
        <w:pStyle w:val="Normal"/>
        <w:spacing w:lineRule="auto" w:line="360"/>
        <w:rPr>
          <w:b/>
          <w:b/>
          <w:bCs/>
          <w:sz w:val="24"/>
          <w:szCs w:val="24"/>
          <w:lang w:val="en-GB"/>
        </w:rPr>
      </w:pPr>
      <w:bookmarkStart w:id="4" w:name="_GoBack"/>
      <w:bookmarkEnd w:id="4"/>
      <w:r>
        <w:rPr>
          <w:b/>
          <w:bCs/>
          <w:sz w:val="24"/>
          <w:szCs w:val="24"/>
          <w:lang w:val="en-GB"/>
        </w:rPr>
        <w:t>b)</w:t>
      </w:r>
    </w:p>
    <w:p>
      <w:pPr>
        <w:pStyle w:val="Normal"/>
        <w:spacing w:lineRule="auto" w:line="240" w:beforeAutospacing="1" w:after="165"/>
        <w:rPr/>
      </w:pPr>
      <w:r>
        <w:rPr>
          <w:rFonts w:eastAsia="Times New Roman" w:cs="Calibri" w:cstheme="minorHAnsi"/>
          <w:b w:val="false"/>
          <w:bCs w:val="false"/>
          <w:sz w:val="24"/>
          <w:szCs w:val="24"/>
          <w:lang w:val="en-GB" w:eastAsia="it-IT"/>
        </w:rPr>
        <w:t>1)For both product the coefficients are:</w:t>
      </w:r>
    </w:p>
    <w:p>
      <w:pPr>
        <w:pStyle w:val="Normal"/>
        <w:spacing w:lineRule="auto" w:line="240" w:beforeAutospacing="1" w:after="165"/>
        <w:rPr>
          <w:rFonts w:eastAsia="Times New Roman" w:cs="Calibri" w:cstheme="minorHAnsi"/>
          <w:b w:val="false"/>
          <w:b w:val="false"/>
          <w:bCs w:val="false"/>
          <w:sz w:val="24"/>
          <w:szCs w:val="24"/>
          <w:lang w:val="en-GB" w:eastAsia="it-IT"/>
        </w:rPr>
      </w:pPr>
      <w:r>
        <w:rPr>
          <w:rFonts w:eastAsia="Times New Roman" w:cs="Calibri" w:cstheme="minorHAnsi"/>
          <w:b w:val="false"/>
          <w:bCs w:val="false"/>
          <w:sz w:val="24"/>
          <w:szCs w:val="24"/>
          <w:lang w:val="en-GB" w:eastAsia="it-IT"/>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drawing>
          <wp:anchor behindDoc="0" distT="0" distB="0" distL="0" distR="0" simplePos="0" locked="0" layoutInCell="1" allowOverlap="1" relativeHeight="22">
            <wp:simplePos x="0" y="0"/>
            <wp:positionH relativeFrom="column">
              <wp:posOffset>654050</wp:posOffset>
            </wp:positionH>
            <wp:positionV relativeFrom="paragraph">
              <wp:posOffset>-48895</wp:posOffset>
            </wp:positionV>
            <wp:extent cx="4351020" cy="3849370"/>
            <wp:effectExtent l="0" t="0" r="0" b="0"/>
            <wp:wrapSquare wrapText="largest"/>
            <wp:docPr id="15" name="Immagin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15" descr=""/>
                    <pic:cNvPicPr>
                      <a:picLocks noChangeAspect="1" noChangeArrowheads="1"/>
                    </pic:cNvPicPr>
                  </pic:nvPicPr>
                  <pic:blipFill>
                    <a:blip r:embed="rId16"/>
                    <a:srcRect l="0" t="30609" r="0" b="0"/>
                    <a:stretch>
                      <a:fillRect/>
                    </a:stretch>
                  </pic:blipFill>
                  <pic:spPr bwMode="auto">
                    <a:xfrm>
                      <a:off x="0" y="0"/>
                      <a:ext cx="4351020" cy="3849370"/>
                    </a:xfrm>
                    <a:prstGeom prst="rect">
                      <a:avLst/>
                    </a:prstGeom>
                  </pic:spPr>
                </pic:pic>
              </a:graphicData>
            </a:graphic>
          </wp:anchor>
        </w:drawing>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drawing>
          <wp:anchor behindDoc="0" distT="0" distB="0" distL="0" distR="0" simplePos="0" locked="0" layoutInCell="1" allowOverlap="1" relativeHeight="26">
            <wp:simplePos x="0" y="0"/>
            <wp:positionH relativeFrom="column">
              <wp:posOffset>838835</wp:posOffset>
            </wp:positionH>
            <wp:positionV relativeFrom="paragraph">
              <wp:posOffset>-297815</wp:posOffset>
            </wp:positionV>
            <wp:extent cx="4442460" cy="3931920"/>
            <wp:effectExtent l="0" t="0" r="0" b="0"/>
            <wp:wrapSquare wrapText="largest"/>
            <wp:docPr id="16" name="Immagin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19" descr=""/>
                    <pic:cNvPicPr>
                      <a:picLocks noChangeAspect="1" noChangeArrowheads="1"/>
                    </pic:cNvPicPr>
                  </pic:nvPicPr>
                  <pic:blipFill>
                    <a:blip r:embed="rId17"/>
                    <a:stretch>
                      <a:fillRect/>
                    </a:stretch>
                  </pic:blipFill>
                  <pic:spPr bwMode="auto">
                    <a:xfrm>
                      <a:off x="0" y="0"/>
                      <a:ext cx="4442460" cy="3931920"/>
                    </a:xfrm>
                    <a:prstGeom prst="rect">
                      <a:avLst/>
                    </a:prstGeom>
                  </pic:spPr>
                </pic:pic>
              </a:graphicData>
            </a:graphic>
          </wp:anchor>
        </w:drawing>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pPr>
      <w:r>
        <w:rPr>
          <w:rFonts w:eastAsia="Times New Roman" w:cs="Calibri" w:cstheme="minorHAnsi"/>
          <w:b w:val="false"/>
          <w:bCs w:val="false"/>
          <w:sz w:val="24"/>
          <w:szCs w:val="24"/>
          <w:lang w:val="en-GB" w:eastAsia="it-IT"/>
        </w:rPr>
        <w:t>2)For Eta the coefficients are:</w:t>
      </w:r>
    </w:p>
    <w:p>
      <w:pPr>
        <w:pStyle w:val="Normal"/>
        <w:spacing w:lineRule="auto" w:line="360"/>
        <w:rPr>
          <w:b/>
          <w:b/>
          <w:bCs/>
          <w:sz w:val="24"/>
          <w:szCs w:val="24"/>
          <w:lang w:val="en-GB"/>
        </w:rPr>
      </w:pPr>
      <w:r>
        <w:rPr>
          <w:b/>
          <w:bCs/>
          <w:sz w:val="24"/>
          <w:szCs w:val="24"/>
          <w:lang w:val="en-GB"/>
        </w:rPr>
      </w:r>
    </w:p>
    <w:p>
      <w:pPr>
        <w:pStyle w:val="Normal"/>
        <w:spacing w:lineRule="auto" w:line="360"/>
        <w:rPr/>
      </w:pPr>
      <w:r>
        <w:rPr/>
        <w:drawing>
          <wp:anchor behindDoc="0" distT="0" distB="0" distL="0" distR="0" simplePos="0" locked="0" layoutInCell="1" allowOverlap="1" relativeHeight="25">
            <wp:simplePos x="0" y="0"/>
            <wp:positionH relativeFrom="column">
              <wp:posOffset>761365</wp:posOffset>
            </wp:positionH>
            <wp:positionV relativeFrom="paragraph">
              <wp:posOffset>-5080</wp:posOffset>
            </wp:positionV>
            <wp:extent cx="4396740" cy="2477770"/>
            <wp:effectExtent l="0" t="0" r="0" b="0"/>
            <wp:wrapSquare wrapText="largest"/>
            <wp:docPr id="17" name="Immagin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18" descr=""/>
                    <pic:cNvPicPr>
                      <a:picLocks noChangeAspect="1" noChangeArrowheads="1"/>
                    </pic:cNvPicPr>
                  </pic:nvPicPr>
                  <pic:blipFill>
                    <a:blip r:embed="rId18"/>
                    <a:srcRect l="0" t="55959" r="0" b="-12"/>
                    <a:stretch>
                      <a:fillRect/>
                    </a:stretch>
                  </pic:blipFill>
                  <pic:spPr bwMode="auto">
                    <a:xfrm>
                      <a:off x="0" y="0"/>
                      <a:ext cx="4396740" cy="2477770"/>
                    </a:xfrm>
                    <a:prstGeom prst="rect">
                      <a:avLst/>
                    </a:prstGeom>
                  </pic:spPr>
                </pic:pic>
              </a:graphicData>
            </a:graphic>
          </wp:anchor>
        </w:drawing>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pPr>
      <w:r>
        <w:rPr>
          <w:rFonts w:eastAsia="Times New Roman" w:cs="Calibri" w:cstheme="minorHAnsi"/>
          <w:b w:val="false"/>
          <w:bCs w:val="false"/>
          <w:sz w:val="24"/>
          <w:szCs w:val="24"/>
          <w:lang w:val="en-GB" w:eastAsia="it-IT"/>
        </w:rPr>
        <w:t>3)For Kraft the coefficients are :</w:t>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drawing>
          <wp:anchor behindDoc="0" distT="0" distB="0" distL="0" distR="0" simplePos="0" locked="0" layoutInCell="1" allowOverlap="1" relativeHeight="24">
            <wp:simplePos x="0" y="0"/>
            <wp:positionH relativeFrom="column">
              <wp:posOffset>793115</wp:posOffset>
            </wp:positionH>
            <wp:positionV relativeFrom="paragraph">
              <wp:posOffset>59055</wp:posOffset>
            </wp:positionV>
            <wp:extent cx="4312920" cy="3378835"/>
            <wp:effectExtent l="0" t="0" r="0" b="0"/>
            <wp:wrapSquare wrapText="largest"/>
            <wp:docPr id="18" name="Immagin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17" descr=""/>
                    <pic:cNvPicPr>
                      <a:picLocks noChangeAspect="1" noChangeArrowheads="1"/>
                    </pic:cNvPicPr>
                  </pic:nvPicPr>
                  <pic:blipFill>
                    <a:blip r:embed="rId19"/>
                    <a:srcRect l="0" t="49215" r="0" b="0"/>
                    <a:stretch>
                      <a:fillRect/>
                    </a:stretch>
                  </pic:blipFill>
                  <pic:spPr bwMode="auto">
                    <a:xfrm>
                      <a:off x="0" y="0"/>
                      <a:ext cx="4312920" cy="3378835"/>
                    </a:xfrm>
                    <a:prstGeom prst="rect">
                      <a:avLst/>
                    </a:prstGeom>
                  </pic:spPr>
                </pic:pic>
              </a:graphicData>
            </a:graphic>
          </wp:anchor>
        </w:drawing>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drawing>
          <wp:anchor behindDoc="0" distT="0" distB="0" distL="0" distR="0" simplePos="0" locked="0" layoutInCell="1" allowOverlap="1" relativeHeight="23">
            <wp:simplePos x="0" y="0"/>
            <wp:positionH relativeFrom="column">
              <wp:posOffset>847725</wp:posOffset>
            </wp:positionH>
            <wp:positionV relativeFrom="paragraph">
              <wp:posOffset>29210</wp:posOffset>
            </wp:positionV>
            <wp:extent cx="4427220" cy="3623945"/>
            <wp:effectExtent l="0" t="0" r="0" b="0"/>
            <wp:wrapSquare wrapText="largest"/>
            <wp:docPr id="19" name="Immagin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16" descr=""/>
                    <pic:cNvPicPr>
                      <a:picLocks noChangeAspect="1" noChangeArrowheads="1"/>
                    </pic:cNvPicPr>
                  </pic:nvPicPr>
                  <pic:blipFill>
                    <a:blip r:embed="rId20"/>
                    <a:srcRect l="0" t="46073" r="0" b="0"/>
                    <a:stretch>
                      <a:fillRect/>
                    </a:stretch>
                  </pic:blipFill>
                  <pic:spPr bwMode="auto">
                    <a:xfrm>
                      <a:off x="0" y="0"/>
                      <a:ext cx="4427220" cy="3623945"/>
                    </a:xfrm>
                    <a:prstGeom prst="rect">
                      <a:avLst/>
                    </a:prstGeom>
                  </pic:spPr>
                </pic:pic>
              </a:graphicData>
            </a:graphic>
          </wp:anchor>
        </w:drawing>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rFonts w:eastAsia="Times New Roman" w:cs="Calibri" w:cstheme="minorHAnsi"/>
          <w:b w:val="false"/>
          <w:b w:val="false"/>
          <w:bCs w:val="false"/>
          <w:sz w:val="24"/>
          <w:szCs w:val="24"/>
          <w:lang w:val="en-GB" w:eastAsia="it-IT"/>
        </w:rPr>
      </w:pPr>
      <w:r>
        <w:rPr/>
      </w:r>
    </w:p>
    <w:p>
      <w:pPr>
        <w:pStyle w:val="Normal"/>
        <w:spacing w:lineRule="auto" w:line="240" w:beforeAutospacing="1" w:after="165"/>
        <w:rPr/>
      </w:pPr>
      <w:r>
        <w:rPr>
          <w:rFonts w:eastAsia="Times New Roman" w:cs="Calibri" w:cstheme="minorHAnsi"/>
          <w:b w:val="false"/>
          <w:bCs w:val="false"/>
          <w:sz w:val="24"/>
          <w:szCs w:val="24"/>
          <w:lang w:val="en-GB" w:eastAsia="it-IT"/>
        </w:rPr>
        <w:t>c)</w:t>
      </w:r>
    </w:p>
    <w:p>
      <w:pPr>
        <w:pStyle w:val="Normal"/>
        <w:spacing w:lineRule="auto" w:line="240" w:beforeAutospacing="1" w:after="165"/>
        <w:rPr/>
      </w:pPr>
      <w:r>
        <w:rPr>
          <w:rFonts w:eastAsia="Times New Roman" w:cs="Calibri" w:cstheme="minorHAnsi"/>
          <w:b w:val="false"/>
          <w:bCs w:val="false"/>
          <w:sz w:val="24"/>
          <w:szCs w:val="24"/>
          <w:lang w:val="en-GB" w:eastAsia="it-IT"/>
        </w:rPr>
        <w:t xml:space="preserve"> </w:t>
      </w:r>
      <w:r>
        <w:rPr>
          <w:rFonts w:eastAsia="Times New Roman" w:cs="Calibri" w:cstheme="minorHAnsi"/>
          <w:b w:val="false"/>
          <w:bCs w:val="false"/>
          <w:sz w:val="24"/>
          <w:szCs w:val="24"/>
          <w:lang w:val="en-GB" w:eastAsia="it-IT"/>
        </w:rPr>
        <w:t xml:space="preserve">In the model 1 and 3 the strategy of delay advertising have a positive feedback on the kilosln. </w:t>
      </w:r>
      <w:r>
        <w:rPr>
          <w:rFonts w:eastAsia="Times New Roman" w:cs="Calibri" w:cstheme="minorHAnsi"/>
          <w:b w:val="false"/>
          <w:bCs w:val="false"/>
          <w:sz w:val="24"/>
          <w:szCs w:val="24"/>
          <w:lang w:val="en-GB" w:eastAsia="it-IT"/>
        </w:rPr>
        <w:t xml:space="preserve">In the model </w:t>
      </w:r>
      <w:r>
        <w:rPr>
          <w:rFonts w:eastAsia="Times New Roman" w:cs="Calibri" w:cstheme="minorHAnsi"/>
          <w:b w:val="false"/>
          <w:bCs w:val="false"/>
          <w:sz w:val="24"/>
          <w:szCs w:val="24"/>
          <w:lang w:val="en-GB" w:eastAsia="it-IT"/>
        </w:rPr>
        <w:t>1 i</w:t>
      </w:r>
      <w:r>
        <w:rPr>
          <w:rFonts w:eastAsia="Times New Roman" w:cs="Calibri" w:ascii="Calibri;sans-serif" w:hAnsi="Calibri;sans-serif" w:cstheme="minorHAnsi"/>
          <w:b w:val="false"/>
          <w:bCs w:val="false"/>
          <w:i w:val="false"/>
          <w:caps w:val="false"/>
          <w:smallCaps w:val="false"/>
          <w:spacing w:val="0"/>
          <w:sz w:val="24"/>
          <w:szCs w:val="24"/>
          <w:lang w:val="en-GB" w:eastAsia="it-IT"/>
        </w:rPr>
        <w:t>f you add the lag beyond 10 , the model is becoming insignificant where model is not so responsive with the given input variables which is describing , the effect of advertising campaign is negligable on the Kilos of products sold. This is happened even for the model 3 at lag6. In contrast for the model 2 adding a lag does’t affect the kilosln.</w:t>
      </w:r>
    </w:p>
    <w:p>
      <w:pPr>
        <w:pStyle w:val="Normal"/>
        <w:spacing w:lineRule="auto" w:line="240" w:beforeAutospacing="1" w:after="165"/>
        <w:rPr>
          <w:rFonts w:ascii="Calibri;sans-serif" w:hAnsi="Calibri;sans-serif" w:eastAsia="Times New Roman" w:cs="Calibri" w:cstheme="minorHAnsi"/>
          <w:b w:val="false"/>
          <w:b w:val="false"/>
          <w:bCs w:val="false"/>
          <w:i w:val="false"/>
          <w:caps w:val="false"/>
          <w:smallCaps w:val="false"/>
          <w:spacing w:val="0"/>
          <w:sz w:val="24"/>
          <w:szCs w:val="24"/>
          <w:lang w:val="en-GB" w:eastAsia="it-IT"/>
        </w:rPr>
      </w:pPr>
      <w:r>
        <w:rPr/>
      </w:r>
    </w:p>
    <w:p>
      <w:pPr>
        <w:pStyle w:val="Normal"/>
        <w:spacing w:lineRule="auto" w:line="240" w:beforeAutospacing="1" w:after="165"/>
        <w:rPr/>
      </w:pPr>
      <w:r>
        <w:rPr>
          <w:rFonts w:eastAsia="Times New Roman" w:cs="Calibri" w:cstheme="minorHAnsi"/>
          <w:b w:val="false"/>
          <w:bCs w:val="false"/>
          <w:sz w:val="24"/>
          <w:szCs w:val="24"/>
          <w:lang w:val="en-GB" w:eastAsia="it-IT"/>
        </w:rPr>
        <w:t>d)</w:t>
      </w:r>
    </w:p>
    <w:p>
      <w:pPr>
        <w:pStyle w:val="Normal"/>
        <w:spacing w:lineRule="auto" w:line="240" w:beforeAutospacing="1" w:after="165"/>
        <w:rPr/>
      </w:pPr>
      <w:r>
        <w:rPr>
          <w:rFonts w:eastAsia="Times New Roman" w:cs="Calibri" w:cstheme="minorHAnsi"/>
          <w:b w:val="false"/>
          <w:bCs w:val="false"/>
          <w:sz w:val="24"/>
          <w:szCs w:val="24"/>
          <w:lang w:val="en-GB" w:eastAsia="it-IT"/>
        </w:rPr>
        <w:t xml:space="preserve">The </w:t>
      </w:r>
      <w:r>
        <w:rPr>
          <w:rFonts w:eastAsia="Times New Roman" w:cs="Calibri" w:cstheme="minorHAnsi"/>
          <w:b w:val="false"/>
          <w:bCs w:val="false"/>
          <w:sz w:val="24"/>
          <w:szCs w:val="24"/>
          <w:lang w:val="en-GB" w:eastAsia="it-IT"/>
        </w:rPr>
        <w:t>Ad</w:t>
      </w:r>
      <w:r>
        <w:rPr>
          <w:rFonts w:eastAsia="Times New Roman" w:cs="Calibri" w:cstheme="minorHAnsi"/>
          <w:b w:val="false"/>
          <w:bCs w:val="false"/>
          <w:sz w:val="24"/>
          <w:szCs w:val="24"/>
          <w:lang w:val="en-GB" w:eastAsia="it-IT"/>
        </w:rPr>
        <w:t xml:space="preserve">tock variable is the weighted average between previous advertising </w:t>
      </w:r>
      <w:r>
        <w:rPr>
          <w:rFonts w:eastAsia="Times New Roman" w:cs="Calibri" w:cstheme="minorHAnsi"/>
          <w:b w:val="false"/>
          <w:bCs w:val="false"/>
          <w:sz w:val="24"/>
          <w:szCs w:val="24"/>
          <w:lang w:val="en-GB" w:eastAsia="it-IT"/>
        </w:rPr>
        <w:t xml:space="preserve">and current advertising. The parameter </w:t>
      </w:r>
      <w:bookmarkStart w:id="5" w:name="__DdeLink__168_100388503"/>
      <w:r>
        <w:rPr>
          <w:rFonts w:eastAsia="Times New Roman" w:cs="Calibri" w:ascii="Carlito" w:hAnsi="Carlito" w:cstheme="minorHAnsi"/>
          <w:b w:val="false"/>
          <w:bCs w:val="false"/>
          <w:sz w:val="24"/>
          <w:szCs w:val="24"/>
          <w:lang w:val="en-GB" w:eastAsia="it-IT"/>
        </w:rPr>
        <w:t>α</w:t>
      </w:r>
      <w:bookmarkEnd w:id="5"/>
      <w:r>
        <w:rPr>
          <w:rFonts w:eastAsia="Times New Roman" w:cs="Calibri" w:cstheme="minorHAnsi"/>
          <w:b w:val="false"/>
          <w:bCs w:val="false"/>
          <w:sz w:val="24"/>
          <w:szCs w:val="24"/>
          <w:lang w:val="en-GB" w:eastAsia="it-IT"/>
        </w:rPr>
        <w:t xml:space="preserve"> is the weight; if </w:t>
      </w:r>
      <w:r>
        <w:rPr>
          <w:rFonts w:eastAsia="Times New Roman" w:cs="Calibri" w:ascii="Carlito" w:hAnsi="Carlito" w:cstheme="minorHAnsi"/>
          <w:b w:val="false"/>
          <w:bCs w:val="false"/>
          <w:sz w:val="24"/>
          <w:szCs w:val="24"/>
          <w:lang w:val="en-GB" w:eastAsia="it-IT"/>
        </w:rPr>
        <w:t xml:space="preserve">α is equal to zero </w:t>
      </w:r>
      <w:r>
        <w:rPr>
          <w:rFonts w:eastAsia="Times New Roman" w:cs="Calibri" w:ascii="Carlito" w:hAnsi="Carlito" w:cstheme="minorHAnsi"/>
          <w:b w:val="false"/>
          <w:bCs w:val="false"/>
          <w:sz w:val="24"/>
          <w:szCs w:val="24"/>
          <w:lang w:val="en-GB" w:eastAsia="it-IT"/>
        </w:rPr>
        <w:t xml:space="preserve">the Adstock variable is affected only by the  </w:t>
      </w:r>
      <w:r>
        <w:rPr>
          <w:rFonts w:eastAsia="Times New Roman" w:cs="Calibri" w:ascii="Carlito" w:hAnsi="Carlito" w:cstheme="minorHAnsi"/>
          <w:b w:val="false"/>
          <w:bCs w:val="false"/>
          <w:sz w:val="24"/>
          <w:szCs w:val="24"/>
          <w:lang w:val="en-GB" w:eastAsia="it-IT"/>
        </w:rPr>
        <w:t xml:space="preserve">previous advertising, </w:t>
      </w:r>
      <w:r>
        <w:rPr>
          <w:rFonts w:eastAsia="Times New Roman" w:cs="Calibri" w:ascii="Carlito" w:hAnsi="Carlito" w:cstheme="minorHAnsi"/>
          <w:b w:val="false"/>
          <w:bCs w:val="false"/>
          <w:sz w:val="24"/>
          <w:szCs w:val="24"/>
          <w:lang w:val="en-GB" w:eastAsia="it-IT"/>
        </w:rPr>
        <w:t xml:space="preserve">if </w:t>
      </w:r>
      <w:r>
        <w:rPr>
          <w:rFonts w:eastAsia="Times New Roman" w:cs="Calibri" w:ascii="Carlito" w:hAnsi="Carlito" w:cstheme="minorHAnsi"/>
          <w:b w:val="false"/>
          <w:bCs w:val="false"/>
          <w:sz w:val="24"/>
          <w:szCs w:val="24"/>
          <w:lang w:val="en-GB" w:eastAsia="it-IT"/>
        </w:rPr>
        <w:t xml:space="preserve">α </w:t>
      </w:r>
      <w:r>
        <w:rPr>
          <w:rFonts w:eastAsia="Times New Roman" w:cs="Calibri" w:ascii="Carlito" w:hAnsi="Carlito" w:cstheme="minorHAnsi"/>
          <w:b w:val="false"/>
          <w:bCs w:val="false"/>
          <w:sz w:val="24"/>
          <w:szCs w:val="24"/>
          <w:lang w:val="en-GB" w:eastAsia="it-IT"/>
        </w:rPr>
        <w:t xml:space="preserve">is equal to 1  the Adstock variable is affected only by the </w:t>
      </w:r>
      <w:r>
        <w:rPr>
          <w:rFonts w:eastAsia="Times New Roman" w:cs="Calibri" w:ascii="Carlito" w:hAnsi="Carlito" w:cstheme="minorHAnsi"/>
          <w:b w:val="false"/>
          <w:bCs w:val="false"/>
          <w:sz w:val="24"/>
          <w:szCs w:val="24"/>
          <w:lang w:val="en-GB" w:eastAsia="it-IT"/>
        </w:rPr>
        <w:t xml:space="preserve">current advertising. </w:t>
      </w:r>
      <w:r>
        <w:rPr>
          <w:rFonts w:eastAsia="Times New Roman" w:cs="Calibri" w:ascii="Carlito" w:hAnsi="Carlito" w:cstheme="minorHAnsi"/>
          <w:b w:val="false"/>
          <w:bCs w:val="false"/>
          <w:sz w:val="24"/>
          <w:szCs w:val="24"/>
          <w:lang w:val="en-GB" w:eastAsia="it-IT"/>
        </w:rPr>
        <w:t xml:space="preserve">The dinamic is given by </w:t>
      </w:r>
      <w:r>
        <w:rPr>
          <w:rFonts w:eastAsia="Times New Roman" w:cs="Calibri" w:ascii="Carlito" w:hAnsi="Carlito" w:cstheme="minorHAnsi"/>
          <w:b w:val="false"/>
          <w:bCs w:val="false"/>
          <w:sz w:val="24"/>
          <w:szCs w:val="24"/>
          <w:lang w:val="en-GB" w:eastAsia="it-IT"/>
        </w:rPr>
        <w:t xml:space="preserve">α </w:t>
      </w:r>
      <w:r>
        <w:rPr>
          <w:rFonts w:eastAsia="Times New Roman" w:cs="Calibri" w:ascii="Carlito" w:hAnsi="Carlito" w:cstheme="minorHAnsi"/>
          <w:b w:val="false"/>
          <w:bCs w:val="false"/>
          <w:sz w:val="24"/>
          <w:szCs w:val="24"/>
          <w:lang w:val="en-GB" w:eastAsia="it-IT"/>
        </w:rPr>
        <w:t xml:space="preserve">infact (1- </w:t>
      </w:r>
      <w:r>
        <w:rPr>
          <w:rFonts w:eastAsia="Times New Roman" w:cs="Calibri" w:ascii="Carlito" w:hAnsi="Carlito" w:cstheme="minorHAnsi"/>
          <w:b w:val="false"/>
          <w:bCs w:val="false"/>
          <w:sz w:val="24"/>
          <w:szCs w:val="24"/>
          <w:lang w:val="en-GB" w:eastAsia="it-IT"/>
        </w:rPr>
        <w:t>α</w:t>
      </w:r>
      <w:r>
        <w:rPr>
          <w:rFonts w:eastAsia="Times New Roman" w:cs="Calibri" w:ascii="Carlito" w:hAnsi="Carlito" w:cstheme="minorHAnsi"/>
          <w:b w:val="false"/>
          <w:bCs w:val="false"/>
          <w:sz w:val="24"/>
          <w:szCs w:val="24"/>
          <w:lang w:val="en-GB" w:eastAsia="it-IT"/>
        </w:rPr>
        <w:t>)</w:t>
      </w:r>
      <w:r>
        <w:rPr>
          <w:rFonts w:eastAsia="Times New Roman" w:cs="Calibri" w:ascii="Carlito" w:hAnsi="Carlito" w:cstheme="minorHAnsi"/>
          <w:b w:val="false"/>
          <w:bCs w:val="false"/>
          <w:sz w:val="24"/>
          <w:szCs w:val="24"/>
          <w:lang w:val="en-GB" w:eastAsia="it-IT"/>
        </w:rPr>
        <w:t xml:space="preserve"> </w:t>
      </w:r>
      <w:r>
        <w:rPr>
          <w:rFonts w:eastAsia="Times New Roman" w:cs="Calibri" w:ascii="Carlito" w:hAnsi="Carlito" w:cstheme="minorHAnsi"/>
          <w:b w:val="false"/>
          <w:bCs w:val="false"/>
          <w:sz w:val="24"/>
          <w:szCs w:val="24"/>
          <w:lang w:val="en-GB" w:eastAsia="it-IT"/>
        </w:rPr>
        <w:t>is the carryover of the stock</w:t>
      </w:r>
      <w:r>
        <w:rPr>
          <w:rFonts w:eastAsia="Times New Roman" w:cs="Calibri" w:ascii="Carlito" w:hAnsi="Carlito" w:cstheme="minorHAnsi"/>
          <w:b w:val="false"/>
          <w:bCs w:val="false"/>
          <w:sz w:val="24"/>
          <w:szCs w:val="24"/>
          <w:lang w:val="en-GB" w:eastAsia="it-IT"/>
        </w:rPr>
        <w:t xml:space="preserve"> .</w:t>
      </w:r>
    </w:p>
    <w:p>
      <w:pPr>
        <w:pStyle w:val="Normal"/>
        <w:spacing w:lineRule="auto" w:line="240" w:beforeAutospacing="1" w:after="165"/>
        <w:rPr>
          <w:rFonts w:ascii="Carlito" w:hAnsi="Carlito" w:eastAsia="Times New Roman" w:cs="Calibri" w:cstheme="minorHAnsi"/>
          <w:b w:val="false"/>
          <w:b w:val="false"/>
          <w:bCs w:val="false"/>
          <w:sz w:val="24"/>
          <w:szCs w:val="24"/>
          <w:lang w:val="en-GB" w:eastAsia="it-IT"/>
        </w:rPr>
      </w:pPr>
      <w:r>
        <w:rPr/>
      </w:r>
    </w:p>
    <w:p>
      <w:pPr>
        <w:pStyle w:val="Normal"/>
        <w:spacing w:lineRule="auto" w:line="240" w:beforeAutospacing="1" w:after="165"/>
        <w:rPr>
          <w:rFonts w:ascii="Carlito" w:hAnsi="Carlito" w:eastAsia="Times New Roman" w:cs="Calibri" w:cstheme="minorHAnsi"/>
          <w:b w:val="false"/>
          <w:b w:val="false"/>
          <w:bCs w:val="false"/>
          <w:sz w:val="24"/>
          <w:szCs w:val="24"/>
          <w:lang w:val="en-GB" w:eastAsia="it-IT"/>
        </w:rPr>
      </w:pPr>
      <w:r>
        <w:rPr/>
      </w:r>
    </w:p>
    <w:p>
      <w:pPr>
        <w:pStyle w:val="Normal"/>
        <w:spacing w:lineRule="auto" w:line="240" w:beforeAutospacing="1" w:after="165"/>
        <w:rPr>
          <w:rFonts w:ascii="Carlito" w:hAnsi="Carlito" w:eastAsia="Times New Roman" w:cs="Calibri" w:cstheme="minorHAnsi"/>
          <w:b w:val="false"/>
          <w:b w:val="false"/>
          <w:bCs w:val="false"/>
          <w:sz w:val="24"/>
          <w:szCs w:val="24"/>
          <w:lang w:val="en-GB" w:eastAsia="it-IT"/>
        </w:rPr>
      </w:pPr>
      <w:r>
        <w:rPr/>
      </w:r>
    </w:p>
    <w:p>
      <w:pPr>
        <w:pStyle w:val="Corpodeltesto"/>
        <w:spacing w:lineRule="auto" w:line="240" w:beforeAutospacing="1" w:after="165"/>
        <w:rPr>
          <w:rFonts w:ascii="Times New Roman" w:hAnsi="Times New Roman"/>
          <w:b w:val="false"/>
          <w:i w:val="false"/>
          <w:caps w:val="false"/>
          <w:smallCaps w:val="false"/>
          <w:color w:val="000000"/>
          <w:spacing w:val="0"/>
          <w:sz w:val="28"/>
        </w:rPr>
      </w:pPr>
      <w:r>
        <w:rPr>
          <w:rFonts w:eastAsia="Times New Roman" w:cs="Calibri" w:ascii="Carlito" w:hAnsi="Carlito" w:cstheme="minorHAnsi"/>
          <w:b w:val="false"/>
          <w:bCs w:val="false"/>
          <w:i w:val="false"/>
          <w:caps w:val="false"/>
          <w:smallCaps w:val="false"/>
          <w:color w:val="000000"/>
          <w:spacing w:val="0"/>
          <w:sz w:val="24"/>
          <w:szCs w:val="24"/>
          <w:lang w:val="en-GB" w:eastAsia="it-IT"/>
        </w:rPr>
        <w:t>6</w:t>
      </w:r>
      <w:r>
        <w:rPr>
          <w:rFonts w:eastAsia="Times New Roman" w:cs="Calibri" w:ascii="Carlito" w:hAnsi="Carlito" w:cstheme="minorHAnsi"/>
          <w:b w:val="false"/>
          <w:bCs w:val="false"/>
          <w:i w:val="false"/>
          <w:caps w:val="false"/>
          <w:smallCaps w:val="false"/>
          <w:color w:val="000000"/>
          <w:spacing w:val="0"/>
          <w:sz w:val="24"/>
          <w:szCs w:val="24"/>
          <w:lang w:val="en-GB" w:eastAsia="it-IT"/>
        </w:rPr>
        <w:t>)</w:t>
      </w:r>
    </w:p>
    <w:p>
      <w:pPr>
        <w:pStyle w:val="Corpodeltesto"/>
        <w:widowControl/>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 Adding variables it’s not generating always a better model. We saw that adding a quite large number of variables have an impact on the significance. On the other side we have to say that obviously reality it’s difficult to represent but we need to consider all the variables that can have an impact on the model to give the right response to the question we have.</w:t>
      </w:r>
    </w:p>
    <w:p>
      <w:pPr>
        <w:pStyle w:val="Corpodeltesto"/>
        <w:widowControl/>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b) Concerning the validation and model testing we can say that we can use a cross validation. The goal of this model is to test the model's ability to predict new data that was not used in estimating it, in order to flag problems like overfitting or selection bias and to give an insight on how the model will generalize to an independent dataset</w:t>
      </w:r>
    </w:p>
    <w:p>
      <w:pPr>
        <w:pStyle w:val="Corpodeltesto"/>
        <w:widowControl/>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c) As we saw spending more money in advertising can generate better sales. But even if advertising can be really effective on people we think that an admission to be in fault can improve the fidelity and the sells too.</w:t>
      </w:r>
    </w:p>
    <w:p>
      <w:pPr>
        <w:pStyle w:val="Corpodeltesto"/>
        <w:widowControl/>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d) We think that this type of model it’s not usable due to the presence of </w:t>
      </w:r>
      <w:r>
        <w:rPr>
          <w:rFonts w:ascii="Times New Roman" w:hAnsi="Times New Roman"/>
          <w:b w:val="false"/>
          <w:i w:val="false"/>
          <w:caps w:val="false"/>
          <w:smallCaps w:val="false"/>
          <w:color w:val="000000"/>
          <w:spacing w:val="0"/>
          <w:sz w:val="24"/>
          <w:szCs w:val="24"/>
        </w:rPr>
        <w:t>only few</w:t>
      </w:r>
      <w:r>
        <w:rPr>
          <w:rFonts w:ascii="Times New Roman" w:hAnsi="Times New Roman"/>
          <w:b w:val="false"/>
          <w:i w:val="false"/>
          <w:caps w:val="false"/>
          <w:smallCaps w:val="false"/>
          <w:color w:val="000000"/>
          <w:spacing w:val="0"/>
          <w:sz w:val="24"/>
          <w:szCs w:val="24"/>
        </w:rPr>
        <w:t xml:space="preserve"> significant variables. An explorative analysis in order to understand the behavior of variables can surely help in improve our model.</w:t>
      </w:r>
    </w:p>
    <w:p>
      <w:pPr>
        <w:pStyle w:val="Normal"/>
        <w:spacing w:lineRule="auto" w:line="240" w:beforeAutospacing="1" w:after="165"/>
        <w:rPr>
          <w:rFonts w:ascii="Carlito" w:hAnsi="Carlito" w:eastAsia="Times New Roman" w:cs="Calibri" w:cstheme="minorHAnsi"/>
          <w:b w:val="false"/>
          <w:b w:val="false"/>
          <w:bCs w:val="false"/>
          <w:sz w:val="24"/>
          <w:szCs w:val="24"/>
          <w:lang w:val="en-GB" w:eastAsia="it-IT"/>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Calibri">
    <w:altName w:val="sans-serif"/>
    <w:charset w:val="01"/>
    <w:family w:val="auto"/>
    <w:pitch w:val="default"/>
  </w:font>
  <w:font w:name="Segoe UI">
    <w:altName w:val="system-ui"/>
    <w:charset w:val="01"/>
    <w:family w:val="auto"/>
    <w:pitch w:val="default"/>
  </w:font>
  <w:font w:name="Carlito">
    <w:altName w:val="Calibri"/>
    <w:charset w:val="01"/>
    <w:family w:val="swiss"/>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ito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ind w:left="720" w:hanging="360"/>
      </w:pPr>
      <w:rPr>
        <w:sz w:val="24"/>
        <w:rFonts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3">
    <w:name w:val="Heading 3"/>
    <w:basedOn w:val="Titolo"/>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ListLabel1">
    <w:name w:val="ListLabel 1"/>
    <w:qFormat/>
    <w:rPr>
      <w:rFonts w:cs="Calibri"/>
      <w:sz w:val="24"/>
    </w:rPr>
  </w:style>
  <w:style w:type="character" w:styleId="ListLabel2">
    <w:name w:val="ListLabel 2"/>
    <w:qFormat/>
    <w:rPr>
      <w:rFonts w:cs="Calibri"/>
      <w:sz w:val="24"/>
    </w:rPr>
  </w:style>
  <w:style w:type="character" w:styleId="ListLabel3">
    <w:name w:val="ListLabel 3"/>
    <w:qFormat/>
    <w:rPr>
      <w:rFonts w:cs="Calibri"/>
      <w:sz w:val="24"/>
    </w:rPr>
  </w:style>
  <w:style w:type="character" w:styleId="ListLabel4">
    <w:name w:val="ListLabel 4"/>
    <w:qFormat/>
    <w:rPr>
      <w:rFonts w:cs="Calibri"/>
      <w:sz w:val="24"/>
    </w:rPr>
  </w:style>
  <w:style w:type="paragraph" w:styleId="Titolo">
    <w:name w:val="Titolo"/>
    <w:basedOn w:val="Normal"/>
    <w:next w:val="Corpodeltesto"/>
    <w:qFormat/>
    <w:pPr>
      <w:keepNext w:val="true"/>
      <w:spacing w:before="240" w:after="120"/>
    </w:pPr>
    <w:rPr>
      <w:rFonts w:ascii="Liberation Sans" w:hAnsi="Liberation Sans" w:eastAsia="AR PL SungtiL GB"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Default" w:customStyle="1">
    <w:name w:val="Default"/>
    <w:qFormat/>
    <w:rsid w:val="008567a2"/>
    <w:pPr>
      <w:widowControl/>
      <w:bidi w:val="0"/>
      <w:spacing w:lineRule="auto" w:line="240" w:before="0" w:after="0"/>
      <w:jc w:val="left"/>
    </w:pPr>
    <w:rPr>
      <w:rFonts w:ascii="Calibri" w:hAnsi="Calibri" w:eastAsia="Calibri" w:cs="Calibri"/>
      <w:color w:val="000000"/>
      <w:kern w:val="0"/>
      <w:sz w:val="24"/>
      <w:szCs w:val="24"/>
      <w:lang w:val="it-IT" w:eastAsia="en-US" w:bidi="ar-SA"/>
    </w:rPr>
  </w:style>
  <w:style w:type="paragraph" w:styleId="ListParagraph">
    <w:name w:val="List Paragraph"/>
    <w:basedOn w:val="Normal"/>
    <w:uiPriority w:val="34"/>
    <w:qFormat/>
    <w:rsid w:val="008567a2"/>
    <w:pPr>
      <w:spacing w:before="0" w:after="160"/>
      <w:ind w:left="720" w:hanging="0"/>
      <w:contextualSpacing/>
    </w:pPr>
    <w:rPr/>
  </w:style>
  <w:style w:type="paragraph" w:styleId="NormalWeb">
    <w:name w:val="Normal (Web)"/>
    <w:basedOn w:val="Normal"/>
    <w:uiPriority w:val="99"/>
    <w:semiHidden/>
    <w:unhideWhenUsed/>
    <w:qFormat/>
    <w:rsid w:val="00113e3b"/>
    <w:pPr>
      <w:spacing w:lineRule="auto" w:line="240" w:beforeAutospacing="1" w:afterAutospacing="1"/>
    </w:pPr>
    <w:rPr>
      <w:rFonts w:ascii="Times New Roman" w:hAnsi="Times New Roman" w:eastAsia="Times New Roman" w:cs="Times New Roman"/>
      <w:sz w:val="24"/>
      <w:szCs w:val="24"/>
      <w:lang w:eastAsia="it-IT"/>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Relationship Id="rId27" Type="http://schemas.openxmlformats.org/officeDocument/2006/relationships/customXml" Target="../customXml/item3.xml"/><Relationship Id="rId28" Type="http://schemas.openxmlformats.org/officeDocument/2006/relationships/customXml" Target="../customXml/item4.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A396B735FCD294AA04A00038F339C29" ma:contentTypeVersion="8" ma:contentTypeDescription="Creare un nuovo documento." ma:contentTypeScope="" ma:versionID="ca4f5918ecc85e12ff71a1b316586612">
  <xsd:schema xmlns:xsd="http://www.w3.org/2001/XMLSchema" xmlns:xs="http://www.w3.org/2001/XMLSchema" xmlns:p="http://schemas.microsoft.com/office/2006/metadata/properties" xmlns:ns2="3edc7c93-a1b9-4600-8a4b-98b33e4c4422" targetNamespace="http://schemas.microsoft.com/office/2006/metadata/properties" ma:root="true" ma:fieldsID="e66329d9ccc827a9e19f16e5612d6f14" ns2:_="">
    <xsd:import namespace="3edc7c93-a1b9-4600-8a4b-98b33e4c44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dc7c93-a1b9-4600-8a4b-98b33e4c44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B54E19-6C30-4DAF-A7BF-45852A862C15}"/>
</file>

<file path=customXml/itemProps2.xml><?xml version="1.0" encoding="utf-8"?>
<ds:datastoreItem xmlns:ds="http://schemas.openxmlformats.org/officeDocument/2006/customXml" ds:itemID="{D6503ACF-963D-4C93-A05D-B1F610EBA99E}">
  <ds:schemaRefs>
    <ds:schemaRef ds:uri="http://schemas.openxmlformats.org/officeDocument/2006/bibliography"/>
  </ds:schemaRefs>
</ds:datastoreItem>
</file>

<file path=customXml/itemProps3.xml><?xml version="1.0" encoding="utf-8"?>
<ds:datastoreItem xmlns:ds="http://schemas.openxmlformats.org/officeDocument/2006/customXml" ds:itemID="{E5C78A13-48DE-4A36-BA8C-A400FAD984C0}"/>
</file>

<file path=customXml/itemProps4.xml><?xml version="1.0" encoding="utf-8"?>
<ds:datastoreItem xmlns:ds="http://schemas.openxmlformats.org/officeDocument/2006/customXml" ds:itemID="{2F44829A-A7FB-4A20-8D79-91D1870EE71F}"/>
</file>

<file path=docProps/app.xml><?xml version="1.0" encoding="utf-8"?>
<Properties xmlns="http://schemas.openxmlformats.org/officeDocument/2006/extended-properties" xmlns:vt="http://schemas.openxmlformats.org/officeDocument/2006/docPropsVTypes">
  <Template>Normal.dotm</Template>
  <TotalTime>452</TotalTime>
  <Application>LibreOffice/6.0.7.3$Linux_X86_64 LibreOffice_project/00m0$Build-3</Application>
  <Pages>13</Pages>
  <Words>1333</Words>
  <Characters>6385</Characters>
  <CharactersWithSpaces>7885</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dc:description/>
  <cp:lastModifiedBy/>
  <cp:revision>52</cp:revision>
  <dcterms:created xsi:type="dcterms:W3CDTF">2020-04-06T08:39:00Z</dcterms:created>
  <dcterms:modified xsi:type="dcterms:W3CDTF">2020-04-12T18:39:34Z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0x0101009A396B735FCD294AA04A00038F339C29</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