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33475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Hey [Customer],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 you again for reaching out to customer service about [describe issue].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wanted to follow-up on our conversation to see if the situation was fully resolved. Is [issue] working now? Did you run into any issues since we last spoke?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something’s still not right, please let me know so we can resume finding a proper solution. If the situation is resolved, please let me know so I can mark the matter as resolved.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 you, and please don’t hesitate to reach out to support again in the future!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All the best,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ubDbhy7wjmYrawgCBB7D7eARbQ==">AMUW2mW29B52SbYjwGn4xNG+FgZFh4INg3iKVu+6oO50Qm740pfn9mQl9N00FG+yukBclaOBFmQzyCrTGtLOC507WDnphFFXDbaYh9vTJ/jBXI7hFTSFtA0=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