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[Name],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was a huge blunder on our part.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Our website experienced some unexpectedly high traffic today due to the popularity of our [details of promotion sale].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Thankfully, this has been resolved at this time.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We have decided to extend the sale until [date] so that those of you who experienced difficulties doing so can still take advantage of it.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this has caused any problems, we apologise.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([YOUR SIGNATURE HERE])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