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B8" w:rsidRPr="003778B8" w:rsidRDefault="003778B8" w:rsidP="0037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my students redeem the Microsoft Certification Exam Voucher?</w:t>
      </w:r>
    </w:p>
    <w:p w:rsidR="003778B8" w:rsidRPr="003778B8" w:rsidRDefault="003778B8" w:rsidP="00377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>Here are some information that you need to pass on to your students: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>Unless otherwise stated on the product details page, standard Microsoft Certification Exam Vouchers have a validity of 12 month as of your purchase date on the Courseware Marketplace.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>Validity period may vary for some special promotional vouchers. Voucher expiration will be provided to partners at the time of purchase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After providing your students with Pearson VUE Exam Vouchers, registration by the student is accomplished by first creating a profile at </w:t>
      </w:r>
      <w:hyperlink r:id="rId6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https://microsoft.com/learning</w:t>
        </w:r>
      </w:hyperlink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. Pearson VUE exams can then be scheduled online from </w:t>
      </w:r>
      <w:hyperlink r:id="rId7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https://microsoft.com/learning</w:t>
        </w:r>
      </w:hyperlink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 or directly from a Pearson VUE Test or Call Center.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>The list of feasible countries the voucher code can be redeemed in can be found on the product details page.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>No refunds will be granted by Arvato.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Pearson VUE exam registration begins by creating a profile on </w:t>
      </w:r>
      <w:hyperlink r:id="rId8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https://microsoft.com/learning</w:t>
        </w:r>
      </w:hyperlink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. For customer support, please contact </w:t>
      </w:r>
      <w:hyperlink r:id="rId9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https://microsoft.com/learning/en-us/help.aspx</w:t>
        </w:r>
      </w:hyperlink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. For Pearson VUE exam scheduling and appointment assistance, please contact </w:t>
      </w:r>
      <w:hyperlink r:id="rId10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pearsonvue.com/microsoft/contact</w:t>
        </w:r>
      </w:hyperlink>
      <w:r w:rsidRPr="00377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78B8" w:rsidRPr="003778B8" w:rsidRDefault="003778B8" w:rsidP="00377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B8">
        <w:rPr>
          <w:rFonts w:ascii="Times New Roman" w:eastAsia="Times New Roman" w:hAnsi="Times New Roman" w:cs="Times New Roman"/>
          <w:sz w:val="24"/>
          <w:szCs w:val="24"/>
        </w:rPr>
        <w:t xml:space="preserve">Pearson VUE exam scheduling and appointment assistance is here: </w:t>
      </w:r>
      <w:hyperlink r:id="rId11" w:tgtFrame="_blank" w:history="1">
        <w:r w:rsidRPr="003778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pearsonvue.com/microsoft</w:t>
        </w:r>
      </w:hyperlink>
    </w:p>
    <w:p w:rsidR="00D82AEB" w:rsidRDefault="00D82AEB">
      <w:bookmarkStart w:id="0" w:name="_GoBack"/>
      <w:bookmarkEnd w:id="0"/>
    </w:p>
    <w:sectPr w:rsidR="00D8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52161"/>
    <w:multiLevelType w:val="multilevel"/>
    <w:tmpl w:val="6E6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B8"/>
    <w:rsid w:val="003778B8"/>
    <w:rsid w:val="00D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8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78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8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7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com/learni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icrosoft.com/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learning" TargetMode="External"/><Relationship Id="rId11" Type="http://schemas.openxmlformats.org/officeDocument/2006/relationships/hyperlink" Target="http://pearsonvue.com/microsof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arsonvue.com/microsoft/cont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oft.com/learning/en-us/hel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Basavaraj Humbi</dc:creator>
  <cp:lastModifiedBy>Vinayak Basavaraj Humbi</cp:lastModifiedBy>
  <cp:revision>1</cp:revision>
  <dcterms:created xsi:type="dcterms:W3CDTF">2019-06-24T08:31:00Z</dcterms:created>
  <dcterms:modified xsi:type="dcterms:W3CDTF">2019-06-24T08:31:00Z</dcterms:modified>
</cp:coreProperties>
</file>