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11FC" w:rsidRPr="009437EB" w:rsidRDefault="00C011FC">
      <w:pPr>
        <w:rPr>
          <w:b/>
        </w:rPr>
      </w:pPr>
      <w:r w:rsidRPr="009437EB">
        <w:rPr>
          <w:b/>
        </w:rPr>
        <w:t>ASSIGNMENT-BASED SUBJECTIVE QUESTIONS</w:t>
      </w:r>
    </w:p>
    <w:p w:rsidR="00C011FC" w:rsidRPr="009437EB" w:rsidRDefault="00C011FC">
      <w:pPr>
        <w:rPr>
          <w:b/>
        </w:rPr>
      </w:pPr>
      <w:r w:rsidRPr="009437EB">
        <w:rPr>
          <w:b/>
        </w:rPr>
        <w:t>1. From your analysis of the categorical variables from the dataset, what could you infer about their effect on the dependent variable?</w:t>
      </w:r>
    </w:p>
    <w:p w:rsidR="00AA39A3" w:rsidRDefault="00AA39A3" w:rsidP="00AA39A3">
      <w:proofErr w:type="spellStart"/>
      <w:r>
        <w:t>Ans</w:t>
      </w:r>
      <w:proofErr w:type="spellEnd"/>
      <w:r>
        <w:t xml:space="preserve">: According to the </w:t>
      </w:r>
      <w:proofErr w:type="spellStart"/>
      <w:r>
        <w:t>univariate</w:t>
      </w:r>
      <w:proofErr w:type="spellEnd"/>
      <w:r>
        <w:t xml:space="preserve"> analysis done </w:t>
      </w:r>
      <w:proofErr w:type="spellStart"/>
      <w:r>
        <w:t>wrt</w:t>
      </w:r>
      <w:proofErr w:type="spellEnd"/>
      <w:r>
        <w:t xml:space="preserve"> to all the categorical variables, the foll</w:t>
      </w:r>
      <w:r w:rsidR="009437EB">
        <w:t>owing observations can be infer</w:t>
      </w:r>
      <w:r>
        <w:t>red:</w:t>
      </w:r>
    </w:p>
    <w:p w:rsidR="00AA39A3" w:rsidRDefault="00AA39A3" w:rsidP="00AA39A3">
      <w:pPr>
        <w:pStyle w:val="ListParagraph"/>
        <w:numPr>
          <w:ilvl w:val="0"/>
          <w:numId w:val="3"/>
        </w:numPr>
      </w:pPr>
      <w:r w:rsidRPr="00674962">
        <w:rPr>
          <w:b/>
        </w:rPr>
        <w:t xml:space="preserve">season </w:t>
      </w:r>
      <w:proofErr w:type="spellStart"/>
      <w:r w:rsidRPr="00674962">
        <w:rPr>
          <w:b/>
        </w:rPr>
        <w:t>vs</w:t>
      </w:r>
      <w:proofErr w:type="spellEnd"/>
      <w:r w:rsidRPr="00674962">
        <w:rPr>
          <w:b/>
        </w:rPr>
        <w:t xml:space="preserve"> </w:t>
      </w:r>
      <w:proofErr w:type="spellStart"/>
      <w:r w:rsidRPr="00674962">
        <w:rPr>
          <w:b/>
        </w:rPr>
        <w:t>cnt</w:t>
      </w:r>
      <w:proofErr w:type="spellEnd"/>
      <w:r>
        <w:t>: It can be seen that during the Fall season the demand of shared bikes is the most and its lowest during the Spring season</w:t>
      </w:r>
    </w:p>
    <w:p w:rsidR="00AA39A3" w:rsidRDefault="00AA39A3" w:rsidP="00AA39A3">
      <w:pPr>
        <w:pStyle w:val="ListParagraph"/>
        <w:numPr>
          <w:ilvl w:val="0"/>
          <w:numId w:val="3"/>
        </w:numPr>
      </w:pPr>
      <w:r w:rsidRPr="00674962">
        <w:rPr>
          <w:b/>
        </w:rPr>
        <w:t xml:space="preserve">yr </w:t>
      </w:r>
      <w:proofErr w:type="spellStart"/>
      <w:r w:rsidRPr="00674962">
        <w:rPr>
          <w:b/>
        </w:rPr>
        <w:t>vs</w:t>
      </w:r>
      <w:proofErr w:type="spellEnd"/>
      <w:r w:rsidRPr="00674962">
        <w:rPr>
          <w:b/>
        </w:rPr>
        <w:t xml:space="preserve"> </w:t>
      </w:r>
      <w:proofErr w:type="spellStart"/>
      <w:r w:rsidRPr="00674962">
        <w:rPr>
          <w:b/>
        </w:rPr>
        <w:t>cnt</w:t>
      </w:r>
      <w:proofErr w:type="spellEnd"/>
      <w:r>
        <w:t>: The demand for shared bikes is higher in the year 2019 than in 2018</w:t>
      </w:r>
    </w:p>
    <w:p w:rsidR="00AA39A3" w:rsidRDefault="00AA39A3" w:rsidP="00AA39A3">
      <w:pPr>
        <w:pStyle w:val="ListParagraph"/>
        <w:numPr>
          <w:ilvl w:val="0"/>
          <w:numId w:val="3"/>
        </w:numPr>
      </w:pPr>
      <w:r w:rsidRPr="00674962">
        <w:rPr>
          <w:b/>
        </w:rPr>
        <w:t xml:space="preserve">holiday </w:t>
      </w:r>
      <w:proofErr w:type="spellStart"/>
      <w:r w:rsidRPr="00674962">
        <w:rPr>
          <w:b/>
        </w:rPr>
        <w:t>vs</w:t>
      </w:r>
      <w:proofErr w:type="spellEnd"/>
      <w:r w:rsidRPr="00674962">
        <w:rPr>
          <w:b/>
        </w:rPr>
        <w:t xml:space="preserve"> </w:t>
      </w:r>
      <w:proofErr w:type="spellStart"/>
      <w:r w:rsidRPr="00674962">
        <w:rPr>
          <w:b/>
        </w:rPr>
        <w:t>cnt</w:t>
      </w:r>
      <w:proofErr w:type="spellEnd"/>
      <w:r>
        <w:t xml:space="preserve">: </w:t>
      </w:r>
      <w:r w:rsidR="00674962">
        <w:t>median value</w:t>
      </w:r>
      <w:r w:rsidR="00DE1763">
        <w:t xml:space="preserve"> is more when it is not a holiday</w:t>
      </w:r>
      <w:r w:rsidR="00674962">
        <w:t xml:space="preserve"> but the IQR is wider in case </w:t>
      </w:r>
      <w:proofErr w:type="spellStart"/>
      <w:r w:rsidR="00674962">
        <w:t>its</w:t>
      </w:r>
      <w:proofErr w:type="spellEnd"/>
      <w:r w:rsidR="00674962">
        <w:t xml:space="preserve"> a holiday</w:t>
      </w:r>
    </w:p>
    <w:p w:rsidR="00DE1763" w:rsidRDefault="00DE1763" w:rsidP="00AA39A3">
      <w:pPr>
        <w:pStyle w:val="ListParagraph"/>
        <w:numPr>
          <w:ilvl w:val="0"/>
          <w:numId w:val="3"/>
        </w:numPr>
      </w:pPr>
      <w:proofErr w:type="spellStart"/>
      <w:r w:rsidRPr="00674962">
        <w:rPr>
          <w:b/>
        </w:rPr>
        <w:t>workingday</w:t>
      </w:r>
      <w:proofErr w:type="spellEnd"/>
      <w:r w:rsidRPr="00674962">
        <w:rPr>
          <w:b/>
        </w:rPr>
        <w:t xml:space="preserve"> </w:t>
      </w:r>
      <w:proofErr w:type="spellStart"/>
      <w:r w:rsidRPr="00674962">
        <w:rPr>
          <w:b/>
        </w:rPr>
        <w:t>vs</w:t>
      </w:r>
      <w:proofErr w:type="spellEnd"/>
      <w:r w:rsidRPr="00674962">
        <w:rPr>
          <w:b/>
        </w:rPr>
        <w:t xml:space="preserve"> </w:t>
      </w:r>
      <w:proofErr w:type="spellStart"/>
      <w:r w:rsidRPr="00674962">
        <w:rPr>
          <w:b/>
        </w:rPr>
        <w:t>cnt</w:t>
      </w:r>
      <w:proofErr w:type="spellEnd"/>
      <w:r>
        <w:t xml:space="preserve">: </w:t>
      </w:r>
      <w:r w:rsidR="00674962">
        <w:t>median</w:t>
      </w:r>
      <w:r>
        <w:t xml:space="preserve"> is higher when it is a working day</w:t>
      </w:r>
      <w:r w:rsidR="00674962">
        <w:t xml:space="preserve"> but the IQR is wider in case when </w:t>
      </w:r>
      <w:proofErr w:type="spellStart"/>
      <w:r w:rsidR="00674962">
        <w:t>its</w:t>
      </w:r>
      <w:proofErr w:type="spellEnd"/>
      <w:r w:rsidR="00674962">
        <w:t xml:space="preserve"> not a </w:t>
      </w:r>
      <w:proofErr w:type="spellStart"/>
      <w:r w:rsidR="00674962">
        <w:t>workingday</w:t>
      </w:r>
      <w:proofErr w:type="spellEnd"/>
    </w:p>
    <w:p w:rsidR="00DE1763" w:rsidRDefault="00DE1763" w:rsidP="00AA39A3">
      <w:pPr>
        <w:pStyle w:val="ListParagraph"/>
        <w:numPr>
          <w:ilvl w:val="0"/>
          <w:numId w:val="3"/>
        </w:numPr>
      </w:pPr>
      <w:proofErr w:type="spellStart"/>
      <w:r w:rsidRPr="00674962">
        <w:rPr>
          <w:b/>
        </w:rPr>
        <w:t>weathersit</w:t>
      </w:r>
      <w:proofErr w:type="spellEnd"/>
      <w:r w:rsidRPr="00674962">
        <w:rPr>
          <w:b/>
        </w:rPr>
        <w:t xml:space="preserve"> </w:t>
      </w:r>
      <w:proofErr w:type="spellStart"/>
      <w:r w:rsidRPr="00674962">
        <w:rPr>
          <w:b/>
        </w:rPr>
        <w:t>vs</w:t>
      </w:r>
      <w:proofErr w:type="spellEnd"/>
      <w:r w:rsidRPr="00674962">
        <w:rPr>
          <w:b/>
        </w:rPr>
        <w:t xml:space="preserve"> </w:t>
      </w:r>
      <w:proofErr w:type="spellStart"/>
      <w:r w:rsidRPr="00674962">
        <w:rPr>
          <w:b/>
        </w:rPr>
        <w:t>cnt</w:t>
      </w:r>
      <w:proofErr w:type="spellEnd"/>
      <w:r w:rsidRPr="00674962">
        <w:rPr>
          <w:b/>
        </w:rPr>
        <w:t xml:space="preserve">: </w:t>
      </w:r>
      <w:r>
        <w:t xml:space="preserve">demand is higher in cloudy weather(category 1) </w:t>
      </w:r>
    </w:p>
    <w:p w:rsidR="00DE1763" w:rsidRDefault="00DE1763" w:rsidP="00AA39A3">
      <w:pPr>
        <w:pStyle w:val="ListParagraph"/>
        <w:numPr>
          <w:ilvl w:val="0"/>
          <w:numId w:val="3"/>
        </w:numPr>
      </w:pPr>
      <w:proofErr w:type="spellStart"/>
      <w:r w:rsidRPr="00674962">
        <w:rPr>
          <w:b/>
        </w:rPr>
        <w:t>mnth</w:t>
      </w:r>
      <w:proofErr w:type="spellEnd"/>
      <w:r w:rsidRPr="00674962">
        <w:rPr>
          <w:b/>
        </w:rPr>
        <w:t xml:space="preserve"> </w:t>
      </w:r>
      <w:proofErr w:type="spellStart"/>
      <w:r w:rsidRPr="00674962">
        <w:rPr>
          <w:b/>
        </w:rPr>
        <w:t>vs</w:t>
      </w:r>
      <w:proofErr w:type="spellEnd"/>
      <w:r w:rsidRPr="00674962">
        <w:rPr>
          <w:b/>
        </w:rPr>
        <w:t xml:space="preserve"> </w:t>
      </w:r>
      <w:proofErr w:type="spellStart"/>
      <w:r w:rsidRPr="00674962">
        <w:rPr>
          <w:b/>
        </w:rPr>
        <w:t>cnt</w:t>
      </w:r>
      <w:proofErr w:type="spellEnd"/>
      <w:r w:rsidRPr="00674962">
        <w:rPr>
          <w:b/>
        </w:rPr>
        <w:t>:</w:t>
      </w:r>
      <w:r>
        <w:t xml:space="preserve"> demand is higher during the month of September</w:t>
      </w:r>
    </w:p>
    <w:p w:rsidR="00DE1763" w:rsidRDefault="00DE1763" w:rsidP="00AA39A3">
      <w:pPr>
        <w:pStyle w:val="ListParagraph"/>
        <w:numPr>
          <w:ilvl w:val="0"/>
          <w:numId w:val="3"/>
        </w:numPr>
      </w:pPr>
      <w:r w:rsidRPr="00674962">
        <w:rPr>
          <w:b/>
        </w:rPr>
        <w:t xml:space="preserve">weekday </w:t>
      </w:r>
      <w:proofErr w:type="spellStart"/>
      <w:r w:rsidRPr="00674962">
        <w:rPr>
          <w:b/>
        </w:rPr>
        <w:t>vs</w:t>
      </w:r>
      <w:proofErr w:type="spellEnd"/>
      <w:r w:rsidRPr="00674962">
        <w:rPr>
          <w:b/>
        </w:rPr>
        <w:t xml:space="preserve"> </w:t>
      </w:r>
      <w:proofErr w:type="spellStart"/>
      <w:r w:rsidRPr="00674962">
        <w:rPr>
          <w:b/>
        </w:rPr>
        <w:t>cnt</w:t>
      </w:r>
      <w:proofErr w:type="spellEnd"/>
      <w:r w:rsidRPr="00674962">
        <w:rPr>
          <w:b/>
        </w:rPr>
        <w:t>:</w:t>
      </w:r>
      <w:r>
        <w:t xml:space="preserve"> demand is higher on </w:t>
      </w:r>
      <w:proofErr w:type="spellStart"/>
      <w:r>
        <w:t>wednesday</w:t>
      </w:r>
      <w:proofErr w:type="spellEnd"/>
      <w:r>
        <w:t xml:space="preserve"> and </w:t>
      </w:r>
      <w:proofErr w:type="spellStart"/>
      <w:r>
        <w:t>thursday</w:t>
      </w:r>
      <w:proofErr w:type="spellEnd"/>
      <w:r>
        <w:t xml:space="preserve"> </w:t>
      </w:r>
    </w:p>
    <w:p w:rsidR="00956EF6" w:rsidRPr="009437EB" w:rsidRDefault="00C011FC">
      <w:pPr>
        <w:rPr>
          <w:b/>
        </w:rPr>
      </w:pPr>
      <w:r w:rsidRPr="009437EB">
        <w:rPr>
          <w:b/>
        </w:rPr>
        <w:t xml:space="preserve">2.Why is it important to use </w:t>
      </w:r>
      <w:proofErr w:type="spellStart"/>
      <w:r w:rsidRPr="009437EB">
        <w:rPr>
          <w:b/>
        </w:rPr>
        <w:t>drop_first</w:t>
      </w:r>
      <w:proofErr w:type="spellEnd"/>
      <w:r w:rsidRPr="009437EB">
        <w:rPr>
          <w:b/>
        </w:rPr>
        <w:t>=True during dummy variable creation?</w:t>
      </w:r>
    </w:p>
    <w:p w:rsidR="00DE1763" w:rsidRDefault="00DE1763">
      <w:proofErr w:type="spellStart"/>
      <w:r>
        <w:t>Ans</w:t>
      </w:r>
      <w:proofErr w:type="spellEnd"/>
      <w:r>
        <w:t xml:space="preserve">: It is important to use </w:t>
      </w:r>
      <w:proofErr w:type="spellStart"/>
      <w:r>
        <w:t>drop_first</w:t>
      </w:r>
      <w:proofErr w:type="spellEnd"/>
      <w:r>
        <w:t xml:space="preserve">=True during dummy variable creation. This is because otherwise it will produce redundant data which may affect our model. We generally use </w:t>
      </w:r>
      <w:proofErr w:type="spellStart"/>
      <w:r>
        <w:t>dr</w:t>
      </w:r>
      <w:r w:rsidR="00DF0742">
        <w:t>op_first</w:t>
      </w:r>
      <w:proofErr w:type="spellEnd"/>
      <w:r w:rsidR="00DF0742">
        <w:t>=</w:t>
      </w:r>
      <w:r>
        <w:t xml:space="preserve">True while dummy encoding </w:t>
      </w:r>
      <w:r w:rsidR="00DF0742">
        <w:t xml:space="preserve">and </w:t>
      </w:r>
      <w:proofErr w:type="spellStart"/>
      <w:r w:rsidR="00DF0742">
        <w:t>drop_first</w:t>
      </w:r>
      <w:proofErr w:type="spellEnd"/>
      <w:r w:rsidR="00DF0742">
        <w:t>=false while using one-hot encoding.</w:t>
      </w:r>
      <w:r w:rsidR="002F198B">
        <w:t xml:space="preserve"> Suppose we want to do a dummy encoding for a column Gender which has 'male' , 'female' and 'transgender' as its category.</w:t>
      </w:r>
      <w:r w:rsidR="001E2D45">
        <w:t xml:space="preserve"> If </w:t>
      </w:r>
      <w:proofErr w:type="spellStart"/>
      <w:r w:rsidR="001E2D45">
        <w:t>drop_first</w:t>
      </w:r>
      <w:proofErr w:type="spellEnd"/>
      <w:r w:rsidR="001E2D45">
        <w:t xml:space="preserve">=False i.e. if the first column is not dropped then it will create three different columns for 'male', 'female' and 'transgender'. This may cause </w:t>
      </w:r>
      <w:proofErr w:type="spellStart"/>
      <w:r w:rsidR="001E2D45">
        <w:t>multicollinearity</w:t>
      </w:r>
      <w:proofErr w:type="spellEnd"/>
      <w:r w:rsidR="001E2D45">
        <w:t xml:space="preserve"> to exist. But if </w:t>
      </w:r>
      <w:proofErr w:type="spellStart"/>
      <w:r w:rsidR="001E2D45">
        <w:t>drop_first</w:t>
      </w:r>
      <w:proofErr w:type="spellEnd"/>
      <w:r w:rsidR="001E2D45">
        <w:t>=True then only two columns will be made which consists  of 'male' and 'female'. When 'male' column has 1 and 'female' as 0 it denotes that the gender is 'male', when 'male' column has 0 and 'female' as 1 it denotes that the gender is 'female' and if both are 0 th</w:t>
      </w:r>
      <w:r w:rsidR="00DC7F42">
        <w:t>e</w:t>
      </w:r>
      <w:r w:rsidR="001E2D45">
        <w:t xml:space="preserve">n it denotes 'transgender'. </w:t>
      </w:r>
    </w:p>
    <w:p w:rsidR="00DF0742" w:rsidRPr="002F198B" w:rsidRDefault="00DF0742">
      <w:pPr>
        <w:rPr>
          <w:b/>
        </w:rPr>
      </w:pPr>
      <w:r w:rsidRPr="002F198B">
        <w:rPr>
          <w:b/>
        </w:rPr>
        <w:t>3. Looking at the pair-plot among the numerical variables, which one has the highest correlation with the target variable?</w:t>
      </w:r>
    </w:p>
    <w:p w:rsidR="00DF0742" w:rsidRDefault="00DF0742">
      <w:proofErr w:type="spellStart"/>
      <w:r>
        <w:t>Ans</w:t>
      </w:r>
      <w:proofErr w:type="spellEnd"/>
      <w:r>
        <w:t xml:space="preserve">: Looking at the pair plot, it can be clearly seen that </w:t>
      </w:r>
      <w:r w:rsidR="00FB610D">
        <w:t>'</w:t>
      </w:r>
      <w:proofErr w:type="spellStart"/>
      <w:r w:rsidR="00FB610D">
        <w:t>atemp</w:t>
      </w:r>
      <w:proofErr w:type="spellEnd"/>
      <w:r w:rsidR="00FB610D">
        <w:t>'</w:t>
      </w:r>
      <w:r w:rsidR="004F4A5D">
        <w:t xml:space="preserve"> has the highest correlation</w:t>
      </w:r>
      <w:r w:rsidR="00701C60">
        <w:t xml:space="preserve"> with the target variable '</w:t>
      </w:r>
      <w:proofErr w:type="spellStart"/>
      <w:r w:rsidR="00701C60">
        <w:t>cnt</w:t>
      </w:r>
      <w:proofErr w:type="spellEnd"/>
      <w:r w:rsidR="00701C60">
        <w:t>'.</w:t>
      </w:r>
    </w:p>
    <w:p w:rsidR="00E408D1" w:rsidRPr="009437EB" w:rsidRDefault="00E408D1">
      <w:pPr>
        <w:rPr>
          <w:b/>
        </w:rPr>
      </w:pPr>
      <w:r w:rsidRPr="009437EB">
        <w:rPr>
          <w:b/>
        </w:rPr>
        <w:t>4. How did you validate the assumptions of Linear Regression after building the model on the training set?</w:t>
      </w:r>
    </w:p>
    <w:p w:rsidR="00674962" w:rsidRPr="00674962" w:rsidRDefault="00F75A59" w:rsidP="00674962">
      <w:proofErr w:type="spellStart"/>
      <w:r>
        <w:t>Ans</w:t>
      </w:r>
      <w:proofErr w:type="spellEnd"/>
      <w:r>
        <w:t xml:space="preserve">: </w:t>
      </w:r>
      <w:r w:rsidR="00E408D1">
        <w:t xml:space="preserve">One of the major assumptions of Linear Regression was that the </w:t>
      </w:r>
      <w:r w:rsidR="00E408D1" w:rsidRPr="00674962">
        <w:rPr>
          <w:b/>
        </w:rPr>
        <w:t>error terms should be normally distributed</w:t>
      </w:r>
      <w:r w:rsidR="00E408D1">
        <w:t xml:space="preserve"> after building the model on the training set. This was validated by performing the Residual analysis of the training data. The histogram of the error terms was plotted and it was observed that the error terms follow the normal distribution.</w:t>
      </w:r>
      <w:r w:rsidR="00674962">
        <w:t xml:space="preserve"> </w:t>
      </w:r>
      <w:r w:rsidR="00674962" w:rsidRPr="00674962">
        <w:t xml:space="preserve">We have also checked for </w:t>
      </w:r>
      <w:proofErr w:type="spellStart"/>
      <w:r w:rsidR="00674962" w:rsidRPr="00674962">
        <w:rPr>
          <w:b/>
        </w:rPr>
        <w:t>multicollinearity</w:t>
      </w:r>
      <w:proofErr w:type="spellEnd"/>
      <w:r w:rsidR="00674962" w:rsidRPr="00674962">
        <w:t xml:space="preserve"> and removed the variables which displayed a strong li</w:t>
      </w:r>
      <w:r w:rsidR="00674962">
        <w:t>near relationship amongst them by checking on the VIF.</w:t>
      </w:r>
      <w:r w:rsidR="00674962" w:rsidRPr="00674962">
        <w:t xml:space="preserve"> </w:t>
      </w:r>
    </w:p>
    <w:p w:rsidR="00E408D1" w:rsidRDefault="00E408D1"/>
    <w:p w:rsidR="00F75A59" w:rsidRPr="009437EB" w:rsidRDefault="00F75A59">
      <w:pPr>
        <w:rPr>
          <w:b/>
        </w:rPr>
      </w:pPr>
      <w:r w:rsidRPr="009437EB">
        <w:rPr>
          <w:b/>
        </w:rPr>
        <w:t>5. Based on the final model, which are the top 3 features contributing significantly towards explaining the demand of the shared bikes?</w:t>
      </w:r>
    </w:p>
    <w:p w:rsidR="00887919" w:rsidRDefault="00F75A59">
      <w:proofErr w:type="spellStart"/>
      <w:r>
        <w:t>Ans</w:t>
      </w:r>
      <w:proofErr w:type="spellEnd"/>
      <w:r>
        <w:t xml:space="preserve">: Based on the final model the top 3 features are: </w:t>
      </w:r>
      <w:r w:rsidR="00EF699D">
        <w:t xml:space="preserve"> </w:t>
      </w:r>
      <w:r w:rsidR="00EF699D" w:rsidRPr="00695F6F">
        <w:rPr>
          <w:b/>
        </w:rPr>
        <w:t>Spring</w:t>
      </w:r>
      <w:r w:rsidR="00695F6F">
        <w:t>(season)</w:t>
      </w:r>
      <w:r w:rsidR="00EF699D">
        <w:t xml:space="preserve">, </w:t>
      </w:r>
      <w:r w:rsidR="00EF699D" w:rsidRPr="00695F6F">
        <w:rPr>
          <w:b/>
        </w:rPr>
        <w:t>yr</w:t>
      </w:r>
      <w:r w:rsidR="00EF699D">
        <w:t xml:space="preserve"> and </w:t>
      </w:r>
      <w:proofErr w:type="spellStart"/>
      <w:r w:rsidR="00EF699D" w:rsidRPr="00695F6F">
        <w:rPr>
          <w:b/>
        </w:rPr>
        <w:t>Light_Snow</w:t>
      </w:r>
      <w:proofErr w:type="spellEnd"/>
      <w:r w:rsidR="00EF699D" w:rsidRPr="00695F6F">
        <w:rPr>
          <w:b/>
        </w:rPr>
        <w:t>/</w:t>
      </w:r>
      <w:proofErr w:type="spellStart"/>
      <w:r w:rsidR="00EF699D" w:rsidRPr="00695F6F">
        <w:rPr>
          <w:b/>
        </w:rPr>
        <w:t>Light_Rain</w:t>
      </w:r>
      <w:proofErr w:type="spellEnd"/>
      <w:r w:rsidR="009D4E9A">
        <w:t xml:space="preserve"> (</w:t>
      </w:r>
      <w:proofErr w:type="spellStart"/>
      <w:r w:rsidR="009D4E9A">
        <w:t>weathersit</w:t>
      </w:r>
      <w:proofErr w:type="spellEnd"/>
      <w:r w:rsidR="009D4E9A">
        <w:t>)</w:t>
      </w:r>
      <w:r w:rsidR="00695F6F">
        <w:t xml:space="preserve">. </w:t>
      </w:r>
      <w:r w:rsidR="00695F6F" w:rsidRPr="00695F6F">
        <w:rPr>
          <w:b/>
        </w:rPr>
        <w:t>'yr'</w:t>
      </w:r>
      <w:r w:rsidR="00695F6F">
        <w:t xml:space="preserve"> shows a positive correlation where as the </w:t>
      </w:r>
      <w:r w:rsidR="00695F6F" w:rsidRPr="00695F6F">
        <w:rPr>
          <w:b/>
        </w:rPr>
        <w:t>'Spring'</w:t>
      </w:r>
      <w:r w:rsidR="00695F6F">
        <w:t xml:space="preserve"> and </w:t>
      </w:r>
      <w:r w:rsidR="00695F6F" w:rsidRPr="00695F6F">
        <w:rPr>
          <w:b/>
        </w:rPr>
        <w:t>'</w:t>
      </w:r>
      <w:proofErr w:type="spellStart"/>
      <w:r w:rsidR="00695F6F" w:rsidRPr="00695F6F">
        <w:rPr>
          <w:b/>
        </w:rPr>
        <w:t>Light_Snow</w:t>
      </w:r>
      <w:proofErr w:type="spellEnd"/>
      <w:r w:rsidR="00695F6F" w:rsidRPr="00695F6F">
        <w:rPr>
          <w:b/>
        </w:rPr>
        <w:t>/</w:t>
      </w:r>
      <w:proofErr w:type="spellStart"/>
      <w:r w:rsidR="00695F6F" w:rsidRPr="00695F6F">
        <w:rPr>
          <w:b/>
        </w:rPr>
        <w:t>Light_Rain</w:t>
      </w:r>
      <w:proofErr w:type="spellEnd"/>
      <w:r w:rsidR="00695F6F" w:rsidRPr="00695F6F">
        <w:rPr>
          <w:b/>
        </w:rPr>
        <w:t xml:space="preserve"> '</w:t>
      </w:r>
      <w:r w:rsidR="00695F6F">
        <w:t xml:space="preserve"> have a negative correlation with '</w:t>
      </w:r>
      <w:proofErr w:type="spellStart"/>
      <w:r w:rsidR="00695F6F">
        <w:t>cnt</w:t>
      </w:r>
      <w:proofErr w:type="spellEnd"/>
      <w:r w:rsidR="00695F6F">
        <w:t>'.</w:t>
      </w:r>
    </w:p>
    <w:p w:rsidR="009437EB" w:rsidRPr="00887919" w:rsidRDefault="009437EB">
      <w:r w:rsidRPr="009437EB">
        <w:rPr>
          <w:b/>
        </w:rPr>
        <w:t>GENERAL SUBJECTIVE QUESTIONS</w:t>
      </w:r>
    </w:p>
    <w:p w:rsidR="009437EB" w:rsidRDefault="009437EB">
      <w:pPr>
        <w:rPr>
          <w:b/>
        </w:rPr>
      </w:pPr>
      <w:r w:rsidRPr="009437EB">
        <w:rPr>
          <w:b/>
        </w:rPr>
        <w:t>1. Explain the linear regression algorithm in detail.</w:t>
      </w:r>
    </w:p>
    <w:p w:rsidR="00450DBB" w:rsidRDefault="00450DBB">
      <w:proofErr w:type="spellStart"/>
      <w:r>
        <w:t>Ans</w:t>
      </w:r>
      <w:proofErr w:type="spellEnd"/>
      <w:r>
        <w:t xml:space="preserve">: </w:t>
      </w:r>
      <w:r w:rsidRPr="00450DBB">
        <w:t>Linear regression attempts to model the relationship between two variables by fitting a linear equation to observed data. One variable is considered to be an explanatory variable, and the other is considered to be a dependent variable.</w:t>
      </w:r>
      <w:r>
        <w:t xml:space="preserve"> There are two types of Linear Regression:</w:t>
      </w:r>
    </w:p>
    <w:p w:rsidR="00450DBB" w:rsidRDefault="00450DBB" w:rsidP="00450DBB">
      <w:pPr>
        <w:pStyle w:val="ListParagraph"/>
        <w:numPr>
          <w:ilvl w:val="0"/>
          <w:numId w:val="9"/>
        </w:numPr>
      </w:pPr>
      <w:r>
        <w:t>Simple Linear Regression: relationship between only one predictor variable and one target variable.</w:t>
      </w:r>
    </w:p>
    <w:p w:rsidR="00450DBB" w:rsidRDefault="00450DBB" w:rsidP="00450DBB">
      <w:pPr>
        <w:pStyle w:val="ListParagraph"/>
        <w:numPr>
          <w:ilvl w:val="0"/>
          <w:numId w:val="9"/>
        </w:numPr>
      </w:pPr>
      <w:r>
        <w:t>Multiple Linear Regression</w:t>
      </w:r>
      <w:r w:rsidR="00D43FCF">
        <w:t>: relationship between more than one predictor variable and a target variable</w:t>
      </w:r>
    </w:p>
    <w:p w:rsidR="00DB6FEA" w:rsidRPr="007547F5" w:rsidRDefault="00D43FCF" w:rsidP="00D43FCF">
      <w:r>
        <w:t xml:space="preserve">In the first step a scatter plot </w:t>
      </w:r>
      <w:r w:rsidR="00887919">
        <w:t xml:space="preserve">is plotted between the dependent and the independent variable. A best fit is tried to fit in the scatter plot. The standard equation of this line for </w:t>
      </w:r>
      <w:r w:rsidR="00887919" w:rsidRPr="007547F5">
        <w:t>simple linear regression</w:t>
      </w:r>
      <w:r w:rsidR="00887919">
        <w:t xml:space="preserve">  is given by the expression of </w:t>
      </w:r>
      <w:r w:rsidR="00887919" w:rsidRPr="00695F6F">
        <w:rPr>
          <w:b/>
        </w:rPr>
        <w:t xml:space="preserve">y = β₀ + </w:t>
      </w:r>
      <w:proofErr w:type="spellStart"/>
      <w:r w:rsidR="00887919" w:rsidRPr="00695F6F">
        <w:rPr>
          <w:b/>
        </w:rPr>
        <w:t>β₁x</w:t>
      </w:r>
      <w:proofErr w:type="spellEnd"/>
      <w:r w:rsidR="00887919" w:rsidRPr="007547F5">
        <w:t>, where β₀ is the y-intercept and β₁ is the slope of the line that actually means the change in y that takes place due to the unit change in x. For multiple linear regression</w:t>
      </w:r>
      <w:r w:rsidR="00DB6FEA" w:rsidRPr="007547F5">
        <w:t xml:space="preserve">, the equation of the line is </w:t>
      </w:r>
      <w:r w:rsidR="00DB6FEA" w:rsidRPr="00695F6F">
        <w:rPr>
          <w:b/>
        </w:rPr>
        <w:t xml:space="preserve">y = </w:t>
      </w:r>
      <m:oMath>
        <m:sSub>
          <m:sSubPr>
            <m:ctrlPr>
              <w:rPr>
                <w:rFonts w:ascii="Cambria Math" w:hAnsi="Cambria Math"/>
                <w:b/>
              </w:rPr>
            </m:ctrlPr>
          </m:sSubPr>
          <m:e>
            <m:r>
              <m:rPr>
                <m:sty m:val="b"/>
              </m:rPr>
              <w:rPr>
                <w:rFonts w:ascii="Cambria Math" w:hAnsi="Cambria Math"/>
              </w:rPr>
              <m:t>β</m:t>
            </m:r>
          </m:e>
          <m:sub>
            <m:r>
              <m:rPr>
                <m:sty m:val="b"/>
              </m:rPr>
              <w:rPr>
                <w:rFonts w:ascii="Cambria Math" w:hAnsi="Cambria Math"/>
              </w:rPr>
              <m:t>0</m:t>
            </m:r>
          </m:sub>
        </m:sSub>
      </m:oMath>
      <w:r w:rsidR="00DB6FEA" w:rsidRPr="00695F6F">
        <w:rPr>
          <w:b/>
        </w:rPr>
        <w:t xml:space="preserve">+ </w:t>
      </w:r>
      <m:oMath>
        <m:sSub>
          <m:sSubPr>
            <m:ctrlPr>
              <w:rPr>
                <w:rFonts w:ascii="Cambria Math" w:hAnsi="Cambria Math"/>
                <w:b/>
              </w:rPr>
            </m:ctrlPr>
          </m:sSubPr>
          <m:e>
            <m:r>
              <m:rPr>
                <m:sty m:val="b"/>
              </m:rPr>
              <w:rPr>
                <w:rFonts w:ascii="Cambria Math" w:hAnsi="Cambria Math"/>
              </w:rPr>
              <m:t>β</m:t>
            </m:r>
          </m:e>
          <m:sub>
            <m:r>
              <m:rPr>
                <m:sty m:val="b"/>
              </m:rPr>
              <w:rPr>
                <w:rFonts w:ascii="Cambria Math" w:hAnsi="Cambria Math"/>
              </w:rPr>
              <m:t>1</m:t>
            </m:r>
          </m:sub>
        </m:sSub>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1</m:t>
            </m:r>
          </m:sub>
        </m:sSub>
      </m:oMath>
      <w:r w:rsidR="00DB6FEA" w:rsidRPr="00695F6F">
        <w:rPr>
          <w:b/>
        </w:rPr>
        <w:t xml:space="preserve"> + </w:t>
      </w:r>
      <m:oMath>
        <m:sSub>
          <m:sSubPr>
            <m:ctrlPr>
              <w:rPr>
                <w:rFonts w:ascii="Cambria Math" w:hAnsi="Cambria Math"/>
                <w:b/>
              </w:rPr>
            </m:ctrlPr>
          </m:sSubPr>
          <m:e>
            <m:r>
              <m:rPr>
                <m:sty m:val="b"/>
              </m:rPr>
              <w:rPr>
                <w:rFonts w:ascii="Cambria Math" w:hAnsi="Cambria Math"/>
              </w:rPr>
              <m:t>β</m:t>
            </m:r>
          </m:e>
          <m:sub>
            <m:r>
              <m:rPr>
                <m:sty m:val="b"/>
              </m:rPr>
              <w:rPr>
                <w:rFonts w:ascii="Cambria Math" w:hAnsi="Cambria Math"/>
              </w:rPr>
              <m:t>2</m:t>
            </m:r>
          </m:sub>
        </m:sSub>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2</m:t>
            </m:r>
          </m:sub>
        </m:sSub>
      </m:oMath>
      <w:r w:rsidR="00DB6FEA" w:rsidRPr="00695F6F">
        <w:rPr>
          <w:b/>
        </w:rPr>
        <w:t xml:space="preserve"> + …... + </w:t>
      </w:r>
      <m:oMath>
        <m:sSub>
          <m:sSubPr>
            <m:ctrlPr>
              <w:rPr>
                <w:rFonts w:ascii="Cambria Math" w:hAnsi="Cambria Math"/>
                <w:b/>
              </w:rPr>
            </m:ctrlPr>
          </m:sSubPr>
          <m:e>
            <m:r>
              <m:rPr>
                <m:sty m:val="b"/>
              </m:rPr>
              <w:rPr>
                <w:rFonts w:ascii="Cambria Math" w:hAnsi="Cambria Math"/>
              </w:rPr>
              <m:t>β</m:t>
            </m:r>
          </m:e>
          <m:sub>
            <m:r>
              <m:rPr>
                <m:sty m:val="b"/>
              </m:rPr>
              <w:rPr>
                <w:rFonts w:ascii="Cambria Math" w:hAnsi="Cambria Math"/>
              </w:rPr>
              <m:t>p</m:t>
            </m:r>
          </m:sub>
        </m:sSub>
        <m:sSub>
          <m:sSubPr>
            <m:ctrlPr>
              <w:rPr>
                <w:rFonts w:ascii="Cambria Math" w:hAnsi="Cambria Math"/>
                <w:b/>
              </w:rPr>
            </m:ctrlPr>
          </m:sSubPr>
          <m:e>
            <m:r>
              <m:rPr>
                <m:sty m:val="b"/>
              </m:rPr>
              <w:rPr>
                <w:rFonts w:ascii="Cambria Math" w:hAnsi="Cambria Math"/>
              </w:rPr>
              <m:t>x</m:t>
            </m:r>
          </m:e>
          <m:sub>
            <m:r>
              <m:rPr>
                <m:sty m:val="b"/>
              </m:rPr>
              <w:rPr>
                <w:rFonts w:ascii="Cambria Math" w:hAnsi="Cambria Math"/>
              </w:rPr>
              <m:t>p</m:t>
            </m:r>
          </m:sub>
        </m:sSub>
      </m:oMath>
      <w:r w:rsidR="00DB6FEA" w:rsidRPr="007547F5">
        <w:t xml:space="preserve">, where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00DB6FEA" w:rsidRPr="007547F5">
        <w:t xml:space="preserve">, </w:t>
      </w:r>
      <m:oMath>
        <m:r>
          <m:rPr>
            <m:sty m:val="p"/>
          </m:rPr>
          <w:rPr>
            <w:rFonts w:ascii="Cambria Math" w:hAnsi="Cambria Math"/>
          </w:rPr>
          <m:t>x</m:t>
        </m:r>
      </m:oMath>
      <w:r w:rsidR="00DB6FEA" w:rsidRPr="007547F5">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p</m:t>
            </m:r>
          </m:sub>
        </m:sSub>
      </m:oMath>
      <w:r w:rsidR="00DB6FEA" w:rsidRPr="007547F5">
        <w:t xml:space="preserve"> are the predictor variables.</w:t>
      </w:r>
    </w:p>
    <w:p w:rsidR="00DB6FEA" w:rsidRPr="007547F5" w:rsidRDefault="00DB6FEA" w:rsidP="00D43FCF">
      <w:r w:rsidRPr="007547F5">
        <w:t xml:space="preserve">The best-fit line is found by minimising the expression of RSS (Residual Sum of Squares) which is equal to the sum of squares of the residual for each data point in the plot. Residuals for any data point is found by subtracting predicted value of dependent variable from actual value of dependent variable:  </w:t>
      </w:r>
    </w:p>
    <w:p w:rsidR="00174FEE" w:rsidRPr="007547F5" w:rsidRDefault="00174FEE" w:rsidP="00D43FCF">
      <w:r w:rsidRPr="007547F5">
        <w:drawing>
          <wp:inline distT="0" distB="0" distL="0" distR="0">
            <wp:extent cx="5153025" cy="16573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53025" cy="1657350"/>
                    </a:xfrm>
                    <a:prstGeom prst="rect">
                      <a:avLst/>
                    </a:prstGeom>
                    <a:noFill/>
                    <a:ln w="9525">
                      <a:noFill/>
                      <a:miter lim="800000"/>
                      <a:headEnd/>
                      <a:tailEnd/>
                    </a:ln>
                  </pic:spPr>
                </pic:pic>
              </a:graphicData>
            </a:graphic>
          </wp:inline>
        </w:drawing>
      </w:r>
    </w:p>
    <w:p w:rsidR="00174FEE" w:rsidRPr="007547F5" w:rsidRDefault="00174FEE" w:rsidP="00D43FCF">
      <w:r w:rsidRPr="007547F5">
        <w:t>The strength of the linear regression model can be assessed using 2 metrics: 1. R² or Coefficient of Determination 2. Residual Standard Error (RSE)</w:t>
      </w:r>
    </w:p>
    <w:p w:rsidR="00174FEE" w:rsidRPr="007547F5" w:rsidRDefault="00174FEE" w:rsidP="00D43FCF">
      <w:r w:rsidRPr="007547F5">
        <w:lastRenderedPageBreak/>
        <w:t xml:space="preserve">R2 provides a measure of how well actual outcomes are replicated by the model, based on the proportion of total variation of outcomes explained by the model, i.e. expected outcomes. So, the higher the R-squared, the better the model fits your data.  </w:t>
      </w:r>
    </w:p>
    <w:p w:rsidR="00174FEE" w:rsidRDefault="00174FEE" w:rsidP="00D43FCF">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extent cx="1857375" cy="11906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57375" cy="1190625"/>
                    </a:xfrm>
                    <a:prstGeom prst="rect">
                      <a:avLst/>
                    </a:prstGeom>
                    <a:noFill/>
                    <a:ln w="9525">
                      <a:noFill/>
                      <a:miter lim="800000"/>
                      <a:headEnd/>
                      <a:tailEnd/>
                    </a:ln>
                  </pic:spPr>
                </pic:pic>
              </a:graphicData>
            </a:graphic>
          </wp:inline>
        </w:drawing>
      </w:r>
    </w:p>
    <w:p w:rsidR="00174FEE" w:rsidRPr="007547F5" w:rsidRDefault="00174FEE" w:rsidP="00D43FCF">
      <w:proofErr w:type="spellStart"/>
      <w:r w:rsidRPr="006C67F5">
        <w:rPr>
          <w:b/>
        </w:rPr>
        <w:t>PreProcessing</w:t>
      </w:r>
      <w:proofErr w:type="spellEnd"/>
      <w:r w:rsidRPr="006C67F5">
        <w:rPr>
          <w:b/>
        </w:rPr>
        <w:t xml:space="preserve"> of the Data:</w:t>
      </w:r>
      <w:r w:rsidRPr="007547F5">
        <w:t xml:space="preserve"> This step is required before the splitting of the data. The Data is first cleaned, all unnecessary</w:t>
      </w:r>
      <w:r w:rsidR="00356F60" w:rsidRPr="007547F5">
        <w:t xml:space="preserve"> columns are removed. Categorical variables are treated with dummy encoding and all the continuous variables are scaled: either by the method of standardisation or normalisation.</w:t>
      </w:r>
      <w:r w:rsidRPr="007547F5">
        <w:t xml:space="preserve"> </w:t>
      </w:r>
    </w:p>
    <w:p w:rsidR="00356F60" w:rsidRPr="007547F5" w:rsidRDefault="006C67F5" w:rsidP="00D43FCF">
      <w:r w:rsidRPr="006C67F5">
        <w:rPr>
          <w:b/>
        </w:rPr>
        <w:t xml:space="preserve">Splitting of </w:t>
      </w:r>
      <w:r w:rsidR="00356F60" w:rsidRPr="006C67F5">
        <w:rPr>
          <w:b/>
        </w:rPr>
        <w:t>Train and Test Sets:</w:t>
      </w:r>
      <w:r w:rsidR="00356F60" w:rsidRPr="007547F5">
        <w:t xml:space="preserve"> </w:t>
      </w:r>
      <w:r w:rsidR="00E45C74" w:rsidRPr="007547F5">
        <w:t>The entire dataset is divided two parts- Training and Test Set. The data is divided in the ratio of 70% Training and 30% Test data or in the ratio of 80-20 percent ratio.</w:t>
      </w:r>
    </w:p>
    <w:p w:rsidR="000E0A1E" w:rsidRPr="007547F5" w:rsidRDefault="000E0A1E" w:rsidP="00D43FCF">
      <w:r w:rsidRPr="006C67F5">
        <w:rPr>
          <w:b/>
        </w:rPr>
        <w:t>Adjusted R</w:t>
      </w:r>
      <w:r w:rsidRPr="006C67F5">
        <w:rPr>
          <w:b/>
          <w:vertAlign w:val="superscript"/>
        </w:rPr>
        <w:t>2</w:t>
      </w:r>
      <w:r w:rsidRPr="006C67F5">
        <w:rPr>
          <w:b/>
        </w:rPr>
        <w:t>:</w:t>
      </w:r>
      <w:r w:rsidRPr="007547F5">
        <w:t xml:space="preserve"> In case of multiple linear regression, we check the adjusted R-squared value instead of the simple R-squared as adjusted R-squared penalizes the model if it keeps on adding redundant variables whereas R-squared only increases as we add more variables.</w:t>
      </w:r>
    </w:p>
    <w:p w:rsidR="007547F5" w:rsidRPr="007547F5" w:rsidRDefault="000E0A1E" w:rsidP="00D43FCF">
      <w:r w:rsidRPr="006C67F5">
        <w:rPr>
          <w:b/>
        </w:rPr>
        <w:t>Model Building:</w:t>
      </w:r>
      <w:r w:rsidRPr="007547F5">
        <w:t xml:space="preserve"> Model is built using feature selection. </w:t>
      </w:r>
      <w:r w:rsidR="007547F5" w:rsidRPr="007547F5">
        <w:t>T</w:t>
      </w:r>
      <w:r w:rsidRPr="007547F5">
        <w:t xml:space="preserve">he various methods for optimal feature selection: </w:t>
      </w:r>
    </w:p>
    <w:p w:rsidR="007547F5" w:rsidRPr="007547F5" w:rsidRDefault="000E0A1E" w:rsidP="007547F5">
      <w:pPr>
        <w:pStyle w:val="ListParagraph"/>
        <w:numPr>
          <w:ilvl w:val="0"/>
          <w:numId w:val="10"/>
        </w:numPr>
        <w:rPr>
          <w:rFonts w:cstheme="minorHAnsi"/>
        </w:rPr>
      </w:pPr>
      <w:r w:rsidRPr="007547F5">
        <w:rPr>
          <w:rFonts w:cstheme="minorHAnsi"/>
        </w:rPr>
        <w:t xml:space="preserve">Try all possible combinations (2p models for p features) </w:t>
      </w:r>
    </w:p>
    <w:p w:rsidR="007547F5" w:rsidRPr="007547F5" w:rsidRDefault="000E0A1E" w:rsidP="007547F5">
      <w:pPr>
        <w:pStyle w:val="ListParagraph"/>
        <w:numPr>
          <w:ilvl w:val="1"/>
          <w:numId w:val="10"/>
        </w:numPr>
        <w:rPr>
          <w:rFonts w:cstheme="minorHAnsi"/>
        </w:rPr>
      </w:pPr>
      <w:r w:rsidRPr="007547F5">
        <w:rPr>
          <w:rFonts w:cstheme="minorHAnsi"/>
        </w:rPr>
        <w:t xml:space="preserve"> Time consuming and practically unfeasible </w:t>
      </w:r>
    </w:p>
    <w:p w:rsidR="007547F5" w:rsidRPr="007547F5" w:rsidRDefault="000E0A1E" w:rsidP="007547F5">
      <w:pPr>
        <w:pStyle w:val="ListParagraph"/>
        <w:numPr>
          <w:ilvl w:val="0"/>
          <w:numId w:val="10"/>
        </w:numPr>
        <w:rPr>
          <w:rFonts w:cstheme="minorHAnsi"/>
        </w:rPr>
      </w:pPr>
      <w:r w:rsidRPr="007547F5">
        <w:rPr>
          <w:rFonts w:cstheme="minorHAnsi"/>
        </w:rPr>
        <w:t xml:space="preserve"> Manual Feature Elimination </w:t>
      </w:r>
    </w:p>
    <w:p w:rsidR="007547F5" w:rsidRPr="007547F5" w:rsidRDefault="000E0A1E" w:rsidP="007547F5">
      <w:pPr>
        <w:pStyle w:val="ListParagraph"/>
        <w:numPr>
          <w:ilvl w:val="1"/>
          <w:numId w:val="10"/>
        </w:numPr>
        <w:rPr>
          <w:rFonts w:cstheme="minorHAnsi"/>
        </w:rPr>
      </w:pPr>
      <w:r w:rsidRPr="007547F5">
        <w:rPr>
          <w:rFonts w:cstheme="minorHAnsi"/>
        </w:rPr>
        <w:t xml:space="preserve"> Build model </w:t>
      </w:r>
    </w:p>
    <w:p w:rsidR="007547F5" w:rsidRPr="007547F5" w:rsidRDefault="000E0A1E" w:rsidP="007547F5">
      <w:pPr>
        <w:pStyle w:val="ListParagraph"/>
        <w:numPr>
          <w:ilvl w:val="1"/>
          <w:numId w:val="10"/>
        </w:numPr>
        <w:rPr>
          <w:rFonts w:cstheme="minorHAnsi"/>
        </w:rPr>
      </w:pPr>
      <w:r w:rsidRPr="007547F5">
        <w:rPr>
          <w:rFonts w:cstheme="minorHAnsi"/>
        </w:rPr>
        <w:t xml:space="preserve"> Drop features that are least helpful in prediction (high p-value) </w:t>
      </w:r>
    </w:p>
    <w:p w:rsidR="007547F5" w:rsidRPr="007547F5" w:rsidRDefault="000E0A1E" w:rsidP="007547F5">
      <w:pPr>
        <w:pStyle w:val="ListParagraph"/>
        <w:numPr>
          <w:ilvl w:val="1"/>
          <w:numId w:val="10"/>
        </w:numPr>
        <w:rPr>
          <w:rFonts w:cstheme="minorHAnsi"/>
        </w:rPr>
      </w:pPr>
      <w:r w:rsidRPr="007547F5">
        <w:rPr>
          <w:rFonts w:cstheme="minorHAnsi"/>
        </w:rPr>
        <w:t xml:space="preserve"> Drop features that are redundant (using correlations, VIF</w:t>
      </w:r>
      <w:r w:rsidR="007547F5" w:rsidRPr="007547F5">
        <w:rPr>
          <w:rFonts w:cstheme="minorHAnsi"/>
        </w:rPr>
        <w:t>, usually &gt;5</w:t>
      </w:r>
      <w:r w:rsidRPr="007547F5">
        <w:rPr>
          <w:rFonts w:cstheme="minorHAnsi"/>
        </w:rPr>
        <w:t xml:space="preserve">) </w:t>
      </w:r>
    </w:p>
    <w:p w:rsidR="007547F5" w:rsidRPr="007547F5" w:rsidRDefault="000E0A1E" w:rsidP="007547F5">
      <w:pPr>
        <w:pStyle w:val="ListParagraph"/>
        <w:numPr>
          <w:ilvl w:val="1"/>
          <w:numId w:val="10"/>
        </w:numPr>
        <w:rPr>
          <w:rFonts w:cstheme="minorHAnsi"/>
        </w:rPr>
      </w:pPr>
      <w:r w:rsidRPr="007547F5">
        <w:rPr>
          <w:rFonts w:cstheme="minorHAnsi"/>
        </w:rPr>
        <w:t xml:space="preserve"> Rebuild model and repeat </w:t>
      </w:r>
    </w:p>
    <w:p w:rsidR="007547F5" w:rsidRPr="007547F5" w:rsidRDefault="000E0A1E" w:rsidP="007547F5">
      <w:pPr>
        <w:pStyle w:val="ListParagraph"/>
        <w:numPr>
          <w:ilvl w:val="0"/>
          <w:numId w:val="10"/>
        </w:numPr>
        <w:rPr>
          <w:rFonts w:cstheme="minorHAnsi"/>
        </w:rPr>
      </w:pPr>
      <w:r w:rsidRPr="007547F5">
        <w:rPr>
          <w:rFonts w:cstheme="minorHAnsi"/>
        </w:rPr>
        <w:t xml:space="preserve"> Automated Approach </w:t>
      </w:r>
    </w:p>
    <w:p w:rsidR="007547F5" w:rsidRPr="007547F5" w:rsidRDefault="000E0A1E" w:rsidP="007547F5">
      <w:pPr>
        <w:pStyle w:val="ListParagraph"/>
        <w:numPr>
          <w:ilvl w:val="1"/>
          <w:numId w:val="10"/>
        </w:numPr>
        <w:rPr>
          <w:rFonts w:cstheme="minorHAnsi"/>
        </w:rPr>
      </w:pPr>
      <w:r w:rsidRPr="007547F5">
        <w:rPr>
          <w:rFonts w:cstheme="minorHAnsi"/>
        </w:rPr>
        <w:t xml:space="preserve"> Recursive Feature Elimination (RFE) </w:t>
      </w:r>
    </w:p>
    <w:p w:rsidR="007547F5" w:rsidRPr="007547F5" w:rsidRDefault="000E0A1E" w:rsidP="007547F5">
      <w:pPr>
        <w:pStyle w:val="ListParagraph"/>
        <w:numPr>
          <w:ilvl w:val="1"/>
          <w:numId w:val="10"/>
        </w:numPr>
        <w:rPr>
          <w:rFonts w:cstheme="minorHAnsi"/>
        </w:rPr>
      </w:pPr>
      <w:r w:rsidRPr="007547F5">
        <w:rPr>
          <w:rFonts w:cstheme="minorHAnsi"/>
        </w:rPr>
        <w:t xml:space="preserve"> Forward/Backward/Stepwise Selection based on AIC</w:t>
      </w:r>
    </w:p>
    <w:p w:rsidR="007547F5" w:rsidRPr="007547F5" w:rsidRDefault="007547F5" w:rsidP="007547F5">
      <w:pPr>
        <w:rPr>
          <w:rFonts w:cstheme="minorHAnsi"/>
        </w:rPr>
      </w:pPr>
      <w:r w:rsidRPr="007547F5">
        <w:rPr>
          <w:rFonts w:cstheme="minorHAnsi"/>
        </w:rPr>
        <w:t>It is generally recommended that we follow a balanced approach, i.e., use a combination of automated (coarse tuning) + manual (fine tuning) selection in order to get an optimal model.</w:t>
      </w:r>
    </w:p>
    <w:p w:rsidR="007547F5" w:rsidRPr="007547F5" w:rsidRDefault="007547F5" w:rsidP="007547F5">
      <w:pPr>
        <w:rPr>
          <w:rFonts w:cstheme="minorHAnsi"/>
        </w:rPr>
      </w:pPr>
      <w:r w:rsidRPr="007547F5">
        <w:rPr>
          <w:rFonts w:cstheme="minorHAnsi"/>
        </w:rPr>
        <w:t>After performing these steps, we need to do a residual analysis of the train data where by the assumptions of line</w:t>
      </w:r>
      <w:r>
        <w:rPr>
          <w:rFonts w:cstheme="minorHAnsi"/>
        </w:rPr>
        <w:t>ar regression, we need to make check if</w:t>
      </w:r>
      <w:r w:rsidRPr="007547F5">
        <w:rPr>
          <w:rFonts w:cstheme="minorHAnsi"/>
        </w:rPr>
        <w:t xml:space="preserve"> the error terms are normally distributed and </w:t>
      </w:r>
      <w:proofErr w:type="spellStart"/>
      <w:r w:rsidRPr="007547F5">
        <w:rPr>
          <w:rFonts w:cstheme="minorHAnsi"/>
        </w:rPr>
        <w:t>homoscedastic</w:t>
      </w:r>
      <w:proofErr w:type="spellEnd"/>
      <w:r w:rsidRPr="007547F5">
        <w:rPr>
          <w:rFonts w:cstheme="minorHAnsi"/>
        </w:rPr>
        <w:t>.</w:t>
      </w:r>
    </w:p>
    <w:p w:rsidR="007547F5" w:rsidRPr="007547F5" w:rsidRDefault="007547F5" w:rsidP="007547F5">
      <w:pPr>
        <w:rPr>
          <w:rFonts w:cstheme="minorHAnsi"/>
        </w:rPr>
      </w:pPr>
      <w:r>
        <w:rPr>
          <w:rFonts w:cstheme="minorHAnsi"/>
        </w:rPr>
        <w:t xml:space="preserve">Next, </w:t>
      </w:r>
      <w:r w:rsidRPr="007547F5">
        <w:rPr>
          <w:rFonts w:cstheme="minorHAnsi"/>
        </w:rPr>
        <w:t>We make predictions</w:t>
      </w:r>
      <w:r>
        <w:rPr>
          <w:rFonts w:cstheme="minorHAnsi"/>
        </w:rPr>
        <w:t xml:space="preserve"> on the test set</w:t>
      </w:r>
      <w:r w:rsidRPr="007547F5">
        <w:rPr>
          <w:rFonts w:cstheme="minorHAnsi"/>
        </w:rPr>
        <w:t xml:space="preserve"> using the </w:t>
      </w:r>
      <w:r>
        <w:rPr>
          <w:rFonts w:cstheme="minorHAnsi"/>
        </w:rPr>
        <w:t xml:space="preserve">final </w:t>
      </w:r>
      <w:r w:rsidRPr="007547F5">
        <w:rPr>
          <w:rFonts w:cstheme="minorHAnsi"/>
        </w:rPr>
        <w:t xml:space="preserve">model that we have </w:t>
      </w:r>
      <w:r>
        <w:rPr>
          <w:rFonts w:cstheme="minorHAnsi"/>
        </w:rPr>
        <w:t xml:space="preserve">built </w:t>
      </w:r>
      <w:r w:rsidRPr="007547F5">
        <w:rPr>
          <w:rFonts w:cstheme="minorHAnsi"/>
        </w:rPr>
        <w:t xml:space="preserve">with the train set. If we get a R-squared value </w:t>
      </w:r>
      <w:r w:rsidR="004D56CA">
        <w:rPr>
          <w:rFonts w:cstheme="minorHAnsi"/>
        </w:rPr>
        <w:t xml:space="preserve">for the plot of </w:t>
      </w:r>
      <w:r w:rsidRPr="007547F5">
        <w:rPr>
          <w:rFonts w:cstheme="minorHAnsi"/>
        </w:rPr>
        <w:t>the actual Y and the predicted Y</w:t>
      </w:r>
      <w:r w:rsidR="004D56CA">
        <w:rPr>
          <w:rFonts w:cstheme="minorHAnsi"/>
        </w:rPr>
        <w:t>,</w:t>
      </w:r>
      <w:r w:rsidRPr="007547F5">
        <w:rPr>
          <w:rFonts w:cstheme="minorHAnsi"/>
        </w:rPr>
        <w:t xml:space="preserve"> around the R-squared value we got in our final regression</w:t>
      </w:r>
      <w:r w:rsidR="004D56CA">
        <w:rPr>
          <w:rFonts w:cstheme="minorHAnsi"/>
        </w:rPr>
        <w:t xml:space="preserve"> model</w:t>
      </w:r>
      <w:r w:rsidRPr="007547F5">
        <w:rPr>
          <w:rFonts w:cstheme="minorHAnsi"/>
        </w:rPr>
        <w:t xml:space="preserve"> using the training set, we can say that our model is a fine </w:t>
      </w:r>
      <w:r w:rsidRPr="007547F5">
        <w:rPr>
          <w:rFonts w:cstheme="minorHAnsi"/>
        </w:rPr>
        <w:lastRenderedPageBreak/>
        <w:t xml:space="preserve">predictor of our unknown test </w:t>
      </w:r>
      <w:r>
        <w:rPr>
          <w:rFonts w:cstheme="minorHAnsi"/>
        </w:rPr>
        <w:t>set and we can go forward with that</w:t>
      </w:r>
      <w:r w:rsidRPr="007547F5">
        <w:rPr>
          <w:rFonts w:cstheme="minorHAnsi"/>
        </w:rPr>
        <w:t xml:space="preserve"> mode</w:t>
      </w:r>
      <w:r>
        <w:rPr>
          <w:rFonts w:cstheme="minorHAnsi"/>
        </w:rPr>
        <w:t>l</w:t>
      </w:r>
      <w:r w:rsidRPr="007547F5">
        <w:rPr>
          <w:rFonts w:cstheme="minorHAnsi"/>
        </w:rPr>
        <w:t>. The coefficients we use for our model equation are the coefficients we obtain from the final regression on our training set.</w:t>
      </w:r>
    </w:p>
    <w:p w:rsidR="00E82B7D" w:rsidRDefault="00E82B7D">
      <w:pPr>
        <w:rPr>
          <w:b/>
        </w:rPr>
      </w:pPr>
      <w:r w:rsidRPr="00E82B7D">
        <w:rPr>
          <w:b/>
        </w:rPr>
        <w:t xml:space="preserve">2. Explain the </w:t>
      </w:r>
      <w:proofErr w:type="spellStart"/>
      <w:r w:rsidRPr="00E82B7D">
        <w:rPr>
          <w:b/>
        </w:rPr>
        <w:t>Anscombe’s</w:t>
      </w:r>
      <w:proofErr w:type="spellEnd"/>
      <w:r w:rsidRPr="00E82B7D">
        <w:rPr>
          <w:b/>
        </w:rPr>
        <w:t xml:space="preserve"> quartet in detail</w:t>
      </w:r>
    </w:p>
    <w:p w:rsidR="003C687A" w:rsidRDefault="00E82B7D" w:rsidP="003C687A">
      <w:pPr>
        <w:pStyle w:val="NormalWeb"/>
        <w:shd w:val="clear" w:color="auto" w:fill="FFFFFF"/>
        <w:spacing w:before="0" w:beforeAutospacing="0" w:after="404" w:afterAutospacing="0"/>
        <w:textAlignment w:val="baseline"/>
        <w:rPr>
          <w:rFonts w:ascii="Noto Serif" w:hAnsi="Noto Serif" w:cs="Noto Serif"/>
          <w:color w:val="2E2256"/>
          <w:sz w:val="29"/>
          <w:szCs w:val="29"/>
        </w:rPr>
      </w:pPr>
      <w:proofErr w:type="spellStart"/>
      <w:r>
        <w:t>Ans</w:t>
      </w:r>
      <w:proofErr w:type="spellEnd"/>
      <w:r>
        <w:t xml:space="preserve">: </w:t>
      </w:r>
      <w:r w:rsidRPr="00E82B7D">
        <w:rPr>
          <w:rFonts w:asciiTheme="minorHAnsi" w:hAnsiTheme="minorHAnsi" w:cstheme="minorBidi"/>
          <w:sz w:val="22"/>
          <w:szCs w:val="22"/>
        </w:rPr>
        <w:t xml:space="preserve">The statistician France </w:t>
      </w:r>
      <w:proofErr w:type="spellStart"/>
      <w:r w:rsidRPr="00E82B7D">
        <w:rPr>
          <w:rFonts w:asciiTheme="minorHAnsi" w:hAnsiTheme="minorHAnsi" w:cstheme="minorBidi"/>
          <w:sz w:val="22"/>
          <w:szCs w:val="22"/>
        </w:rPr>
        <w:t>Anscombe</w:t>
      </w:r>
      <w:proofErr w:type="spellEnd"/>
      <w:r>
        <w:t xml:space="preserve"> constructed the </w:t>
      </w:r>
      <w:proofErr w:type="spellStart"/>
      <w:r>
        <w:t>Anscombe</w:t>
      </w:r>
      <w:proofErr w:type="spellEnd"/>
      <w:r>
        <w:t> </w:t>
      </w:r>
      <w:r w:rsidRPr="00E82B7D">
        <w:rPr>
          <w:rFonts w:asciiTheme="minorHAnsi" w:hAnsiTheme="minorHAnsi" w:cstheme="minorBidi"/>
          <w:sz w:val="22"/>
          <w:szCs w:val="22"/>
        </w:rPr>
        <w:t>dataset in 1973.</w:t>
      </w:r>
      <w:r>
        <w:t xml:space="preserve"> </w:t>
      </w:r>
      <w:proofErr w:type="spellStart"/>
      <w:r w:rsidRPr="003C687A">
        <w:rPr>
          <w:rFonts w:asciiTheme="minorHAnsi" w:hAnsiTheme="minorHAnsi" w:cstheme="minorBidi"/>
          <w:sz w:val="22"/>
          <w:szCs w:val="22"/>
        </w:rPr>
        <w:t>Anscombe</w:t>
      </w:r>
      <w:proofErr w:type="spellEnd"/>
      <w:r w:rsidRPr="003C687A">
        <w:rPr>
          <w:rFonts w:asciiTheme="minorHAnsi" w:hAnsiTheme="minorHAnsi" w:cstheme="minorBidi"/>
          <w:sz w:val="22"/>
          <w:szCs w:val="22"/>
        </w:rPr>
        <w:t xml:space="preserve"> created the dataset to show the importance of visualizing data and also to highlight how outliers can have an effect on the statistical findings of a dataset. </w:t>
      </w:r>
      <w:proofErr w:type="spellStart"/>
      <w:r w:rsidRPr="003C687A">
        <w:rPr>
          <w:rFonts w:asciiTheme="minorHAnsi" w:hAnsiTheme="minorHAnsi" w:cstheme="minorBidi"/>
          <w:sz w:val="22"/>
          <w:szCs w:val="22"/>
        </w:rPr>
        <w:t>Anscombe’s</w:t>
      </w:r>
      <w:proofErr w:type="spellEnd"/>
      <w:r w:rsidRPr="003C687A">
        <w:rPr>
          <w:rFonts w:asciiTheme="minorHAnsi" w:hAnsiTheme="minorHAnsi" w:cstheme="minorBidi"/>
          <w:sz w:val="22"/>
          <w:szCs w:val="22"/>
        </w:rPr>
        <w:t xml:space="preserve"> Quartet consists of four data sets, that when examined have nearly the identical statistical properties, yet when graphed the datasets tell a very different story.</w:t>
      </w:r>
      <w:r w:rsidR="003C687A">
        <w:t xml:space="preserve"> </w:t>
      </w:r>
      <w:r w:rsidR="003C687A" w:rsidRPr="003C687A">
        <w:rPr>
          <w:rFonts w:asciiTheme="minorHAnsi" w:hAnsiTheme="minorHAnsi" w:cstheme="minorBidi"/>
          <w:sz w:val="22"/>
          <w:szCs w:val="22"/>
        </w:rPr>
        <w:t>Each of the datasets in the quartet consists of 11 (</w:t>
      </w:r>
      <w:proofErr w:type="spellStart"/>
      <w:r w:rsidR="003C687A" w:rsidRPr="003C687A">
        <w:rPr>
          <w:rFonts w:asciiTheme="minorHAnsi" w:hAnsiTheme="minorHAnsi" w:cstheme="minorBidi"/>
          <w:sz w:val="22"/>
          <w:szCs w:val="22"/>
        </w:rPr>
        <w:t>x,y</w:t>
      </w:r>
      <w:proofErr w:type="spellEnd"/>
      <w:r w:rsidR="003C687A" w:rsidRPr="003C687A">
        <w:rPr>
          <w:rFonts w:asciiTheme="minorHAnsi" w:hAnsiTheme="minorHAnsi" w:cstheme="minorBidi"/>
          <w:sz w:val="22"/>
          <w:szCs w:val="22"/>
        </w:rPr>
        <w:t>) points:</w:t>
      </w:r>
    </w:p>
    <w:p w:rsidR="003C687A" w:rsidRDefault="003C687A" w:rsidP="003C687A">
      <w:pPr>
        <w:pStyle w:val="NormalWeb"/>
        <w:shd w:val="clear" w:color="auto" w:fill="FFFFFF"/>
        <w:spacing w:before="0" w:beforeAutospacing="0" w:after="404" w:afterAutospacing="0"/>
        <w:textAlignment w:val="baseline"/>
        <w:rPr>
          <w:rFonts w:ascii="Noto Serif" w:hAnsi="Noto Serif" w:cs="Noto Serif"/>
          <w:color w:val="2E2256"/>
          <w:sz w:val="29"/>
          <w:szCs w:val="29"/>
        </w:rPr>
      </w:pPr>
      <w:r>
        <w:rPr>
          <w:rFonts w:ascii="Noto Serif" w:hAnsi="Noto Serif" w:cs="Noto Serif"/>
          <w:noProof/>
          <w:color w:val="2E2256"/>
          <w:sz w:val="29"/>
          <w:szCs w:val="29"/>
        </w:rPr>
        <w:drawing>
          <wp:inline distT="0" distB="0" distL="0" distR="0">
            <wp:extent cx="3486150" cy="1827809"/>
            <wp:effectExtent l="19050" t="0" r="0" b="0"/>
            <wp:docPr id="1" name="Picture 1" descr="anscombe_sn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combe_snip"/>
                    <pic:cNvPicPr>
                      <a:picLocks noChangeAspect="1" noChangeArrowheads="1"/>
                    </pic:cNvPicPr>
                  </pic:nvPicPr>
                  <pic:blipFill>
                    <a:blip r:embed="rId7"/>
                    <a:srcRect/>
                    <a:stretch>
                      <a:fillRect/>
                    </a:stretch>
                  </pic:blipFill>
                  <pic:spPr bwMode="auto">
                    <a:xfrm>
                      <a:off x="0" y="0"/>
                      <a:ext cx="3486150" cy="1827809"/>
                    </a:xfrm>
                    <a:prstGeom prst="rect">
                      <a:avLst/>
                    </a:prstGeom>
                    <a:noFill/>
                    <a:ln w="9525">
                      <a:noFill/>
                      <a:miter lim="800000"/>
                      <a:headEnd/>
                      <a:tailEnd/>
                    </a:ln>
                  </pic:spPr>
                </pic:pic>
              </a:graphicData>
            </a:graphic>
          </wp:inline>
        </w:drawing>
      </w:r>
    </w:p>
    <w:p w:rsidR="003C687A" w:rsidRDefault="003C687A" w:rsidP="003C687A">
      <w:pPr>
        <w:pStyle w:val="NormalWeb"/>
        <w:shd w:val="clear" w:color="auto" w:fill="FFFFFF"/>
        <w:spacing w:before="0" w:beforeAutospacing="0" w:after="404" w:afterAutospacing="0"/>
        <w:textAlignment w:val="baseline"/>
        <w:rPr>
          <w:rFonts w:asciiTheme="minorHAnsi" w:hAnsiTheme="minorHAnsi" w:cstheme="minorBidi"/>
          <w:sz w:val="22"/>
          <w:szCs w:val="22"/>
        </w:rPr>
      </w:pPr>
      <w:r w:rsidRPr="003C687A">
        <w:rPr>
          <w:rFonts w:asciiTheme="minorHAnsi" w:hAnsiTheme="minorHAnsi" w:cstheme="minorBidi"/>
          <w:sz w:val="22"/>
          <w:szCs w:val="22"/>
        </w:rPr>
        <w:t>Each Dataset in the quartet consists of the following statistical analysis:</w:t>
      </w:r>
    </w:p>
    <w:p w:rsidR="003C687A" w:rsidRDefault="003C687A" w:rsidP="003C687A">
      <w:pPr>
        <w:pStyle w:val="NormalWeb"/>
        <w:shd w:val="clear" w:color="auto" w:fill="FFFFFF"/>
        <w:spacing w:before="0" w:beforeAutospacing="0" w:after="404" w:afterAutospacing="0"/>
        <w:textAlignment w:val="baseline"/>
        <w:rPr>
          <w:rFonts w:asciiTheme="minorHAnsi" w:hAnsiTheme="minorHAnsi" w:cstheme="minorBidi"/>
          <w:sz w:val="22"/>
          <w:szCs w:val="22"/>
        </w:rPr>
      </w:pPr>
      <w:r>
        <w:rPr>
          <w:noProof/>
        </w:rPr>
        <w:drawing>
          <wp:inline distT="0" distB="0" distL="0" distR="0">
            <wp:extent cx="5731510" cy="1382859"/>
            <wp:effectExtent l="19050" t="0" r="2540" b="0"/>
            <wp:docPr id="3" name="Picture 3" descr="https://blog.qlik.com/assets/uploads/images/assets/uploads/anscom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qlik.com/assets/uploads/images/assets/uploads/anscombe-2.png"/>
                    <pic:cNvPicPr>
                      <a:picLocks noChangeAspect="1" noChangeArrowheads="1"/>
                    </pic:cNvPicPr>
                  </pic:nvPicPr>
                  <pic:blipFill>
                    <a:blip r:embed="rId8"/>
                    <a:srcRect/>
                    <a:stretch>
                      <a:fillRect/>
                    </a:stretch>
                  </pic:blipFill>
                  <pic:spPr bwMode="auto">
                    <a:xfrm>
                      <a:off x="0" y="0"/>
                      <a:ext cx="5731510" cy="1382859"/>
                    </a:xfrm>
                    <a:prstGeom prst="rect">
                      <a:avLst/>
                    </a:prstGeom>
                    <a:noFill/>
                    <a:ln w="9525">
                      <a:noFill/>
                      <a:miter lim="800000"/>
                      <a:headEnd/>
                      <a:tailEnd/>
                    </a:ln>
                  </pic:spPr>
                </pic:pic>
              </a:graphicData>
            </a:graphic>
          </wp:inline>
        </w:drawing>
      </w:r>
    </w:p>
    <w:p w:rsidR="003C687A" w:rsidRDefault="003C687A" w:rsidP="003C687A">
      <w:pPr>
        <w:pStyle w:val="NormalWeb"/>
        <w:shd w:val="clear" w:color="auto" w:fill="FFFFFF"/>
        <w:spacing w:before="0" w:beforeAutospacing="0" w:after="0" w:afterAutospacing="0"/>
        <w:textAlignment w:val="baseline"/>
        <w:rPr>
          <w:rFonts w:asciiTheme="minorHAnsi" w:hAnsiTheme="minorHAnsi" w:cstheme="minorBidi"/>
          <w:b/>
          <w:bCs/>
          <w:sz w:val="22"/>
          <w:szCs w:val="22"/>
        </w:rPr>
      </w:pPr>
    </w:p>
    <w:p w:rsidR="003C687A" w:rsidRDefault="003C687A" w:rsidP="003C687A">
      <w:pPr>
        <w:pStyle w:val="NormalWeb"/>
        <w:shd w:val="clear" w:color="auto" w:fill="FFFFFF"/>
        <w:spacing w:before="0" w:beforeAutospacing="0" w:after="0" w:afterAutospacing="0"/>
        <w:textAlignment w:val="baseline"/>
        <w:rPr>
          <w:rFonts w:asciiTheme="minorHAnsi" w:hAnsiTheme="minorHAnsi" w:cstheme="minorBidi"/>
          <w:b/>
          <w:bCs/>
          <w:sz w:val="22"/>
          <w:szCs w:val="22"/>
        </w:rPr>
      </w:pPr>
    </w:p>
    <w:p w:rsidR="003C687A" w:rsidRDefault="003C687A" w:rsidP="003C687A">
      <w:pPr>
        <w:pStyle w:val="NormalWeb"/>
        <w:shd w:val="clear" w:color="auto" w:fill="FFFFFF"/>
        <w:spacing w:before="0" w:beforeAutospacing="0" w:after="0" w:afterAutospacing="0"/>
        <w:textAlignment w:val="baseline"/>
        <w:rPr>
          <w:rFonts w:asciiTheme="minorHAnsi" w:hAnsiTheme="minorHAnsi" w:cstheme="minorBidi"/>
          <w:sz w:val="22"/>
          <w:szCs w:val="22"/>
        </w:rPr>
      </w:pPr>
      <w:proofErr w:type="spellStart"/>
      <w:r w:rsidRPr="003C687A">
        <w:rPr>
          <w:rFonts w:asciiTheme="minorHAnsi" w:hAnsiTheme="minorHAnsi" w:cstheme="minorBidi"/>
          <w:b/>
          <w:bCs/>
          <w:sz w:val="22"/>
          <w:szCs w:val="22"/>
        </w:rPr>
        <w:t>Anscombe</w:t>
      </w:r>
      <w:proofErr w:type="spellEnd"/>
      <w:r w:rsidRPr="003C687A">
        <w:rPr>
          <w:rFonts w:asciiTheme="minorHAnsi" w:hAnsiTheme="minorHAnsi" w:cstheme="minorBidi"/>
          <w:b/>
          <w:bCs/>
          <w:sz w:val="22"/>
          <w:szCs w:val="22"/>
        </w:rPr>
        <w:t xml:space="preserve"> 1</w:t>
      </w:r>
      <w:r w:rsidRPr="003C687A">
        <w:rPr>
          <w:rFonts w:asciiTheme="minorHAnsi" w:hAnsiTheme="minorHAnsi" w:cstheme="minorBidi"/>
          <w:sz w:val="22"/>
          <w:szCs w:val="22"/>
        </w:rPr>
        <w:t xml:space="preserve"> – This graph shows a simple </w:t>
      </w:r>
      <w:r>
        <w:rPr>
          <w:rFonts w:asciiTheme="minorHAnsi" w:hAnsiTheme="minorHAnsi" w:cstheme="minorBidi"/>
          <w:sz w:val="22"/>
          <w:szCs w:val="22"/>
        </w:rPr>
        <w:t xml:space="preserve">linear positive </w:t>
      </w:r>
      <w:r w:rsidRPr="003C687A">
        <w:rPr>
          <w:rFonts w:asciiTheme="minorHAnsi" w:hAnsiTheme="minorHAnsi" w:cstheme="minorBidi"/>
          <w:sz w:val="22"/>
          <w:szCs w:val="22"/>
        </w:rPr>
        <w:t>relationship. It is what we would expect to see, assuming a</w:t>
      </w:r>
      <w:r>
        <w:rPr>
          <w:rFonts w:ascii="Noto Serif" w:hAnsi="Noto Serif" w:cs="Noto Serif"/>
          <w:color w:val="2E2256"/>
          <w:sz w:val="29"/>
          <w:szCs w:val="29"/>
        </w:rPr>
        <w:t xml:space="preserve"> </w:t>
      </w:r>
      <w:r w:rsidRPr="003C687A">
        <w:rPr>
          <w:rFonts w:asciiTheme="minorHAnsi" w:hAnsiTheme="minorHAnsi" w:cstheme="minorBidi"/>
          <w:sz w:val="22"/>
          <w:szCs w:val="22"/>
        </w:rPr>
        <w:t>normal distribution.</w:t>
      </w:r>
    </w:p>
    <w:p w:rsidR="003C687A" w:rsidRDefault="003C687A" w:rsidP="003C687A">
      <w:pPr>
        <w:pStyle w:val="NormalWeb"/>
        <w:shd w:val="clear" w:color="auto" w:fill="FFFFFF"/>
        <w:spacing w:before="0" w:beforeAutospacing="0" w:after="0" w:afterAutospacing="0"/>
        <w:textAlignment w:val="baseline"/>
        <w:rPr>
          <w:rFonts w:asciiTheme="minorHAnsi" w:hAnsiTheme="minorHAnsi" w:cstheme="minorBidi"/>
          <w:sz w:val="22"/>
          <w:szCs w:val="22"/>
        </w:rPr>
      </w:pPr>
    </w:p>
    <w:p w:rsidR="003C687A" w:rsidRDefault="003C687A" w:rsidP="003C687A">
      <w:pPr>
        <w:pStyle w:val="NormalWeb"/>
        <w:shd w:val="clear" w:color="auto" w:fill="FFFFFF"/>
        <w:spacing w:before="0" w:beforeAutospacing="0" w:after="0" w:afterAutospacing="0"/>
        <w:textAlignment w:val="baseline"/>
        <w:rPr>
          <w:rFonts w:ascii="Noto Serif" w:hAnsi="Noto Serif" w:cs="Noto Serif"/>
          <w:color w:val="2E2256"/>
          <w:sz w:val="29"/>
          <w:szCs w:val="29"/>
        </w:rPr>
      </w:pPr>
    </w:p>
    <w:p w:rsidR="003C687A" w:rsidRDefault="003C687A" w:rsidP="003C687A">
      <w:pPr>
        <w:pStyle w:val="NormalWeb"/>
        <w:shd w:val="clear" w:color="auto" w:fill="FFFFFF"/>
        <w:spacing w:before="0" w:beforeAutospacing="0" w:after="0" w:afterAutospacing="0"/>
        <w:textAlignment w:val="baseline"/>
        <w:rPr>
          <w:rFonts w:ascii="Noto Serif" w:hAnsi="Noto Serif" w:cs="Noto Serif"/>
          <w:color w:val="2E2256"/>
          <w:sz w:val="29"/>
          <w:szCs w:val="29"/>
        </w:rPr>
      </w:pPr>
      <w:r>
        <w:rPr>
          <w:rFonts w:ascii="Noto Serif" w:hAnsi="Noto Serif" w:cs="Noto Serif"/>
          <w:noProof/>
          <w:color w:val="2E2256"/>
          <w:sz w:val="29"/>
          <w:szCs w:val="29"/>
        </w:rPr>
        <w:lastRenderedPageBreak/>
        <w:drawing>
          <wp:inline distT="0" distB="0" distL="0" distR="0">
            <wp:extent cx="2857500" cy="2171700"/>
            <wp:effectExtent l="19050" t="0" r="0" b="0"/>
            <wp:docPr id="6" name="Picture 6" descr="anscombe1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scombe1_graph"/>
                    <pic:cNvPicPr>
                      <a:picLocks noChangeAspect="1" noChangeArrowheads="1"/>
                    </pic:cNvPicPr>
                  </pic:nvPicPr>
                  <pic:blipFill>
                    <a:blip r:embed="rId9"/>
                    <a:srcRect/>
                    <a:stretch>
                      <a:fillRect/>
                    </a:stretch>
                  </pic:blipFill>
                  <pic:spPr bwMode="auto">
                    <a:xfrm>
                      <a:off x="0" y="0"/>
                      <a:ext cx="2857500" cy="2171700"/>
                    </a:xfrm>
                    <a:prstGeom prst="rect">
                      <a:avLst/>
                    </a:prstGeom>
                    <a:noFill/>
                    <a:ln w="9525">
                      <a:noFill/>
                      <a:miter lim="800000"/>
                      <a:headEnd/>
                      <a:tailEnd/>
                    </a:ln>
                  </pic:spPr>
                </pic:pic>
              </a:graphicData>
            </a:graphic>
          </wp:inline>
        </w:drawing>
      </w:r>
    </w:p>
    <w:p w:rsidR="003C687A" w:rsidRDefault="003C687A" w:rsidP="003C687A">
      <w:pPr>
        <w:pStyle w:val="NormalWeb"/>
        <w:shd w:val="clear" w:color="auto" w:fill="FFFFFF"/>
        <w:spacing w:before="0" w:beforeAutospacing="0" w:after="0" w:afterAutospacing="0"/>
        <w:textAlignment w:val="baseline"/>
        <w:rPr>
          <w:rFonts w:ascii="Noto Serif" w:hAnsi="Noto Serif" w:cs="Noto Serif"/>
          <w:color w:val="2E2256"/>
          <w:sz w:val="29"/>
          <w:szCs w:val="29"/>
        </w:rPr>
      </w:pPr>
    </w:p>
    <w:p w:rsidR="003C687A" w:rsidRDefault="003C687A" w:rsidP="003C687A">
      <w:pPr>
        <w:pStyle w:val="NormalWeb"/>
        <w:shd w:val="clear" w:color="auto" w:fill="FFFFFF"/>
        <w:spacing w:before="0" w:beforeAutospacing="0" w:after="0" w:afterAutospacing="0"/>
        <w:textAlignment w:val="baseline"/>
        <w:rPr>
          <w:rFonts w:ascii="Noto Serif" w:hAnsi="Noto Serif" w:cs="Noto Serif"/>
          <w:color w:val="2E2256"/>
          <w:sz w:val="29"/>
          <w:szCs w:val="29"/>
        </w:rPr>
      </w:pPr>
    </w:p>
    <w:p w:rsidR="003C687A" w:rsidRDefault="003C687A" w:rsidP="003C687A">
      <w:pPr>
        <w:pStyle w:val="NormalWeb"/>
        <w:shd w:val="clear" w:color="auto" w:fill="FFFFFF"/>
        <w:spacing w:before="0" w:beforeAutospacing="0" w:after="0" w:afterAutospacing="0"/>
        <w:textAlignment w:val="baseline"/>
        <w:rPr>
          <w:rFonts w:ascii="Noto Serif" w:hAnsi="Noto Serif" w:cs="Noto Serif"/>
          <w:color w:val="2E2256"/>
          <w:sz w:val="29"/>
          <w:szCs w:val="29"/>
        </w:rPr>
      </w:pPr>
      <w:proofErr w:type="spellStart"/>
      <w:r w:rsidRPr="003C687A">
        <w:rPr>
          <w:rFonts w:asciiTheme="minorHAnsi" w:hAnsiTheme="minorHAnsi" w:cstheme="minorBidi"/>
          <w:b/>
          <w:bCs/>
          <w:sz w:val="22"/>
          <w:szCs w:val="22"/>
        </w:rPr>
        <w:t>Anscombe</w:t>
      </w:r>
      <w:proofErr w:type="spellEnd"/>
      <w:r w:rsidRPr="003C687A">
        <w:rPr>
          <w:rFonts w:asciiTheme="minorHAnsi" w:hAnsiTheme="minorHAnsi" w:cstheme="minorBidi"/>
          <w:b/>
          <w:bCs/>
          <w:sz w:val="22"/>
          <w:szCs w:val="22"/>
        </w:rPr>
        <w:t xml:space="preserve"> 2</w:t>
      </w:r>
      <w:r w:rsidRPr="003C687A">
        <w:rPr>
          <w:rFonts w:asciiTheme="minorHAnsi" w:hAnsiTheme="minorHAnsi" w:cstheme="minorBidi"/>
          <w:sz w:val="22"/>
          <w:szCs w:val="22"/>
        </w:rPr>
        <w:t> – This graph does not appe</w:t>
      </w:r>
      <w:r>
        <w:rPr>
          <w:rFonts w:asciiTheme="minorHAnsi" w:hAnsiTheme="minorHAnsi" w:cstheme="minorBidi"/>
          <w:sz w:val="22"/>
          <w:szCs w:val="22"/>
        </w:rPr>
        <w:t>ar to be normally</w:t>
      </w:r>
      <w:r w:rsidRPr="003C687A">
        <w:rPr>
          <w:rFonts w:asciiTheme="minorHAnsi" w:hAnsiTheme="minorHAnsi" w:cstheme="minorBidi"/>
          <w:sz w:val="22"/>
          <w:szCs w:val="22"/>
        </w:rPr>
        <w:t xml:space="preserve"> distributed. We can however see a relationship between the 2    variables, it appears to be quadratic o</w:t>
      </w:r>
      <w:r>
        <w:rPr>
          <w:rFonts w:asciiTheme="minorHAnsi" w:hAnsiTheme="minorHAnsi" w:cstheme="minorBidi"/>
          <w:sz w:val="22"/>
          <w:szCs w:val="22"/>
        </w:rPr>
        <w:t>r parabolic, but it is not</w:t>
      </w:r>
      <w:r w:rsidRPr="003C687A">
        <w:rPr>
          <w:rFonts w:asciiTheme="minorHAnsi" w:hAnsiTheme="minorHAnsi" w:cstheme="minorBidi"/>
          <w:sz w:val="22"/>
          <w:szCs w:val="22"/>
        </w:rPr>
        <w:t xml:space="preserve"> linear.</w:t>
      </w:r>
    </w:p>
    <w:p w:rsidR="003C687A" w:rsidRDefault="003C687A" w:rsidP="003C687A">
      <w:pPr>
        <w:pStyle w:val="NormalWeb"/>
        <w:shd w:val="clear" w:color="auto" w:fill="FFFFFF"/>
        <w:spacing w:before="0" w:beforeAutospacing="0" w:after="404" w:afterAutospacing="0"/>
        <w:textAlignment w:val="baseline"/>
        <w:rPr>
          <w:rFonts w:ascii="Noto Serif" w:hAnsi="Noto Serif" w:cs="Noto Serif"/>
          <w:color w:val="2E2256"/>
          <w:sz w:val="29"/>
          <w:szCs w:val="29"/>
        </w:rPr>
      </w:pPr>
      <w:r>
        <w:rPr>
          <w:rFonts w:ascii="Noto Serif" w:hAnsi="Noto Serif" w:cs="Noto Serif"/>
          <w:noProof/>
          <w:color w:val="2E2256"/>
          <w:sz w:val="29"/>
          <w:szCs w:val="29"/>
        </w:rPr>
        <w:drawing>
          <wp:inline distT="0" distB="0" distL="0" distR="0">
            <wp:extent cx="2857500" cy="2152650"/>
            <wp:effectExtent l="19050" t="0" r="0" b="0"/>
            <wp:docPr id="7" name="Picture 7" descr="anscombe2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scombe2_graph"/>
                    <pic:cNvPicPr>
                      <a:picLocks noChangeAspect="1" noChangeArrowheads="1"/>
                    </pic:cNvPicPr>
                  </pic:nvPicPr>
                  <pic:blipFill>
                    <a:blip r:embed="rId10"/>
                    <a:srcRect/>
                    <a:stretch>
                      <a:fillRect/>
                    </a:stretch>
                  </pic:blipFill>
                  <pic:spPr bwMode="auto">
                    <a:xfrm>
                      <a:off x="0" y="0"/>
                      <a:ext cx="2857500" cy="2152650"/>
                    </a:xfrm>
                    <a:prstGeom prst="rect">
                      <a:avLst/>
                    </a:prstGeom>
                    <a:noFill/>
                    <a:ln w="9525">
                      <a:noFill/>
                      <a:miter lim="800000"/>
                      <a:headEnd/>
                      <a:tailEnd/>
                    </a:ln>
                  </pic:spPr>
                </pic:pic>
              </a:graphicData>
            </a:graphic>
          </wp:inline>
        </w:drawing>
      </w:r>
    </w:p>
    <w:p w:rsidR="003C687A" w:rsidRDefault="003C687A" w:rsidP="003C687A">
      <w:pPr>
        <w:pStyle w:val="NormalWeb"/>
        <w:shd w:val="clear" w:color="auto" w:fill="FFFFFF"/>
        <w:spacing w:before="0" w:beforeAutospacing="0" w:after="0" w:afterAutospacing="0"/>
        <w:textAlignment w:val="baseline"/>
        <w:rPr>
          <w:rFonts w:ascii="Noto Serif" w:hAnsi="Noto Serif" w:cs="Noto Serif"/>
          <w:color w:val="2E2256"/>
          <w:sz w:val="29"/>
          <w:szCs w:val="29"/>
        </w:rPr>
      </w:pPr>
      <w:proofErr w:type="spellStart"/>
      <w:r w:rsidRPr="003C687A">
        <w:rPr>
          <w:rFonts w:asciiTheme="minorHAnsi" w:hAnsiTheme="minorHAnsi" w:cstheme="minorBidi"/>
          <w:b/>
          <w:bCs/>
          <w:sz w:val="22"/>
          <w:szCs w:val="22"/>
        </w:rPr>
        <w:t>Anscombe</w:t>
      </w:r>
      <w:proofErr w:type="spellEnd"/>
      <w:r w:rsidRPr="003C687A">
        <w:rPr>
          <w:rFonts w:asciiTheme="minorHAnsi" w:hAnsiTheme="minorHAnsi" w:cstheme="minorBidi"/>
          <w:b/>
          <w:bCs/>
          <w:sz w:val="22"/>
          <w:szCs w:val="22"/>
        </w:rPr>
        <w:t xml:space="preserve"> 3</w:t>
      </w:r>
      <w:r w:rsidRPr="003C687A">
        <w:rPr>
          <w:rFonts w:asciiTheme="minorHAnsi" w:hAnsiTheme="minorHAnsi" w:cstheme="minorBidi"/>
          <w:sz w:val="22"/>
          <w:szCs w:val="22"/>
        </w:rPr>
        <w:t> – This graph is showing a clear outlier in the dataset. The data points, with the exception of the outlier are showing what appears to be perfect linear relationship, but because of the outlier the value of the correlation coefficient has been reduced from 1 to 0.816.</w:t>
      </w:r>
    </w:p>
    <w:p w:rsidR="003C687A" w:rsidRDefault="003C687A" w:rsidP="003C687A">
      <w:pPr>
        <w:pStyle w:val="NormalWeb"/>
        <w:shd w:val="clear" w:color="auto" w:fill="FFFFFF"/>
        <w:spacing w:before="0" w:beforeAutospacing="0" w:after="404" w:afterAutospacing="0"/>
        <w:textAlignment w:val="baseline"/>
        <w:rPr>
          <w:rFonts w:ascii="Noto Serif" w:hAnsi="Noto Serif" w:cs="Noto Serif"/>
          <w:color w:val="2E2256"/>
          <w:sz w:val="29"/>
          <w:szCs w:val="29"/>
        </w:rPr>
      </w:pPr>
      <w:r>
        <w:rPr>
          <w:rFonts w:ascii="Noto Serif" w:hAnsi="Noto Serif" w:cs="Noto Serif"/>
          <w:noProof/>
          <w:color w:val="2E2256"/>
          <w:sz w:val="29"/>
          <w:szCs w:val="29"/>
        </w:rPr>
        <w:drawing>
          <wp:inline distT="0" distB="0" distL="0" distR="0">
            <wp:extent cx="2857500" cy="2066925"/>
            <wp:effectExtent l="19050" t="0" r="0" b="0"/>
            <wp:docPr id="8" name="Picture 8" descr="anscombe3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scombe3_graph"/>
                    <pic:cNvPicPr>
                      <a:picLocks noChangeAspect="1" noChangeArrowheads="1"/>
                    </pic:cNvPicPr>
                  </pic:nvPicPr>
                  <pic:blipFill>
                    <a:blip r:embed="rId11"/>
                    <a:srcRect/>
                    <a:stretch>
                      <a:fillRect/>
                    </a:stretch>
                  </pic:blipFill>
                  <pic:spPr bwMode="auto">
                    <a:xfrm>
                      <a:off x="0" y="0"/>
                      <a:ext cx="2857500" cy="2066925"/>
                    </a:xfrm>
                    <a:prstGeom prst="rect">
                      <a:avLst/>
                    </a:prstGeom>
                    <a:noFill/>
                    <a:ln w="9525">
                      <a:noFill/>
                      <a:miter lim="800000"/>
                      <a:headEnd/>
                      <a:tailEnd/>
                    </a:ln>
                  </pic:spPr>
                </pic:pic>
              </a:graphicData>
            </a:graphic>
          </wp:inline>
        </w:drawing>
      </w:r>
    </w:p>
    <w:p w:rsidR="003C687A" w:rsidRDefault="003C687A" w:rsidP="003C687A">
      <w:pPr>
        <w:pStyle w:val="NormalWeb"/>
        <w:shd w:val="clear" w:color="auto" w:fill="FFFFFF"/>
        <w:spacing w:before="0" w:beforeAutospacing="0" w:after="0" w:afterAutospacing="0"/>
        <w:textAlignment w:val="baseline"/>
        <w:rPr>
          <w:rFonts w:ascii="Noto Serif" w:hAnsi="Noto Serif" w:cs="Noto Serif"/>
          <w:color w:val="2E2256"/>
          <w:sz w:val="29"/>
          <w:szCs w:val="29"/>
        </w:rPr>
      </w:pPr>
      <w:proofErr w:type="spellStart"/>
      <w:r w:rsidRPr="003C687A">
        <w:rPr>
          <w:rFonts w:asciiTheme="minorHAnsi" w:hAnsiTheme="minorHAnsi" w:cstheme="minorBidi"/>
          <w:b/>
          <w:bCs/>
          <w:sz w:val="22"/>
          <w:szCs w:val="22"/>
        </w:rPr>
        <w:t>Anscombe</w:t>
      </w:r>
      <w:proofErr w:type="spellEnd"/>
      <w:r w:rsidRPr="003C687A">
        <w:rPr>
          <w:rFonts w:asciiTheme="minorHAnsi" w:hAnsiTheme="minorHAnsi" w:cstheme="minorBidi"/>
          <w:b/>
          <w:bCs/>
          <w:sz w:val="22"/>
          <w:szCs w:val="22"/>
        </w:rPr>
        <w:t xml:space="preserve"> 4 </w:t>
      </w:r>
      <w:r w:rsidRPr="003C687A">
        <w:rPr>
          <w:rFonts w:asciiTheme="minorHAnsi" w:hAnsiTheme="minorHAnsi" w:cstheme="minorBidi"/>
          <w:sz w:val="22"/>
          <w:szCs w:val="22"/>
        </w:rPr>
        <w:t>– In this graph we can see that the value of x stays constant with the exception of one outlier. This outlier has created the same correlation coefficient as the other datasets, which is a high correlation, however the relati</w:t>
      </w:r>
      <w:r>
        <w:rPr>
          <w:rFonts w:asciiTheme="minorHAnsi" w:hAnsiTheme="minorHAnsi" w:cstheme="minorBidi"/>
          <w:sz w:val="22"/>
          <w:szCs w:val="22"/>
        </w:rPr>
        <w:t xml:space="preserve">onship between the two </w:t>
      </w:r>
      <w:r w:rsidRPr="003C687A">
        <w:rPr>
          <w:rFonts w:asciiTheme="minorHAnsi" w:hAnsiTheme="minorHAnsi" w:cstheme="minorBidi"/>
          <w:sz w:val="22"/>
          <w:szCs w:val="22"/>
        </w:rPr>
        <w:t>variables is not linear.</w:t>
      </w:r>
    </w:p>
    <w:p w:rsidR="003C687A" w:rsidRDefault="003C687A" w:rsidP="003C687A">
      <w:pPr>
        <w:pStyle w:val="NormalWeb"/>
        <w:shd w:val="clear" w:color="auto" w:fill="FFFFFF"/>
        <w:spacing w:before="0" w:beforeAutospacing="0" w:after="404" w:afterAutospacing="0"/>
        <w:jc w:val="center"/>
        <w:textAlignment w:val="baseline"/>
        <w:rPr>
          <w:rFonts w:ascii="Noto Serif" w:hAnsi="Noto Serif" w:cs="Noto Serif"/>
          <w:color w:val="2E2256"/>
          <w:sz w:val="29"/>
          <w:szCs w:val="29"/>
        </w:rPr>
      </w:pPr>
      <w:r>
        <w:rPr>
          <w:rFonts w:ascii="Noto Serif" w:hAnsi="Noto Serif" w:cs="Noto Serif"/>
          <w:noProof/>
          <w:color w:val="2E2256"/>
          <w:sz w:val="29"/>
          <w:szCs w:val="29"/>
        </w:rPr>
        <w:lastRenderedPageBreak/>
        <w:drawing>
          <wp:inline distT="0" distB="0" distL="0" distR="0">
            <wp:extent cx="2857500" cy="2028825"/>
            <wp:effectExtent l="19050" t="0" r="0" b="0"/>
            <wp:docPr id="9" name="Picture 9" descr="anscombe4_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scombe4_graph"/>
                    <pic:cNvPicPr>
                      <a:picLocks noChangeAspect="1" noChangeArrowheads="1"/>
                    </pic:cNvPicPr>
                  </pic:nvPicPr>
                  <pic:blipFill>
                    <a:blip r:embed="rId12"/>
                    <a:srcRect/>
                    <a:stretch>
                      <a:fillRect/>
                    </a:stretch>
                  </pic:blipFill>
                  <pic:spPr bwMode="auto">
                    <a:xfrm>
                      <a:off x="0" y="0"/>
                      <a:ext cx="2857500" cy="2028825"/>
                    </a:xfrm>
                    <a:prstGeom prst="rect">
                      <a:avLst/>
                    </a:prstGeom>
                    <a:noFill/>
                    <a:ln w="9525">
                      <a:noFill/>
                      <a:miter lim="800000"/>
                      <a:headEnd/>
                      <a:tailEnd/>
                    </a:ln>
                  </pic:spPr>
                </pic:pic>
              </a:graphicData>
            </a:graphic>
          </wp:inline>
        </w:drawing>
      </w:r>
    </w:p>
    <w:p w:rsidR="006C76DA" w:rsidRDefault="006C76DA" w:rsidP="005A1D73">
      <w:pPr>
        <w:pStyle w:val="NormalWeb"/>
        <w:shd w:val="clear" w:color="auto" w:fill="FFFFFF"/>
        <w:spacing w:before="0" w:beforeAutospacing="0" w:after="0" w:afterAutospacing="0"/>
        <w:textAlignment w:val="baseline"/>
        <w:rPr>
          <w:rFonts w:asciiTheme="minorHAnsi" w:hAnsiTheme="minorHAnsi" w:cstheme="minorBidi"/>
          <w:b/>
          <w:sz w:val="22"/>
          <w:szCs w:val="22"/>
        </w:rPr>
      </w:pPr>
    </w:p>
    <w:p w:rsidR="006C76DA" w:rsidRDefault="006C76DA" w:rsidP="005A1D73">
      <w:pPr>
        <w:pStyle w:val="NormalWeb"/>
        <w:shd w:val="clear" w:color="auto" w:fill="FFFFFF"/>
        <w:spacing w:before="0" w:beforeAutospacing="0" w:after="0" w:afterAutospacing="0"/>
        <w:textAlignment w:val="baseline"/>
        <w:rPr>
          <w:rFonts w:asciiTheme="minorHAnsi" w:hAnsiTheme="minorHAnsi" w:cstheme="minorBidi"/>
          <w:b/>
          <w:sz w:val="22"/>
          <w:szCs w:val="22"/>
        </w:rPr>
      </w:pPr>
    </w:p>
    <w:p w:rsidR="005A1D73" w:rsidRDefault="005A1D73" w:rsidP="005A1D73">
      <w:pPr>
        <w:pStyle w:val="NormalWeb"/>
        <w:shd w:val="clear" w:color="auto" w:fill="FFFFFF"/>
        <w:spacing w:before="0" w:beforeAutospacing="0" w:after="0" w:afterAutospacing="0"/>
        <w:textAlignment w:val="baseline"/>
        <w:rPr>
          <w:rFonts w:asciiTheme="minorHAnsi" w:hAnsiTheme="minorHAnsi" w:cstheme="minorBidi"/>
          <w:b/>
          <w:sz w:val="22"/>
          <w:szCs w:val="22"/>
        </w:rPr>
      </w:pPr>
      <w:r w:rsidRPr="005A1D73">
        <w:rPr>
          <w:rFonts w:asciiTheme="minorHAnsi" w:hAnsiTheme="minorHAnsi" w:cstheme="minorBidi"/>
          <w:b/>
          <w:sz w:val="22"/>
          <w:szCs w:val="22"/>
        </w:rPr>
        <w:t>3. What is Pearson’s R?</w:t>
      </w:r>
    </w:p>
    <w:p w:rsidR="00727083" w:rsidRDefault="005A1D73" w:rsidP="005A1D73">
      <w:pPr>
        <w:pStyle w:val="NormalWeb"/>
        <w:shd w:val="clear" w:color="auto" w:fill="FFFFFF"/>
        <w:spacing w:before="0" w:beforeAutospacing="0" w:after="0" w:afterAutospacing="0"/>
        <w:textAlignment w:val="baseline"/>
        <w:rPr>
          <w:rFonts w:asciiTheme="minorHAnsi" w:hAnsiTheme="minorHAnsi" w:cstheme="minorBidi"/>
          <w:sz w:val="22"/>
          <w:szCs w:val="22"/>
        </w:rPr>
      </w:pPr>
      <w:proofErr w:type="spellStart"/>
      <w:r>
        <w:rPr>
          <w:rFonts w:asciiTheme="minorHAnsi" w:hAnsiTheme="minorHAnsi" w:cstheme="minorBidi"/>
          <w:sz w:val="22"/>
          <w:szCs w:val="22"/>
        </w:rPr>
        <w:t>Ans</w:t>
      </w:r>
      <w:proofErr w:type="spellEnd"/>
      <w:r>
        <w:rPr>
          <w:rFonts w:asciiTheme="minorHAnsi" w:hAnsiTheme="minorHAnsi" w:cstheme="minorBidi"/>
          <w:sz w:val="22"/>
          <w:szCs w:val="22"/>
        </w:rPr>
        <w:t>: Pearson's R also known as the Pearson's Correlation constant</w:t>
      </w:r>
      <w:r w:rsidR="006C76DA">
        <w:rPr>
          <w:rFonts w:asciiTheme="minorHAnsi" w:hAnsiTheme="minorHAnsi" w:cstheme="minorBidi"/>
          <w:sz w:val="22"/>
          <w:szCs w:val="22"/>
        </w:rPr>
        <w:t>, measures the strength of the linear association between two continuous variables X and Y. I</w:t>
      </w:r>
      <w:r w:rsidR="006C76DA" w:rsidRPr="006C76DA">
        <w:rPr>
          <w:rFonts w:asciiTheme="minorHAnsi" w:hAnsiTheme="minorHAnsi" w:cstheme="minorBidi"/>
          <w:sz w:val="22"/>
          <w:szCs w:val="22"/>
        </w:rPr>
        <w:t xml:space="preserve">t is known as the best method of measuring the association between variables of interest because it is based on the method of covariance.  It gives information about the magnitude of the association, or correlation, as well as the direction of the relationship. The coefficient varies between -1 and +1. </w:t>
      </w:r>
      <w:r w:rsidR="00727083">
        <w:rPr>
          <w:rFonts w:asciiTheme="minorHAnsi" w:hAnsiTheme="minorHAnsi" w:cstheme="minorBidi"/>
          <w:sz w:val="22"/>
          <w:szCs w:val="22"/>
        </w:rPr>
        <w:t>The formula is as follows:</w:t>
      </w:r>
    </w:p>
    <w:p w:rsidR="00727083" w:rsidRDefault="00727083" w:rsidP="005A1D73">
      <w:pPr>
        <w:pStyle w:val="NormalWeb"/>
        <w:shd w:val="clear" w:color="auto" w:fill="FFFFFF"/>
        <w:spacing w:before="0" w:beforeAutospacing="0" w:after="0" w:afterAutospacing="0"/>
        <w:textAlignment w:val="baseline"/>
        <w:rPr>
          <w:rFonts w:asciiTheme="minorHAnsi" w:hAnsiTheme="minorHAnsi" w:cstheme="minorBidi"/>
          <w:sz w:val="22"/>
          <w:szCs w:val="22"/>
        </w:rPr>
      </w:pPr>
      <w:r>
        <w:rPr>
          <w:noProof/>
        </w:rPr>
        <w:drawing>
          <wp:inline distT="0" distB="0" distL="0" distR="0">
            <wp:extent cx="4467225" cy="952500"/>
            <wp:effectExtent l="1905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a:srcRect/>
                    <a:stretch>
                      <a:fillRect/>
                    </a:stretch>
                  </pic:blipFill>
                  <pic:spPr bwMode="auto">
                    <a:xfrm>
                      <a:off x="0" y="0"/>
                      <a:ext cx="4467225" cy="952500"/>
                    </a:xfrm>
                    <a:prstGeom prst="rect">
                      <a:avLst/>
                    </a:prstGeom>
                    <a:noFill/>
                    <a:ln w="9525">
                      <a:noFill/>
                      <a:miter lim="800000"/>
                      <a:headEnd/>
                      <a:tailEnd/>
                    </a:ln>
                  </pic:spPr>
                </pic:pic>
              </a:graphicData>
            </a:graphic>
          </wp:inline>
        </w:drawing>
      </w:r>
    </w:p>
    <w:p w:rsidR="00727083" w:rsidRDefault="00727083" w:rsidP="005A1D73">
      <w:pPr>
        <w:pStyle w:val="NormalWeb"/>
        <w:shd w:val="clear" w:color="auto" w:fill="FFFFFF"/>
        <w:spacing w:before="0" w:beforeAutospacing="0" w:after="0" w:afterAutospacing="0"/>
        <w:textAlignment w:val="baseline"/>
        <w:rPr>
          <w:rFonts w:asciiTheme="minorHAnsi" w:hAnsiTheme="minorHAnsi" w:cstheme="minorBidi"/>
          <w:sz w:val="22"/>
          <w:szCs w:val="22"/>
        </w:rPr>
      </w:pPr>
      <w:proofErr w:type="spellStart"/>
      <w:r w:rsidRPr="00727083">
        <w:rPr>
          <w:rFonts w:asciiTheme="minorHAnsi" w:hAnsiTheme="minorHAnsi" w:cstheme="minorBidi"/>
          <w:sz w:val="22"/>
          <w:szCs w:val="22"/>
        </w:rPr>
        <w:t>r</w:t>
      </w:r>
      <w:r w:rsidRPr="00C4025B">
        <w:rPr>
          <w:rFonts w:asciiTheme="minorHAnsi" w:hAnsiTheme="minorHAnsi" w:cstheme="minorBidi"/>
          <w:sz w:val="22"/>
          <w:szCs w:val="22"/>
          <w:vertAlign w:val="subscript"/>
        </w:rPr>
        <w:t>xy</w:t>
      </w:r>
      <w:proofErr w:type="spellEnd"/>
      <w:r w:rsidRPr="00C4025B">
        <w:rPr>
          <w:rFonts w:asciiTheme="minorHAnsi" w:hAnsiTheme="minorHAnsi" w:cstheme="minorBidi"/>
          <w:sz w:val="22"/>
          <w:szCs w:val="22"/>
          <w:vertAlign w:val="subscript"/>
        </w:rPr>
        <w:t> </w:t>
      </w:r>
      <w:r w:rsidRPr="00727083">
        <w:rPr>
          <w:rFonts w:asciiTheme="minorHAnsi" w:hAnsiTheme="minorHAnsi" w:cstheme="minorBidi"/>
          <w:sz w:val="22"/>
          <w:szCs w:val="22"/>
        </w:rPr>
        <w:t>= Pearson r correlation coefficient between x and y</w:t>
      </w:r>
      <w:r w:rsidRPr="00727083">
        <w:rPr>
          <w:rFonts w:asciiTheme="minorHAnsi" w:hAnsiTheme="minorHAnsi" w:cstheme="minorBidi"/>
          <w:sz w:val="22"/>
          <w:szCs w:val="22"/>
        </w:rPr>
        <w:br/>
        <w:t>n = number of observations</w:t>
      </w:r>
      <w:r w:rsidRPr="00727083">
        <w:rPr>
          <w:rFonts w:asciiTheme="minorHAnsi" w:hAnsiTheme="minorHAnsi" w:cstheme="minorBidi"/>
          <w:sz w:val="22"/>
          <w:szCs w:val="22"/>
        </w:rPr>
        <w:br/>
        <w:t>x</w:t>
      </w:r>
      <w:r w:rsidRPr="00C4025B">
        <w:rPr>
          <w:rFonts w:asciiTheme="minorHAnsi" w:hAnsiTheme="minorHAnsi" w:cstheme="minorBidi"/>
          <w:sz w:val="22"/>
          <w:szCs w:val="22"/>
          <w:vertAlign w:val="subscript"/>
        </w:rPr>
        <w:t>i</w:t>
      </w:r>
      <w:r w:rsidRPr="00727083">
        <w:rPr>
          <w:rFonts w:asciiTheme="minorHAnsi" w:hAnsiTheme="minorHAnsi" w:cstheme="minorBidi"/>
          <w:sz w:val="22"/>
          <w:szCs w:val="22"/>
        </w:rPr>
        <w:t xml:space="preserve"> = value of x (for </w:t>
      </w:r>
      <w:proofErr w:type="spellStart"/>
      <w:r w:rsidRPr="00727083">
        <w:rPr>
          <w:rFonts w:asciiTheme="minorHAnsi" w:hAnsiTheme="minorHAnsi" w:cstheme="minorBidi"/>
          <w:sz w:val="22"/>
          <w:szCs w:val="22"/>
        </w:rPr>
        <w:t>i</w:t>
      </w:r>
      <w:r w:rsidRPr="002E4A2A">
        <w:rPr>
          <w:rFonts w:asciiTheme="minorHAnsi" w:hAnsiTheme="minorHAnsi" w:cstheme="minorBidi"/>
          <w:sz w:val="22"/>
          <w:szCs w:val="22"/>
          <w:vertAlign w:val="superscript"/>
        </w:rPr>
        <w:t>th</w:t>
      </w:r>
      <w:proofErr w:type="spellEnd"/>
      <w:r w:rsidRPr="00727083">
        <w:rPr>
          <w:rFonts w:asciiTheme="minorHAnsi" w:hAnsiTheme="minorHAnsi" w:cstheme="minorBidi"/>
          <w:sz w:val="22"/>
          <w:szCs w:val="22"/>
        </w:rPr>
        <w:t xml:space="preserve"> observation)</w:t>
      </w:r>
      <w:r w:rsidRPr="00727083">
        <w:rPr>
          <w:rFonts w:asciiTheme="minorHAnsi" w:hAnsiTheme="minorHAnsi" w:cstheme="minorBidi"/>
          <w:sz w:val="22"/>
          <w:szCs w:val="22"/>
        </w:rPr>
        <w:br/>
      </w:r>
      <w:proofErr w:type="spellStart"/>
      <w:r w:rsidRPr="00727083">
        <w:rPr>
          <w:rFonts w:asciiTheme="minorHAnsi" w:hAnsiTheme="minorHAnsi" w:cstheme="minorBidi"/>
          <w:sz w:val="22"/>
          <w:szCs w:val="22"/>
        </w:rPr>
        <w:t>y</w:t>
      </w:r>
      <w:r w:rsidRPr="00C4025B">
        <w:rPr>
          <w:rFonts w:asciiTheme="minorHAnsi" w:hAnsiTheme="minorHAnsi" w:cstheme="minorBidi"/>
          <w:sz w:val="22"/>
          <w:szCs w:val="22"/>
          <w:vertAlign w:val="subscript"/>
        </w:rPr>
        <w:t>i</w:t>
      </w:r>
      <w:proofErr w:type="spellEnd"/>
      <w:r w:rsidRPr="00C4025B">
        <w:rPr>
          <w:rFonts w:asciiTheme="minorHAnsi" w:hAnsiTheme="minorHAnsi" w:cstheme="minorBidi"/>
          <w:sz w:val="22"/>
          <w:szCs w:val="22"/>
          <w:vertAlign w:val="subscript"/>
        </w:rPr>
        <w:t> </w:t>
      </w:r>
      <w:r w:rsidRPr="00727083">
        <w:rPr>
          <w:rFonts w:asciiTheme="minorHAnsi" w:hAnsiTheme="minorHAnsi" w:cstheme="minorBidi"/>
          <w:sz w:val="22"/>
          <w:szCs w:val="22"/>
        </w:rPr>
        <w:t xml:space="preserve">= value of y (for </w:t>
      </w:r>
      <w:proofErr w:type="spellStart"/>
      <w:r w:rsidRPr="00727083">
        <w:rPr>
          <w:rFonts w:asciiTheme="minorHAnsi" w:hAnsiTheme="minorHAnsi" w:cstheme="minorBidi"/>
          <w:sz w:val="22"/>
          <w:szCs w:val="22"/>
        </w:rPr>
        <w:t>i</w:t>
      </w:r>
      <w:r w:rsidRPr="002E4A2A">
        <w:rPr>
          <w:rFonts w:asciiTheme="minorHAnsi" w:hAnsiTheme="minorHAnsi" w:cstheme="minorBidi"/>
          <w:sz w:val="22"/>
          <w:szCs w:val="22"/>
          <w:vertAlign w:val="superscript"/>
        </w:rPr>
        <w:t>th</w:t>
      </w:r>
      <w:proofErr w:type="spellEnd"/>
      <w:r w:rsidRPr="00727083">
        <w:rPr>
          <w:rFonts w:asciiTheme="minorHAnsi" w:hAnsiTheme="minorHAnsi" w:cstheme="minorBidi"/>
          <w:sz w:val="22"/>
          <w:szCs w:val="22"/>
        </w:rPr>
        <w:t xml:space="preserve"> observation)</w:t>
      </w:r>
    </w:p>
    <w:p w:rsidR="006C76DA" w:rsidRPr="006C76DA" w:rsidRDefault="006C76DA" w:rsidP="005A1D73">
      <w:pPr>
        <w:pStyle w:val="NormalWeb"/>
        <w:shd w:val="clear" w:color="auto" w:fill="FFFFFF"/>
        <w:spacing w:before="0" w:beforeAutospacing="0" w:after="0" w:afterAutospacing="0"/>
        <w:textAlignment w:val="baseline"/>
        <w:rPr>
          <w:rFonts w:asciiTheme="minorHAnsi" w:hAnsiTheme="minorHAnsi" w:cstheme="minorBidi"/>
          <w:sz w:val="22"/>
          <w:szCs w:val="22"/>
        </w:rPr>
      </w:pPr>
    </w:p>
    <w:p w:rsidR="006C76DA" w:rsidRPr="006C67F5" w:rsidRDefault="006C76DA" w:rsidP="005A1D73">
      <w:pPr>
        <w:pStyle w:val="NormalWeb"/>
        <w:shd w:val="clear" w:color="auto" w:fill="FFFFFF"/>
        <w:spacing w:before="0" w:beforeAutospacing="0" w:after="0" w:afterAutospacing="0"/>
        <w:textAlignment w:val="baseline"/>
        <w:rPr>
          <w:rFonts w:asciiTheme="minorHAnsi" w:hAnsiTheme="minorHAnsi" w:cstheme="minorBidi"/>
          <w:b/>
          <w:sz w:val="22"/>
          <w:szCs w:val="22"/>
        </w:rPr>
      </w:pPr>
      <w:r w:rsidRPr="006C67F5">
        <w:rPr>
          <w:rFonts w:asciiTheme="minorHAnsi" w:hAnsiTheme="minorHAnsi" w:cstheme="minorBidi"/>
          <w:b/>
          <w:sz w:val="22"/>
          <w:szCs w:val="22"/>
        </w:rPr>
        <w:t>Assumptions:</w:t>
      </w:r>
    </w:p>
    <w:p w:rsidR="006C76DA" w:rsidRPr="006C76DA" w:rsidRDefault="006C76DA" w:rsidP="005A1D73">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6C76DA">
        <w:rPr>
          <w:rFonts w:asciiTheme="minorHAnsi" w:hAnsiTheme="minorHAnsi" w:cstheme="minorBidi"/>
          <w:sz w:val="22"/>
          <w:szCs w:val="22"/>
        </w:rPr>
        <w:t>1. Both variables should be </w:t>
      </w:r>
      <w:r w:rsidRPr="006C76DA">
        <w:rPr>
          <w:rFonts w:asciiTheme="minorHAnsi" w:hAnsiTheme="minorHAnsi" w:cstheme="minorBidi"/>
          <w:bCs/>
          <w:sz w:val="22"/>
          <w:szCs w:val="22"/>
        </w:rPr>
        <w:t>normally distributed</w:t>
      </w:r>
      <w:r>
        <w:rPr>
          <w:rFonts w:asciiTheme="minorHAnsi" w:hAnsiTheme="minorHAnsi" w:cstheme="minorBidi"/>
          <w:sz w:val="22"/>
          <w:szCs w:val="22"/>
        </w:rPr>
        <w:t xml:space="preserve"> </w:t>
      </w:r>
      <w:proofErr w:type="spellStart"/>
      <w:r w:rsidRPr="006C76DA">
        <w:rPr>
          <w:rFonts w:asciiTheme="minorHAnsi" w:hAnsiTheme="minorHAnsi" w:cstheme="minorBidi"/>
          <w:sz w:val="22"/>
          <w:szCs w:val="22"/>
        </w:rPr>
        <w:t>i.e</w:t>
      </w:r>
      <w:proofErr w:type="spellEnd"/>
      <w:r w:rsidRPr="006C76DA">
        <w:rPr>
          <w:rFonts w:asciiTheme="minorHAnsi" w:hAnsiTheme="minorHAnsi" w:cstheme="minorBidi"/>
          <w:sz w:val="22"/>
          <w:szCs w:val="22"/>
        </w:rPr>
        <w:t xml:space="preserve"> the normal distribution describes how the values of a variable are distributed</w:t>
      </w:r>
    </w:p>
    <w:p w:rsidR="006C76DA" w:rsidRPr="005A1D73" w:rsidRDefault="006C76DA" w:rsidP="005A1D73">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6C76DA">
        <w:rPr>
          <w:rFonts w:asciiTheme="minorHAnsi" w:hAnsiTheme="minorHAnsi" w:cstheme="minorBidi"/>
          <w:sz w:val="22"/>
          <w:szCs w:val="22"/>
        </w:rPr>
        <w:t>2. There should be no significant outliers as Pearson's R is very sensitive to outliers, which can have a very large effect on the line of best fit and the Pearson correlation coefficient.</w:t>
      </w:r>
    </w:p>
    <w:p w:rsidR="006C76DA" w:rsidRPr="006C76DA" w:rsidRDefault="006C76DA" w:rsidP="006C76DA">
      <w:pPr>
        <w:pStyle w:val="NormalWeb"/>
        <w:shd w:val="clear" w:color="auto" w:fill="FFFFFF"/>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3. </w:t>
      </w:r>
      <w:r w:rsidRPr="006C76DA">
        <w:rPr>
          <w:rFonts w:asciiTheme="minorHAnsi" w:hAnsiTheme="minorHAnsi" w:cstheme="minorBidi"/>
          <w:sz w:val="22"/>
          <w:szCs w:val="22"/>
        </w:rPr>
        <w:t>Each variable should be continuous.</w:t>
      </w:r>
    </w:p>
    <w:p w:rsidR="006C76DA" w:rsidRPr="006C76DA" w:rsidRDefault="006C76DA" w:rsidP="006C76DA">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6C76DA">
        <w:rPr>
          <w:rFonts w:asciiTheme="minorHAnsi" w:hAnsiTheme="minorHAnsi" w:cstheme="minorBidi"/>
          <w:sz w:val="22"/>
          <w:szCs w:val="22"/>
        </w:rPr>
        <w:t>4. The two variables have a linear relationship. </w:t>
      </w:r>
    </w:p>
    <w:p w:rsidR="006C76DA" w:rsidRPr="006C76DA" w:rsidRDefault="006C76DA" w:rsidP="006C76DA">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6C76DA">
        <w:rPr>
          <w:rFonts w:asciiTheme="minorHAnsi" w:hAnsiTheme="minorHAnsi" w:cstheme="minorBidi"/>
          <w:sz w:val="22"/>
          <w:szCs w:val="22"/>
        </w:rPr>
        <w:t>5. The observations are paired observations. That is, for every observation of the independent variable, there must be a corresponding observation of the dependent variable.</w:t>
      </w:r>
    </w:p>
    <w:p w:rsidR="006C76DA" w:rsidRDefault="006C76DA" w:rsidP="006C76DA">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6C76DA">
        <w:rPr>
          <w:rFonts w:asciiTheme="minorHAnsi" w:hAnsiTheme="minorHAnsi" w:cstheme="minorBidi"/>
          <w:sz w:val="22"/>
          <w:szCs w:val="22"/>
        </w:rPr>
        <w:t xml:space="preserve">6. </w:t>
      </w:r>
      <w:proofErr w:type="spellStart"/>
      <w:r w:rsidRPr="006C76DA">
        <w:rPr>
          <w:rFonts w:asciiTheme="minorHAnsi" w:hAnsiTheme="minorHAnsi" w:cstheme="minorBidi"/>
          <w:sz w:val="22"/>
          <w:szCs w:val="22"/>
        </w:rPr>
        <w:t>Homoscedasticity</w:t>
      </w:r>
      <w:proofErr w:type="spellEnd"/>
      <w:r w:rsidRPr="006C76DA">
        <w:rPr>
          <w:rFonts w:asciiTheme="minorHAnsi" w:hAnsiTheme="minorHAnsi" w:cstheme="minorBidi"/>
          <w:sz w:val="22"/>
          <w:szCs w:val="22"/>
        </w:rPr>
        <w:t>: </w:t>
      </w:r>
      <w:r>
        <w:rPr>
          <w:rFonts w:asciiTheme="minorHAnsi" w:hAnsiTheme="minorHAnsi" w:cstheme="minorBidi"/>
          <w:sz w:val="22"/>
          <w:szCs w:val="22"/>
        </w:rPr>
        <w:t xml:space="preserve"> </w:t>
      </w:r>
      <w:r w:rsidRPr="006C76DA">
        <w:rPr>
          <w:rFonts w:asciiTheme="minorHAnsi" w:hAnsiTheme="minorHAnsi" w:cstheme="minorBidi"/>
          <w:sz w:val="22"/>
          <w:szCs w:val="22"/>
        </w:rPr>
        <w:t xml:space="preserve">the residuals </w:t>
      </w:r>
      <w:proofErr w:type="spellStart"/>
      <w:r w:rsidRPr="006C76DA">
        <w:rPr>
          <w:rFonts w:asciiTheme="minorHAnsi" w:hAnsiTheme="minorHAnsi" w:cstheme="minorBidi"/>
          <w:sz w:val="22"/>
          <w:szCs w:val="22"/>
        </w:rPr>
        <w:t>scatterplot</w:t>
      </w:r>
      <w:proofErr w:type="spellEnd"/>
      <w:r w:rsidRPr="006C76DA">
        <w:rPr>
          <w:rFonts w:asciiTheme="minorHAnsi" w:hAnsiTheme="minorHAnsi" w:cstheme="minorBidi"/>
          <w:sz w:val="22"/>
          <w:szCs w:val="22"/>
        </w:rPr>
        <w:t xml:space="preserve"> should be roughly rectangular-shaped</w:t>
      </w:r>
    </w:p>
    <w:p w:rsidR="00F1476F" w:rsidRDefault="00F1476F" w:rsidP="006C76DA">
      <w:pPr>
        <w:pStyle w:val="NormalWeb"/>
        <w:shd w:val="clear" w:color="auto" w:fill="FFFFFF"/>
        <w:spacing w:before="0" w:beforeAutospacing="0" w:after="0" w:afterAutospacing="0"/>
        <w:textAlignment w:val="baseline"/>
        <w:rPr>
          <w:rFonts w:asciiTheme="minorHAnsi" w:hAnsiTheme="minorHAnsi" w:cstheme="minorBidi"/>
          <w:sz w:val="22"/>
          <w:szCs w:val="22"/>
        </w:rPr>
      </w:pPr>
    </w:p>
    <w:p w:rsidR="00F1476F" w:rsidRPr="006C67F5" w:rsidRDefault="00F1476F" w:rsidP="00F1476F">
      <w:pPr>
        <w:pStyle w:val="NormalWeb"/>
        <w:shd w:val="clear" w:color="auto" w:fill="FFFFFF"/>
        <w:spacing w:before="0" w:beforeAutospacing="0" w:after="0" w:afterAutospacing="0"/>
        <w:textAlignment w:val="baseline"/>
        <w:rPr>
          <w:rFonts w:asciiTheme="minorHAnsi" w:hAnsiTheme="minorHAnsi" w:cstheme="minorBidi"/>
          <w:b/>
          <w:sz w:val="22"/>
          <w:szCs w:val="22"/>
        </w:rPr>
      </w:pPr>
      <w:r w:rsidRPr="006C67F5">
        <w:rPr>
          <w:rFonts w:asciiTheme="minorHAnsi" w:hAnsiTheme="minorHAnsi" w:cstheme="minorBidi"/>
          <w:b/>
          <w:sz w:val="22"/>
          <w:szCs w:val="22"/>
        </w:rPr>
        <w:t>Properties:</w:t>
      </w:r>
    </w:p>
    <w:p w:rsidR="00F1476F" w:rsidRPr="00F1476F" w:rsidRDefault="000D62F6"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1. </w:t>
      </w:r>
      <w:r w:rsidR="00F1476F" w:rsidRPr="00F1476F">
        <w:rPr>
          <w:rFonts w:asciiTheme="minorHAnsi" w:hAnsiTheme="minorHAnsi" w:cstheme="minorBidi"/>
          <w:sz w:val="22"/>
          <w:szCs w:val="22"/>
        </w:rPr>
        <w:t>Limit: Coefficient values can range from +1 to -1, where +1 indicates a perfect positive relationship, -1 indicates a perfect negative relationship, and a 0 indicates no relationship exists..</w:t>
      </w:r>
    </w:p>
    <w:p w:rsidR="00F1476F" w:rsidRPr="00F1476F" w:rsidRDefault="000D62F6"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2. </w:t>
      </w:r>
      <w:r w:rsidR="00F1476F" w:rsidRPr="00F1476F">
        <w:rPr>
          <w:rFonts w:asciiTheme="minorHAnsi" w:hAnsiTheme="minorHAnsi" w:cstheme="minorBidi"/>
          <w:sz w:val="22"/>
          <w:szCs w:val="22"/>
        </w:rPr>
        <w:t>Pure number: It is independent of the unit of measurement.  For example, if one variable’s unit of measurement is in inches and the second variable is in quintals, even then, Pearson’s correlation coefficient value does not change.</w:t>
      </w:r>
    </w:p>
    <w:p w:rsidR="00F1476F" w:rsidRDefault="000D62F6"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3. </w:t>
      </w:r>
      <w:r w:rsidR="00F1476F" w:rsidRPr="00F1476F">
        <w:rPr>
          <w:rFonts w:asciiTheme="minorHAnsi" w:hAnsiTheme="minorHAnsi" w:cstheme="minorBidi"/>
          <w:sz w:val="22"/>
          <w:szCs w:val="22"/>
        </w:rPr>
        <w:t>Symmetric: Correlation of the coefficient between two variables is symmetric.  This means between X and Y or Y and X, the coefficient value of will remain the same.</w:t>
      </w:r>
    </w:p>
    <w:p w:rsidR="000D62F6" w:rsidRDefault="000D62F6"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p>
    <w:p w:rsidR="000D62F6" w:rsidRPr="006C67F5" w:rsidRDefault="000D62F6" w:rsidP="000D62F6">
      <w:pPr>
        <w:pStyle w:val="NormalWeb"/>
        <w:shd w:val="clear" w:color="auto" w:fill="FFFFFF"/>
        <w:spacing w:before="0" w:beforeAutospacing="0" w:after="0" w:afterAutospacing="0"/>
        <w:textAlignment w:val="baseline"/>
        <w:rPr>
          <w:rFonts w:asciiTheme="minorHAnsi" w:hAnsiTheme="minorHAnsi" w:cstheme="minorBidi"/>
          <w:b/>
          <w:sz w:val="22"/>
          <w:szCs w:val="22"/>
        </w:rPr>
      </w:pPr>
      <w:r w:rsidRPr="006C67F5">
        <w:rPr>
          <w:rFonts w:asciiTheme="minorHAnsi" w:hAnsiTheme="minorHAnsi" w:cstheme="minorBidi"/>
          <w:b/>
          <w:sz w:val="22"/>
          <w:szCs w:val="22"/>
        </w:rPr>
        <w:t>Degree of correlation:</w:t>
      </w:r>
    </w:p>
    <w:p w:rsidR="000D62F6" w:rsidRPr="000D62F6" w:rsidRDefault="000D62F6" w:rsidP="000D62F6">
      <w:pPr>
        <w:pStyle w:val="NormalWeb"/>
        <w:shd w:val="clear" w:color="auto" w:fill="FFFFFF"/>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1. </w:t>
      </w:r>
      <w:r w:rsidRPr="000D62F6">
        <w:rPr>
          <w:rFonts w:asciiTheme="minorHAnsi" w:hAnsiTheme="minorHAnsi" w:cstheme="minorBidi"/>
          <w:sz w:val="22"/>
          <w:szCs w:val="22"/>
        </w:rPr>
        <w:t>Perfect: If the value is near ± 1, then it said to be a perfect correlation: as one variable increases, the other variable tends to also increase (if positive) or decrease (if negative).</w:t>
      </w:r>
    </w:p>
    <w:p w:rsidR="000D62F6" w:rsidRPr="000D62F6" w:rsidRDefault="000D62F6" w:rsidP="000D62F6">
      <w:pPr>
        <w:pStyle w:val="NormalWeb"/>
        <w:shd w:val="clear" w:color="auto" w:fill="FFFFFF"/>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2. </w:t>
      </w:r>
      <w:r w:rsidRPr="000D62F6">
        <w:rPr>
          <w:rFonts w:asciiTheme="minorHAnsi" w:hAnsiTheme="minorHAnsi" w:cstheme="minorBidi"/>
          <w:sz w:val="22"/>
          <w:szCs w:val="22"/>
        </w:rPr>
        <w:t>High degree: If the coefficient value lies between ± 0.50 and ± 1, then it is said to be a strong correlation.</w:t>
      </w:r>
    </w:p>
    <w:p w:rsidR="000D62F6" w:rsidRPr="000D62F6" w:rsidRDefault="000D62F6" w:rsidP="000D62F6">
      <w:pPr>
        <w:pStyle w:val="NormalWeb"/>
        <w:shd w:val="clear" w:color="auto" w:fill="FFFFFF"/>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3. </w:t>
      </w:r>
      <w:r w:rsidRPr="000D62F6">
        <w:rPr>
          <w:rFonts w:asciiTheme="minorHAnsi" w:hAnsiTheme="minorHAnsi" w:cstheme="minorBidi"/>
          <w:sz w:val="22"/>
          <w:szCs w:val="22"/>
        </w:rPr>
        <w:t>Moderate degree: If the value lies between ± 0.30 and ± 0.49, then it is said to be a medium correlation.</w:t>
      </w:r>
    </w:p>
    <w:p w:rsidR="000D62F6" w:rsidRPr="000D62F6" w:rsidRDefault="000D62F6" w:rsidP="000D62F6">
      <w:pPr>
        <w:pStyle w:val="NormalWeb"/>
        <w:shd w:val="clear" w:color="auto" w:fill="FFFFFF"/>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4. </w:t>
      </w:r>
      <w:r w:rsidRPr="000D62F6">
        <w:rPr>
          <w:rFonts w:asciiTheme="minorHAnsi" w:hAnsiTheme="minorHAnsi" w:cstheme="minorBidi"/>
          <w:sz w:val="22"/>
          <w:szCs w:val="22"/>
        </w:rPr>
        <w:t>Low degree: When the value lies below + .29, then it is said to be a small correlation.</w:t>
      </w:r>
    </w:p>
    <w:p w:rsidR="000D62F6" w:rsidRPr="000D62F6" w:rsidRDefault="000D62F6" w:rsidP="000D62F6">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0D62F6">
        <w:rPr>
          <w:rFonts w:asciiTheme="minorHAnsi" w:hAnsiTheme="minorHAnsi" w:cstheme="minorBidi"/>
          <w:sz w:val="22"/>
          <w:szCs w:val="22"/>
        </w:rPr>
        <w:t>No correlation: When the value is zero</w:t>
      </w:r>
      <w:r>
        <w:rPr>
          <w:rFonts w:asciiTheme="minorHAnsi" w:hAnsiTheme="minorHAnsi" w:cstheme="minorBidi"/>
          <w:sz w:val="22"/>
          <w:szCs w:val="22"/>
        </w:rPr>
        <w:t>.</w:t>
      </w:r>
    </w:p>
    <w:p w:rsidR="000D62F6" w:rsidRDefault="000D62F6"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p>
    <w:p w:rsidR="00727083" w:rsidRDefault="00727083" w:rsidP="00F1476F">
      <w:pPr>
        <w:pStyle w:val="NormalWeb"/>
        <w:shd w:val="clear" w:color="auto" w:fill="FFFFFF"/>
        <w:spacing w:before="0" w:beforeAutospacing="0" w:after="0" w:afterAutospacing="0"/>
        <w:textAlignment w:val="baseline"/>
        <w:rPr>
          <w:rFonts w:asciiTheme="minorHAnsi" w:hAnsiTheme="minorHAnsi" w:cstheme="minorBidi"/>
          <w:b/>
          <w:sz w:val="22"/>
          <w:szCs w:val="22"/>
        </w:rPr>
      </w:pPr>
      <w:r w:rsidRPr="00727083">
        <w:rPr>
          <w:rFonts w:asciiTheme="minorHAnsi" w:hAnsiTheme="minorHAnsi" w:cstheme="minorBidi"/>
          <w:b/>
          <w:sz w:val="22"/>
          <w:szCs w:val="22"/>
        </w:rPr>
        <w:t>4. What is scaling? Why is scaling performed? What is the difference between normalized scaling and standardized scaling?</w:t>
      </w:r>
    </w:p>
    <w:p w:rsidR="00727083" w:rsidRDefault="00727083"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proofErr w:type="spellStart"/>
      <w:r>
        <w:rPr>
          <w:rFonts w:asciiTheme="minorHAnsi" w:hAnsiTheme="minorHAnsi" w:cstheme="minorBidi"/>
          <w:sz w:val="22"/>
          <w:szCs w:val="22"/>
        </w:rPr>
        <w:t>Ans</w:t>
      </w:r>
      <w:proofErr w:type="spellEnd"/>
      <w:r>
        <w:rPr>
          <w:rFonts w:asciiTheme="minorHAnsi" w:hAnsiTheme="minorHAnsi" w:cstheme="minorBidi"/>
          <w:sz w:val="22"/>
          <w:szCs w:val="22"/>
        </w:rPr>
        <w:t xml:space="preserve">: </w:t>
      </w:r>
      <w:r w:rsidR="007B3CC0">
        <w:rPr>
          <w:rFonts w:asciiTheme="minorHAnsi" w:hAnsiTheme="minorHAnsi" w:cstheme="minorBidi"/>
          <w:sz w:val="22"/>
          <w:szCs w:val="22"/>
        </w:rPr>
        <w:t xml:space="preserve"> </w:t>
      </w:r>
      <w:r w:rsidR="007B3CC0" w:rsidRPr="007B3CC0">
        <w:rPr>
          <w:rFonts w:asciiTheme="minorHAnsi" w:hAnsiTheme="minorHAnsi" w:cstheme="minorBidi"/>
          <w:sz w:val="22"/>
          <w:szCs w:val="22"/>
        </w:rPr>
        <w:t>Scaling is a technique to standardize the independent features present in the data in a fixed range. In </w:t>
      </w:r>
      <w:hyperlink r:id="rId14" w:tooltip="Data processing" w:history="1">
        <w:r w:rsidR="007B3CC0" w:rsidRPr="007B3CC0">
          <w:rPr>
            <w:rFonts w:asciiTheme="minorHAnsi" w:hAnsiTheme="minorHAnsi" w:cstheme="minorBidi"/>
            <w:sz w:val="22"/>
            <w:szCs w:val="22"/>
          </w:rPr>
          <w:t>data processing</w:t>
        </w:r>
      </w:hyperlink>
      <w:r w:rsidR="007B3CC0" w:rsidRPr="007B3CC0">
        <w:rPr>
          <w:rFonts w:asciiTheme="minorHAnsi" w:hAnsiTheme="minorHAnsi" w:cstheme="minorBidi"/>
          <w:sz w:val="22"/>
          <w:szCs w:val="22"/>
        </w:rPr>
        <w:t xml:space="preserve">, it is also known as data normalization and is generally performed during the data </w:t>
      </w:r>
      <w:proofErr w:type="spellStart"/>
      <w:r w:rsidR="007B3CC0" w:rsidRPr="007B3CC0">
        <w:rPr>
          <w:rFonts w:asciiTheme="minorHAnsi" w:hAnsiTheme="minorHAnsi" w:cstheme="minorBidi"/>
          <w:sz w:val="22"/>
          <w:szCs w:val="22"/>
        </w:rPr>
        <w:t>preprocessing</w:t>
      </w:r>
      <w:proofErr w:type="spellEnd"/>
      <w:r w:rsidR="007B3CC0" w:rsidRPr="007B3CC0">
        <w:rPr>
          <w:rFonts w:asciiTheme="minorHAnsi" w:hAnsiTheme="minorHAnsi" w:cstheme="minorBidi"/>
          <w:sz w:val="22"/>
          <w:szCs w:val="22"/>
        </w:rPr>
        <w:t xml:space="preserve"> step.</w:t>
      </w:r>
      <w:r w:rsidR="007B3CC0">
        <w:rPr>
          <w:rFonts w:asciiTheme="minorHAnsi" w:hAnsiTheme="minorHAnsi" w:cstheme="minorBidi"/>
          <w:sz w:val="22"/>
          <w:szCs w:val="22"/>
        </w:rPr>
        <w:t xml:space="preserve"> </w:t>
      </w:r>
    </w:p>
    <w:p w:rsidR="007B3CC0" w:rsidRDefault="007B3CC0"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C95647">
        <w:rPr>
          <w:rFonts w:asciiTheme="minorHAnsi" w:hAnsiTheme="minorHAnsi" w:cstheme="minorBidi"/>
          <w:b/>
          <w:sz w:val="22"/>
          <w:szCs w:val="22"/>
        </w:rPr>
        <w:t>Reason:</w:t>
      </w:r>
      <w:r>
        <w:rPr>
          <w:rFonts w:asciiTheme="minorHAnsi" w:hAnsiTheme="minorHAnsi" w:cstheme="minorBidi"/>
          <w:sz w:val="22"/>
          <w:szCs w:val="22"/>
        </w:rPr>
        <w:t xml:space="preserve"> </w:t>
      </w:r>
      <w:r w:rsidRPr="007B3CC0">
        <w:rPr>
          <w:rFonts w:asciiTheme="minorHAnsi" w:hAnsiTheme="minorHAnsi" w:cstheme="minorBidi"/>
          <w:sz w:val="22"/>
          <w:szCs w:val="22"/>
        </w:rPr>
        <w:t xml:space="preserve">While working with a model, it is important to scale the features to a range which is </w:t>
      </w:r>
      <w:proofErr w:type="spellStart"/>
      <w:r w:rsidRPr="007B3CC0">
        <w:rPr>
          <w:rFonts w:asciiTheme="minorHAnsi" w:hAnsiTheme="minorHAnsi" w:cstheme="minorBidi"/>
          <w:sz w:val="22"/>
          <w:szCs w:val="22"/>
        </w:rPr>
        <w:t>centered</w:t>
      </w:r>
      <w:proofErr w:type="spellEnd"/>
      <w:r w:rsidRPr="007B3CC0">
        <w:rPr>
          <w:rFonts w:asciiTheme="minorHAnsi" w:hAnsiTheme="minorHAnsi" w:cstheme="minorBidi"/>
          <w:sz w:val="22"/>
          <w:szCs w:val="22"/>
        </w:rPr>
        <w:t xml:space="preserve"> around zero. This is done so that the variance of the features are in the same range. If a feature’s variance is orders of magnitude more than the variance of other features, that particular feature might dominate other features in the dataset.</w:t>
      </w:r>
    </w:p>
    <w:p w:rsidR="00C95647" w:rsidRDefault="00C95647"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p>
    <w:p w:rsidR="00C95647" w:rsidRDefault="00C95647"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C95647">
        <w:rPr>
          <w:rFonts w:asciiTheme="minorHAnsi" w:hAnsiTheme="minorHAnsi" w:cstheme="minorBidi"/>
          <w:b/>
          <w:sz w:val="22"/>
          <w:szCs w:val="22"/>
        </w:rPr>
        <w:t xml:space="preserve">Normalized Scaling </w:t>
      </w:r>
      <w:proofErr w:type="spellStart"/>
      <w:r w:rsidRPr="00C95647">
        <w:rPr>
          <w:rFonts w:asciiTheme="minorHAnsi" w:hAnsiTheme="minorHAnsi" w:cstheme="minorBidi"/>
          <w:b/>
          <w:sz w:val="22"/>
          <w:szCs w:val="22"/>
        </w:rPr>
        <w:t>vs</w:t>
      </w:r>
      <w:proofErr w:type="spellEnd"/>
      <w:r w:rsidRPr="00C95647">
        <w:rPr>
          <w:rFonts w:asciiTheme="minorHAnsi" w:hAnsiTheme="minorHAnsi" w:cstheme="minorBidi"/>
          <w:b/>
          <w:sz w:val="22"/>
          <w:szCs w:val="22"/>
        </w:rPr>
        <w:t xml:space="preserve"> Standardised Scaling</w:t>
      </w:r>
      <w:r>
        <w:rPr>
          <w:rFonts w:asciiTheme="minorHAnsi" w:hAnsiTheme="minorHAnsi" w:cstheme="minorBidi"/>
          <w:sz w:val="22"/>
          <w:szCs w:val="22"/>
        </w:rPr>
        <w:t>:</w:t>
      </w:r>
    </w:p>
    <w:p w:rsidR="00C95647" w:rsidRPr="00C95647" w:rsidRDefault="00C95647"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C95647">
        <w:rPr>
          <w:rFonts w:asciiTheme="minorHAnsi" w:hAnsiTheme="minorHAnsi" w:cstheme="minorBidi"/>
          <w:sz w:val="22"/>
          <w:szCs w:val="22"/>
        </w:rPr>
        <w:t>Normalization is a scaling technique in which values are shifted and rescaled so that they end up ranging between 0 and 1. It is also known as Min-Max scaling.</w:t>
      </w:r>
    </w:p>
    <w:p w:rsidR="00C95647" w:rsidRPr="00C95647" w:rsidRDefault="00C95647"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C95647">
        <w:rPr>
          <w:rFonts w:asciiTheme="minorHAnsi" w:hAnsiTheme="minorHAnsi" w:cstheme="minorBidi"/>
          <w:sz w:val="22"/>
          <w:szCs w:val="22"/>
        </w:rPr>
        <w:t>Here’s the formula for normalization:</w:t>
      </w:r>
    </w:p>
    <w:p w:rsidR="00C95647" w:rsidRPr="00C95647" w:rsidRDefault="00C95647"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C95647">
        <w:rPr>
          <w:rFonts w:asciiTheme="minorHAnsi" w:hAnsiTheme="minorHAnsi" w:cstheme="minorBidi"/>
          <w:noProof/>
          <w:sz w:val="22"/>
          <w:szCs w:val="22"/>
        </w:rPr>
        <w:drawing>
          <wp:inline distT="0" distB="0" distL="0" distR="0">
            <wp:extent cx="1724025" cy="447675"/>
            <wp:effectExtent l="19050" t="0" r="9525" b="0"/>
            <wp:docPr id="57" name="Picture 57" descr="Normalization equatio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Normalization equation">
                      <a:hlinkClick r:id="rId15"/>
                    </pic:cNvPr>
                    <pic:cNvPicPr>
                      <a:picLocks noChangeAspect="1" noChangeArrowheads="1"/>
                    </pic:cNvPicPr>
                  </pic:nvPicPr>
                  <pic:blipFill>
                    <a:blip r:embed="rId16"/>
                    <a:srcRect/>
                    <a:stretch>
                      <a:fillRect/>
                    </a:stretch>
                  </pic:blipFill>
                  <pic:spPr bwMode="auto">
                    <a:xfrm>
                      <a:off x="0" y="0"/>
                      <a:ext cx="1724025" cy="447675"/>
                    </a:xfrm>
                    <a:prstGeom prst="rect">
                      <a:avLst/>
                    </a:prstGeom>
                    <a:noFill/>
                    <a:ln w="9525">
                      <a:noFill/>
                      <a:miter lim="800000"/>
                      <a:headEnd/>
                      <a:tailEnd/>
                    </a:ln>
                  </pic:spPr>
                </pic:pic>
              </a:graphicData>
            </a:graphic>
          </wp:inline>
        </w:drawing>
      </w:r>
    </w:p>
    <w:p w:rsidR="00C95647" w:rsidRPr="00C95647" w:rsidRDefault="00C95647"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C95647">
        <w:rPr>
          <w:rFonts w:asciiTheme="minorHAnsi" w:hAnsiTheme="minorHAnsi" w:cstheme="minorBidi"/>
          <w:sz w:val="22"/>
          <w:szCs w:val="22"/>
        </w:rPr>
        <w:t xml:space="preserve">Here, </w:t>
      </w:r>
      <w:proofErr w:type="spellStart"/>
      <w:r w:rsidRPr="00C95647">
        <w:rPr>
          <w:rFonts w:asciiTheme="minorHAnsi" w:hAnsiTheme="minorHAnsi" w:cstheme="minorBidi"/>
          <w:sz w:val="22"/>
          <w:szCs w:val="22"/>
        </w:rPr>
        <w:t>Xmax</w:t>
      </w:r>
      <w:proofErr w:type="spellEnd"/>
      <w:r w:rsidRPr="00C95647">
        <w:rPr>
          <w:rFonts w:asciiTheme="minorHAnsi" w:hAnsiTheme="minorHAnsi" w:cstheme="minorBidi"/>
          <w:sz w:val="22"/>
          <w:szCs w:val="22"/>
        </w:rPr>
        <w:t xml:space="preserve"> and </w:t>
      </w:r>
      <w:proofErr w:type="spellStart"/>
      <w:r w:rsidRPr="00C95647">
        <w:rPr>
          <w:rFonts w:asciiTheme="minorHAnsi" w:hAnsiTheme="minorHAnsi" w:cstheme="minorBidi"/>
          <w:sz w:val="22"/>
          <w:szCs w:val="22"/>
        </w:rPr>
        <w:t>Xmin</w:t>
      </w:r>
      <w:proofErr w:type="spellEnd"/>
      <w:r w:rsidRPr="00C95647">
        <w:rPr>
          <w:rFonts w:asciiTheme="minorHAnsi" w:hAnsiTheme="minorHAnsi" w:cstheme="minorBidi"/>
          <w:sz w:val="22"/>
          <w:szCs w:val="22"/>
        </w:rPr>
        <w:t xml:space="preserve"> are the maximum and the minimum values of the feature respectively.</w:t>
      </w:r>
    </w:p>
    <w:p w:rsidR="00C95647" w:rsidRPr="00C95647" w:rsidRDefault="00C95647"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C95647">
        <w:rPr>
          <w:rFonts w:asciiTheme="minorHAnsi" w:hAnsiTheme="minorHAnsi" w:cstheme="minorBidi"/>
          <w:sz w:val="22"/>
          <w:szCs w:val="22"/>
        </w:rPr>
        <w:t>When the value of X is the minimum value in the column, the numerator will be 0, and hence X’ is 0</w:t>
      </w:r>
    </w:p>
    <w:p w:rsidR="00C95647" w:rsidRDefault="00C95647"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C95647">
        <w:rPr>
          <w:rFonts w:asciiTheme="minorHAnsi" w:hAnsiTheme="minorHAnsi" w:cstheme="minorBidi"/>
          <w:sz w:val="22"/>
          <w:szCs w:val="22"/>
        </w:rPr>
        <w:t>On the other hand, when the value of X is the maximum value in the column, the numerator is equal to the denominator and thus the value of X’ is 1</w:t>
      </w:r>
      <w:r>
        <w:rPr>
          <w:rFonts w:asciiTheme="minorHAnsi" w:hAnsiTheme="minorHAnsi" w:cstheme="minorBidi"/>
          <w:sz w:val="22"/>
          <w:szCs w:val="22"/>
        </w:rPr>
        <w:t xml:space="preserve">. </w:t>
      </w:r>
      <w:r w:rsidRPr="00C95647">
        <w:rPr>
          <w:rFonts w:asciiTheme="minorHAnsi" w:hAnsiTheme="minorHAnsi" w:cstheme="minorBidi"/>
          <w:sz w:val="22"/>
          <w:szCs w:val="22"/>
        </w:rPr>
        <w:t>If the value of X is between the minimum and the maximum value, then the value of X’ is between 0 and 1</w:t>
      </w:r>
      <w:r>
        <w:rPr>
          <w:rFonts w:asciiTheme="minorHAnsi" w:hAnsiTheme="minorHAnsi" w:cstheme="minorBidi"/>
          <w:sz w:val="22"/>
          <w:szCs w:val="22"/>
        </w:rPr>
        <w:t>.</w:t>
      </w:r>
    </w:p>
    <w:p w:rsidR="00C95647" w:rsidRPr="00C95647" w:rsidRDefault="00C95647"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C95647">
        <w:rPr>
          <w:rFonts w:asciiTheme="minorHAnsi" w:hAnsiTheme="minorHAnsi" w:cstheme="minorBidi"/>
          <w:sz w:val="22"/>
          <w:szCs w:val="22"/>
        </w:rPr>
        <w:t xml:space="preserve">Standardization is another scaling technique where the values are </w:t>
      </w:r>
      <w:proofErr w:type="spellStart"/>
      <w:r w:rsidRPr="00C95647">
        <w:rPr>
          <w:rFonts w:asciiTheme="minorHAnsi" w:hAnsiTheme="minorHAnsi" w:cstheme="minorBidi"/>
          <w:sz w:val="22"/>
          <w:szCs w:val="22"/>
        </w:rPr>
        <w:t>centered</w:t>
      </w:r>
      <w:proofErr w:type="spellEnd"/>
      <w:r w:rsidRPr="00C95647">
        <w:rPr>
          <w:rFonts w:asciiTheme="minorHAnsi" w:hAnsiTheme="minorHAnsi" w:cstheme="minorBidi"/>
          <w:sz w:val="22"/>
          <w:szCs w:val="22"/>
        </w:rPr>
        <w:t xml:space="preserve"> around the mean with a unit standard deviation. This means that the mean of the attribute becomes zero and the resultant distribution has a unit standard deviation.</w:t>
      </w:r>
    </w:p>
    <w:p w:rsidR="00C95647" w:rsidRPr="00C95647" w:rsidRDefault="00C95647"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C95647">
        <w:rPr>
          <w:rFonts w:asciiTheme="minorHAnsi" w:hAnsiTheme="minorHAnsi" w:cstheme="minorBidi"/>
          <w:sz w:val="22"/>
          <w:szCs w:val="22"/>
        </w:rPr>
        <w:t>Here’s the formula for standardization:</w:t>
      </w:r>
    </w:p>
    <w:p w:rsidR="00C95647" w:rsidRPr="00C95647" w:rsidRDefault="00C95647"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C95647">
        <w:rPr>
          <w:rFonts w:asciiTheme="minorHAnsi" w:hAnsiTheme="minorHAnsi" w:cstheme="minorBidi"/>
          <w:noProof/>
          <w:sz w:val="22"/>
          <w:szCs w:val="22"/>
        </w:rPr>
        <w:drawing>
          <wp:inline distT="0" distB="0" distL="0" distR="0">
            <wp:extent cx="1295400" cy="495300"/>
            <wp:effectExtent l="19050" t="0" r="0" b="0"/>
            <wp:docPr id="64" name="Picture 64" descr="Standardization equ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Standardization equation">
                      <a:hlinkClick r:id="rId17"/>
                    </pic:cNvPr>
                    <pic:cNvPicPr>
                      <a:picLocks noChangeAspect="1" noChangeArrowheads="1"/>
                    </pic:cNvPicPr>
                  </pic:nvPicPr>
                  <pic:blipFill>
                    <a:blip r:embed="rId18"/>
                    <a:srcRect/>
                    <a:stretch>
                      <a:fillRect/>
                    </a:stretch>
                  </pic:blipFill>
                  <pic:spPr bwMode="auto">
                    <a:xfrm>
                      <a:off x="0" y="0"/>
                      <a:ext cx="1295400" cy="495300"/>
                    </a:xfrm>
                    <a:prstGeom prst="rect">
                      <a:avLst/>
                    </a:prstGeom>
                    <a:noFill/>
                    <a:ln w="9525">
                      <a:noFill/>
                      <a:miter lim="800000"/>
                      <a:headEnd/>
                      <a:tailEnd/>
                    </a:ln>
                  </pic:spPr>
                </pic:pic>
              </a:graphicData>
            </a:graphic>
          </wp:inline>
        </w:drawing>
      </w:r>
    </w:p>
    <w:p w:rsidR="00C95647" w:rsidRDefault="00C95647" w:rsidP="00C95647">
      <w:pPr>
        <w:pStyle w:val="NormalWeb"/>
        <w:shd w:val="clear" w:color="auto" w:fill="FFFFFF"/>
        <w:spacing w:before="0" w:beforeAutospacing="0" w:after="0" w:afterAutospacing="0"/>
        <w:textAlignment w:val="baseline"/>
        <w:rPr>
          <w:rFonts w:ascii="Roboto" w:hAnsi="Roboto"/>
          <w:color w:val="595858"/>
          <w:sz w:val="23"/>
          <w:szCs w:val="23"/>
        </w:rPr>
      </w:pPr>
      <w:r w:rsidRPr="00C95647">
        <w:rPr>
          <w:rFonts w:asciiTheme="minorHAnsi" w:hAnsiTheme="minorHAnsi" w:cstheme="minorBidi"/>
          <w:noProof/>
          <w:sz w:val="22"/>
          <w:szCs w:val="22"/>
        </w:rPr>
        <w:drawing>
          <wp:inline distT="0" distB="0" distL="0" distR="0">
            <wp:extent cx="104775" cy="114300"/>
            <wp:effectExtent l="19050" t="0" r="9525" b="0"/>
            <wp:docPr id="65" name="Picture 65" descr="Feature scaling: 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Feature scaling: Mu"/>
                    <pic:cNvPicPr>
                      <a:picLocks noChangeAspect="1" noChangeArrowheads="1"/>
                    </pic:cNvPicPr>
                  </pic:nvPicPr>
                  <pic:blipFill>
                    <a:blip r:embed="rId19"/>
                    <a:srcRect/>
                    <a:stretch>
                      <a:fillRect/>
                    </a:stretch>
                  </pic:blipFill>
                  <pic:spPr bwMode="auto">
                    <a:xfrm>
                      <a:off x="0" y="0"/>
                      <a:ext cx="104775" cy="114300"/>
                    </a:xfrm>
                    <a:prstGeom prst="rect">
                      <a:avLst/>
                    </a:prstGeom>
                    <a:noFill/>
                    <a:ln w="9525">
                      <a:noFill/>
                      <a:miter lim="800000"/>
                      <a:headEnd/>
                      <a:tailEnd/>
                    </a:ln>
                  </pic:spPr>
                </pic:pic>
              </a:graphicData>
            </a:graphic>
          </wp:inline>
        </w:drawing>
      </w:r>
      <w:r w:rsidRPr="00C95647">
        <w:rPr>
          <w:rFonts w:asciiTheme="minorHAnsi" w:hAnsiTheme="minorHAnsi" w:cstheme="minorBidi"/>
          <w:sz w:val="22"/>
          <w:szCs w:val="22"/>
        </w:rPr>
        <w:t> is the mean of the feature values and </w:t>
      </w:r>
      <w:r w:rsidRPr="00C95647">
        <w:rPr>
          <w:rFonts w:asciiTheme="minorHAnsi" w:hAnsiTheme="minorHAnsi" w:cstheme="minorBidi"/>
          <w:noProof/>
          <w:sz w:val="22"/>
          <w:szCs w:val="22"/>
        </w:rPr>
        <w:drawing>
          <wp:inline distT="0" distB="0" distL="0" distR="0">
            <wp:extent cx="104775" cy="76200"/>
            <wp:effectExtent l="19050" t="0" r="9525" b="0"/>
            <wp:docPr id="66" name="Picture 66" descr="Feature scaling: Sig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Feature scaling: Sigma"/>
                    <pic:cNvPicPr>
                      <a:picLocks noChangeAspect="1" noChangeArrowheads="1"/>
                    </pic:cNvPicPr>
                  </pic:nvPicPr>
                  <pic:blipFill>
                    <a:blip r:embed="rId20"/>
                    <a:srcRect/>
                    <a:stretch>
                      <a:fillRect/>
                    </a:stretch>
                  </pic:blipFill>
                  <pic:spPr bwMode="auto">
                    <a:xfrm>
                      <a:off x="0" y="0"/>
                      <a:ext cx="104775" cy="76200"/>
                    </a:xfrm>
                    <a:prstGeom prst="rect">
                      <a:avLst/>
                    </a:prstGeom>
                    <a:noFill/>
                    <a:ln w="9525">
                      <a:noFill/>
                      <a:miter lim="800000"/>
                      <a:headEnd/>
                      <a:tailEnd/>
                    </a:ln>
                  </pic:spPr>
                </pic:pic>
              </a:graphicData>
            </a:graphic>
          </wp:inline>
        </w:drawing>
      </w:r>
      <w:r w:rsidRPr="00C95647">
        <w:rPr>
          <w:rFonts w:asciiTheme="minorHAnsi" w:hAnsiTheme="minorHAnsi" w:cstheme="minorBidi"/>
          <w:sz w:val="22"/>
          <w:szCs w:val="22"/>
        </w:rPr>
        <w:t> is the standard deviation of the feature values. Note that in this case, the values are not restricted to a particular range.</w:t>
      </w:r>
    </w:p>
    <w:p w:rsidR="00C95647" w:rsidRDefault="00C95647"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p>
    <w:p w:rsidR="009B1D65" w:rsidRPr="009B1D65" w:rsidRDefault="009B1D65" w:rsidP="009B1D65">
      <w:pPr>
        <w:pStyle w:val="NormalWeb"/>
        <w:numPr>
          <w:ilvl w:val="0"/>
          <w:numId w:val="8"/>
        </w:numPr>
        <w:shd w:val="clear" w:color="auto" w:fill="FFFFFF"/>
        <w:spacing w:before="0" w:beforeAutospacing="0" w:after="0" w:afterAutospacing="0"/>
        <w:textAlignment w:val="baseline"/>
        <w:rPr>
          <w:rFonts w:asciiTheme="minorHAnsi" w:hAnsiTheme="minorHAnsi" w:cstheme="minorBidi"/>
          <w:sz w:val="22"/>
          <w:szCs w:val="22"/>
        </w:rPr>
      </w:pPr>
      <w:r w:rsidRPr="009B1D65">
        <w:rPr>
          <w:rFonts w:asciiTheme="minorHAnsi" w:hAnsiTheme="minorHAnsi" w:cstheme="minorBidi"/>
          <w:sz w:val="22"/>
          <w:szCs w:val="22"/>
        </w:rPr>
        <w:t xml:space="preserve">Normalization is good to use when you know that the distribution of your data does not follow a Gaussian distribution. This can be useful in algorithms that do not assume any distribution of the data like K-Nearest </w:t>
      </w:r>
      <w:proofErr w:type="spellStart"/>
      <w:r w:rsidRPr="009B1D65">
        <w:rPr>
          <w:rFonts w:asciiTheme="minorHAnsi" w:hAnsiTheme="minorHAnsi" w:cstheme="minorBidi"/>
          <w:sz w:val="22"/>
          <w:szCs w:val="22"/>
        </w:rPr>
        <w:t>Neighbors</w:t>
      </w:r>
      <w:proofErr w:type="spellEnd"/>
      <w:r w:rsidRPr="009B1D65">
        <w:rPr>
          <w:rFonts w:asciiTheme="minorHAnsi" w:hAnsiTheme="minorHAnsi" w:cstheme="minorBidi"/>
          <w:sz w:val="22"/>
          <w:szCs w:val="22"/>
        </w:rPr>
        <w:t xml:space="preserve"> and Neural Networks.</w:t>
      </w:r>
    </w:p>
    <w:p w:rsidR="009B1D65" w:rsidRPr="00BD6195" w:rsidRDefault="009B1D65" w:rsidP="009B1D65">
      <w:pPr>
        <w:pStyle w:val="NormalWeb"/>
        <w:numPr>
          <w:ilvl w:val="0"/>
          <w:numId w:val="8"/>
        </w:numPr>
        <w:shd w:val="clear" w:color="auto" w:fill="FFFFFF"/>
        <w:spacing w:before="0" w:beforeAutospacing="0" w:after="0" w:afterAutospacing="0"/>
        <w:textAlignment w:val="baseline"/>
        <w:rPr>
          <w:rFonts w:ascii="Roboto" w:hAnsi="Roboto"/>
          <w:color w:val="595858"/>
          <w:sz w:val="23"/>
          <w:szCs w:val="23"/>
        </w:rPr>
      </w:pPr>
      <w:r w:rsidRPr="009B1D65">
        <w:rPr>
          <w:rFonts w:asciiTheme="minorHAnsi" w:hAnsiTheme="minorHAnsi" w:cstheme="minorBidi"/>
          <w:sz w:val="22"/>
          <w:szCs w:val="22"/>
        </w:rPr>
        <w:t>Standardization, on the other hand, can be helpful in cases where the data follows a Gaussian distribution. However, this does not have to be necessarily true. Also, unlike normalization, standardization does not have a bounding range. So, even if you have outliers in your data, they will not be affected by standardization.</w:t>
      </w:r>
    </w:p>
    <w:p w:rsidR="00BD6195" w:rsidRDefault="00BD6195" w:rsidP="00BD6195">
      <w:pPr>
        <w:pStyle w:val="NormalWeb"/>
        <w:shd w:val="clear" w:color="auto" w:fill="FFFFFF"/>
        <w:spacing w:before="0" w:beforeAutospacing="0" w:after="0" w:afterAutospacing="0"/>
        <w:textAlignment w:val="baseline"/>
        <w:rPr>
          <w:rFonts w:asciiTheme="minorHAnsi" w:hAnsiTheme="minorHAnsi" w:cstheme="minorBidi"/>
          <w:sz w:val="22"/>
          <w:szCs w:val="22"/>
        </w:rPr>
      </w:pPr>
    </w:p>
    <w:p w:rsidR="00BD6195" w:rsidRPr="009B1D65" w:rsidRDefault="00BD6195" w:rsidP="00BD6195">
      <w:pPr>
        <w:pStyle w:val="NormalWeb"/>
        <w:shd w:val="clear" w:color="auto" w:fill="FFFFFF"/>
        <w:spacing w:before="0" w:beforeAutospacing="0" w:after="0" w:afterAutospacing="0"/>
        <w:textAlignment w:val="baseline"/>
        <w:rPr>
          <w:rFonts w:asciiTheme="minorHAnsi" w:hAnsiTheme="minorHAnsi" w:cstheme="minorBidi"/>
          <w:b/>
          <w:sz w:val="22"/>
          <w:szCs w:val="22"/>
        </w:rPr>
      </w:pPr>
      <w:r w:rsidRPr="00BD6195">
        <w:rPr>
          <w:rFonts w:asciiTheme="minorHAnsi" w:hAnsiTheme="minorHAnsi" w:cstheme="minorBidi"/>
          <w:b/>
          <w:sz w:val="22"/>
          <w:szCs w:val="22"/>
        </w:rPr>
        <w:t>5. You might have observed that sometimes the value of VIF is infinite. Why does this happen?</w:t>
      </w:r>
    </w:p>
    <w:p w:rsidR="009B1D65" w:rsidRDefault="00BD6195"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proofErr w:type="spellStart"/>
      <w:r>
        <w:rPr>
          <w:rFonts w:asciiTheme="minorHAnsi" w:hAnsiTheme="minorHAnsi" w:cstheme="minorBidi"/>
          <w:sz w:val="22"/>
          <w:szCs w:val="22"/>
        </w:rPr>
        <w:lastRenderedPageBreak/>
        <w:t>Ans</w:t>
      </w:r>
      <w:proofErr w:type="spellEnd"/>
      <w:r>
        <w:rPr>
          <w:rFonts w:asciiTheme="minorHAnsi" w:hAnsiTheme="minorHAnsi" w:cstheme="minorBidi"/>
          <w:sz w:val="22"/>
          <w:szCs w:val="22"/>
        </w:rPr>
        <w:t xml:space="preserve">: </w:t>
      </w:r>
      <w:r w:rsidR="00555181" w:rsidRPr="00555181">
        <w:rPr>
          <w:rFonts w:asciiTheme="minorHAnsi" w:hAnsiTheme="minorHAnsi" w:cstheme="minorBidi"/>
          <w:b/>
          <w:bCs/>
          <w:sz w:val="22"/>
          <w:szCs w:val="22"/>
        </w:rPr>
        <w:t>Variance inflation factor</w:t>
      </w:r>
      <w:r w:rsidR="00555181" w:rsidRPr="00555181">
        <w:rPr>
          <w:rFonts w:asciiTheme="minorHAnsi" w:hAnsiTheme="minorHAnsi" w:cstheme="minorBidi"/>
          <w:i/>
          <w:iCs/>
          <w:sz w:val="22"/>
          <w:szCs w:val="22"/>
        </w:rPr>
        <w:t> (VIF) </w:t>
      </w:r>
      <w:r w:rsidR="00555181">
        <w:rPr>
          <w:rFonts w:asciiTheme="minorHAnsi" w:hAnsiTheme="minorHAnsi" w:cstheme="minorBidi"/>
          <w:sz w:val="22"/>
          <w:szCs w:val="22"/>
        </w:rPr>
        <w:t>signifies</w:t>
      </w:r>
      <w:r w:rsidR="00555181" w:rsidRPr="00555181">
        <w:rPr>
          <w:rFonts w:asciiTheme="minorHAnsi" w:hAnsiTheme="minorHAnsi" w:cstheme="minorBidi"/>
          <w:sz w:val="22"/>
          <w:szCs w:val="22"/>
        </w:rPr>
        <w:t xml:space="preserve"> the extent of correlation between one predictor and the other predictors in a </w:t>
      </w:r>
      <w:r w:rsidR="00555181">
        <w:rPr>
          <w:rFonts w:asciiTheme="minorHAnsi" w:hAnsiTheme="minorHAnsi" w:cstheme="minorBidi"/>
          <w:sz w:val="22"/>
          <w:szCs w:val="22"/>
        </w:rPr>
        <w:t>model. It is used for checking</w:t>
      </w:r>
      <w:r w:rsidR="00555181" w:rsidRPr="00555181">
        <w:rPr>
          <w:rFonts w:asciiTheme="minorHAnsi" w:hAnsiTheme="minorHAnsi" w:cstheme="minorBidi"/>
          <w:sz w:val="22"/>
          <w:szCs w:val="22"/>
        </w:rPr>
        <w:t> </w:t>
      </w:r>
      <w:proofErr w:type="spellStart"/>
      <w:r w:rsidR="00555181" w:rsidRPr="00555181">
        <w:rPr>
          <w:rFonts w:asciiTheme="minorHAnsi" w:hAnsiTheme="minorHAnsi" w:cstheme="minorBidi"/>
          <w:iCs/>
          <w:sz w:val="22"/>
          <w:szCs w:val="22"/>
        </w:rPr>
        <w:t>collinearity</w:t>
      </w:r>
      <w:proofErr w:type="spellEnd"/>
      <w:r w:rsidR="00555181" w:rsidRPr="00555181">
        <w:rPr>
          <w:rFonts w:asciiTheme="minorHAnsi" w:hAnsiTheme="minorHAnsi" w:cstheme="minorBidi"/>
          <w:iCs/>
          <w:sz w:val="22"/>
          <w:szCs w:val="22"/>
        </w:rPr>
        <w:t>/</w:t>
      </w:r>
      <w:proofErr w:type="spellStart"/>
      <w:r w:rsidR="00555181" w:rsidRPr="00555181">
        <w:rPr>
          <w:rFonts w:asciiTheme="minorHAnsi" w:hAnsiTheme="minorHAnsi" w:cstheme="minorBidi"/>
          <w:iCs/>
          <w:sz w:val="22"/>
          <w:szCs w:val="22"/>
        </w:rPr>
        <w:t>multicollinearity</w:t>
      </w:r>
      <w:proofErr w:type="spellEnd"/>
      <w:r w:rsidR="00555181">
        <w:rPr>
          <w:rFonts w:asciiTheme="minorHAnsi" w:hAnsiTheme="minorHAnsi" w:cstheme="minorBidi"/>
          <w:iCs/>
          <w:sz w:val="22"/>
          <w:szCs w:val="22"/>
        </w:rPr>
        <w:t xml:space="preserve"> among the predictor variables</w:t>
      </w:r>
      <w:r w:rsidR="00555181" w:rsidRPr="00555181">
        <w:rPr>
          <w:rFonts w:asciiTheme="minorHAnsi" w:hAnsiTheme="minorHAnsi" w:cstheme="minorBidi"/>
          <w:sz w:val="22"/>
          <w:szCs w:val="22"/>
        </w:rPr>
        <w:t>. Higher values signify that it is difficult to impossible to assess accurately the contribution of predictors to a model.</w:t>
      </w:r>
      <w:r w:rsidR="00555181">
        <w:rPr>
          <w:rFonts w:asciiTheme="minorHAnsi" w:hAnsiTheme="minorHAnsi" w:cstheme="minorBidi"/>
          <w:sz w:val="22"/>
          <w:szCs w:val="22"/>
        </w:rPr>
        <w:t xml:space="preserve"> The formula for VIF is as follows:</w:t>
      </w:r>
    </w:p>
    <w:p w:rsidR="00555181" w:rsidRDefault="00555181"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r>
        <w:rPr>
          <w:noProof/>
        </w:rPr>
        <w:drawing>
          <wp:inline distT="0" distB="0" distL="0" distR="0">
            <wp:extent cx="1428750" cy="790575"/>
            <wp:effectExtent l="19050" t="0" r="0" b="0"/>
            <wp:docPr id="70" name="Picture 70" descr="https://46gyn61z4i0t1u1pnq2bbk2e-wpengine.netdna-ssl.com/wp-content/uploads/2018/04/Screen-Shot-2018-04-06-at-10.32.14-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46gyn61z4i0t1u1pnq2bbk2e-wpengine.netdna-ssl.com/wp-content/uploads/2018/04/Screen-Shot-2018-04-06-at-10.32.14-am.png"/>
                    <pic:cNvPicPr>
                      <a:picLocks noChangeAspect="1" noChangeArrowheads="1"/>
                    </pic:cNvPicPr>
                  </pic:nvPicPr>
                  <pic:blipFill>
                    <a:blip r:embed="rId21"/>
                    <a:srcRect/>
                    <a:stretch>
                      <a:fillRect/>
                    </a:stretch>
                  </pic:blipFill>
                  <pic:spPr bwMode="auto">
                    <a:xfrm>
                      <a:off x="0" y="0"/>
                      <a:ext cx="1428750" cy="790575"/>
                    </a:xfrm>
                    <a:prstGeom prst="rect">
                      <a:avLst/>
                    </a:prstGeom>
                    <a:noFill/>
                    <a:ln w="9525">
                      <a:noFill/>
                      <a:miter lim="800000"/>
                      <a:headEnd/>
                      <a:tailEnd/>
                    </a:ln>
                  </pic:spPr>
                </pic:pic>
              </a:graphicData>
            </a:graphic>
          </wp:inline>
        </w:drawing>
      </w:r>
    </w:p>
    <w:p w:rsidR="00555181" w:rsidRDefault="00555181"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sz w:val="22"/>
          <w:szCs w:val="22"/>
        </w:rPr>
        <w:t xml:space="preserve">where R-squared value signifies </w:t>
      </w:r>
      <w:r w:rsidRPr="00555181">
        <w:rPr>
          <w:rFonts w:asciiTheme="minorHAnsi" w:hAnsiTheme="minorHAnsi" w:cstheme="minorBidi"/>
          <w:sz w:val="22"/>
          <w:szCs w:val="22"/>
        </w:rPr>
        <w:t>extent to which a predictor is correlated with the other predictor variables in a linear regression</w:t>
      </w:r>
      <w:r>
        <w:rPr>
          <w:rFonts w:asciiTheme="minorHAnsi" w:hAnsiTheme="minorHAnsi" w:cstheme="minorBidi"/>
          <w:sz w:val="22"/>
          <w:szCs w:val="22"/>
        </w:rPr>
        <w:t xml:space="preserve">. </w:t>
      </w:r>
      <w:r w:rsidRPr="00555181">
        <w:rPr>
          <w:rFonts w:asciiTheme="minorHAnsi" w:hAnsiTheme="minorHAnsi" w:cstheme="minorBidi"/>
          <w:sz w:val="22"/>
          <w:szCs w:val="22"/>
        </w:rPr>
        <w:t>An infinite VIF value indicates that the corresponding variable may be expressed exactly by a linear combination of other variables (which show an infinite VIF as well).</w:t>
      </w:r>
      <w:r>
        <w:rPr>
          <w:rFonts w:asciiTheme="minorHAnsi" w:hAnsiTheme="minorHAnsi" w:cstheme="minorBidi"/>
          <w:sz w:val="22"/>
          <w:szCs w:val="22"/>
        </w:rPr>
        <w:t xml:space="preserve"> This happens when R</w:t>
      </w:r>
      <w:r>
        <w:rPr>
          <w:rFonts w:asciiTheme="minorHAnsi" w:hAnsiTheme="minorHAnsi" w:cstheme="minorBidi"/>
          <w:sz w:val="22"/>
          <w:szCs w:val="22"/>
          <w:vertAlign w:val="superscript"/>
        </w:rPr>
        <w:t>2</w:t>
      </w:r>
      <w:r>
        <w:rPr>
          <w:rFonts w:asciiTheme="minorHAnsi" w:hAnsiTheme="minorHAnsi" w:cstheme="minorBidi"/>
          <w:sz w:val="22"/>
          <w:szCs w:val="22"/>
        </w:rPr>
        <w:t xml:space="preserve"> value becomes 1.</w:t>
      </w:r>
    </w:p>
    <w:p w:rsidR="00725E63" w:rsidRDefault="00725E63" w:rsidP="00C95647">
      <w:pPr>
        <w:pStyle w:val="NormalWeb"/>
        <w:shd w:val="clear" w:color="auto" w:fill="FFFFFF"/>
        <w:spacing w:before="0" w:beforeAutospacing="0" w:after="0" w:afterAutospacing="0"/>
        <w:textAlignment w:val="baseline"/>
        <w:rPr>
          <w:rFonts w:asciiTheme="minorHAnsi" w:hAnsiTheme="minorHAnsi" w:cstheme="minorBidi"/>
          <w:sz w:val="22"/>
          <w:szCs w:val="22"/>
        </w:rPr>
      </w:pPr>
    </w:p>
    <w:p w:rsidR="00725E63" w:rsidRPr="00C95647" w:rsidRDefault="00725E63" w:rsidP="00C95647">
      <w:pPr>
        <w:pStyle w:val="NormalWeb"/>
        <w:shd w:val="clear" w:color="auto" w:fill="FFFFFF"/>
        <w:spacing w:before="0" w:beforeAutospacing="0" w:after="0" w:afterAutospacing="0"/>
        <w:textAlignment w:val="baseline"/>
        <w:rPr>
          <w:rFonts w:asciiTheme="minorHAnsi" w:hAnsiTheme="minorHAnsi" w:cstheme="minorBidi"/>
          <w:b/>
          <w:sz w:val="22"/>
          <w:szCs w:val="22"/>
        </w:rPr>
      </w:pPr>
      <w:r w:rsidRPr="00725E63">
        <w:rPr>
          <w:rFonts w:asciiTheme="minorHAnsi" w:hAnsiTheme="minorHAnsi" w:cstheme="minorBidi"/>
          <w:b/>
          <w:sz w:val="22"/>
          <w:szCs w:val="22"/>
        </w:rPr>
        <w:t>6. What is a Q-Q plot? Explain the use and importance of a Q-Q plot in linear regression.</w:t>
      </w:r>
    </w:p>
    <w:p w:rsidR="00366954" w:rsidRDefault="00AD6062"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proofErr w:type="spellStart"/>
      <w:r w:rsidRPr="00AD6062">
        <w:rPr>
          <w:rFonts w:asciiTheme="minorHAnsi" w:hAnsiTheme="minorHAnsi" w:cstheme="minorBidi"/>
          <w:sz w:val="22"/>
          <w:szCs w:val="22"/>
        </w:rPr>
        <w:t>Ans</w:t>
      </w:r>
      <w:proofErr w:type="spellEnd"/>
      <w:r w:rsidRPr="00AD6062">
        <w:rPr>
          <w:rFonts w:asciiTheme="minorHAnsi" w:hAnsiTheme="minorHAnsi" w:cstheme="minorBidi"/>
          <w:sz w:val="22"/>
          <w:szCs w:val="22"/>
        </w:rPr>
        <w:t xml:space="preserve">: The </w:t>
      </w:r>
      <w:proofErr w:type="spellStart"/>
      <w:r w:rsidRPr="00AD6062">
        <w:rPr>
          <w:rFonts w:asciiTheme="minorHAnsi" w:hAnsiTheme="minorHAnsi" w:cstheme="minorBidi"/>
          <w:sz w:val="22"/>
          <w:szCs w:val="22"/>
        </w:rPr>
        <w:t>quantile-quantile</w:t>
      </w:r>
      <w:proofErr w:type="spellEnd"/>
      <w:r w:rsidRPr="00AD6062">
        <w:rPr>
          <w:rFonts w:asciiTheme="minorHAnsi" w:hAnsiTheme="minorHAnsi" w:cstheme="minorBidi"/>
          <w:sz w:val="22"/>
          <w:szCs w:val="22"/>
        </w:rPr>
        <w:t xml:space="preserve"> (q-q) plot is a graphical technique for determining if two data sets come from populations with a common distribution. A q-q plot is a plot of the </w:t>
      </w:r>
      <w:proofErr w:type="spellStart"/>
      <w:r w:rsidRPr="00AD6062">
        <w:rPr>
          <w:rFonts w:asciiTheme="minorHAnsi" w:hAnsiTheme="minorHAnsi" w:cstheme="minorBidi"/>
          <w:sz w:val="22"/>
          <w:szCs w:val="22"/>
        </w:rPr>
        <w:t>quantiles</w:t>
      </w:r>
      <w:proofErr w:type="spellEnd"/>
      <w:r w:rsidRPr="00AD6062">
        <w:rPr>
          <w:rFonts w:asciiTheme="minorHAnsi" w:hAnsiTheme="minorHAnsi" w:cstheme="minorBidi"/>
          <w:sz w:val="22"/>
          <w:szCs w:val="22"/>
        </w:rPr>
        <w:t xml:space="preserve"> of the first data set against the </w:t>
      </w:r>
      <w:proofErr w:type="spellStart"/>
      <w:r w:rsidRPr="00AD6062">
        <w:rPr>
          <w:rFonts w:asciiTheme="minorHAnsi" w:hAnsiTheme="minorHAnsi" w:cstheme="minorBidi"/>
          <w:sz w:val="22"/>
          <w:szCs w:val="22"/>
        </w:rPr>
        <w:t>quantiles</w:t>
      </w:r>
      <w:proofErr w:type="spellEnd"/>
      <w:r w:rsidRPr="00AD6062">
        <w:rPr>
          <w:rFonts w:asciiTheme="minorHAnsi" w:hAnsiTheme="minorHAnsi" w:cstheme="minorBidi"/>
          <w:sz w:val="22"/>
          <w:szCs w:val="22"/>
        </w:rPr>
        <w:t xml:space="preserve"> of the second data set. By a </w:t>
      </w:r>
      <w:proofErr w:type="spellStart"/>
      <w:r w:rsidRPr="00AD6062">
        <w:rPr>
          <w:rFonts w:asciiTheme="minorHAnsi" w:hAnsiTheme="minorHAnsi" w:cstheme="minorBidi"/>
          <w:sz w:val="22"/>
          <w:szCs w:val="22"/>
        </w:rPr>
        <w:t>quantile</w:t>
      </w:r>
      <w:proofErr w:type="spellEnd"/>
      <w:r w:rsidRPr="00AD6062">
        <w:rPr>
          <w:rFonts w:asciiTheme="minorHAnsi" w:hAnsiTheme="minorHAnsi" w:cstheme="minorBidi"/>
          <w:sz w:val="22"/>
          <w:szCs w:val="22"/>
        </w:rPr>
        <w:t xml:space="preserve">, it is meant that the fraction (or percent) of points below the given value. That is, the 0.3 (or 30%) </w:t>
      </w:r>
      <w:proofErr w:type="spellStart"/>
      <w:r w:rsidRPr="00AD6062">
        <w:rPr>
          <w:rFonts w:asciiTheme="minorHAnsi" w:hAnsiTheme="minorHAnsi" w:cstheme="minorBidi"/>
          <w:sz w:val="22"/>
          <w:szCs w:val="22"/>
        </w:rPr>
        <w:t>quantile</w:t>
      </w:r>
      <w:proofErr w:type="spellEnd"/>
      <w:r w:rsidRPr="00AD6062">
        <w:rPr>
          <w:rFonts w:asciiTheme="minorHAnsi" w:hAnsiTheme="minorHAnsi" w:cstheme="minorBidi"/>
          <w:sz w:val="22"/>
          <w:szCs w:val="22"/>
        </w:rPr>
        <w:t xml:space="preserve"> is the point at which 30% percent of the data fall below and 70% fall above that value. </w:t>
      </w:r>
    </w:p>
    <w:p w:rsidR="00366954" w:rsidRDefault="00366954"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p>
    <w:p w:rsidR="00C95647" w:rsidRDefault="00366954"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r w:rsidRPr="00366954">
        <w:rPr>
          <w:rFonts w:asciiTheme="minorHAnsi" w:hAnsiTheme="minorHAnsi" w:cstheme="minorBidi"/>
          <w:b/>
          <w:sz w:val="22"/>
          <w:szCs w:val="22"/>
        </w:rPr>
        <w:t>Use:</w:t>
      </w:r>
      <w:r>
        <w:rPr>
          <w:rFonts w:asciiTheme="minorHAnsi" w:hAnsiTheme="minorHAnsi" w:cstheme="minorBidi"/>
          <w:sz w:val="22"/>
          <w:szCs w:val="22"/>
        </w:rPr>
        <w:t xml:space="preserve"> </w:t>
      </w:r>
      <w:r w:rsidR="00AD6062" w:rsidRPr="00AD6062">
        <w:rPr>
          <w:rFonts w:asciiTheme="minorHAnsi" w:hAnsiTheme="minorHAnsi" w:cstheme="minorBidi"/>
          <w:sz w:val="22"/>
          <w:szCs w:val="22"/>
        </w:rPr>
        <w:t>A 45-degree reference line is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w:t>
      </w:r>
    </w:p>
    <w:p w:rsidR="00932BC8" w:rsidRDefault="00932BC8"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r>
        <w:rPr>
          <w:noProof/>
        </w:rPr>
        <w:drawing>
          <wp:inline distT="0" distB="0" distL="0" distR="0">
            <wp:extent cx="2562225" cy="2257425"/>
            <wp:effectExtent l="19050" t="0" r="9525"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a:srcRect/>
                    <a:stretch>
                      <a:fillRect/>
                    </a:stretch>
                  </pic:blipFill>
                  <pic:spPr bwMode="auto">
                    <a:xfrm>
                      <a:off x="0" y="0"/>
                      <a:ext cx="2562225" cy="2257425"/>
                    </a:xfrm>
                    <a:prstGeom prst="rect">
                      <a:avLst/>
                    </a:prstGeom>
                    <a:noFill/>
                    <a:ln w="9525">
                      <a:noFill/>
                      <a:miter lim="800000"/>
                      <a:headEnd/>
                      <a:tailEnd/>
                    </a:ln>
                  </pic:spPr>
                </pic:pic>
              </a:graphicData>
            </a:graphic>
          </wp:inline>
        </w:drawing>
      </w:r>
    </w:p>
    <w:p w:rsidR="00AD6062" w:rsidRDefault="00AD6062"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p>
    <w:p w:rsidR="00AD6062" w:rsidRDefault="00366954"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r>
        <w:rPr>
          <w:rFonts w:asciiTheme="minorHAnsi" w:hAnsiTheme="minorHAnsi" w:cstheme="minorBidi"/>
          <w:b/>
          <w:sz w:val="22"/>
          <w:szCs w:val="22"/>
        </w:rPr>
        <w:t>Importance</w:t>
      </w:r>
      <w:r w:rsidR="00AD6062" w:rsidRPr="00366954">
        <w:rPr>
          <w:rFonts w:asciiTheme="minorHAnsi" w:hAnsiTheme="minorHAnsi" w:cstheme="minorBidi"/>
          <w:b/>
          <w:sz w:val="22"/>
          <w:szCs w:val="22"/>
        </w:rPr>
        <w:t>:</w:t>
      </w:r>
      <w:r w:rsidR="00AD6062">
        <w:rPr>
          <w:rFonts w:asciiTheme="minorHAnsi" w:hAnsiTheme="minorHAnsi" w:cstheme="minorBidi"/>
          <w:sz w:val="22"/>
          <w:szCs w:val="22"/>
        </w:rPr>
        <w:t xml:space="preserve">  </w:t>
      </w:r>
      <w:r w:rsidR="00AD6062" w:rsidRPr="00AD6062">
        <w:rPr>
          <w:rFonts w:asciiTheme="minorHAnsi" w:hAnsiTheme="minorHAnsi" w:cstheme="minorBidi"/>
          <w:sz w:val="22"/>
          <w:szCs w:val="22"/>
        </w:rPr>
        <w:t>A Q–Q plot is used to compare the shapes of distributions, providing a graphical view of how properties such as </w:t>
      </w:r>
      <w:hyperlink r:id="rId23" w:tooltip="Central tendency" w:history="1">
        <w:r w:rsidR="00AD6062" w:rsidRPr="00AD6062">
          <w:rPr>
            <w:rFonts w:asciiTheme="minorHAnsi" w:hAnsiTheme="minorHAnsi" w:cstheme="minorBidi"/>
            <w:sz w:val="22"/>
            <w:szCs w:val="22"/>
          </w:rPr>
          <w:t>location</w:t>
        </w:r>
      </w:hyperlink>
      <w:r w:rsidR="00AD6062" w:rsidRPr="00AD6062">
        <w:rPr>
          <w:rFonts w:asciiTheme="minorHAnsi" w:hAnsiTheme="minorHAnsi" w:cstheme="minorBidi"/>
          <w:sz w:val="22"/>
          <w:szCs w:val="22"/>
        </w:rPr>
        <w:t>, </w:t>
      </w:r>
      <w:hyperlink r:id="rId24" w:tooltip="Statistical dispersion" w:history="1">
        <w:r w:rsidR="00AD6062" w:rsidRPr="00AD6062">
          <w:rPr>
            <w:rFonts w:asciiTheme="minorHAnsi" w:hAnsiTheme="minorHAnsi" w:cstheme="minorBidi"/>
            <w:sz w:val="22"/>
            <w:szCs w:val="22"/>
          </w:rPr>
          <w:t>scale</w:t>
        </w:r>
      </w:hyperlink>
      <w:r w:rsidR="00AD6062" w:rsidRPr="00AD6062">
        <w:rPr>
          <w:rFonts w:asciiTheme="minorHAnsi" w:hAnsiTheme="minorHAnsi" w:cstheme="minorBidi"/>
          <w:sz w:val="22"/>
          <w:szCs w:val="22"/>
        </w:rPr>
        <w:t>, and </w:t>
      </w:r>
      <w:proofErr w:type="spellStart"/>
      <w:r w:rsidR="0038386B">
        <w:fldChar w:fldCharType="begin"/>
      </w:r>
      <w:r w:rsidR="0038386B">
        <w:instrText>HYPERLINK "https://en.wikipedia.org/wiki/Skewness" \o "Skewness"</w:instrText>
      </w:r>
      <w:r w:rsidR="0038386B">
        <w:fldChar w:fldCharType="separate"/>
      </w:r>
      <w:r w:rsidR="00AD6062" w:rsidRPr="00AD6062">
        <w:rPr>
          <w:rFonts w:asciiTheme="minorHAnsi" w:hAnsiTheme="minorHAnsi" w:cstheme="minorBidi"/>
          <w:sz w:val="22"/>
          <w:szCs w:val="22"/>
        </w:rPr>
        <w:t>skewness</w:t>
      </w:r>
      <w:proofErr w:type="spellEnd"/>
      <w:r w:rsidR="0038386B">
        <w:fldChar w:fldCharType="end"/>
      </w:r>
      <w:r w:rsidR="00AD6062" w:rsidRPr="00AD6062">
        <w:rPr>
          <w:rFonts w:asciiTheme="minorHAnsi" w:hAnsiTheme="minorHAnsi" w:cstheme="minorBidi"/>
          <w:sz w:val="22"/>
          <w:szCs w:val="22"/>
        </w:rPr>
        <w:t> are similar or different in the two distributions. Q–Q plots can be used to compare collections of data, or </w:t>
      </w:r>
      <w:hyperlink r:id="rId25" w:tooltip="Statistical population" w:history="1">
        <w:r w:rsidR="00AD6062" w:rsidRPr="00AD6062">
          <w:rPr>
            <w:rFonts w:asciiTheme="minorHAnsi" w:hAnsiTheme="minorHAnsi" w:cstheme="minorBidi"/>
            <w:sz w:val="22"/>
            <w:szCs w:val="22"/>
          </w:rPr>
          <w:t>theoretical distributions</w:t>
        </w:r>
      </w:hyperlink>
      <w:r w:rsidR="00AD6062" w:rsidRPr="00AD6062">
        <w:rPr>
          <w:rFonts w:asciiTheme="minorHAnsi" w:hAnsiTheme="minorHAnsi" w:cstheme="minorBidi"/>
          <w:sz w:val="22"/>
          <w:szCs w:val="22"/>
        </w:rPr>
        <w:t>. The use of Q–Q plots to compare two samples of data can be viewed as a </w:t>
      </w:r>
      <w:hyperlink r:id="rId26" w:tooltip="Non-parametric statistics" w:history="1">
        <w:r w:rsidR="00AD6062" w:rsidRPr="00AD6062">
          <w:rPr>
            <w:rFonts w:asciiTheme="minorHAnsi" w:hAnsiTheme="minorHAnsi" w:cstheme="minorBidi"/>
            <w:sz w:val="22"/>
            <w:szCs w:val="22"/>
          </w:rPr>
          <w:t>non-parametric</w:t>
        </w:r>
      </w:hyperlink>
      <w:r w:rsidR="00AD6062" w:rsidRPr="00AD6062">
        <w:rPr>
          <w:rFonts w:asciiTheme="minorHAnsi" w:hAnsiTheme="minorHAnsi" w:cstheme="minorBidi"/>
          <w:sz w:val="22"/>
          <w:szCs w:val="22"/>
        </w:rPr>
        <w:t> approach to comparing their underlying distributions. A Q–Q plot is generally a more powerful approach to do this than the common technique of comparing </w:t>
      </w:r>
      <w:hyperlink r:id="rId27" w:tooltip="Histogram" w:history="1">
        <w:r w:rsidR="00AD6062" w:rsidRPr="00AD6062">
          <w:rPr>
            <w:rFonts w:asciiTheme="minorHAnsi" w:hAnsiTheme="minorHAnsi" w:cstheme="minorBidi"/>
            <w:sz w:val="22"/>
            <w:szCs w:val="22"/>
          </w:rPr>
          <w:t>histograms</w:t>
        </w:r>
      </w:hyperlink>
      <w:r w:rsidR="00AD6062" w:rsidRPr="00AD6062">
        <w:rPr>
          <w:rFonts w:asciiTheme="minorHAnsi" w:hAnsiTheme="minorHAnsi" w:cstheme="minorBidi"/>
          <w:sz w:val="22"/>
          <w:szCs w:val="22"/>
        </w:rPr>
        <w:t> of the two samples, but requires more skill to interpret. Q–Q plots are commonly used to compare a data set to a theoretical model.</w:t>
      </w:r>
      <w:r w:rsidR="00AD6062">
        <w:rPr>
          <w:rFonts w:asciiTheme="minorHAnsi" w:hAnsiTheme="minorHAnsi" w:cstheme="minorBidi"/>
          <w:sz w:val="22"/>
          <w:szCs w:val="22"/>
        </w:rPr>
        <w:t xml:space="preserve"> </w:t>
      </w:r>
      <w:r w:rsidR="00AD6062" w:rsidRPr="00AD6062">
        <w:rPr>
          <w:rFonts w:asciiTheme="minorHAnsi" w:hAnsiTheme="minorHAnsi" w:cstheme="minorBidi"/>
          <w:sz w:val="22"/>
          <w:szCs w:val="22"/>
        </w:rPr>
        <w:t xml:space="preserve"> This can provide an assessment of "goodness of fit" that is graphical, rather than reducing to a numerical summary. Q–Q plots are also used to compare two theoretical distributions to each other.</w:t>
      </w:r>
      <w:r w:rsidR="00AD6062">
        <w:rPr>
          <w:rFonts w:asciiTheme="minorHAnsi" w:hAnsiTheme="minorHAnsi" w:cstheme="minorBidi"/>
          <w:sz w:val="22"/>
          <w:szCs w:val="22"/>
        </w:rPr>
        <w:t xml:space="preserve"> </w:t>
      </w:r>
      <w:r w:rsidR="00AD6062" w:rsidRPr="00AD6062">
        <w:rPr>
          <w:rFonts w:asciiTheme="minorHAnsi" w:hAnsiTheme="minorHAnsi" w:cstheme="minorBidi"/>
          <w:sz w:val="22"/>
          <w:szCs w:val="22"/>
        </w:rPr>
        <w:t> Since Q–Q plots compare distributions, there is no need for the values to be observed as pairs, as in a </w:t>
      </w:r>
      <w:hyperlink r:id="rId28" w:tooltip="Scatter plot" w:history="1">
        <w:r w:rsidR="00AD6062" w:rsidRPr="00AD6062">
          <w:rPr>
            <w:rFonts w:asciiTheme="minorHAnsi" w:hAnsiTheme="minorHAnsi" w:cstheme="minorBidi"/>
            <w:sz w:val="22"/>
            <w:szCs w:val="22"/>
          </w:rPr>
          <w:t>scatter plot</w:t>
        </w:r>
      </w:hyperlink>
      <w:r w:rsidR="00AD6062" w:rsidRPr="00366954">
        <w:rPr>
          <w:rFonts w:asciiTheme="minorHAnsi" w:hAnsiTheme="minorHAnsi" w:cstheme="minorBidi"/>
          <w:sz w:val="22"/>
          <w:szCs w:val="22"/>
        </w:rPr>
        <w:t>, or even for the numbers of values in the two groups being compared to be equal.</w:t>
      </w:r>
    </w:p>
    <w:p w:rsidR="00366954" w:rsidRDefault="00366954" w:rsidP="00F1476F">
      <w:pPr>
        <w:pStyle w:val="NormalWeb"/>
        <w:shd w:val="clear" w:color="auto" w:fill="FFFFFF"/>
        <w:spacing w:before="0" w:beforeAutospacing="0" w:after="0" w:afterAutospacing="0"/>
        <w:textAlignment w:val="baseline"/>
        <w:rPr>
          <w:rFonts w:asciiTheme="minorHAnsi" w:hAnsiTheme="minorHAnsi" w:cstheme="minorBidi"/>
          <w:sz w:val="22"/>
          <w:szCs w:val="22"/>
        </w:rPr>
      </w:pPr>
    </w:p>
    <w:p w:rsidR="009437EB" w:rsidRDefault="009437EB"/>
    <w:sectPr w:rsidR="009437EB" w:rsidSect="00956EF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Noto Serif">
    <w:panose1 w:val="02020600060500020200"/>
    <w:charset w:val="00"/>
    <w:family w:val="roman"/>
    <w:pitch w:val="variable"/>
    <w:sig w:usb0="E00002FF" w:usb1="500078FF" w:usb2="00000029" w:usb3="00000000" w:csb0="0000019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B612E"/>
    <w:multiLevelType w:val="hybridMultilevel"/>
    <w:tmpl w:val="B40A69D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3A3F2A"/>
    <w:multiLevelType w:val="hybridMultilevel"/>
    <w:tmpl w:val="5C6C1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2B86242"/>
    <w:multiLevelType w:val="hybridMultilevel"/>
    <w:tmpl w:val="77E2B88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D97A01"/>
    <w:multiLevelType w:val="hybridMultilevel"/>
    <w:tmpl w:val="9E00C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82D3625"/>
    <w:multiLevelType w:val="hybridMultilevel"/>
    <w:tmpl w:val="B224B82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1E5136DE"/>
    <w:multiLevelType w:val="multilevel"/>
    <w:tmpl w:val="3156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674274"/>
    <w:multiLevelType w:val="multilevel"/>
    <w:tmpl w:val="5560C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3D6E59"/>
    <w:multiLevelType w:val="hybridMultilevel"/>
    <w:tmpl w:val="E0A8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6511EBE"/>
    <w:multiLevelType w:val="hybridMultilevel"/>
    <w:tmpl w:val="AABED436"/>
    <w:lvl w:ilvl="0" w:tplc="4009000F">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161B3A"/>
    <w:multiLevelType w:val="multilevel"/>
    <w:tmpl w:val="78AC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D5762DE"/>
    <w:multiLevelType w:val="multilevel"/>
    <w:tmpl w:val="47E47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6"/>
  </w:num>
  <w:num w:numId="5">
    <w:abstractNumId w:val="9"/>
  </w:num>
  <w:num w:numId="6">
    <w:abstractNumId w:val="5"/>
  </w:num>
  <w:num w:numId="7">
    <w:abstractNumId w:val="10"/>
  </w:num>
  <w:num w:numId="8">
    <w:abstractNumId w:val="7"/>
  </w:num>
  <w:num w:numId="9">
    <w:abstractNumId w:val="3"/>
  </w:num>
  <w:num w:numId="10">
    <w:abstractNumId w:val="8"/>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011FC"/>
    <w:rsid w:val="000D62F6"/>
    <w:rsid w:val="000E0A1E"/>
    <w:rsid w:val="00174FEE"/>
    <w:rsid w:val="001E2D45"/>
    <w:rsid w:val="002E4A2A"/>
    <w:rsid w:val="002F198B"/>
    <w:rsid w:val="00304A2D"/>
    <w:rsid w:val="00356F60"/>
    <w:rsid w:val="00366954"/>
    <w:rsid w:val="0038386B"/>
    <w:rsid w:val="003C687A"/>
    <w:rsid w:val="00450DBB"/>
    <w:rsid w:val="004D56CA"/>
    <w:rsid w:val="004F4A5D"/>
    <w:rsid w:val="005217E5"/>
    <w:rsid w:val="00555181"/>
    <w:rsid w:val="005A1D73"/>
    <w:rsid w:val="0064681D"/>
    <w:rsid w:val="00674962"/>
    <w:rsid w:val="00695F6F"/>
    <w:rsid w:val="006C67F5"/>
    <w:rsid w:val="006C76DA"/>
    <w:rsid w:val="00701C60"/>
    <w:rsid w:val="00725E63"/>
    <w:rsid w:val="00727083"/>
    <w:rsid w:val="007547F5"/>
    <w:rsid w:val="007B3CC0"/>
    <w:rsid w:val="00887919"/>
    <w:rsid w:val="00932BC8"/>
    <w:rsid w:val="009437EB"/>
    <w:rsid w:val="00956EF6"/>
    <w:rsid w:val="009B1D65"/>
    <w:rsid w:val="009D4E9A"/>
    <w:rsid w:val="00AA39A3"/>
    <w:rsid w:val="00AD133C"/>
    <w:rsid w:val="00AD6062"/>
    <w:rsid w:val="00BD6195"/>
    <w:rsid w:val="00C011FC"/>
    <w:rsid w:val="00C4025B"/>
    <w:rsid w:val="00C95647"/>
    <w:rsid w:val="00D43FCF"/>
    <w:rsid w:val="00DB6FEA"/>
    <w:rsid w:val="00DC7F42"/>
    <w:rsid w:val="00DE1763"/>
    <w:rsid w:val="00DF0742"/>
    <w:rsid w:val="00E408D1"/>
    <w:rsid w:val="00E45C74"/>
    <w:rsid w:val="00E82B7D"/>
    <w:rsid w:val="00EF699D"/>
    <w:rsid w:val="00F1476F"/>
    <w:rsid w:val="00F75A59"/>
    <w:rsid w:val="00FB610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E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39A3"/>
    <w:pPr>
      <w:ind w:left="720"/>
      <w:contextualSpacing/>
    </w:pPr>
  </w:style>
  <w:style w:type="paragraph" w:styleId="NormalWeb">
    <w:name w:val="Normal (Web)"/>
    <w:basedOn w:val="Normal"/>
    <w:uiPriority w:val="99"/>
    <w:semiHidden/>
    <w:unhideWhenUsed/>
    <w:rsid w:val="003C68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C68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7A"/>
    <w:rPr>
      <w:rFonts w:ascii="Tahoma" w:hAnsi="Tahoma" w:cs="Tahoma"/>
      <w:sz w:val="16"/>
      <w:szCs w:val="16"/>
    </w:rPr>
  </w:style>
  <w:style w:type="character" w:styleId="Strong">
    <w:name w:val="Strong"/>
    <w:basedOn w:val="DefaultParagraphFont"/>
    <w:uiPriority w:val="22"/>
    <w:qFormat/>
    <w:rsid w:val="003C687A"/>
    <w:rPr>
      <w:b/>
      <w:bCs/>
    </w:rPr>
  </w:style>
  <w:style w:type="character" w:styleId="Hyperlink">
    <w:name w:val="Hyperlink"/>
    <w:basedOn w:val="DefaultParagraphFont"/>
    <w:uiPriority w:val="99"/>
    <w:semiHidden/>
    <w:unhideWhenUsed/>
    <w:rsid w:val="007B3CC0"/>
    <w:rPr>
      <w:color w:val="0000FF"/>
      <w:u w:val="single"/>
    </w:rPr>
  </w:style>
  <w:style w:type="character" w:styleId="Emphasis">
    <w:name w:val="Emphasis"/>
    <w:basedOn w:val="DefaultParagraphFont"/>
    <w:uiPriority w:val="20"/>
    <w:qFormat/>
    <w:rsid w:val="00555181"/>
    <w:rPr>
      <w:i/>
      <w:iCs/>
    </w:rPr>
  </w:style>
</w:styles>
</file>

<file path=word/webSettings.xml><?xml version="1.0" encoding="utf-8"?>
<w:webSettings xmlns:r="http://schemas.openxmlformats.org/officeDocument/2006/relationships" xmlns:w="http://schemas.openxmlformats.org/wordprocessingml/2006/main">
  <w:divs>
    <w:div w:id="112602087">
      <w:bodyDiv w:val="1"/>
      <w:marLeft w:val="0"/>
      <w:marRight w:val="0"/>
      <w:marTop w:val="0"/>
      <w:marBottom w:val="0"/>
      <w:divBdr>
        <w:top w:val="none" w:sz="0" w:space="0" w:color="auto"/>
        <w:left w:val="none" w:sz="0" w:space="0" w:color="auto"/>
        <w:bottom w:val="none" w:sz="0" w:space="0" w:color="auto"/>
        <w:right w:val="none" w:sz="0" w:space="0" w:color="auto"/>
      </w:divBdr>
    </w:div>
    <w:div w:id="151069197">
      <w:bodyDiv w:val="1"/>
      <w:marLeft w:val="0"/>
      <w:marRight w:val="0"/>
      <w:marTop w:val="0"/>
      <w:marBottom w:val="0"/>
      <w:divBdr>
        <w:top w:val="none" w:sz="0" w:space="0" w:color="auto"/>
        <w:left w:val="none" w:sz="0" w:space="0" w:color="auto"/>
        <w:bottom w:val="none" w:sz="0" w:space="0" w:color="auto"/>
        <w:right w:val="none" w:sz="0" w:space="0" w:color="auto"/>
      </w:divBdr>
    </w:div>
    <w:div w:id="221985632">
      <w:bodyDiv w:val="1"/>
      <w:marLeft w:val="0"/>
      <w:marRight w:val="0"/>
      <w:marTop w:val="0"/>
      <w:marBottom w:val="0"/>
      <w:divBdr>
        <w:top w:val="none" w:sz="0" w:space="0" w:color="auto"/>
        <w:left w:val="none" w:sz="0" w:space="0" w:color="auto"/>
        <w:bottom w:val="none" w:sz="0" w:space="0" w:color="auto"/>
        <w:right w:val="none" w:sz="0" w:space="0" w:color="auto"/>
      </w:divBdr>
      <w:divsChild>
        <w:div w:id="1913813885">
          <w:marLeft w:val="0"/>
          <w:marRight w:val="0"/>
          <w:marTop w:val="0"/>
          <w:marBottom w:val="0"/>
          <w:divBdr>
            <w:top w:val="single" w:sz="12" w:space="5" w:color="0073CF"/>
            <w:left w:val="single" w:sz="12" w:space="5" w:color="0073CF"/>
            <w:bottom w:val="single" w:sz="12" w:space="5" w:color="0073CF"/>
            <w:right w:val="single" w:sz="12" w:space="5" w:color="0073CF"/>
          </w:divBdr>
          <w:divsChild>
            <w:div w:id="1006447310">
              <w:marLeft w:val="0"/>
              <w:marRight w:val="0"/>
              <w:marTop w:val="0"/>
              <w:marBottom w:val="0"/>
              <w:divBdr>
                <w:top w:val="none" w:sz="0" w:space="0" w:color="auto"/>
                <w:left w:val="none" w:sz="0" w:space="0" w:color="auto"/>
                <w:bottom w:val="none" w:sz="0" w:space="0" w:color="auto"/>
                <w:right w:val="none" w:sz="0" w:space="0" w:color="auto"/>
              </w:divBdr>
            </w:div>
            <w:div w:id="78612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8904">
      <w:bodyDiv w:val="1"/>
      <w:marLeft w:val="0"/>
      <w:marRight w:val="0"/>
      <w:marTop w:val="0"/>
      <w:marBottom w:val="0"/>
      <w:divBdr>
        <w:top w:val="none" w:sz="0" w:space="0" w:color="auto"/>
        <w:left w:val="none" w:sz="0" w:space="0" w:color="auto"/>
        <w:bottom w:val="none" w:sz="0" w:space="0" w:color="auto"/>
        <w:right w:val="none" w:sz="0" w:space="0" w:color="auto"/>
      </w:divBdr>
    </w:div>
    <w:div w:id="718239513">
      <w:bodyDiv w:val="1"/>
      <w:marLeft w:val="0"/>
      <w:marRight w:val="0"/>
      <w:marTop w:val="0"/>
      <w:marBottom w:val="0"/>
      <w:divBdr>
        <w:top w:val="none" w:sz="0" w:space="0" w:color="auto"/>
        <w:left w:val="none" w:sz="0" w:space="0" w:color="auto"/>
        <w:bottom w:val="none" w:sz="0" w:space="0" w:color="auto"/>
        <w:right w:val="none" w:sz="0" w:space="0" w:color="auto"/>
      </w:divBdr>
    </w:div>
    <w:div w:id="795953130">
      <w:bodyDiv w:val="1"/>
      <w:marLeft w:val="0"/>
      <w:marRight w:val="0"/>
      <w:marTop w:val="0"/>
      <w:marBottom w:val="0"/>
      <w:divBdr>
        <w:top w:val="none" w:sz="0" w:space="0" w:color="auto"/>
        <w:left w:val="none" w:sz="0" w:space="0" w:color="auto"/>
        <w:bottom w:val="none" w:sz="0" w:space="0" w:color="auto"/>
        <w:right w:val="none" w:sz="0" w:space="0" w:color="auto"/>
      </w:divBdr>
    </w:div>
    <w:div w:id="833715575">
      <w:bodyDiv w:val="1"/>
      <w:marLeft w:val="0"/>
      <w:marRight w:val="0"/>
      <w:marTop w:val="0"/>
      <w:marBottom w:val="0"/>
      <w:divBdr>
        <w:top w:val="none" w:sz="0" w:space="0" w:color="auto"/>
        <w:left w:val="none" w:sz="0" w:space="0" w:color="auto"/>
        <w:bottom w:val="none" w:sz="0" w:space="0" w:color="auto"/>
        <w:right w:val="none" w:sz="0" w:space="0" w:color="auto"/>
      </w:divBdr>
    </w:div>
    <w:div w:id="1027413511">
      <w:bodyDiv w:val="1"/>
      <w:marLeft w:val="0"/>
      <w:marRight w:val="0"/>
      <w:marTop w:val="0"/>
      <w:marBottom w:val="0"/>
      <w:divBdr>
        <w:top w:val="none" w:sz="0" w:space="0" w:color="auto"/>
        <w:left w:val="none" w:sz="0" w:space="0" w:color="auto"/>
        <w:bottom w:val="none" w:sz="0" w:space="0" w:color="auto"/>
        <w:right w:val="none" w:sz="0" w:space="0" w:color="auto"/>
      </w:divBdr>
    </w:div>
    <w:div w:id="1552308179">
      <w:bodyDiv w:val="1"/>
      <w:marLeft w:val="0"/>
      <w:marRight w:val="0"/>
      <w:marTop w:val="0"/>
      <w:marBottom w:val="0"/>
      <w:divBdr>
        <w:top w:val="none" w:sz="0" w:space="0" w:color="auto"/>
        <w:left w:val="none" w:sz="0" w:space="0" w:color="auto"/>
        <w:bottom w:val="none" w:sz="0" w:space="0" w:color="auto"/>
        <w:right w:val="none" w:sz="0" w:space="0" w:color="auto"/>
      </w:divBdr>
    </w:div>
    <w:div w:id="2101174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gif"/><Relationship Id="rId26" Type="http://schemas.openxmlformats.org/officeDocument/2006/relationships/hyperlink" Target="https://en.wikipedia.org/wiki/Non-parametric_statistics"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cdn.analyticsvidhya.com/wp-content/uploads/2020/03/Stand_eq.gif" TargetMode="External"/><Relationship Id="rId25" Type="http://schemas.openxmlformats.org/officeDocument/2006/relationships/hyperlink" Target="https://en.wikipedia.org/wiki/Statistical_population" TargetMode="External"/><Relationship Id="rId2" Type="http://schemas.openxmlformats.org/officeDocument/2006/relationships/styles" Target="styles.xml"/><Relationship Id="rId16" Type="http://schemas.openxmlformats.org/officeDocument/2006/relationships/image" Target="media/image10.gif"/><Relationship Id="rId20" Type="http://schemas.openxmlformats.org/officeDocument/2006/relationships/image" Target="media/image13.gif"/><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en.wikipedia.org/wiki/Statistical_dispersion" TargetMode="External"/><Relationship Id="rId5" Type="http://schemas.openxmlformats.org/officeDocument/2006/relationships/image" Target="media/image1.png"/><Relationship Id="rId15" Type="http://schemas.openxmlformats.org/officeDocument/2006/relationships/hyperlink" Target="https://cdn.analyticsvidhya.com/wp-content/uploads/2020/03/Norm_eq.gif" TargetMode="External"/><Relationship Id="rId23" Type="http://schemas.openxmlformats.org/officeDocument/2006/relationships/hyperlink" Target="https://en.wikipedia.org/wiki/Central_tendency" TargetMode="External"/><Relationship Id="rId28" Type="http://schemas.openxmlformats.org/officeDocument/2006/relationships/hyperlink" Target="https://en.wikipedia.org/wiki/Scatter_plot" TargetMode="External"/><Relationship Id="rId10" Type="http://schemas.openxmlformats.org/officeDocument/2006/relationships/image" Target="media/image6.png"/><Relationship Id="rId19" Type="http://schemas.openxmlformats.org/officeDocument/2006/relationships/image" Target="media/image12.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Data_processing" TargetMode="External"/><Relationship Id="rId22" Type="http://schemas.openxmlformats.org/officeDocument/2006/relationships/image" Target="media/image15.png"/><Relationship Id="rId27" Type="http://schemas.openxmlformats.org/officeDocument/2006/relationships/hyperlink" Target="https://en.wikipedia.org/wiki/Histogra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1036</TotalTime>
  <Pages>8</Pages>
  <Words>2555</Words>
  <Characters>14569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26</cp:revision>
  <dcterms:created xsi:type="dcterms:W3CDTF">2020-06-07T05:58:00Z</dcterms:created>
  <dcterms:modified xsi:type="dcterms:W3CDTF">2020-06-08T14:43:00Z</dcterms:modified>
</cp:coreProperties>
</file>