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06" w:rsidRDefault="00CA0737" w:rsidP="00CA0737">
      <w:pPr>
        <w:tabs>
          <w:tab w:val="left" w:pos="2528"/>
          <w:tab w:val="center" w:pos="46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E02124">
        <w:rPr>
          <w:rFonts w:ascii="Times New Roman" w:hAnsi="Times New Roman" w:cs="Times New Roman"/>
          <w:b/>
          <w:sz w:val="28"/>
        </w:rPr>
        <w:t xml:space="preserve">KRITERIA CALON KANDIDAT </w:t>
      </w:r>
      <w:r w:rsidRPr="00CA0737">
        <w:rPr>
          <w:rFonts w:ascii="Times New Roman" w:hAnsi="Times New Roman" w:cs="Times New Roman"/>
          <w:b/>
          <w:sz w:val="28"/>
        </w:rPr>
        <w:t xml:space="preserve"> </w:t>
      </w:r>
    </w:p>
    <w:p w:rsidR="00CA0737" w:rsidRDefault="00CA0737" w:rsidP="00CA0737">
      <w:pPr>
        <w:jc w:val="center"/>
        <w:rPr>
          <w:rFonts w:ascii="Times New Roman" w:hAnsi="Times New Roman" w:cs="Times New Roman"/>
          <w:b/>
          <w:sz w:val="28"/>
        </w:rPr>
      </w:pPr>
    </w:p>
    <w:p w:rsidR="00CA0737" w:rsidRDefault="00E02124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proofErr w:type="spellStart"/>
      <w:r w:rsidRPr="00E02124">
        <w:rPr>
          <w:rFonts w:ascii="Times New Roman" w:hAnsi="Times New Roman" w:cs="Times New Roman"/>
          <w:sz w:val="28"/>
        </w:rPr>
        <w:t>Mengamalkan</w:t>
      </w:r>
      <w:proofErr w:type="spellEnd"/>
      <w:r w:rsidRPr="00E02124">
        <w:rPr>
          <w:rFonts w:ascii="Times New Roman" w:hAnsi="Times New Roman" w:cs="Times New Roman"/>
          <w:sz w:val="28"/>
        </w:rPr>
        <w:t xml:space="preserve"> tri </w:t>
      </w:r>
      <w:proofErr w:type="spellStart"/>
      <w:r w:rsidRPr="00E02124">
        <w:rPr>
          <w:rFonts w:ascii="Times New Roman" w:hAnsi="Times New Roman" w:cs="Times New Roman"/>
          <w:sz w:val="28"/>
        </w:rPr>
        <w:t>satya</w:t>
      </w:r>
      <w:proofErr w:type="spellEnd"/>
    </w:p>
    <w:p w:rsidR="00E02124" w:rsidRDefault="00E02124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Sehat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jasmani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rohani</w:t>
      </w:r>
      <w:proofErr w:type="spellEnd"/>
    </w:p>
    <w:p w:rsidR="00E02124" w:rsidRDefault="00E02124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Tercatat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sebagai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anggota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2259B">
        <w:rPr>
          <w:rFonts w:ascii="Times New Roman" w:hAnsi="Times New Roman" w:cs="Times New Roman"/>
          <w:sz w:val="28"/>
        </w:rPr>
        <w:t>penuh</w:t>
      </w:r>
      <w:proofErr w:type="spellEnd"/>
      <w:r w:rsidR="00E2259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bhayangkara</w:t>
      </w:r>
      <w:proofErr w:type="spellEnd"/>
      <w:r>
        <w:rPr>
          <w:rFonts w:ascii="Times New Roman" w:hAnsi="Times New Roman" w:cs="Times New Roman"/>
          <w:sz w:val="28"/>
        </w:rPr>
        <w:t xml:space="preserve"> ranting </w:t>
      </w:r>
      <w:proofErr w:type="spellStart"/>
      <w:r>
        <w:rPr>
          <w:rFonts w:ascii="Times New Roman" w:hAnsi="Times New Roman" w:cs="Times New Roman"/>
          <w:sz w:val="28"/>
        </w:rPr>
        <w:t>enrekang</w:t>
      </w:r>
      <w:proofErr w:type="spellEnd"/>
    </w:p>
    <w:p w:rsidR="00E02124" w:rsidRDefault="00E02124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menyelesaikan</w:t>
      </w:r>
      <w:proofErr w:type="spellEnd"/>
      <w:r>
        <w:rPr>
          <w:rFonts w:ascii="Times New Roman" w:hAnsi="Times New Roman" w:cs="Times New Roman"/>
          <w:sz w:val="28"/>
        </w:rPr>
        <w:t xml:space="preserve"> TKU </w:t>
      </w:r>
      <w:proofErr w:type="spellStart"/>
      <w:r>
        <w:rPr>
          <w:rFonts w:ascii="Times New Roman" w:hAnsi="Times New Roman" w:cs="Times New Roman"/>
          <w:sz w:val="28"/>
        </w:rPr>
        <w:t>Bantara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02124" w:rsidRDefault="00E02124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Tercatat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aktif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Gugus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02124" w:rsidRDefault="00E02124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sedang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menjabat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organisasi</w:t>
      </w:r>
      <w:proofErr w:type="spellEnd"/>
      <w:r>
        <w:rPr>
          <w:rFonts w:ascii="Times New Roman" w:hAnsi="Times New Roman" w:cs="Times New Roman"/>
          <w:sz w:val="28"/>
        </w:rPr>
        <w:t xml:space="preserve"> lain </w:t>
      </w:r>
      <w:r w:rsidRPr="00E02124">
        <w:rPr>
          <w:rFonts w:ascii="Times New Roman" w:hAnsi="Times New Roman" w:cs="Times New Roman"/>
          <w:b/>
          <w:sz w:val="28"/>
        </w:rPr>
        <w:t>(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bersedia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mengundurkan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diri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apabila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terpilih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menjadi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ketua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dewan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Saka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124">
        <w:rPr>
          <w:rFonts w:ascii="Times New Roman" w:hAnsi="Times New Roman" w:cs="Times New Roman"/>
          <w:b/>
          <w:sz w:val="28"/>
        </w:rPr>
        <w:t>Bhayangkara</w:t>
      </w:r>
      <w:proofErr w:type="spellEnd"/>
      <w:r w:rsidRPr="00E02124">
        <w:rPr>
          <w:rFonts w:ascii="Times New Roman" w:hAnsi="Times New Roman" w:cs="Times New Roman"/>
          <w:b/>
          <w:sz w:val="28"/>
        </w:rPr>
        <w:t xml:space="preserve">) </w:t>
      </w:r>
    </w:p>
    <w:p w:rsidR="00E2259B" w:rsidRDefault="00E2259B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Bersedia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menjalankan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penuh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tanggung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</w:p>
    <w:p w:rsidR="00E2259B" w:rsidRDefault="00E2259B" w:rsidP="00E2259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mengikuti</w:t>
      </w:r>
      <w:proofErr w:type="spellEnd"/>
      <w:r>
        <w:rPr>
          <w:rFonts w:ascii="Times New Roman" w:hAnsi="Times New Roman" w:cs="Times New Roman"/>
          <w:sz w:val="28"/>
        </w:rPr>
        <w:t xml:space="preserve"> LDK</w:t>
      </w:r>
    </w:p>
    <w:p w:rsidR="00E2259B" w:rsidRPr="00E2259B" w:rsidRDefault="00E2259B" w:rsidP="00E2259B">
      <w:pPr>
        <w:pStyle w:val="ListParagraph"/>
        <w:spacing w:line="60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2259B" w:rsidRPr="00E2259B" w:rsidSect="00E2259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37416"/>
    <w:multiLevelType w:val="hybridMultilevel"/>
    <w:tmpl w:val="2634F448"/>
    <w:lvl w:ilvl="0" w:tplc="036820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37"/>
    <w:rsid w:val="001E7E8C"/>
    <w:rsid w:val="00721506"/>
    <w:rsid w:val="00CA0737"/>
    <w:rsid w:val="00E02124"/>
    <w:rsid w:val="00E2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cp:lastPrinted>2021-01-16T14:22:00Z</cp:lastPrinted>
  <dcterms:created xsi:type="dcterms:W3CDTF">2021-01-16T13:45:00Z</dcterms:created>
  <dcterms:modified xsi:type="dcterms:W3CDTF">2021-01-16T14:24:00Z</dcterms:modified>
</cp:coreProperties>
</file>