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BACC" w14:textId="403DB95C" w:rsidR="007C74D5" w:rsidRDefault="00DD2EA7" w:rsidP="00DD2EA7">
      <w:pPr>
        <w:ind w:left="288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MELANTIK DAN MENGUKUHKAN KAKAK- KAKAK MENJADI PENGURUS DEWAN SAKA BHAYANGKARA GERAKAN PRAMUKA RANTING ENREKANG MASA BAKTI 2020/2021 DENGAN </w:t>
      </w:r>
      <w:proofErr w:type="gramStart"/>
      <w:r>
        <w:rPr>
          <w:rFonts w:ascii="Times New Roman" w:hAnsi="Times New Roman" w:cs="Times New Roman"/>
          <w:sz w:val="36"/>
        </w:rPr>
        <w:t>MENGUCAPKAN :</w:t>
      </w:r>
      <w:proofErr w:type="gramEnd"/>
    </w:p>
    <w:p w14:paraId="1AFCDE68" w14:textId="52CDE9C8" w:rsidR="00DD2EA7" w:rsidRDefault="00DD2EA7" w:rsidP="00DD2EA7">
      <w:pPr>
        <w:ind w:left="3600"/>
        <w:jc w:val="both"/>
        <w:rPr>
          <w:rFonts w:ascii="Times New Roman" w:hAnsi="Times New Roman" w:cs="Times New Roman"/>
          <w:sz w:val="36"/>
        </w:rPr>
      </w:pPr>
    </w:p>
    <w:p w14:paraId="2D8EBB84" w14:textId="796B9A4F" w:rsidR="00DD2EA7" w:rsidRDefault="00DD2EA7" w:rsidP="00DD2EA7">
      <w:pPr>
        <w:ind w:left="3600" w:hanging="720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“BISMILLAHI RAHMANIR RAHIM”</w:t>
      </w:r>
    </w:p>
    <w:p w14:paraId="300BCA07" w14:textId="4F5235CD" w:rsidR="00DD2EA7" w:rsidRDefault="00DD2EA7" w:rsidP="00DD2EA7">
      <w:pPr>
        <w:ind w:left="3600" w:hanging="720"/>
        <w:jc w:val="both"/>
        <w:rPr>
          <w:rFonts w:ascii="Times New Roman" w:hAnsi="Times New Roman" w:cs="Times New Roman"/>
          <w:b/>
          <w:sz w:val="36"/>
        </w:rPr>
      </w:pPr>
    </w:p>
    <w:p w14:paraId="1FE6C959" w14:textId="490494A4" w:rsidR="00DD2EA7" w:rsidRDefault="00DD2EA7" w:rsidP="00DD2EA7">
      <w:pPr>
        <w:ind w:left="3600" w:hanging="180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ENREKANG, 26 SEPTEMBER 2020</w:t>
      </w:r>
    </w:p>
    <w:p w14:paraId="4FC72F65" w14:textId="27720B09" w:rsidR="00DD2EA7" w:rsidRDefault="00DD2EA7" w:rsidP="00DD2EA7">
      <w:pPr>
        <w:ind w:left="3600" w:hanging="180"/>
        <w:jc w:val="both"/>
        <w:rPr>
          <w:rFonts w:ascii="Times New Roman" w:hAnsi="Times New Roman" w:cs="Times New Roman"/>
          <w:b/>
          <w:sz w:val="36"/>
        </w:rPr>
      </w:pPr>
    </w:p>
    <w:p w14:paraId="5D1E2DD6" w14:textId="18A06E2A" w:rsidR="00DD2EA7" w:rsidRDefault="00DD2EA7" w:rsidP="00DD2EA7">
      <w:pPr>
        <w:ind w:left="2970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PAMONG SAKA BHAYANGKARA RANTING ENREKANG</w:t>
      </w:r>
    </w:p>
    <w:p w14:paraId="5DAF127B" w14:textId="21B81C3B" w:rsidR="00DD2EA7" w:rsidRDefault="00DD2EA7" w:rsidP="00DD2EA7">
      <w:pPr>
        <w:ind w:left="3690" w:firstLine="16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 e t u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 xml:space="preserve"> a,</w:t>
      </w:r>
    </w:p>
    <w:p w14:paraId="2F1FBB55" w14:textId="6F6272AF" w:rsidR="00DD2EA7" w:rsidRDefault="00DD2EA7" w:rsidP="00DD2EA7">
      <w:pPr>
        <w:ind w:left="3690" w:firstLine="1620"/>
        <w:jc w:val="both"/>
        <w:rPr>
          <w:rFonts w:ascii="Times New Roman" w:hAnsi="Times New Roman" w:cs="Times New Roman"/>
          <w:sz w:val="36"/>
        </w:rPr>
      </w:pPr>
    </w:p>
    <w:p w14:paraId="2ED6965E" w14:textId="7953521C" w:rsidR="00DD2EA7" w:rsidRPr="00DD2EA7" w:rsidRDefault="00DD2EA7" w:rsidP="003600E4">
      <w:pPr>
        <w:spacing w:after="0"/>
        <w:ind w:left="3690" w:firstLine="1620"/>
        <w:jc w:val="both"/>
        <w:rPr>
          <w:rFonts w:ascii="Times New Roman" w:hAnsi="Times New Roman" w:cs="Times New Roman"/>
          <w:b/>
          <w:sz w:val="36"/>
        </w:rPr>
      </w:pPr>
    </w:p>
    <w:p w14:paraId="0C8204B2" w14:textId="332D727A" w:rsidR="00DD2EA7" w:rsidRDefault="003600E4" w:rsidP="003600E4">
      <w:pPr>
        <w:spacing w:after="0"/>
        <w:ind w:left="3690" w:firstLine="1440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D6EB6" wp14:editId="7D700017">
                <wp:simplePos x="0" y="0"/>
                <wp:positionH relativeFrom="column">
                  <wp:posOffset>2675143</wp:posOffset>
                </wp:positionH>
                <wp:positionV relativeFrom="paragraph">
                  <wp:posOffset>288290</wp:posOffset>
                </wp:positionV>
                <wp:extent cx="2339788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78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A28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5pt,22.7pt" to="394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DD2EA7">
        <w:rPr>
          <w:rFonts w:ascii="Times New Roman" w:hAnsi="Times New Roman" w:cs="Times New Roman"/>
          <w:b/>
          <w:sz w:val="36"/>
        </w:rPr>
        <w:t>(</w:t>
      </w:r>
      <w:r w:rsidR="00DD2EA7" w:rsidRPr="00DD2EA7">
        <w:rPr>
          <w:rFonts w:ascii="Times New Roman" w:hAnsi="Times New Roman" w:cs="Times New Roman"/>
          <w:b/>
          <w:sz w:val="36"/>
        </w:rPr>
        <w:t>FIRMAN)</w:t>
      </w:r>
    </w:p>
    <w:p w14:paraId="569ED70B" w14:textId="4A589610" w:rsidR="00DD2EA7" w:rsidRDefault="003600E4" w:rsidP="003600E4">
      <w:pPr>
        <w:spacing w:after="0"/>
        <w:ind w:left="3690" w:firstLine="540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BRIPTU NRP 94110036</w:t>
      </w:r>
    </w:p>
    <w:p w14:paraId="739CF27E" w14:textId="77777777" w:rsidR="00DD2EA7" w:rsidRPr="00DD2EA7" w:rsidRDefault="00DD2EA7" w:rsidP="00DD2EA7">
      <w:pPr>
        <w:ind w:left="3690" w:firstLine="810"/>
        <w:jc w:val="both"/>
        <w:rPr>
          <w:rFonts w:ascii="Times New Roman" w:hAnsi="Times New Roman" w:cs="Times New Roman"/>
          <w:b/>
          <w:sz w:val="36"/>
        </w:rPr>
      </w:pPr>
    </w:p>
    <w:sectPr w:rsidR="00DD2EA7" w:rsidRPr="00DD2EA7" w:rsidSect="00DD2EA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A7"/>
    <w:rsid w:val="003600E4"/>
    <w:rsid w:val="007C74D5"/>
    <w:rsid w:val="00DD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6146"/>
  <w15:chartTrackingRefBased/>
  <w15:docId w15:val="{29CA2F71-81A1-444A-91FA-17D7B0D7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2020-09-26T02:06:00Z</dcterms:created>
  <dcterms:modified xsi:type="dcterms:W3CDTF">2020-09-26T02:18:00Z</dcterms:modified>
</cp:coreProperties>
</file>