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108951" w14:textId="77777777" w:rsidR="002C5CA9" w:rsidRPr="002C5CA9" w:rsidRDefault="002C5CA9" w:rsidP="002C5CA9">
      <w:pPr>
        <w:rPr>
          <w:b/>
          <w:bCs/>
          <w:sz w:val="32"/>
          <w:szCs w:val="32"/>
        </w:rPr>
      </w:pPr>
      <w:proofErr w:type="spellStart"/>
      <w:r w:rsidRPr="002C5CA9">
        <w:rPr>
          <w:b/>
          <w:bCs/>
          <w:sz w:val="32"/>
          <w:szCs w:val="32"/>
        </w:rPr>
        <w:t>MLOps</w:t>
      </w:r>
      <w:proofErr w:type="spellEnd"/>
      <w:r w:rsidRPr="002C5CA9">
        <w:rPr>
          <w:b/>
          <w:bCs/>
          <w:sz w:val="32"/>
          <w:szCs w:val="32"/>
        </w:rPr>
        <w:t xml:space="preserve"> Project Report: Hotel Reservation Prediction System</w:t>
      </w:r>
    </w:p>
    <w:p w14:paraId="79B8F702" w14:textId="77777777" w:rsidR="002C5CA9" w:rsidRDefault="002C5CA9" w:rsidP="002C5CA9">
      <w:pPr>
        <w:rPr>
          <w:b/>
          <w:bCs/>
        </w:rPr>
      </w:pPr>
    </w:p>
    <w:p w14:paraId="7E5D2915" w14:textId="77777777" w:rsidR="002C5CA9" w:rsidRPr="002C5CA9" w:rsidRDefault="002C5CA9" w:rsidP="002C5CA9">
      <w:pPr>
        <w:rPr>
          <w:b/>
          <w:bCs/>
          <w:sz w:val="26"/>
          <w:szCs w:val="26"/>
        </w:rPr>
      </w:pPr>
      <w:r w:rsidRPr="002C5CA9">
        <w:rPr>
          <w:b/>
          <w:bCs/>
          <w:sz w:val="26"/>
          <w:szCs w:val="26"/>
        </w:rPr>
        <w:t>1. Technology Stack Used in the Project</w:t>
      </w:r>
    </w:p>
    <w:p w14:paraId="56FE0091" w14:textId="77777777" w:rsidR="002C5CA9" w:rsidRPr="002C5CA9" w:rsidRDefault="002C5CA9" w:rsidP="002C5CA9">
      <w:pPr>
        <w:rPr>
          <w:sz w:val="24"/>
          <w:szCs w:val="24"/>
        </w:rPr>
      </w:pPr>
      <w:r w:rsidRPr="002C5CA9">
        <w:rPr>
          <w:sz w:val="24"/>
          <w:szCs w:val="24"/>
        </w:rPr>
        <w:t xml:space="preserve">This project uses a modern, industry-relevant </w:t>
      </w:r>
      <w:proofErr w:type="spellStart"/>
      <w:r w:rsidRPr="002C5CA9">
        <w:rPr>
          <w:sz w:val="24"/>
          <w:szCs w:val="24"/>
        </w:rPr>
        <w:t>MLOps</w:t>
      </w:r>
      <w:proofErr w:type="spellEnd"/>
      <w:r w:rsidRPr="002C5CA9">
        <w:rPr>
          <w:sz w:val="24"/>
          <w:szCs w:val="24"/>
        </w:rPr>
        <w:t xml:space="preserve"> technology stack that covers the complete lifecycle of a machine learning system, from data ingestion to production deployment.</w:t>
      </w:r>
    </w:p>
    <w:p w14:paraId="696890EB" w14:textId="77777777" w:rsidR="002C5CA9" w:rsidRPr="002C5CA9" w:rsidRDefault="002C5CA9" w:rsidP="002C5CA9">
      <w:pPr>
        <w:rPr>
          <w:sz w:val="24"/>
          <w:szCs w:val="24"/>
        </w:rPr>
      </w:pPr>
      <w:r w:rsidRPr="002C5CA9">
        <w:rPr>
          <w:sz w:val="24"/>
          <w:szCs w:val="24"/>
        </w:rPr>
        <w:t>On the programming and development side, Python is used as the core language for data processing, model training, pipeline orchestration, and backend development. Flask is used to build a lightweight and scalable web application that allows users to interact with the trained model through a browser.</w:t>
      </w:r>
    </w:p>
    <w:p w14:paraId="6B8C63D5" w14:textId="77777777" w:rsidR="002C5CA9" w:rsidRPr="002C5CA9" w:rsidRDefault="002C5CA9" w:rsidP="002C5CA9">
      <w:pPr>
        <w:rPr>
          <w:sz w:val="24"/>
          <w:szCs w:val="24"/>
        </w:rPr>
      </w:pPr>
      <w:r w:rsidRPr="002C5CA9">
        <w:rPr>
          <w:sz w:val="24"/>
          <w:szCs w:val="24"/>
        </w:rPr>
        <w:t xml:space="preserve">For data analysis and machine learning, libraries such as Pandas, NumPy, Scikit-learn, and </w:t>
      </w:r>
      <w:proofErr w:type="spellStart"/>
      <w:r w:rsidRPr="002C5CA9">
        <w:rPr>
          <w:sz w:val="24"/>
          <w:szCs w:val="24"/>
        </w:rPr>
        <w:t>LightGBM</w:t>
      </w:r>
      <w:proofErr w:type="spellEnd"/>
      <w:r w:rsidRPr="002C5CA9">
        <w:rPr>
          <w:sz w:val="24"/>
          <w:szCs w:val="24"/>
        </w:rPr>
        <w:t xml:space="preserve"> are used. Pandas and NumPy handle data manipulation and numerical computation, while </w:t>
      </w:r>
      <w:proofErr w:type="spellStart"/>
      <w:r w:rsidRPr="002C5CA9">
        <w:rPr>
          <w:sz w:val="24"/>
          <w:szCs w:val="24"/>
        </w:rPr>
        <w:t>LightGBM</w:t>
      </w:r>
      <w:proofErr w:type="spellEnd"/>
      <w:r w:rsidRPr="002C5CA9">
        <w:rPr>
          <w:sz w:val="24"/>
          <w:szCs w:val="24"/>
        </w:rPr>
        <w:t xml:space="preserve"> is chosen for model training due to its high performance, efficiency, and suitability for large structured datasets.</w:t>
      </w:r>
    </w:p>
    <w:p w14:paraId="03DEC1C4" w14:textId="77777777" w:rsidR="002C5CA9" w:rsidRPr="002C5CA9" w:rsidRDefault="002C5CA9" w:rsidP="002C5CA9">
      <w:pPr>
        <w:rPr>
          <w:sz w:val="24"/>
          <w:szCs w:val="24"/>
        </w:rPr>
      </w:pPr>
      <w:r w:rsidRPr="002C5CA9">
        <w:rPr>
          <w:sz w:val="24"/>
          <w:szCs w:val="24"/>
        </w:rPr>
        <w:t xml:space="preserve">To manage experiments and model tracking, </w:t>
      </w:r>
      <w:proofErr w:type="spellStart"/>
      <w:r w:rsidRPr="002C5CA9">
        <w:rPr>
          <w:sz w:val="24"/>
          <w:szCs w:val="24"/>
        </w:rPr>
        <w:t>MLflow</w:t>
      </w:r>
      <w:proofErr w:type="spellEnd"/>
      <w:r w:rsidRPr="002C5CA9">
        <w:rPr>
          <w:sz w:val="24"/>
          <w:szCs w:val="24"/>
        </w:rPr>
        <w:t xml:space="preserve"> is integrated. </w:t>
      </w:r>
      <w:proofErr w:type="spellStart"/>
      <w:r w:rsidRPr="002C5CA9">
        <w:rPr>
          <w:sz w:val="24"/>
          <w:szCs w:val="24"/>
        </w:rPr>
        <w:t>MLflow</w:t>
      </w:r>
      <w:proofErr w:type="spellEnd"/>
      <w:r w:rsidRPr="002C5CA9">
        <w:rPr>
          <w:sz w:val="24"/>
          <w:szCs w:val="24"/>
        </w:rPr>
        <w:t xml:space="preserve"> tracks model parameters, metrics, artifacts, and experiment versions, enabling reproducibility and comparison of different training runs.</w:t>
      </w:r>
    </w:p>
    <w:p w14:paraId="13BC3886" w14:textId="77777777" w:rsidR="002C5CA9" w:rsidRPr="002C5CA9" w:rsidRDefault="002C5CA9" w:rsidP="002C5CA9">
      <w:pPr>
        <w:rPr>
          <w:sz w:val="24"/>
          <w:szCs w:val="24"/>
        </w:rPr>
      </w:pPr>
      <w:r w:rsidRPr="002C5CA9">
        <w:rPr>
          <w:sz w:val="24"/>
          <w:szCs w:val="24"/>
        </w:rPr>
        <w:t>For cloud infrastructure, Google Cloud Platform (GCP) is used. GCP Cloud Storage (Buckets) stores raw and processed datasets, while Google Cloud Run hosts the deployed application in a serverless environment. Google Container Registry (GCR) is used to store Docker images securely.</w:t>
      </w:r>
    </w:p>
    <w:p w14:paraId="36D128A0" w14:textId="77777777" w:rsidR="002C5CA9" w:rsidRPr="002C5CA9" w:rsidRDefault="002C5CA9" w:rsidP="002C5CA9">
      <w:pPr>
        <w:rPr>
          <w:sz w:val="24"/>
          <w:szCs w:val="24"/>
        </w:rPr>
      </w:pPr>
      <w:r w:rsidRPr="002C5CA9">
        <w:rPr>
          <w:sz w:val="24"/>
          <w:szCs w:val="24"/>
        </w:rPr>
        <w:t>In terms of DevOps and automation, Docker is used to containerize the application, ensuring consistent execution across environments. Jenkins is implemented for CI/CD automation, enabling continuous integration, image building, and deployment. Git and GitHub are used for source code version control and collaboration.</w:t>
      </w:r>
    </w:p>
    <w:p w14:paraId="11104198" w14:textId="2E7A4348" w:rsidR="002C5CA9" w:rsidRPr="002C5CA9" w:rsidRDefault="002C5CA9" w:rsidP="002C5CA9">
      <w:pPr>
        <w:rPr>
          <w:b/>
          <w:bCs/>
        </w:rPr>
      </w:pPr>
    </w:p>
    <w:p w14:paraId="37B111ED" w14:textId="77777777" w:rsidR="002C5CA9" w:rsidRPr="002C5CA9" w:rsidRDefault="002C5CA9" w:rsidP="002C5CA9">
      <w:pPr>
        <w:rPr>
          <w:b/>
          <w:bCs/>
          <w:sz w:val="26"/>
          <w:szCs w:val="26"/>
        </w:rPr>
      </w:pPr>
      <w:r w:rsidRPr="002C5CA9">
        <w:rPr>
          <w:b/>
          <w:bCs/>
          <w:sz w:val="26"/>
          <w:szCs w:val="26"/>
        </w:rPr>
        <w:t>2. Key Learnings from the Project</w:t>
      </w:r>
    </w:p>
    <w:p w14:paraId="1F09834C" w14:textId="77777777" w:rsidR="002C5CA9" w:rsidRPr="002C5CA9" w:rsidRDefault="002C5CA9" w:rsidP="002C5CA9">
      <w:pPr>
        <w:rPr>
          <w:sz w:val="24"/>
          <w:szCs w:val="24"/>
        </w:rPr>
      </w:pPr>
      <w:r w:rsidRPr="002C5CA9">
        <w:rPr>
          <w:sz w:val="24"/>
          <w:szCs w:val="24"/>
        </w:rPr>
        <w:t xml:space="preserve">This project provided deep practical exposure to real-world </w:t>
      </w:r>
      <w:proofErr w:type="spellStart"/>
      <w:r w:rsidRPr="002C5CA9">
        <w:rPr>
          <w:sz w:val="24"/>
          <w:szCs w:val="24"/>
        </w:rPr>
        <w:t>MLOps</w:t>
      </w:r>
      <w:proofErr w:type="spellEnd"/>
      <w:r w:rsidRPr="002C5CA9">
        <w:rPr>
          <w:sz w:val="24"/>
          <w:szCs w:val="24"/>
        </w:rPr>
        <w:t xml:space="preserve"> practices, going far beyond simple model building.</w:t>
      </w:r>
    </w:p>
    <w:p w14:paraId="4AFEB80D" w14:textId="77777777" w:rsidR="002C5CA9" w:rsidRPr="002C5CA9" w:rsidRDefault="002C5CA9" w:rsidP="002C5CA9">
      <w:pPr>
        <w:rPr>
          <w:sz w:val="24"/>
          <w:szCs w:val="24"/>
        </w:rPr>
      </w:pPr>
      <w:r w:rsidRPr="002C5CA9">
        <w:rPr>
          <w:sz w:val="24"/>
          <w:szCs w:val="24"/>
        </w:rPr>
        <w:t>One of the major learnings was understanding that machine learning is not just about training a model, but about building a reliable, repeatable, and deployable system. I learned how raw data flows through ingestion, preprocessing, training, and deployment in a structured pipeline.</w:t>
      </w:r>
    </w:p>
    <w:p w14:paraId="28E7A277" w14:textId="77777777" w:rsidR="002C5CA9" w:rsidRPr="002C5CA9" w:rsidRDefault="002C5CA9" w:rsidP="002C5CA9">
      <w:pPr>
        <w:rPr>
          <w:sz w:val="24"/>
          <w:szCs w:val="24"/>
        </w:rPr>
      </w:pPr>
      <w:r w:rsidRPr="002C5CA9">
        <w:rPr>
          <w:sz w:val="24"/>
          <w:szCs w:val="24"/>
        </w:rPr>
        <w:t>I gained hands-on experience in data engineering, particularly in cloud-based data ingestion using GCP Buckets and service accounts. Handling credentials securely using environment variables taught me industry-grade security practices.</w:t>
      </w:r>
    </w:p>
    <w:p w14:paraId="59507D9B" w14:textId="77777777" w:rsidR="002C5CA9" w:rsidRPr="002C5CA9" w:rsidRDefault="002C5CA9" w:rsidP="002C5CA9">
      <w:pPr>
        <w:rPr>
          <w:sz w:val="24"/>
          <w:szCs w:val="24"/>
        </w:rPr>
      </w:pPr>
      <w:r w:rsidRPr="002C5CA9">
        <w:rPr>
          <w:sz w:val="24"/>
          <w:szCs w:val="24"/>
        </w:rPr>
        <w:lastRenderedPageBreak/>
        <w:t xml:space="preserve">Another important learning was </w:t>
      </w:r>
      <w:proofErr w:type="gramStart"/>
      <w:r w:rsidRPr="002C5CA9">
        <w:rPr>
          <w:sz w:val="24"/>
          <w:szCs w:val="24"/>
        </w:rPr>
        <w:t>feature</w:t>
      </w:r>
      <w:proofErr w:type="gramEnd"/>
      <w:r w:rsidRPr="002C5CA9">
        <w:rPr>
          <w:sz w:val="24"/>
          <w:szCs w:val="24"/>
        </w:rPr>
        <w:t xml:space="preserve"> engineering and data preprocessing at scale. Handling skewness, class imbalance, categorical encoding, and feature selection helped me understand how data quality directly affects model performance.</w:t>
      </w:r>
    </w:p>
    <w:p w14:paraId="7FEF7CFF" w14:textId="77777777" w:rsidR="002C5CA9" w:rsidRPr="002C5CA9" w:rsidRDefault="002C5CA9" w:rsidP="002C5CA9">
      <w:pPr>
        <w:rPr>
          <w:sz w:val="24"/>
          <w:szCs w:val="24"/>
        </w:rPr>
      </w:pPr>
      <w:r w:rsidRPr="002C5CA9">
        <w:rPr>
          <w:sz w:val="24"/>
          <w:szCs w:val="24"/>
        </w:rPr>
        <w:t xml:space="preserve">Through </w:t>
      </w:r>
      <w:proofErr w:type="spellStart"/>
      <w:r w:rsidRPr="002C5CA9">
        <w:rPr>
          <w:sz w:val="24"/>
          <w:szCs w:val="24"/>
        </w:rPr>
        <w:t>MLflow</w:t>
      </w:r>
      <w:proofErr w:type="spellEnd"/>
      <w:r w:rsidRPr="002C5CA9">
        <w:rPr>
          <w:sz w:val="24"/>
          <w:szCs w:val="24"/>
        </w:rPr>
        <w:t>, I learned how professional teams track experiments, compare model versions, and store artifacts instead of relying on manual notebooks. This greatly improved reproducibility and confidence in model results.</w:t>
      </w:r>
    </w:p>
    <w:p w14:paraId="219B2CBD" w14:textId="77777777" w:rsidR="002C5CA9" w:rsidRPr="002C5CA9" w:rsidRDefault="002C5CA9" w:rsidP="002C5CA9">
      <w:pPr>
        <w:rPr>
          <w:sz w:val="24"/>
          <w:szCs w:val="24"/>
        </w:rPr>
      </w:pPr>
      <w:r w:rsidRPr="002C5CA9">
        <w:rPr>
          <w:sz w:val="24"/>
          <w:szCs w:val="24"/>
        </w:rPr>
        <w:t>The project also strengthened my understanding of CI/CD pipelines. Using Jenkins and Docker taught me how code changes automatically trigger builds, image creation, and deployment, which is a critical requirement in production ML systems.</w:t>
      </w:r>
    </w:p>
    <w:p w14:paraId="591009ED" w14:textId="77777777" w:rsidR="002C5CA9" w:rsidRPr="002C5CA9" w:rsidRDefault="002C5CA9" w:rsidP="002C5CA9">
      <w:pPr>
        <w:rPr>
          <w:sz w:val="24"/>
          <w:szCs w:val="24"/>
        </w:rPr>
      </w:pPr>
      <w:r w:rsidRPr="002C5CA9">
        <w:rPr>
          <w:sz w:val="24"/>
          <w:szCs w:val="24"/>
        </w:rPr>
        <w:t xml:space="preserve">Finally, deploying the application on Google Cloud Run helped me understand serverless deployment, scalability, and cloud-native ML systems, preparing me for real-world </w:t>
      </w:r>
      <w:proofErr w:type="spellStart"/>
      <w:r w:rsidRPr="002C5CA9">
        <w:rPr>
          <w:sz w:val="24"/>
          <w:szCs w:val="24"/>
        </w:rPr>
        <w:t>MLOps</w:t>
      </w:r>
      <w:proofErr w:type="spellEnd"/>
      <w:r w:rsidRPr="002C5CA9">
        <w:rPr>
          <w:sz w:val="24"/>
          <w:szCs w:val="24"/>
        </w:rPr>
        <w:t xml:space="preserve"> and ML Engineer roles.</w:t>
      </w:r>
    </w:p>
    <w:p w14:paraId="5759BCF0" w14:textId="2373E412" w:rsidR="002C5CA9" w:rsidRPr="002C5CA9" w:rsidRDefault="002C5CA9" w:rsidP="002C5CA9">
      <w:pPr>
        <w:rPr>
          <w:sz w:val="24"/>
          <w:szCs w:val="24"/>
        </w:rPr>
      </w:pPr>
    </w:p>
    <w:p w14:paraId="28B215FC" w14:textId="77777777" w:rsidR="002C5CA9" w:rsidRPr="002C5CA9" w:rsidRDefault="002C5CA9" w:rsidP="002C5CA9">
      <w:pPr>
        <w:rPr>
          <w:b/>
          <w:bCs/>
          <w:sz w:val="26"/>
          <w:szCs w:val="26"/>
        </w:rPr>
      </w:pPr>
      <w:r w:rsidRPr="002C5CA9">
        <w:rPr>
          <w:b/>
          <w:bCs/>
          <w:sz w:val="26"/>
          <w:szCs w:val="26"/>
        </w:rPr>
        <w:t>3. How This Project Solves a Real-World Problem</w:t>
      </w:r>
    </w:p>
    <w:p w14:paraId="5302335F" w14:textId="77777777" w:rsidR="002C5CA9" w:rsidRPr="002C5CA9" w:rsidRDefault="002C5CA9" w:rsidP="002C5CA9">
      <w:pPr>
        <w:rPr>
          <w:sz w:val="24"/>
          <w:szCs w:val="24"/>
        </w:rPr>
      </w:pPr>
      <w:r w:rsidRPr="002C5CA9">
        <w:rPr>
          <w:sz w:val="24"/>
          <w:szCs w:val="24"/>
        </w:rPr>
        <w:t xml:space="preserve">In the hospitality industry, reservation cancellations cause major financial losses due to unsold rooms, inefficient resource allocation, and poor demand forecasting. Hotels often struggle to identify which bookings are likely to be </w:t>
      </w:r>
      <w:proofErr w:type="spellStart"/>
      <w:r w:rsidRPr="002C5CA9">
        <w:rPr>
          <w:sz w:val="24"/>
          <w:szCs w:val="24"/>
        </w:rPr>
        <w:t>canceled</w:t>
      </w:r>
      <w:proofErr w:type="spellEnd"/>
      <w:r w:rsidRPr="002C5CA9">
        <w:rPr>
          <w:sz w:val="24"/>
          <w:szCs w:val="24"/>
        </w:rPr>
        <w:t>.</w:t>
      </w:r>
    </w:p>
    <w:p w14:paraId="1679A0A7" w14:textId="77777777" w:rsidR="002C5CA9" w:rsidRPr="002C5CA9" w:rsidRDefault="002C5CA9" w:rsidP="002C5CA9">
      <w:pPr>
        <w:rPr>
          <w:sz w:val="24"/>
          <w:szCs w:val="24"/>
        </w:rPr>
      </w:pPr>
      <w:r w:rsidRPr="002C5CA9">
        <w:rPr>
          <w:sz w:val="24"/>
          <w:szCs w:val="24"/>
        </w:rPr>
        <w:t xml:space="preserve">This project addresses this problem by predicting whether a hotel reservation will be </w:t>
      </w:r>
      <w:proofErr w:type="spellStart"/>
      <w:r w:rsidRPr="002C5CA9">
        <w:rPr>
          <w:sz w:val="24"/>
          <w:szCs w:val="24"/>
        </w:rPr>
        <w:t>canceled</w:t>
      </w:r>
      <w:proofErr w:type="spellEnd"/>
      <w:r w:rsidRPr="002C5CA9">
        <w:rPr>
          <w:sz w:val="24"/>
          <w:szCs w:val="24"/>
        </w:rPr>
        <w:t xml:space="preserve"> or not using historical booking data. By identifying high-risk cancellations in advance, hotels can take proactive actions such as dynamic pricing, controlled overbooking, or targeted customer engagement.</w:t>
      </w:r>
    </w:p>
    <w:p w14:paraId="5314D1AD" w14:textId="77777777" w:rsidR="002C5CA9" w:rsidRPr="002C5CA9" w:rsidRDefault="002C5CA9" w:rsidP="002C5CA9">
      <w:pPr>
        <w:rPr>
          <w:sz w:val="24"/>
          <w:szCs w:val="24"/>
        </w:rPr>
      </w:pPr>
      <w:r w:rsidRPr="002C5CA9">
        <w:rPr>
          <w:sz w:val="24"/>
          <w:szCs w:val="24"/>
        </w:rPr>
        <w:t>From an operational standpoint, the system helps hotels optimize occupancy rates, improve revenue management, and reduce uncertainty in planning. The web application makes the prediction system easily accessible to non-technical users, enabling real-world usability.</w:t>
      </w:r>
    </w:p>
    <w:p w14:paraId="60BCBDBA" w14:textId="77777777" w:rsidR="002C5CA9" w:rsidRPr="002C5CA9" w:rsidRDefault="002C5CA9" w:rsidP="002C5CA9">
      <w:pPr>
        <w:rPr>
          <w:sz w:val="24"/>
          <w:szCs w:val="24"/>
        </w:rPr>
      </w:pPr>
      <w:r w:rsidRPr="002C5CA9">
        <w:rPr>
          <w:sz w:val="24"/>
          <w:szCs w:val="24"/>
        </w:rPr>
        <w:t>Most importantly, the system is designed to continuously improve. With automated pipelines and cloud storage, the model can be retrained when new data becomes available, ensuring long-term relevance and accuracy.</w:t>
      </w:r>
    </w:p>
    <w:p w14:paraId="43C76748" w14:textId="77777777" w:rsidR="002C5CA9" w:rsidRPr="002C5CA9" w:rsidRDefault="002C5CA9" w:rsidP="002C5CA9">
      <w:pPr>
        <w:rPr>
          <w:sz w:val="24"/>
          <w:szCs w:val="24"/>
        </w:rPr>
      </w:pPr>
      <w:r w:rsidRPr="002C5CA9">
        <w:rPr>
          <w:sz w:val="24"/>
          <w:szCs w:val="24"/>
        </w:rPr>
        <w:pict w14:anchorId="1B0DE028">
          <v:rect id="_x0000_i1165" style="width:0;height:1.5pt" o:hralign="center" o:hrstd="t" o:hr="t" fillcolor="#a0a0a0" stroked="f"/>
        </w:pict>
      </w:r>
    </w:p>
    <w:p w14:paraId="53D1FF69" w14:textId="77777777" w:rsidR="002C5CA9" w:rsidRPr="002C5CA9" w:rsidRDefault="002C5CA9" w:rsidP="002C5CA9">
      <w:pPr>
        <w:rPr>
          <w:b/>
          <w:bCs/>
          <w:sz w:val="24"/>
          <w:szCs w:val="24"/>
        </w:rPr>
      </w:pPr>
      <w:r w:rsidRPr="002C5CA9">
        <w:rPr>
          <w:b/>
          <w:bCs/>
          <w:sz w:val="24"/>
          <w:szCs w:val="24"/>
        </w:rPr>
        <w:t>4. What Is Unique About This Project</w:t>
      </w:r>
    </w:p>
    <w:p w14:paraId="3A403936" w14:textId="77777777" w:rsidR="002C5CA9" w:rsidRPr="002C5CA9" w:rsidRDefault="002C5CA9" w:rsidP="002C5CA9">
      <w:pPr>
        <w:rPr>
          <w:sz w:val="24"/>
          <w:szCs w:val="24"/>
        </w:rPr>
      </w:pPr>
      <w:r w:rsidRPr="002C5CA9">
        <w:rPr>
          <w:sz w:val="24"/>
          <w:szCs w:val="24"/>
        </w:rPr>
        <w:t xml:space="preserve">The uniqueness of this project lies in its complete </w:t>
      </w:r>
      <w:proofErr w:type="spellStart"/>
      <w:r w:rsidRPr="002C5CA9">
        <w:rPr>
          <w:sz w:val="24"/>
          <w:szCs w:val="24"/>
        </w:rPr>
        <w:t>MLOps</w:t>
      </w:r>
      <w:proofErr w:type="spellEnd"/>
      <w:r w:rsidRPr="002C5CA9">
        <w:rPr>
          <w:sz w:val="24"/>
          <w:szCs w:val="24"/>
        </w:rPr>
        <w:t>-driven approach, rather than just model accuracy.</w:t>
      </w:r>
    </w:p>
    <w:p w14:paraId="4CDF8CD5" w14:textId="77777777" w:rsidR="002C5CA9" w:rsidRPr="002C5CA9" w:rsidRDefault="002C5CA9" w:rsidP="002C5CA9">
      <w:pPr>
        <w:rPr>
          <w:sz w:val="24"/>
          <w:szCs w:val="24"/>
        </w:rPr>
      </w:pPr>
      <w:r w:rsidRPr="002C5CA9">
        <w:rPr>
          <w:sz w:val="24"/>
          <w:szCs w:val="24"/>
        </w:rPr>
        <w:t>Unlike typical academic ML projects that stop at model training, this project implements a full production-grade ML lifecycle. It includes automated data ingestion from cloud storage, modular preprocessing, experiment tracking, training pipelines, CI/CD automation, and cloud deployment.</w:t>
      </w:r>
    </w:p>
    <w:p w14:paraId="372A9468" w14:textId="77777777" w:rsidR="002C5CA9" w:rsidRPr="002C5CA9" w:rsidRDefault="002C5CA9" w:rsidP="002C5CA9">
      <w:pPr>
        <w:rPr>
          <w:sz w:val="24"/>
          <w:szCs w:val="24"/>
        </w:rPr>
      </w:pPr>
      <w:r w:rsidRPr="002C5CA9">
        <w:rPr>
          <w:sz w:val="24"/>
          <w:szCs w:val="24"/>
        </w:rPr>
        <w:lastRenderedPageBreak/>
        <w:t>Another unique aspect is the clear separation of responsibilities through modular code design. Each component—data ingestion, preprocessing, training, and deployment—is independently maintainable, making the system scalable and extensible.</w:t>
      </w:r>
    </w:p>
    <w:p w14:paraId="778C2921" w14:textId="77777777" w:rsidR="002C5CA9" w:rsidRPr="002C5CA9" w:rsidRDefault="002C5CA9" w:rsidP="002C5CA9">
      <w:pPr>
        <w:rPr>
          <w:sz w:val="24"/>
          <w:szCs w:val="24"/>
        </w:rPr>
      </w:pPr>
      <w:r w:rsidRPr="002C5CA9">
        <w:rPr>
          <w:sz w:val="24"/>
          <w:szCs w:val="24"/>
        </w:rPr>
        <w:t xml:space="preserve">The integration of </w:t>
      </w:r>
      <w:proofErr w:type="spellStart"/>
      <w:r w:rsidRPr="002C5CA9">
        <w:rPr>
          <w:sz w:val="24"/>
          <w:szCs w:val="24"/>
        </w:rPr>
        <w:t>MLflow</w:t>
      </w:r>
      <w:proofErr w:type="spellEnd"/>
      <w:r w:rsidRPr="002C5CA9">
        <w:rPr>
          <w:sz w:val="24"/>
          <w:szCs w:val="24"/>
        </w:rPr>
        <w:t xml:space="preserve"> for experiment tracking adds professional value, as it mirrors how ML models are managed in real companies. The use of </w:t>
      </w:r>
      <w:proofErr w:type="spellStart"/>
      <w:r w:rsidRPr="002C5CA9">
        <w:rPr>
          <w:sz w:val="24"/>
          <w:szCs w:val="24"/>
        </w:rPr>
        <w:t>LightGBM</w:t>
      </w:r>
      <w:proofErr w:type="spellEnd"/>
      <w:r w:rsidRPr="002C5CA9">
        <w:rPr>
          <w:sz w:val="24"/>
          <w:szCs w:val="24"/>
        </w:rPr>
        <w:t xml:space="preserve"> with hyperparameter tuning balances both performance and efficiency.</w:t>
      </w:r>
    </w:p>
    <w:p w14:paraId="5712BE8A" w14:textId="77777777" w:rsidR="002C5CA9" w:rsidRPr="002C5CA9" w:rsidRDefault="002C5CA9" w:rsidP="002C5CA9">
      <w:pPr>
        <w:rPr>
          <w:sz w:val="24"/>
          <w:szCs w:val="24"/>
        </w:rPr>
      </w:pPr>
      <w:r w:rsidRPr="002C5CA9">
        <w:rPr>
          <w:sz w:val="24"/>
          <w:szCs w:val="24"/>
        </w:rPr>
        <w:t>Additionally, the project demonstrates real DevOps + ML integration using Docker, Jenkins, and Google Cloud Run. This combination reflects real-world ML systems used in production environments, making the project stand out in interviews and resume screenings.</w:t>
      </w:r>
    </w:p>
    <w:p w14:paraId="05248F2D" w14:textId="77777777" w:rsidR="002C5CA9" w:rsidRPr="002C5CA9" w:rsidRDefault="002C5CA9" w:rsidP="002C5CA9">
      <w:pPr>
        <w:rPr>
          <w:sz w:val="24"/>
          <w:szCs w:val="24"/>
        </w:rPr>
      </w:pPr>
      <w:r w:rsidRPr="002C5CA9">
        <w:rPr>
          <w:sz w:val="24"/>
          <w:szCs w:val="24"/>
        </w:rPr>
        <w:t xml:space="preserve">Overall, the project is unique because it bridges the gap between machine learning theory and real-world deployment, showcasing strong skills in </w:t>
      </w:r>
      <w:proofErr w:type="spellStart"/>
      <w:r w:rsidRPr="002C5CA9">
        <w:rPr>
          <w:sz w:val="24"/>
          <w:szCs w:val="24"/>
        </w:rPr>
        <w:t>MLOps</w:t>
      </w:r>
      <w:proofErr w:type="spellEnd"/>
      <w:r w:rsidRPr="002C5CA9">
        <w:rPr>
          <w:sz w:val="24"/>
          <w:szCs w:val="24"/>
        </w:rPr>
        <w:t>, cloud computing, and system design.</w:t>
      </w:r>
    </w:p>
    <w:p w14:paraId="50C29424" w14:textId="77777777" w:rsidR="002C5CA9" w:rsidRPr="002C5CA9" w:rsidRDefault="002C5CA9" w:rsidP="002C5CA9">
      <w:pPr>
        <w:rPr>
          <w:b/>
          <w:bCs/>
        </w:rPr>
      </w:pPr>
    </w:p>
    <w:p w14:paraId="4D70A0FF" w14:textId="77777777" w:rsidR="002C5CA9" w:rsidRPr="002C5CA9" w:rsidRDefault="002C5CA9" w:rsidP="002C5CA9">
      <w:pPr>
        <w:jc w:val="both"/>
        <w:rPr>
          <w:rFonts w:ascii="Times New Roman" w:hAnsi="Times New Roman" w:cs="Times New Roman"/>
          <w:b/>
          <w:bCs/>
          <w:sz w:val="24"/>
          <w:szCs w:val="24"/>
        </w:rPr>
      </w:pPr>
      <w:r w:rsidRPr="002C5CA9">
        <w:rPr>
          <w:rFonts w:ascii="Times New Roman" w:hAnsi="Times New Roman" w:cs="Times New Roman"/>
          <w:b/>
          <w:bCs/>
          <w:sz w:val="24"/>
          <w:szCs w:val="24"/>
        </w:rPr>
        <w:t>1. Introduction</w:t>
      </w:r>
    </w:p>
    <w:p w14:paraId="74DD35CB" w14:textId="77777777" w:rsidR="002C5CA9" w:rsidRPr="002C5CA9" w:rsidRDefault="002C5CA9" w:rsidP="002C5CA9">
      <w:pPr>
        <w:jc w:val="both"/>
        <w:rPr>
          <w:rFonts w:ascii="Times New Roman" w:hAnsi="Times New Roman" w:cs="Times New Roman"/>
          <w:sz w:val="24"/>
          <w:szCs w:val="24"/>
        </w:rPr>
      </w:pPr>
      <w:r w:rsidRPr="002C5CA9">
        <w:rPr>
          <w:rFonts w:ascii="Times New Roman" w:hAnsi="Times New Roman" w:cs="Times New Roman"/>
          <w:sz w:val="24"/>
          <w:szCs w:val="24"/>
        </w:rPr>
        <w:t xml:space="preserve">This project presents a complete, end-to-end </w:t>
      </w:r>
      <w:proofErr w:type="spellStart"/>
      <w:r w:rsidRPr="002C5CA9">
        <w:rPr>
          <w:rFonts w:ascii="Times New Roman" w:hAnsi="Times New Roman" w:cs="Times New Roman"/>
          <w:b/>
          <w:bCs/>
          <w:sz w:val="24"/>
          <w:szCs w:val="24"/>
        </w:rPr>
        <w:t>MLOps</w:t>
      </w:r>
      <w:proofErr w:type="spellEnd"/>
      <w:r w:rsidRPr="002C5CA9">
        <w:rPr>
          <w:rFonts w:ascii="Times New Roman" w:hAnsi="Times New Roman" w:cs="Times New Roman"/>
          <w:b/>
          <w:bCs/>
          <w:sz w:val="24"/>
          <w:szCs w:val="24"/>
        </w:rPr>
        <w:t xml:space="preserve"> (Machine Learning Operations)</w:t>
      </w:r>
      <w:r w:rsidRPr="002C5CA9">
        <w:rPr>
          <w:rFonts w:ascii="Times New Roman" w:hAnsi="Times New Roman" w:cs="Times New Roman"/>
          <w:sz w:val="24"/>
          <w:szCs w:val="24"/>
        </w:rPr>
        <w:t xml:space="preserve"> implementation for a </w:t>
      </w:r>
      <w:r w:rsidRPr="002C5CA9">
        <w:rPr>
          <w:rFonts w:ascii="Times New Roman" w:hAnsi="Times New Roman" w:cs="Times New Roman"/>
          <w:b/>
          <w:bCs/>
          <w:sz w:val="24"/>
          <w:szCs w:val="24"/>
        </w:rPr>
        <w:t>Hotel Reservation Prediction System</w:t>
      </w:r>
      <w:r w:rsidRPr="002C5CA9">
        <w:rPr>
          <w:rFonts w:ascii="Times New Roman" w:hAnsi="Times New Roman" w:cs="Times New Roman"/>
          <w:sz w:val="24"/>
          <w:szCs w:val="24"/>
        </w:rPr>
        <w:t xml:space="preserve">. The primary objective of the project is to predict whether a hotel reservation will be </w:t>
      </w:r>
      <w:proofErr w:type="spellStart"/>
      <w:r w:rsidRPr="002C5CA9">
        <w:rPr>
          <w:rFonts w:ascii="Times New Roman" w:hAnsi="Times New Roman" w:cs="Times New Roman"/>
          <w:sz w:val="24"/>
          <w:szCs w:val="24"/>
        </w:rPr>
        <w:t>canceled</w:t>
      </w:r>
      <w:proofErr w:type="spellEnd"/>
      <w:r w:rsidRPr="002C5CA9">
        <w:rPr>
          <w:rFonts w:ascii="Times New Roman" w:hAnsi="Times New Roman" w:cs="Times New Roman"/>
          <w:sz w:val="24"/>
          <w:szCs w:val="24"/>
        </w:rPr>
        <w:t xml:space="preserve"> or not, while following industry-grade </w:t>
      </w:r>
      <w:proofErr w:type="spellStart"/>
      <w:r w:rsidRPr="002C5CA9">
        <w:rPr>
          <w:rFonts w:ascii="Times New Roman" w:hAnsi="Times New Roman" w:cs="Times New Roman"/>
          <w:sz w:val="24"/>
          <w:szCs w:val="24"/>
        </w:rPr>
        <w:t>MLOps</w:t>
      </w:r>
      <w:proofErr w:type="spellEnd"/>
      <w:r w:rsidRPr="002C5CA9">
        <w:rPr>
          <w:rFonts w:ascii="Times New Roman" w:hAnsi="Times New Roman" w:cs="Times New Roman"/>
          <w:sz w:val="24"/>
          <w:szCs w:val="24"/>
        </w:rPr>
        <w:t xml:space="preserve"> practices such as modular code design, data versioning, experiment tracking, pipeline automation, CI/CD deployment, and cloud-based hosting.</w:t>
      </w:r>
    </w:p>
    <w:p w14:paraId="6565A0CF" w14:textId="77777777" w:rsidR="002C5CA9" w:rsidRPr="002C5CA9" w:rsidRDefault="002C5CA9" w:rsidP="002C5CA9">
      <w:pPr>
        <w:jc w:val="both"/>
        <w:rPr>
          <w:rFonts w:ascii="Times New Roman" w:hAnsi="Times New Roman" w:cs="Times New Roman"/>
          <w:sz w:val="24"/>
          <w:szCs w:val="24"/>
        </w:rPr>
      </w:pPr>
      <w:r w:rsidRPr="002C5CA9">
        <w:rPr>
          <w:rFonts w:ascii="Times New Roman" w:hAnsi="Times New Roman" w:cs="Times New Roman"/>
          <w:sz w:val="24"/>
          <w:szCs w:val="24"/>
        </w:rPr>
        <w:t>Rather than treating machine learning as a standalone activity, this project emphasizes the full lifecycle of an ML system — from raw data ingestion to model deployment and monitoring. The workflow integrates data engineering, model development, experimentation, software engineering best practices, and cloud infrastructure. The system is designed to be scalable, reproducible, and production-ready.</w:t>
      </w:r>
    </w:p>
    <w:p w14:paraId="06D70CFB" w14:textId="77777777" w:rsidR="002C5CA9" w:rsidRPr="002C5CA9" w:rsidRDefault="002C5CA9" w:rsidP="002C5CA9">
      <w:pPr>
        <w:jc w:val="both"/>
        <w:rPr>
          <w:rFonts w:ascii="Times New Roman" w:hAnsi="Times New Roman" w:cs="Times New Roman"/>
          <w:sz w:val="24"/>
          <w:szCs w:val="24"/>
        </w:rPr>
      </w:pPr>
      <w:r w:rsidRPr="002C5CA9">
        <w:rPr>
          <w:rFonts w:ascii="Times New Roman" w:hAnsi="Times New Roman" w:cs="Times New Roman"/>
          <w:sz w:val="24"/>
          <w:szCs w:val="24"/>
        </w:rPr>
        <w:t xml:space="preserve">The technology stack used in this project includes </w:t>
      </w:r>
      <w:r w:rsidRPr="002C5CA9">
        <w:rPr>
          <w:rFonts w:ascii="Times New Roman" w:hAnsi="Times New Roman" w:cs="Times New Roman"/>
          <w:b/>
          <w:bCs/>
          <w:sz w:val="24"/>
          <w:szCs w:val="24"/>
        </w:rPr>
        <w:t xml:space="preserve">Python, </w:t>
      </w:r>
      <w:proofErr w:type="spellStart"/>
      <w:r w:rsidRPr="002C5CA9">
        <w:rPr>
          <w:rFonts w:ascii="Times New Roman" w:hAnsi="Times New Roman" w:cs="Times New Roman"/>
          <w:b/>
          <w:bCs/>
          <w:sz w:val="24"/>
          <w:szCs w:val="24"/>
        </w:rPr>
        <w:t>MLflow</w:t>
      </w:r>
      <w:proofErr w:type="spellEnd"/>
      <w:r w:rsidRPr="002C5CA9">
        <w:rPr>
          <w:rFonts w:ascii="Times New Roman" w:hAnsi="Times New Roman" w:cs="Times New Roman"/>
          <w:b/>
          <w:bCs/>
          <w:sz w:val="24"/>
          <w:szCs w:val="24"/>
        </w:rPr>
        <w:t>, Jenkins, Docker, GitHub, and Google Cloud Platform (GCP)</w:t>
      </w:r>
      <w:r w:rsidRPr="002C5CA9">
        <w:rPr>
          <w:rFonts w:ascii="Times New Roman" w:hAnsi="Times New Roman" w:cs="Times New Roman"/>
          <w:sz w:val="24"/>
          <w:szCs w:val="24"/>
        </w:rPr>
        <w:t>. Each tool plays a specific role in ensuring smooth collaboration between data, code, and infrastructure.</w:t>
      </w:r>
    </w:p>
    <w:p w14:paraId="03199C41" w14:textId="77777777" w:rsidR="002C5CA9" w:rsidRPr="002C5CA9" w:rsidRDefault="002C5CA9" w:rsidP="002C5CA9">
      <w:pPr>
        <w:jc w:val="both"/>
        <w:rPr>
          <w:rFonts w:ascii="Times New Roman" w:hAnsi="Times New Roman" w:cs="Times New Roman"/>
          <w:sz w:val="24"/>
          <w:szCs w:val="24"/>
        </w:rPr>
      </w:pPr>
      <w:r w:rsidRPr="002C5CA9">
        <w:rPr>
          <w:rFonts w:ascii="Times New Roman" w:hAnsi="Times New Roman" w:cs="Times New Roman"/>
          <w:sz w:val="24"/>
          <w:szCs w:val="24"/>
        </w:rPr>
        <w:pict w14:anchorId="6BA9268E">
          <v:rect id="_x0000_i1115" style="width:0;height:1.5pt" o:hralign="center" o:hrstd="t" o:hr="t" fillcolor="#a0a0a0" stroked="f"/>
        </w:pict>
      </w:r>
    </w:p>
    <w:p w14:paraId="088C1D64" w14:textId="77777777" w:rsidR="002C5CA9" w:rsidRPr="002C5CA9" w:rsidRDefault="002C5CA9" w:rsidP="002C5CA9">
      <w:pPr>
        <w:jc w:val="both"/>
        <w:rPr>
          <w:rFonts w:ascii="Times New Roman" w:hAnsi="Times New Roman" w:cs="Times New Roman"/>
          <w:b/>
          <w:bCs/>
          <w:sz w:val="24"/>
          <w:szCs w:val="24"/>
        </w:rPr>
      </w:pPr>
      <w:r w:rsidRPr="002C5CA9">
        <w:rPr>
          <w:rFonts w:ascii="Times New Roman" w:hAnsi="Times New Roman" w:cs="Times New Roman"/>
          <w:b/>
          <w:bCs/>
          <w:sz w:val="24"/>
          <w:szCs w:val="24"/>
        </w:rPr>
        <w:t>2. Problem Statement and Business Context</w:t>
      </w:r>
    </w:p>
    <w:p w14:paraId="02504C84" w14:textId="77777777" w:rsidR="002C5CA9" w:rsidRPr="002C5CA9" w:rsidRDefault="002C5CA9" w:rsidP="002C5CA9">
      <w:pPr>
        <w:jc w:val="both"/>
        <w:rPr>
          <w:rFonts w:ascii="Times New Roman" w:hAnsi="Times New Roman" w:cs="Times New Roman"/>
          <w:sz w:val="24"/>
          <w:szCs w:val="24"/>
        </w:rPr>
      </w:pPr>
      <w:r w:rsidRPr="002C5CA9">
        <w:rPr>
          <w:rFonts w:ascii="Times New Roman" w:hAnsi="Times New Roman" w:cs="Times New Roman"/>
          <w:sz w:val="24"/>
          <w:szCs w:val="24"/>
        </w:rPr>
        <w:t xml:space="preserve">Hotels face significant revenue loss due to last-minute reservation cancellations. Predicting whether a booking will be </w:t>
      </w:r>
      <w:proofErr w:type="spellStart"/>
      <w:r w:rsidRPr="002C5CA9">
        <w:rPr>
          <w:rFonts w:ascii="Times New Roman" w:hAnsi="Times New Roman" w:cs="Times New Roman"/>
          <w:sz w:val="24"/>
          <w:szCs w:val="24"/>
        </w:rPr>
        <w:t>canceled</w:t>
      </w:r>
      <w:proofErr w:type="spellEnd"/>
      <w:r w:rsidRPr="002C5CA9">
        <w:rPr>
          <w:rFonts w:ascii="Times New Roman" w:hAnsi="Times New Roman" w:cs="Times New Roman"/>
          <w:sz w:val="24"/>
          <w:szCs w:val="24"/>
        </w:rPr>
        <w:t xml:space="preserve"> allows hotels to optimize pricing strategies, manage overbooking, and improve operational efficiency. The goal of this project is to build a machine learning model that predicts reservation outcomes based on historical booking data and deploy it as a user-accessible web application.</w:t>
      </w:r>
    </w:p>
    <w:p w14:paraId="5D941D7D" w14:textId="77777777" w:rsidR="002C5CA9" w:rsidRPr="002C5CA9" w:rsidRDefault="002C5CA9" w:rsidP="002C5CA9">
      <w:pPr>
        <w:jc w:val="both"/>
        <w:rPr>
          <w:rFonts w:ascii="Times New Roman" w:hAnsi="Times New Roman" w:cs="Times New Roman"/>
          <w:sz w:val="24"/>
          <w:szCs w:val="24"/>
        </w:rPr>
      </w:pPr>
      <w:r w:rsidRPr="002C5CA9">
        <w:rPr>
          <w:rFonts w:ascii="Times New Roman" w:hAnsi="Times New Roman" w:cs="Times New Roman"/>
          <w:sz w:val="24"/>
          <w:szCs w:val="24"/>
        </w:rPr>
        <w:t xml:space="preserve">From an </w:t>
      </w:r>
      <w:proofErr w:type="spellStart"/>
      <w:r w:rsidRPr="002C5CA9">
        <w:rPr>
          <w:rFonts w:ascii="Times New Roman" w:hAnsi="Times New Roman" w:cs="Times New Roman"/>
          <w:sz w:val="24"/>
          <w:szCs w:val="24"/>
        </w:rPr>
        <w:t>MLOps</w:t>
      </w:r>
      <w:proofErr w:type="spellEnd"/>
      <w:r w:rsidRPr="002C5CA9">
        <w:rPr>
          <w:rFonts w:ascii="Times New Roman" w:hAnsi="Times New Roman" w:cs="Times New Roman"/>
          <w:sz w:val="24"/>
          <w:szCs w:val="24"/>
        </w:rPr>
        <w:t xml:space="preserve"> perspective, the challenge is not only to build an accurate model but also to ensure that the system can:</w:t>
      </w:r>
    </w:p>
    <w:p w14:paraId="163C222E" w14:textId="77777777" w:rsidR="002C5CA9" w:rsidRPr="002C5CA9" w:rsidRDefault="002C5CA9" w:rsidP="002C5CA9">
      <w:pPr>
        <w:numPr>
          <w:ilvl w:val="0"/>
          <w:numId w:val="1"/>
        </w:numPr>
        <w:jc w:val="both"/>
        <w:rPr>
          <w:rFonts w:ascii="Times New Roman" w:hAnsi="Times New Roman" w:cs="Times New Roman"/>
          <w:sz w:val="24"/>
          <w:szCs w:val="24"/>
        </w:rPr>
      </w:pPr>
      <w:r w:rsidRPr="002C5CA9">
        <w:rPr>
          <w:rFonts w:ascii="Times New Roman" w:hAnsi="Times New Roman" w:cs="Times New Roman"/>
          <w:sz w:val="24"/>
          <w:szCs w:val="24"/>
        </w:rPr>
        <w:t>Ingest new data reliably</w:t>
      </w:r>
    </w:p>
    <w:p w14:paraId="1BF7F32A" w14:textId="77777777" w:rsidR="002C5CA9" w:rsidRPr="002C5CA9" w:rsidRDefault="002C5CA9" w:rsidP="002C5CA9">
      <w:pPr>
        <w:numPr>
          <w:ilvl w:val="0"/>
          <w:numId w:val="1"/>
        </w:numPr>
        <w:jc w:val="both"/>
        <w:rPr>
          <w:rFonts w:ascii="Times New Roman" w:hAnsi="Times New Roman" w:cs="Times New Roman"/>
          <w:sz w:val="24"/>
          <w:szCs w:val="24"/>
        </w:rPr>
      </w:pPr>
      <w:r w:rsidRPr="002C5CA9">
        <w:rPr>
          <w:rFonts w:ascii="Times New Roman" w:hAnsi="Times New Roman" w:cs="Times New Roman"/>
          <w:sz w:val="24"/>
          <w:szCs w:val="24"/>
        </w:rPr>
        <w:t>Reproduce training results</w:t>
      </w:r>
    </w:p>
    <w:p w14:paraId="12384B6E" w14:textId="77777777" w:rsidR="002C5CA9" w:rsidRPr="002C5CA9" w:rsidRDefault="002C5CA9" w:rsidP="002C5CA9">
      <w:pPr>
        <w:numPr>
          <w:ilvl w:val="0"/>
          <w:numId w:val="1"/>
        </w:numPr>
        <w:jc w:val="both"/>
        <w:rPr>
          <w:rFonts w:ascii="Times New Roman" w:hAnsi="Times New Roman" w:cs="Times New Roman"/>
          <w:sz w:val="24"/>
          <w:szCs w:val="24"/>
        </w:rPr>
      </w:pPr>
      <w:r w:rsidRPr="002C5CA9">
        <w:rPr>
          <w:rFonts w:ascii="Times New Roman" w:hAnsi="Times New Roman" w:cs="Times New Roman"/>
          <w:sz w:val="24"/>
          <w:szCs w:val="24"/>
        </w:rPr>
        <w:lastRenderedPageBreak/>
        <w:t>Track experiments and hyperparameters</w:t>
      </w:r>
    </w:p>
    <w:p w14:paraId="14B28525" w14:textId="77777777" w:rsidR="002C5CA9" w:rsidRPr="002C5CA9" w:rsidRDefault="002C5CA9" w:rsidP="002C5CA9">
      <w:pPr>
        <w:numPr>
          <w:ilvl w:val="0"/>
          <w:numId w:val="1"/>
        </w:numPr>
        <w:jc w:val="both"/>
        <w:rPr>
          <w:rFonts w:ascii="Times New Roman" w:hAnsi="Times New Roman" w:cs="Times New Roman"/>
          <w:sz w:val="24"/>
          <w:szCs w:val="24"/>
        </w:rPr>
      </w:pPr>
      <w:r w:rsidRPr="002C5CA9">
        <w:rPr>
          <w:rFonts w:ascii="Times New Roman" w:hAnsi="Times New Roman" w:cs="Times New Roman"/>
          <w:sz w:val="24"/>
          <w:szCs w:val="24"/>
        </w:rPr>
        <w:t>Automatically retrain and deploy models</w:t>
      </w:r>
    </w:p>
    <w:p w14:paraId="1FAA892D" w14:textId="77777777" w:rsidR="002C5CA9" w:rsidRPr="002C5CA9" w:rsidRDefault="002C5CA9" w:rsidP="002C5CA9">
      <w:pPr>
        <w:numPr>
          <w:ilvl w:val="0"/>
          <w:numId w:val="1"/>
        </w:numPr>
        <w:jc w:val="both"/>
        <w:rPr>
          <w:rFonts w:ascii="Times New Roman" w:hAnsi="Times New Roman" w:cs="Times New Roman"/>
          <w:sz w:val="24"/>
          <w:szCs w:val="24"/>
        </w:rPr>
      </w:pPr>
      <w:r w:rsidRPr="002C5CA9">
        <w:rPr>
          <w:rFonts w:ascii="Times New Roman" w:hAnsi="Times New Roman" w:cs="Times New Roman"/>
          <w:sz w:val="24"/>
          <w:szCs w:val="24"/>
        </w:rPr>
        <w:t>Scale on cloud infrastructure</w:t>
      </w:r>
    </w:p>
    <w:p w14:paraId="6C5D47AE" w14:textId="77777777" w:rsidR="002C5CA9" w:rsidRPr="002C5CA9" w:rsidRDefault="002C5CA9" w:rsidP="002C5CA9">
      <w:pPr>
        <w:jc w:val="both"/>
        <w:rPr>
          <w:rFonts w:ascii="Times New Roman" w:hAnsi="Times New Roman" w:cs="Times New Roman"/>
          <w:sz w:val="24"/>
          <w:szCs w:val="24"/>
        </w:rPr>
      </w:pPr>
      <w:r w:rsidRPr="002C5CA9">
        <w:rPr>
          <w:rFonts w:ascii="Times New Roman" w:hAnsi="Times New Roman" w:cs="Times New Roman"/>
          <w:sz w:val="24"/>
          <w:szCs w:val="24"/>
        </w:rPr>
        <w:pict w14:anchorId="5338F68B">
          <v:rect id="_x0000_i1116" style="width:0;height:1.5pt" o:hralign="center" o:hrstd="t" o:hr="t" fillcolor="#a0a0a0" stroked="f"/>
        </w:pict>
      </w:r>
    </w:p>
    <w:p w14:paraId="5193D13A" w14:textId="77777777" w:rsidR="002C5CA9" w:rsidRPr="002C5CA9" w:rsidRDefault="002C5CA9" w:rsidP="002C5CA9">
      <w:pPr>
        <w:jc w:val="both"/>
        <w:rPr>
          <w:rFonts w:ascii="Times New Roman" w:hAnsi="Times New Roman" w:cs="Times New Roman"/>
          <w:b/>
          <w:bCs/>
          <w:sz w:val="24"/>
          <w:szCs w:val="24"/>
        </w:rPr>
      </w:pPr>
      <w:r w:rsidRPr="002C5CA9">
        <w:rPr>
          <w:rFonts w:ascii="Times New Roman" w:hAnsi="Times New Roman" w:cs="Times New Roman"/>
          <w:b/>
          <w:bCs/>
          <w:sz w:val="24"/>
          <w:szCs w:val="24"/>
        </w:rPr>
        <w:t>3. Overall System Architecture</w:t>
      </w:r>
    </w:p>
    <w:p w14:paraId="2ECE7104" w14:textId="77777777" w:rsidR="002C5CA9" w:rsidRPr="002C5CA9" w:rsidRDefault="002C5CA9" w:rsidP="002C5CA9">
      <w:pPr>
        <w:jc w:val="both"/>
        <w:rPr>
          <w:rFonts w:ascii="Times New Roman" w:hAnsi="Times New Roman" w:cs="Times New Roman"/>
          <w:sz w:val="24"/>
          <w:szCs w:val="24"/>
        </w:rPr>
      </w:pPr>
      <w:r w:rsidRPr="002C5CA9">
        <w:rPr>
          <w:rFonts w:ascii="Times New Roman" w:hAnsi="Times New Roman" w:cs="Times New Roman"/>
          <w:sz w:val="24"/>
          <w:szCs w:val="24"/>
        </w:rPr>
        <w:t>The system follows a layered and modular architecture. The workflow begins with raw data stored in a cloud bucket and progresses through data ingestion, preprocessing, model training, experimentation, versioning, deployment, and finally user interaction through a web interface.</w:t>
      </w:r>
    </w:p>
    <w:p w14:paraId="40D28337" w14:textId="77777777" w:rsidR="002C5CA9" w:rsidRPr="002C5CA9" w:rsidRDefault="002C5CA9" w:rsidP="002C5CA9">
      <w:pPr>
        <w:jc w:val="both"/>
        <w:rPr>
          <w:rFonts w:ascii="Times New Roman" w:hAnsi="Times New Roman" w:cs="Times New Roman"/>
          <w:sz w:val="24"/>
          <w:szCs w:val="24"/>
        </w:rPr>
      </w:pPr>
      <w:r w:rsidRPr="002C5CA9">
        <w:rPr>
          <w:rFonts w:ascii="Times New Roman" w:hAnsi="Times New Roman" w:cs="Times New Roman"/>
          <w:sz w:val="24"/>
          <w:szCs w:val="24"/>
        </w:rPr>
        <w:t>At a high level, the pipeline consists of:</w:t>
      </w:r>
    </w:p>
    <w:p w14:paraId="6700A9DF" w14:textId="77777777" w:rsidR="002C5CA9" w:rsidRPr="002C5CA9" w:rsidRDefault="002C5CA9" w:rsidP="002C5CA9">
      <w:pPr>
        <w:numPr>
          <w:ilvl w:val="0"/>
          <w:numId w:val="2"/>
        </w:numPr>
        <w:jc w:val="both"/>
        <w:rPr>
          <w:rFonts w:ascii="Times New Roman" w:hAnsi="Times New Roman" w:cs="Times New Roman"/>
          <w:sz w:val="24"/>
          <w:szCs w:val="24"/>
        </w:rPr>
      </w:pPr>
      <w:r w:rsidRPr="002C5CA9">
        <w:rPr>
          <w:rFonts w:ascii="Times New Roman" w:hAnsi="Times New Roman" w:cs="Times New Roman"/>
          <w:sz w:val="24"/>
          <w:szCs w:val="24"/>
        </w:rPr>
        <w:t>Cloud-based data storage (GCP Bucket)</w:t>
      </w:r>
    </w:p>
    <w:p w14:paraId="1F81C880" w14:textId="77777777" w:rsidR="002C5CA9" w:rsidRPr="002C5CA9" w:rsidRDefault="002C5CA9" w:rsidP="002C5CA9">
      <w:pPr>
        <w:numPr>
          <w:ilvl w:val="0"/>
          <w:numId w:val="2"/>
        </w:numPr>
        <w:jc w:val="both"/>
        <w:rPr>
          <w:rFonts w:ascii="Times New Roman" w:hAnsi="Times New Roman" w:cs="Times New Roman"/>
          <w:sz w:val="24"/>
          <w:szCs w:val="24"/>
        </w:rPr>
      </w:pPr>
      <w:r w:rsidRPr="002C5CA9">
        <w:rPr>
          <w:rFonts w:ascii="Times New Roman" w:hAnsi="Times New Roman" w:cs="Times New Roman"/>
          <w:sz w:val="24"/>
          <w:szCs w:val="24"/>
        </w:rPr>
        <w:t>Data ingestion and splitting</w:t>
      </w:r>
    </w:p>
    <w:p w14:paraId="50F58CF9" w14:textId="77777777" w:rsidR="002C5CA9" w:rsidRPr="002C5CA9" w:rsidRDefault="002C5CA9" w:rsidP="002C5CA9">
      <w:pPr>
        <w:numPr>
          <w:ilvl w:val="0"/>
          <w:numId w:val="2"/>
        </w:numPr>
        <w:jc w:val="both"/>
        <w:rPr>
          <w:rFonts w:ascii="Times New Roman" w:hAnsi="Times New Roman" w:cs="Times New Roman"/>
          <w:sz w:val="24"/>
          <w:szCs w:val="24"/>
        </w:rPr>
      </w:pPr>
      <w:r w:rsidRPr="002C5CA9">
        <w:rPr>
          <w:rFonts w:ascii="Times New Roman" w:hAnsi="Times New Roman" w:cs="Times New Roman"/>
          <w:sz w:val="24"/>
          <w:szCs w:val="24"/>
        </w:rPr>
        <w:t>Data preprocessing and feature engineering</w:t>
      </w:r>
    </w:p>
    <w:p w14:paraId="772E0851" w14:textId="77777777" w:rsidR="002C5CA9" w:rsidRPr="002C5CA9" w:rsidRDefault="002C5CA9" w:rsidP="002C5CA9">
      <w:pPr>
        <w:numPr>
          <w:ilvl w:val="0"/>
          <w:numId w:val="2"/>
        </w:numPr>
        <w:jc w:val="both"/>
        <w:rPr>
          <w:rFonts w:ascii="Times New Roman" w:hAnsi="Times New Roman" w:cs="Times New Roman"/>
          <w:sz w:val="24"/>
          <w:szCs w:val="24"/>
        </w:rPr>
      </w:pPr>
      <w:r w:rsidRPr="002C5CA9">
        <w:rPr>
          <w:rFonts w:ascii="Times New Roman" w:hAnsi="Times New Roman" w:cs="Times New Roman"/>
          <w:sz w:val="24"/>
          <w:szCs w:val="24"/>
        </w:rPr>
        <w:t>Model training and hyperparameter tuning</w:t>
      </w:r>
    </w:p>
    <w:p w14:paraId="3C01FFCA" w14:textId="77777777" w:rsidR="002C5CA9" w:rsidRPr="002C5CA9" w:rsidRDefault="002C5CA9" w:rsidP="002C5CA9">
      <w:pPr>
        <w:numPr>
          <w:ilvl w:val="0"/>
          <w:numId w:val="2"/>
        </w:numPr>
        <w:jc w:val="both"/>
        <w:rPr>
          <w:rFonts w:ascii="Times New Roman" w:hAnsi="Times New Roman" w:cs="Times New Roman"/>
          <w:sz w:val="24"/>
          <w:szCs w:val="24"/>
        </w:rPr>
      </w:pPr>
      <w:r w:rsidRPr="002C5CA9">
        <w:rPr>
          <w:rFonts w:ascii="Times New Roman" w:hAnsi="Times New Roman" w:cs="Times New Roman"/>
          <w:sz w:val="24"/>
          <w:szCs w:val="24"/>
        </w:rPr>
        <w:t xml:space="preserve">Experiment tracking using </w:t>
      </w:r>
      <w:proofErr w:type="spellStart"/>
      <w:r w:rsidRPr="002C5CA9">
        <w:rPr>
          <w:rFonts w:ascii="Times New Roman" w:hAnsi="Times New Roman" w:cs="Times New Roman"/>
          <w:sz w:val="24"/>
          <w:szCs w:val="24"/>
        </w:rPr>
        <w:t>MLflow</w:t>
      </w:r>
      <w:proofErr w:type="spellEnd"/>
    </w:p>
    <w:p w14:paraId="33BEC5AB" w14:textId="77777777" w:rsidR="002C5CA9" w:rsidRPr="002C5CA9" w:rsidRDefault="002C5CA9" w:rsidP="002C5CA9">
      <w:pPr>
        <w:numPr>
          <w:ilvl w:val="0"/>
          <w:numId w:val="2"/>
        </w:numPr>
        <w:jc w:val="both"/>
        <w:rPr>
          <w:rFonts w:ascii="Times New Roman" w:hAnsi="Times New Roman" w:cs="Times New Roman"/>
          <w:sz w:val="24"/>
          <w:szCs w:val="24"/>
        </w:rPr>
      </w:pPr>
      <w:r w:rsidRPr="002C5CA9">
        <w:rPr>
          <w:rFonts w:ascii="Times New Roman" w:hAnsi="Times New Roman" w:cs="Times New Roman"/>
          <w:sz w:val="24"/>
          <w:szCs w:val="24"/>
        </w:rPr>
        <w:t>Training pipeline orchestration</w:t>
      </w:r>
    </w:p>
    <w:p w14:paraId="38B2106E" w14:textId="77777777" w:rsidR="002C5CA9" w:rsidRPr="002C5CA9" w:rsidRDefault="002C5CA9" w:rsidP="002C5CA9">
      <w:pPr>
        <w:numPr>
          <w:ilvl w:val="0"/>
          <w:numId w:val="2"/>
        </w:numPr>
        <w:jc w:val="both"/>
        <w:rPr>
          <w:rFonts w:ascii="Times New Roman" w:hAnsi="Times New Roman" w:cs="Times New Roman"/>
          <w:sz w:val="24"/>
          <w:szCs w:val="24"/>
        </w:rPr>
      </w:pPr>
      <w:r w:rsidRPr="002C5CA9">
        <w:rPr>
          <w:rFonts w:ascii="Times New Roman" w:hAnsi="Times New Roman" w:cs="Times New Roman"/>
          <w:sz w:val="24"/>
          <w:szCs w:val="24"/>
        </w:rPr>
        <w:t>Code and data versioning with Git</w:t>
      </w:r>
    </w:p>
    <w:p w14:paraId="222D279A" w14:textId="77777777" w:rsidR="002C5CA9" w:rsidRPr="002C5CA9" w:rsidRDefault="002C5CA9" w:rsidP="002C5CA9">
      <w:pPr>
        <w:numPr>
          <w:ilvl w:val="0"/>
          <w:numId w:val="2"/>
        </w:numPr>
        <w:jc w:val="both"/>
        <w:rPr>
          <w:rFonts w:ascii="Times New Roman" w:hAnsi="Times New Roman" w:cs="Times New Roman"/>
          <w:sz w:val="24"/>
          <w:szCs w:val="24"/>
        </w:rPr>
      </w:pPr>
      <w:proofErr w:type="spellStart"/>
      <w:r w:rsidRPr="002C5CA9">
        <w:rPr>
          <w:rFonts w:ascii="Times New Roman" w:hAnsi="Times New Roman" w:cs="Times New Roman"/>
          <w:sz w:val="24"/>
          <w:szCs w:val="24"/>
        </w:rPr>
        <w:t>Dockerization</w:t>
      </w:r>
      <w:proofErr w:type="spellEnd"/>
      <w:r w:rsidRPr="002C5CA9">
        <w:rPr>
          <w:rFonts w:ascii="Times New Roman" w:hAnsi="Times New Roman" w:cs="Times New Roman"/>
          <w:sz w:val="24"/>
          <w:szCs w:val="24"/>
        </w:rPr>
        <w:t xml:space="preserve"> and CI/CD using Jenkins</w:t>
      </w:r>
    </w:p>
    <w:p w14:paraId="3954F80B" w14:textId="77777777" w:rsidR="002C5CA9" w:rsidRPr="002C5CA9" w:rsidRDefault="002C5CA9" w:rsidP="002C5CA9">
      <w:pPr>
        <w:numPr>
          <w:ilvl w:val="0"/>
          <w:numId w:val="2"/>
        </w:numPr>
        <w:jc w:val="both"/>
        <w:rPr>
          <w:rFonts w:ascii="Times New Roman" w:hAnsi="Times New Roman" w:cs="Times New Roman"/>
          <w:sz w:val="24"/>
          <w:szCs w:val="24"/>
        </w:rPr>
      </w:pPr>
      <w:r w:rsidRPr="002C5CA9">
        <w:rPr>
          <w:rFonts w:ascii="Times New Roman" w:hAnsi="Times New Roman" w:cs="Times New Roman"/>
          <w:sz w:val="24"/>
          <w:szCs w:val="24"/>
        </w:rPr>
        <w:t>Deployment to Google Cloud Run</w:t>
      </w:r>
    </w:p>
    <w:p w14:paraId="0BBC8136" w14:textId="77777777" w:rsidR="002C5CA9" w:rsidRPr="002C5CA9" w:rsidRDefault="002C5CA9" w:rsidP="002C5CA9">
      <w:pPr>
        <w:numPr>
          <w:ilvl w:val="0"/>
          <w:numId w:val="2"/>
        </w:numPr>
        <w:jc w:val="both"/>
        <w:rPr>
          <w:rFonts w:ascii="Times New Roman" w:hAnsi="Times New Roman" w:cs="Times New Roman"/>
          <w:sz w:val="24"/>
          <w:szCs w:val="24"/>
        </w:rPr>
      </w:pPr>
      <w:r w:rsidRPr="002C5CA9">
        <w:rPr>
          <w:rFonts w:ascii="Times New Roman" w:hAnsi="Times New Roman" w:cs="Times New Roman"/>
          <w:sz w:val="24"/>
          <w:szCs w:val="24"/>
        </w:rPr>
        <w:t>User-facing Flask web application</w:t>
      </w:r>
    </w:p>
    <w:p w14:paraId="59B5A578" w14:textId="77777777" w:rsidR="002C5CA9" w:rsidRPr="002C5CA9" w:rsidRDefault="002C5CA9" w:rsidP="002C5CA9">
      <w:pPr>
        <w:jc w:val="both"/>
        <w:rPr>
          <w:rFonts w:ascii="Times New Roman" w:hAnsi="Times New Roman" w:cs="Times New Roman"/>
          <w:sz w:val="24"/>
          <w:szCs w:val="24"/>
        </w:rPr>
      </w:pPr>
      <w:r w:rsidRPr="002C5CA9">
        <w:rPr>
          <w:rFonts w:ascii="Times New Roman" w:hAnsi="Times New Roman" w:cs="Times New Roman"/>
          <w:sz w:val="24"/>
          <w:szCs w:val="24"/>
        </w:rPr>
        <w:t>Each stage is tightly connected, ensuring smooth data flow and traceability across the ML lifecycle.</w:t>
      </w:r>
    </w:p>
    <w:p w14:paraId="2899D6EB" w14:textId="77777777" w:rsidR="002C5CA9" w:rsidRPr="002C5CA9" w:rsidRDefault="002C5CA9" w:rsidP="002C5CA9">
      <w:pPr>
        <w:jc w:val="both"/>
        <w:rPr>
          <w:rFonts w:ascii="Times New Roman" w:hAnsi="Times New Roman" w:cs="Times New Roman"/>
          <w:sz w:val="24"/>
          <w:szCs w:val="24"/>
        </w:rPr>
      </w:pPr>
      <w:r w:rsidRPr="002C5CA9">
        <w:rPr>
          <w:rFonts w:ascii="Times New Roman" w:hAnsi="Times New Roman" w:cs="Times New Roman"/>
          <w:sz w:val="24"/>
          <w:szCs w:val="24"/>
        </w:rPr>
        <w:pict w14:anchorId="4B570E22">
          <v:rect id="_x0000_i1117" style="width:0;height:1.5pt" o:hralign="center" o:hrstd="t" o:hr="t" fillcolor="#a0a0a0" stroked="f"/>
        </w:pict>
      </w:r>
    </w:p>
    <w:p w14:paraId="30D6C58C" w14:textId="77777777" w:rsidR="002C5CA9" w:rsidRPr="002C5CA9" w:rsidRDefault="002C5CA9" w:rsidP="002C5CA9">
      <w:pPr>
        <w:jc w:val="both"/>
        <w:rPr>
          <w:rFonts w:ascii="Times New Roman" w:hAnsi="Times New Roman" w:cs="Times New Roman"/>
          <w:b/>
          <w:bCs/>
          <w:sz w:val="24"/>
          <w:szCs w:val="24"/>
        </w:rPr>
      </w:pPr>
      <w:r w:rsidRPr="002C5CA9">
        <w:rPr>
          <w:rFonts w:ascii="Times New Roman" w:hAnsi="Times New Roman" w:cs="Times New Roman"/>
          <w:b/>
          <w:bCs/>
          <w:sz w:val="24"/>
          <w:szCs w:val="24"/>
        </w:rPr>
        <w:t>4. Project Setup and Repository Structure</w:t>
      </w:r>
    </w:p>
    <w:p w14:paraId="3A654CF9" w14:textId="77777777" w:rsidR="002C5CA9" w:rsidRPr="002C5CA9" w:rsidRDefault="002C5CA9" w:rsidP="002C5CA9">
      <w:pPr>
        <w:jc w:val="both"/>
        <w:rPr>
          <w:rFonts w:ascii="Times New Roman" w:hAnsi="Times New Roman" w:cs="Times New Roman"/>
          <w:sz w:val="24"/>
          <w:szCs w:val="24"/>
        </w:rPr>
      </w:pPr>
      <w:r w:rsidRPr="002C5CA9">
        <w:rPr>
          <w:rFonts w:ascii="Times New Roman" w:hAnsi="Times New Roman" w:cs="Times New Roman"/>
          <w:sz w:val="24"/>
          <w:szCs w:val="24"/>
        </w:rPr>
        <w:t>The project begins with a structured setup to ensure maintainability and scalability. A Python virtual environment is created to isolate dependencies. The repository is organized into clearly defined directories, separating concerns such as configuration, source code, notebooks, pipelines, and deployment files.</w:t>
      </w:r>
    </w:p>
    <w:p w14:paraId="5B46C060" w14:textId="77777777" w:rsidR="002C5CA9" w:rsidRPr="002C5CA9" w:rsidRDefault="002C5CA9" w:rsidP="002C5CA9">
      <w:pPr>
        <w:jc w:val="both"/>
        <w:rPr>
          <w:rFonts w:ascii="Times New Roman" w:hAnsi="Times New Roman" w:cs="Times New Roman"/>
          <w:sz w:val="24"/>
          <w:szCs w:val="24"/>
        </w:rPr>
      </w:pPr>
      <w:r w:rsidRPr="002C5CA9">
        <w:rPr>
          <w:rFonts w:ascii="Times New Roman" w:hAnsi="Times New Roman" w:cs="Times New Roman"/>
          <w:sz w:val="24"/>
          <w:szCs w:val="24"/>
        </w:rPr>
        <w:t>Key components of the project structure include:</w:t>
      </w:r>
    </w:p>
    <w:p w14:paraId="444F0D7F" w14:textId="77777777" w:rsidR="002C5CA9" w:rsidRPr="002C5CA9" w:rsidRDefault="002C5CA9" w:rsidP="002C5CA9">
      <w:pPr>
        <w:numPr>
          <w:ilvl w:val="0"/>
          <w:numId w:val="3"/>
        </w:numPr>
        <w:jc w:val="both"/>
        <w:rPr>
          <w:rFonts w:ascii="Times New Roman" w:hAnsi="Times New Roman" w:cs="Times New Roman"/>
          <w:sz w:val="24"/>
          <w:szCs w:val="24"/>
        </w:rPr>
      </w:pPr>
      <w:r w:rsidRPr="002C5CA9">
        <w:rPr>
          <w:rFonts w:ascii="Times New Roman" w:hAnsi="Times New Roman" w:cs="Times New Roman"/>
          <w:b/>
          <w:bCs/>
          <w:sz w:val="24"/>
          <w:szCs w:val="24"/>
        </w:rPr>
        <w:t>config/</w:t>
      </w:r>
      <w:r w:rsidRPr="002C5CA9">
        <w:rPr>
          <w:rFonts w:ascii="Times New Roman" w:hAnsi="Times New Roman" w:cs="Times New Roman"/>
          <w:sz w:val="24"/>
          <w:szCs w:val="24"/>
        </w:rPr>
        <w:t>: YAML configuration files for paths, parameters, and thresholds</w:t>
      </w:r>
    </w:p>
    <w:p w14:paraId="27C5AD2F" w14:textId="77777777" w:rsidR="002C5CA9" w:rsidRPr="002C5CA9" w:rsidRDefault="002C5CA9" w:rsidP="002C5CA9">
      <w:pPr>
        <w:numPr>
          <w:ilvl w:val="0"/>
          <w:numId w:val="3"/>
        </w:numPr>
        <w:jc w:val="both"/>
        <w:rPr>
          <w:rFonts w:ascii="Times New Roman" w:hAnsi="Times New Roman" w:cs="Times New Roman"/>
          <w:sz w:val="24"/>
          <w:szCs w:val="24"/>
        </w:rPr>
      </w:pPr>
      <w:proofErr w:type="spellStart"/>
      <w:r w:rsidRPr="002C5CA9">
        <w:rPr>
          <w:rFonts w:ascii="Times New Roman" w:hAnsi="Times New Roman" w:cs="Times New Roman"/>
          <w:b/>
          <w:bCs/>
          <w:sz w:val="24"/>
          <w:szCs w:val="24"/>
        </w:rPr>
        <w:t>src</w:t>
      </w:r>
      <w:proofErr w:type="spellEnd"/>
      <w:r w:rsidRPr="002C5CA9">
        <w:rPr>
          <w:rFonts w:ascii="Times New Roman" w:hAnsi="Times New Roman" w:cs="Times New Roman"/>
          <w:b/>
          <w:bCs/>
          <w:sz w:val="24"/>
          <w:szCs w:val="24"/>
        </w:rPr>
        <w:t>/</w:t>
      </w:r>
      <w:r w:rsidRPr="002C5CA9">
        <w:rPr>
          <w:rFonts w:ascii="Times New Roman" w:hAnsi="Times New Roman" w:cs="Times New Roman"/>
          <w:sz w:val="24"/>
          <w:szCs w:val="24"/>
        </w:rPr>
        <w:t>: Core source code including data ingestion, preprocessing, training, and utilities</w:t>
      </w:r>
    </w:p>
    <w:p w14:paraId="6591BB10" w14:textId="77777777" w:rsidR="002C5CA9" w:rsidRPr="002C5CA9" w:rsidRDefault="002C5CA9" w:rsidP="002C5CA9">
      <w:pPr>
        <w:numPr>
          <w:ilvl w:val="0"/>
          <w:numId w:val="3"/>
        </w:numPr>
        <w:jc w:val="both"/>
        <w:rPr>
          <w:rFonts w:ascii="Times New Roman" w:hAnsi="Times New Roman" w:cs="Times New Roman"/>
          <w:sz w:val="24"/>
          <w:szCs w:val="24"/>
        </w:rPr>
      </w:pPr>
      <w:r w:rsidRPr="002C5CA9">
        <w:rPr>
          <w:rFonts w:ascii="Times New Roman" w:hAnsi="Times New Roman" w:cs="Times New Roman"/>
          <w:b/>
          <w:bCs/>
          <w:sz w:val="24"/>
          <w:szCs w:val="24"/>
        </w:rPr>
        <w:t>notebook/</w:t>
      </w:r>
      <w:r w:rsidRPr="002C5CA9">
        <w:rPr>
          <w:rFonts w:ascii="Times New Roman" w:hAnsi="Times New Roman" w:cs="Times New Roman"/>
          <w:sz w:val="24"/>
          <w:szCs w:val="24"/>
        </w:rPr>
        <w:t xml:space="preserve">: </w:t>
      </w:r>
      <w:proofErr w:type="spellStart"/>
      <w:r w:rsidRPr="002C5CA9">
        <w:rPr>
          <w:rFonts w:ascii="Times New Roman" w:hAnsi="Times New Roman" w:cs="Times New Roman"/>
          <w:sz w:val="24"/>
          <w:szCs w:val="24"/>
        </w:rPr>
        <w:t>Jupyter</w:t>
      </w:r>
      <w:proofErr w:type="spellEnd"/>
      <w:r w:rsidRPr="002C5CA9">
        <w:rPr>
          <w:rFonts w:ascii="Times New Roman" w:hAnsi="Times New Roman" w:cs="Times New Roman"/>
          <w:sz w:val="24"/>
          <w:szCs w:val="24"/>
        </w:rPr>
        <w:t xml:space="preserve"> notebooks used for exploratory data analysis</w:t>
      </w:r>
    </w:p>
    <w:p w14:paraId="22C25099" w14:textId="77777777" w:rsidR="002C5CA9" w:rsidRPr="002C5CA9" w:rsidRDefault="002C5CA9" w:rsidP="002C5CA9">
      <w:pPr>
        <w:numPr>
          <w:ilvl w:val="0"/>
          <w:numId w:val="3"/>
        </w:numPr>
        <w:jc w:val="both"/>
        <w:rPr>
          <w:rFonts w:ascii="Times New Roman" w:hAnsi="Times New Roman" w:cs="Times New Roman"/>
          <w:sz w:val="24"/>
          <w:szCs w:val="24"/>
        </w:rPr>
      </w:pPr>
      <w:r w:rsidRPr="002C5CA9">
        <w:rPr>
          <w:rFonts w:ascii="Times New Roman" w:hAnsi="Times New Roman" w:cs="Times New Roman"/>
          <w:b/>
          <w:bCs/>
          <w:sz w:val="24"/>
          <w:szCs w:val="24"/>
        </w:rPr>
        <w:t>pipeline/</w:t>
      </w:r>
      <w:r w:rsidRPr="002C5CA9">
        <w:rPr>
          <w:rFonts w:ascii="Times New Roman" w:hAnsi="Times New Roman" w:cs="Times New Roman"/>
          <w:sz w:val="24"/>
          <w:szCs w:val="24"/>
        </w:rPr>
        <w:t>: Training and orchestration logic</w:t>
      </w:r>
    </w:p>
    <w:p w14:paraId="139AB3C2" w14:textId="77777777" w:rsidR="002C5CA9" w:rsidRPr="002C5CA9" w:rsidRDefault="002C5CA9" w:rsidP="002C5CA9">
      <w:pPr>
        <w:numPr>
          <w:ilvl w:val="0"/>
          <w:numId w:val="3"/>
        </w:numPr>
        <w:jc w:val="both"/>
        <w:rPr>
          <w:rFonts w:ascii="Times New Roman" w:hAnsi="Times New Roman" w:cs="Times New Roman"/>
          <w:sz w:val="24"/>
          <w:szCs w:val="24"/>
        </w:rPr>
      </w:pPr>
      <w:r w:rsidRPr="002C5CA9">
        <w:rPr>
          <w:rFonts w:ascii="Times New Roman" w:hAnsi="Times New Roman" w:cs="Times New Roman"/>
          <w:b/>
          <w:bCs/>
          <w:sz w:val="24"/>
          <w:szCs w:val="24"/>
        </w:rPr>
        <w:lastRenderedPageBreak/>
        <w:t>templates/</w:t>
      </w:r>
      <w:r w:rsidRPr="002C5CA9">
        <w:rPr>
          <w:rFonts w:ascii="Times New Roman" w:hAnsi="Times New Roman" w:cs="Times New Roman"/>
          <w:sz w:val="24"/>
          <w:szCs w:val="24"/>
        </w:rPr>
        <w:t xml:space="preserve"> and </w:t>
      </w:r>
      <w:r w:rsidRPr="002C5CA9">
        <w:rPr>
          <w:rFonts w:ascii="Times New Roman" w:hAnsi="Times New Roman" w:cs="Times New Roman"/>
          <w:b/>
          <w:bCs/>
          <w:sz w:val="24"/>
          <w:szCs w:val="24"/>
        </w:rPr>
        <w:t>static/</w:t>
      </w:r>
      <w:r w:rsidRPr="002C5CA9">
        <w:rPr>
          <w:rFonts w:ascii="Times New Roman" w:hAnsi="Times New Roman" w:cs="Times New Roman"/>
          <w:sz w:val="24"/>
          <w:szCs w:val="24"/>
        </w:rPr>
        <w:t>: Frontend HTML and CSS files for the Flask application</w:t>
      </w:r>
    </w:p>
    <w:p w14:paraId="30EED977" w14:textId="77777777" w:rsidR="002C5CA9" w:rsidRPr="002C5CA9" w:rsidRDefault="002C5CA9" w:rsidP="002C5CA9">
      <w:pPr>
        <w:numPr>
          <w:ilvl w:val="0"/>
          <w:numId w:val="3"/>
        </w:numPr>
        <w:jc w:val="both"/>
        <w:rPr>
          <w:rFonts w:ascii="Times New Roman" w:hAnsi="Times New Roman" w:cs="Times New Roman"/>
          <w:sz w:val="24"/>
          <w:szCs w:val="24"/>
        </w:rPr>
      </w:pPr>
      <w:r w:rsidRPr="002C5CA9">
        <w:rPr>
          <w:rFonts w:ascii="Times New Roman" w:hAnsi="Times New Roman" w:cs="Times New Roman"/>
          <w:b/>
          <w:bCs/>
          <w:sz w:val="24"/>
          <w:szCs w:val="24"/>
        </w:rPr>
        <w:t>logs/</w:t>
      </w:r>
      <w:r w:rsidRPr="002C5CA9">
        <w:rPr>
          <w:rFonts w:ascii="Times New Roman" w:hAnsi="Times New Roman" w:cs="Times New Roman"/>
          <w:sz w:val="24"/>
          <w:szCs w:val="24"/>
        </w:rPr>
        <w:t>: Centralized logging for debugging and monitoring</w:t>
      </w:r>
    </w:p>
    <w:p w14:paraId="561988B7" w14:textId="77777777" w:rsidR="002C5CA9" w:rsidRPr="002C5CA9" w:rsidRDefault="002C5CA9" w:rsidP="002C5CA9">
      <w:pPr>
        <w:numPr>
          <w:ilvl w:val="0"/>
          <w:numId w:val="3"/>
        </w:numPr>
        <w:jc w:val="both"/>
        <w:rPr>
          <w:rFonts w:ascii="Times New Roman" w:hAnsi="Times New Roman" w:cs="Times New Roman"/>
          <w:sz w:val="24"/>
          <w:szCs w:val="24"/>
        </w:rPr>
      </w:pPr>
      <w:r w:rsidRPr="002C5CA9">
        <w:rPr>
          <w:rFonts w:ascii="Times New Roman" w:hAnsi="Times New Roman" w:cs="Times New Roman"/>
          <w:b/>
          <w:bCs/>
          <w:sz w:val="24"/>
          <w:szCs w:val="24"/>
        </w:rPr>
        <w:t>setup.py</w:t>
      </w:r>
      <w:r w:rsidRPr="002C5CA9">
        <w:rPr>
          <w:rFonts w:ascii="Times New Roman" w:hAnsi="Times New Roman" w:cs="Times New Roman"/>
          <w:sz w:val="24"/>
          <w:szCs w:val="24"/>
        </w:rPr>
        <w:t xml:space="preserve"> and </w:t>
      </w:r>
      <w:r w:rsidRPr="002C5CA9">
        <w:rPr>
          <w:rFonts w:ascii="Times New Roman" w:hAnsi="Times New Roman" w:cs="Times New Roman"/>
          <w:b/>
          <w:bCs/>
          <w:sz w:val="24"/>
          <w:szCs w:val="24"/>
        </w:rPr>
        <w:t>requirements.txt</w:t>
      </w:r>
      <w:r w:rsidRPr="002C5CA9">
        <w:rPr>
          <w:rFonts w:ascii="Times New Roman" w:hAnsi="Times New Roman" w:cs="Times New Roman"/>
          <w:sz w:val="24"/>
          <w:szCs w:val="24"/>
        </w:rPr>
        <w:t>: Package management and dependency definitions</w:t>
      </w:r>
    </w:p>
    <w:p w14:paraId="2C9EB032" w14:textId="77777777" w:rsidR="002C5CA9" w:rsidRPr="002C5CA9" w:rsidRDefault="002C5CA9" w:rsidP="002C5CA9">
      <w:pPr>
        <w:jc w:val="both"/>
        <w:rPr>
          <w:rFonts w:ascii="Times New Roman" w:hAnsi="Times New Roman" w:cs="Times New Roman"/>
          <w:sz w:val="24"/>
          <w:szCs w:val="24"/>
        </w:rPr>
      </w:pPr>
      <w:r w:rsidRPr="002C5CA9">
        <w:rPr>
          <w:rFonts w:ascii="Times New Roman" w:hAnsi="Times New Roman" w:cs="Times New Roman"/>
          <w:sz w:val="24"/>
          <w:szCs w:val="24"/>
        </w:rPr>
        <w:t>This modular layout allows each component to evolve independently while maintaining clear integration points.</w:t>
      </w:r>
    </w:p>
    <w:p w14:paraId="5EDA2E3A" w14:textId="77777777" w:rsidR="002C5CA9" w:rsidRPr="002C5CA9" w:rsidRDefault="002C5CA9" w:rsidP="002C5CA9">
      <w:pPr>
        <w:jc w:val="both"/>
        <w:rPr>
          <w:rFonts w:ascii="Times New Roman" w:hAnsi="Times New Roman" w:cs="Times New Roman"/>
          <w:sz w:val="24"/>
          <w:szCs w:val="24"/>
        </w:rPr>
      </w:pPr>
      <w:r w:rsidRPr="002C5CA9">
        <w:rPr>
          <w:rFonts w:ascii="Times New Roman" w:hAnsi="Times New Roman" w:cs="Times New Roman"/>
          <w:sz w:val="24"/>
          <w:szCs w:val="24"/>
        </w:rPr>
        <w:pict w14:anchorId="65C60DCF">
          <v:rect id="_x0000_i1118" style="width:0;height:1.5pt" o:hralign="center" o:hrstd="t" o:hr="t" fillcolor="#a0a0a0" stroked="f"/>
        </w:pict>
      </w:r>
    </w:p>
    <w:p w14:paraId="732C4C85" w14:textId="77777777" w:rsidR="002C5CA9" w:rsidRPr="002C5CA9" w:rsidRDefault="002C5CA9" w:rsidP="002C5CA9">
      <w:pPr>
        <w:jc w:val="both"/>
        <w:rPr>
          <w:rFonts w:ascii="Times New Roman" w:hAnsi="Times New Roman" w:cs="Times New Roman"/>
          <w:b/>
          <w:bCs/>
          <w:sz w:val="24"/>
          <w:szCs w:val="24"/>
        </w:rPr>
      </w:pPr>
      <w:r w:rsidRPr="002C5CA9">
        <w:rPr>
          <w:rFonts w:ascii="Times New Roman" w:hAnsi="Times New Roman" w:cs="Times New Roman"/>
          <w:b/>
          <w:bCs/>
          <w:sz w:val="24"/>
          <w:szCs w:val="24"/>
        </w:rPr>
        <w:t>5. Data Storage and Database Setup (GCP)</w:t>
      </w:r>
    </w:p>
    <w:p w14:paraId="05808846" w14:textId="77777777" w:rsidR="002C5CA9" w:rsidRPr="002C5CA9" w:rsidRDefault="002C5CA9" w:rsidP="002C5CA9">
      <w:pPr>
        <w:jc w:val="both"/>
        <w:rPr>
          <w:rFonts w:ascii="Times New Roman" w:hAnsi="Times New Roman" w:cs="Times New Roman"/>
          <w:sz w:val="24"/>
          <w:szCs w:val="24"/>
        </w:rPr>
      </w:pPr>
      <w:r w:rsidRPr="002C5CA9">
        <w:rPr>
          <w:rFonts w:ascii="Times New Roman" w:hAnsi="Times New Roman" w:cs="Times New Roman"/>
          <w:sz w:val="24"/>
          <w:szCs w:val="24"/>
        </w:rPr>
        <w:t xml:space="preserve">Google Cloud Platform (GCP) is used as the cloud infrastructure provider. A </w:t>
      </w:r>
      <w:r w:rsidRPr="002C5CA9">
        <w:rPr>
          <w:rFonts w:ascii="Times New Roman" w:hAnsi="Times New Roman" w:cs="Times New Roman"/>
          <w:b/>
          <w:bCs/>
          <w:sz w:val="24"/>
          <w:szCs w:val="24"/>
        </w:rPr>
        <w:t>GCP Storage Bucket</w:t>
      </w:r>
      <w:r w:rsidRPr="002C5CA9">
        <w:rPr>
          <w:rFonts w:ascii="Times New Roman" w:hAnsi="Times New Roman" w:cs="Times New Roman"/>
          <w:sz w:val="24"/>
          <w:szCs w:val="24"/>
        </w:rPr>
        <w:t xml:space="preserve"> acts as the centralized data repository. The raw dataset (CSV file) is uploaded to the bucket, ensuring secure, scalable, and durable storage.</w:t>
      </w:r>
    </w:p>
    <w:p w14:paraId="2EF8A5F2" w14:textId="77777777" w:rsidR="002C5CA9" w:rsidRPr="002C5CA9" w:rsidRDefault="002C5CA9" w:rsidP="002C5CA9">
      <w:pPr>
        <w:jc w:val="both"/>
        <w:rPr>
          <w:rFonts w:ascii="Times New Roman" w:hAnsi="Times New Roman" w:cs="Times New Roman"/>
          <w:sz w:val="24"/>
          <w:szCs w:val="24"/>
        </w:rPr>
      </w:pPr>
      <w:r w:rsidRPr="002C5CA9">
        <w:rPr>
          <w:rFonts w:ascii="Times New Roman" w:hAnsi="Times New Roman" w:cs="Times New Roman"/>
          <w:sz w:val="24"/>
          <w:szCs w:val="24"/>
        </w:rPr>
        <w:t>Using cloud storage enables:</w:t>
      </w:r>
    </w:p>
    <w:p w14:paraId="1402F774" w14:textId="77777777" w:rsidR="002C5CA9" w:rsidRPr="002C5CA9" w:rsidRDefault="002C5CA9" w:rsidP="002C5CA9">
      <w:pPr>
        <w:numPr>
          <w:ilvl w:val="0"/>
          <w:numId w:val="4"/>
        </w:numPr>
        <w:jc w:val="both"/>
        <w:rPr>
          <w:rFonts w:ascii="Times New Roman" w:hAnsi="Times New Roman" w:cs="Times New Roman"/>
          <w:sz w:val="24"/>
          <w:szCs w:val="24"/>
        </w:rPr>
      </w:pPr>
      <w:r w:rsidRPr="002C5CA9">
        <w:rPr>
          <w:rFonts w:ascii="Times New Roman" w:hAnsi="Times New Roman" w:cs="Times New Roman"/>
          <w:sz w:val="24"/>
          <w:szCs w:val="24"/>
        </w:rPr>
        <w:t>Easy access from different environments</w:t>
      </w:r>
    </w:p>
    <w:p w14:paraId="50DBDC01" w14:textId="77777777" w:rsidR="002C5CA9" w:rsidRPr="002C5CA9" w:rsidRDefault="002C5CA9" w:rsidP="002C5CA9">
      <w:pPr>
        <w:numPr>
          <w:ilvl w:val="0"/>
          <w:numId w:val="4"/>
        </w:numPr>
        <w:jc w:val="both"/>
        <w:rPr>
          <w:rFonts w:ascii="Times New Roman" w:hAnsi="Times New Roman" w:cs="Times New Roman"/>
          <w:sz w:val="24"/>
          <w:szCs w:val="24"/>
        </w:rPr>
      </w:pPr>
      <w:r w:rsidRPr="002C5CA9">
        <w:rPr>
          <w:rFonts w:ascii="Times New Roman" w:hAnsi="Times New Roman" w:cs="Times New Roman"/>
          <w:sz w:val="24"/>
          <w:szCs w:val="24"/>
        </w:rPr>
        <w:t>Centralized data versioning</w:t>
      </w:r>
    </w:p>
    <w:p w14:paraId="1D93FB6A" w14:textId="77777777" w:rsidR="002C5CA9" w:rsidRPr="002C5CA9" w:rsidRDefault="002C5CA9" w:rsidP="002C5CA9">
      <w:pPr>
        <w:numPr>
          <w:ilvl w:val="0"/>
          <w:numId w:val="4"/>
        </w:numPr>
        <w:jc w:val="both"/>
        <w:rPr>
          <w:rFonts w:ascii="Times New Roman" w:hAnsi="Times New Roman" w:cs="Times New Roman"/>
          <w:sz w:val="24"/>
          <w:szCs w:val="24"/>
        </w:rPr>
      </w:pPr>
      <w:r w:rsidRPr="002C5CA9">
        <w:rPr>
          <w:rFonts w:ascii="Times New Roman" w:hAnsi="Times New Roman" w:cs="Times New Roman"/>
          <w:sz w:val="24"/>
          <w:szCs w:val="24"/>
        </w:rPr>
        <w:t>Seamless integration with cloud-based pipelines</w:t>
      </w:r>
    </w:p>
    <w:p w14:paraId="5120DE4F" w14:textId="77777777" w:rsidR="002C5CA9" w:rsidRPr="002C5CA9" w:rsidRDefault="002C5CA9" w:rsidP="002C5CA9">
      <w:pPr>
        <w:jc w:val="both"/>
        <w:rPr>
          <w:rFonts w:ascii="Times New Roman" w:hAnsi="Times New Roman" w:cs="Times New Roman"/>
          <w:sz w:val="24"/>
          <w:szCs w:val="24"/>
        </w:rPr>
      </w:pPr>
      <w:r w:rsidRPr="002C5CA9">
        <w:rPr>
          <w:rFonts w:ascii="Times New Roman" w:hAnsi="Times New Roman" w:cs="Times New Roman"/>
          <w:sz w:val="24"/>
          <w:szCs w:val="24"/>
        </w:rPr>
        <w:t>Service accounts are created in GCP to securely authenticate and authorize access to cloud resources. Credentials are managed through environment variables, ensuring security and compliance with best practices.</w:t>
      </w:r>
    </w:p>
    <w:p w14:paraId="74FD5D81" w14:textId="77777777" w:rsidR="002C5CA9" w:rsidRPr="002C5CA9" w:rsidRDefault="002C5CA9" w:rsidP="002C5CA9">
      <w:pPr>
        <w:jc w:val="both"/>
        <w:rPr>
          <w:rFonts w:ascii="Times New Roman" w:hAnsi="Times New Roman" w:cs="Times New Roman"/>
          <w:sz w:val="24"/>
          <w:szCs w:val="24"/>
        </w:rPr>
      </w:pPr>
      <w:r w:rsidRPr="002C5CA9">
        <w:rPr>
          <w:rFonts w:ascii="Times New Roman" w:hAnsi="Times New Roman" w:cs="Times New Roman"/>
          <w:sz w:val="24"/>
          <w:szCs w:val="24"/>
        </w:rPr>
        <w:pict w14:anchorId="7A0CA7C5">
          <v:rect id="_x0000_i1119" style="width:0;height:1.5pt" o:hralign="center" o:hrstd="t" o:hr="t" fillcolor="#a0a0a0" stroked="f"/>
        </w:pict>
      </w:r>
    </w:p>
    <w:p w14:paraId="36F911C7" w14:textId="77777777" w:rsidR="002C5CA9" w:rsidRPr="002C5CA9" w:rsidRDefault="002C5CA9" w:rsidP="002C5CA9">
      <w:pPr>
        <w:jc w:val="both"/>
        <w:rPr>
          <w:rFonts w:ascii="Times New Roman" w:hAnsi="Times New Roman" w:cs="Times New Roman"/>
          <w:b/>
          <w:bCs/>
          <w:sz w:val="24"/>
          <w:szCs w:val="24"/>
        </w:rPr>
      </w:pPr>
      <w:r w:rsidRPr="002C5CA9">
        <w:rPr>
          <w:rFonts w:ascii="Times New Roman" w:hAnsi="Times New Roman" w:cs="Times New Roman"/>
          <w:b/>
          <w:bCs/>
          <w:sz w:val="24"/>
          <w:szCs w:val="24"/>
        </w:rPr>
        <w:t>6. Data Ingestion Pipeline</w:t>
      </w:r>
    </w:p>
    <w:p w14:paraId="0C2BD923" w14:textId="77777777" w:rsidR="002C5CA9" w:rsidRPr="002C5CA9" w:rsidRDefault="002C5CA9" w:rsidP="002C5CA9">
      <w:pPr>
        <w:jc w:val="both"/>
        <w:rPr>
          <w:rFonts w:ascii="Times New Roman" w:hAnsi="Times New Roman" w:cs="Times New Roman"/>
          <w:sz w:val="24"/>
          <w:szCs w:val="24"/>
        </w:rPr>
      </w:pPr>
      <w:r w:rsidRPr="002C5CA9">
        <w:rPr>
          <w:rFonts w:ascii="Times New Roman" w:hAnsi="Times New Roman" w:cs="Times New Roman"/>
          <w:sz w:val="24"/>
          <w:szCs w:val="24"/>
        </w:rPr>
        <w:t>The data ingestion stage is responsible for retrieving raw data from the GCP bucket and preparing it for downstream processing. The Google Cloud CLI is installed and configured locally, and service account credentials are linked to the development environment.</w:t>
      </w:r>
    </w:p>
    <w:p w14:paraId="0935BF07" w14:textId="77777777" w:rsidR="002C5CA9" w:rsidRPr="002C5CA9" w:rsidRDefault="002C5CA9" w:rsidP="002C5CA9">
      <w:pPr>
        <w:jc w:val="both"/>
        <w:rPr>
          <w:rFonts w:ascii="Times New Roman" w:hAnsi="Times New Roman" w:cs="Times New Roman"/>
          <w:sz w:val="24"/>
          <w:szCs w:val="24"/>
        </w:rPr>
      </w:pPr>
      <w:r w:rsidRPr="002C5CA9">
        <w:rPr>
          <w:rFonts w:ascii="Times New Roman" w:hAnsi="Times New Roman" w:cs="Times New Roman"/>
          <w:sz w:val="24"/>
          <w:szCs w:val="24"/>
        </w:rPr>
        <w:t>The ingestion process performs the following steps:</w:t>
      </w:r>
    </w:p>
    <w:p w14:paraId="6DEE2291" w14:textId="77777777" w:rsidR="002C5CA9" w:rsidRPr="002C5CA9" w:rsidRDefault="002C5CA9" w:rsidP="002C5CA9">
      <w:pPr>
        <w:numPr>
          <w:ilvl w:val="0"/>
          <w:numId w:val="5"/>
        </w:numPr>
        <w:jc w:val="both"/>
        <w:rPr>
          <w:rFonts w:ascii="Times New Roman" w:hAnsi="Times New Roman" w:cs="Times New Roman"/>
          <w:sz w:val="24"/>
          <w:szCs w:val="24"/>
        </w:rPr>
      </w:pPr>
      <w:r w:rsidRPr="002C5CA9">
        <w:rPr>
          <w:rFonts w:ascii="Times New Roman" w:hAnsi="Times New Roman" w:cs="Times New Roman"/>
          <w:sz w:val="24"/>
          <w:szCs w:val="24"/>
        </w:rPr>
        <w:t>Connects to the GCP bucket using authenticated credentials</w:t>
      </w:r>
    </w:p>
    <w:p w14:paraId="63B10943" w14:textId="77777777" w:rsidR="002C5CA9" w:rsidRPr="002C5CA9" w:rsidRDefault="002C5CA9" w:rsidP="002C5CA9">
      <w:pPr>
        <w:numPr>
          <w:ilvl w:val="0"/>
          <w:numId w:val="5"/>
        </w:numPr>
        <w:jc w:val="both"/>
        <w:rPr>
          <w:rFonts w:ascii="Times New Roman" w:hAnsi="Times New Roman" w:cs="Times New Roman"/>
          <w:sz w:val="24"/>
          <w:szCs w:val="24"/>
        </w:rPr>
      </w:pPr>
      <w:r w:rsidRPr="002C5CA9">
        <w:rPr>
          <w:rFonts w:ascii="Times New Roman" w:hAnsi="Times New Roman" w:cs="Times New Roman"/>
          <w:sz w:val="24"/>
          <w:szCs w:val="24"/>
        </w:rPr>
        <w:t>Downloads the raw CSV file</w:t>
      </w:r>
    </w:p>
    <w:p w14:paraId="19BD4175" w14:textId="77777777" w:rsidR="002C5CA9" w:rsidRPr="002C5CA9" w:rsidRDefault="002C5CA9" w:rsidP="002C5CA9">
      <w:pPr>
        <w:numPr>
          <w:ilvl w:val="0"/>
          <w:numId w:val="5"/>
        </w:numPr>
        <w:jc w:val="both"/>
        <w:rPr>
          <w:rFonts w:ascii="Times New Roman" w:hAnsi="Times New Roman" w:cs="Times New Roman"/>
          <w:sz w:val="24"/>
          <w:szCs w:val="24"/>
        </w:rPr>
      </w:pPr>
      <w:r w:rsidRPr="002C5CA9">
        <w:rPr>
          <w:rFonts w:ascii="Times New Roman" w:hAnsi="Times New Roman" w:cs="Times New Roman"/>
          <w:sz w:val="24"/>
          <w:szCs w:val="24"/>
        </w:rPr>
        <w:t>Splits the dataset into training and testing sets</w:t>
      </w:r>
    </w:p>
    <w:p w14:paraId="0C84F17C" w14:textId="77777777" w:rsidR="002C5CA9" w:rsidRPr="002C5CA9" w:rsidRDefault="002C5CA9" w:rsidP="002C5CA9">
      <w:pPr>
        <w:numPr>
          <w:ilvl w:val="0"/>
          <w:numId w:val="5"/>
        </w:numPr>
        <w:jc w:val="both"/>
        <w:rPr>
          <w:rFonts w:ascii="Times New Roman" w:hAnsi="Times New Roman" w:cs="Times New Roman"/>
          <w:sz w:val="24"/>
          <w:szCs w:val="24"/>
        </w:rPr>
      </w:pPr>
      <w:r w:rsidRPr="002C5CA9">
        <w:rPr>
          <w:rFonts w:ascii="Times New Roman" w:hAnsi="Times New Roman" w:cs="Times New Roman"/>
          <w:sz w:val="24"/>
          <w:szCs w:val="24"/>
        </w:rPr>
        <w:t>Stores split data in structured local directories</w:t>
      </w:r>
    </w:p>
    <w:p w14:paraId="6330DC90" w14:textId="77777777" w:rsidR="002C5CA9" w:rsidRPr="002C5CA9" w:rsidRDefault="002C5CA9" w:rsidP="002C5CA9">
      <w:pPr>
        <w:jc w:val="both"/>
        <w:rPr>
          <w:rFonts w:ascii="Times New Roman" w:hAnsi="Times New Roman" w:cs="Times New Roman"/>
          <w:sz w:val="24"/>
          <w:szCs w:val="24"/>
        </w:rPr>
      </w:pPr>
      <w:r w:rsidRPr="002C5CA9">
        <w:rPr>
          <w:rFonts w:ascii="Times New Roman" w:hAnsi="Times New Roman" w:cs="Times New Roman"/>
          <w:sz w:val="24"/>
          <w:szCs w:val="24"/>
        </w:rPr>
        <w:t>Configuration files define bucket names, file paths, and split ratios, ensuring flexibility and reusability. Custom exception handling and logging are implemented to capture ingestion failures and improve observability.</w:t>
      </w:r>
    </w:p>
    <w:p w14:paraId="648A7B31" w14:textId="77777777" w:rsidR="002C5CA9" w:rsidRPr="002C5CA9" w:rsidRDefault="002C5CA9" w:rsidP="002C5CA9">
      <w:pPr>
        <w:jc w:val="both"/>
        <w:rPr>
          <w:rFonts w:ascii="Times New Roman" w:hAnsi="Times New Roman" w:cs="Times New Roman"/>
          <w:sz w:val="24"/>
          <w:szCs w:val="24"/>
        </w:rPr>
      </w:pPr>
      <w:r w:rsidRPr="002C5CA9">
        <w:rPr>
          <w:rFonts w:ascii="Times New Roman" w:hAnsi="Times New Roman" w:cs="Times New Roman"/>
          <w:sz w:val="24"/>
          <w:szCs w:val="24"/>
        </w:rPr>
        <w:pict w14:anchorId="528D2E25">
          <v:rect id="_x0000_i1120" style="width:0;height:1.5pt" o:hralign="center" o:hrstd="t" o:hr="t" fillcolor="#a0a0a0" stroked="f"/>
        </w:pict>
      </w:r>
    </w:p>
    <w:p w14:paraId="2FA502CF" w14:textId="77777777" w:rsidR="002C5CA9" w:rsidRPr="002C5CA9" w:rsidRDefault="002C5CA9" w:rsidP="002C5CA9">
      <w:pPr>
        <w:jc w:val="both"/>
        <w:rPr>
          <w:rFonts w:ascii="Times New Roman" w:hAnsi="Times New Roman" w:cs="Times New Roman"/>
          <w:b/>
          <w:bCs/>
          <w:sz w:val="24"/>
          <w:szCs w:val="24"/>
        </w:rPr>
      </w:pPr>
      <w:r w:rsidRPr="002C5CA9">
        <w:rPr>
          <w:rFonts w:ascii="Times New Roman" w:hAnsi="Times New Roman" w:cs="Times New Roman"/>
          <w:b/>
          <w:bCs/>
          <w:sz w:val="24"/>
          <w:szCs w:val="24"/>
        </w:rPr>
        <w:t>7. Exploratory Data Analysis (</w:t>
      </w:r>
      <w:proofErr w:type="spellStart"/>
      <w:r w:rsidRPr="002C5CA9">
        <w:rPr>
          <w:rFonts w:ascii="Times New Roman" w:hAnsi="Times New Roman" w:cs="Times New Roman"/>
          <w:b/>
          <w:bCs/>
          <w:sz w:val="24"/>
          <w:szCs w:val="24"/>
        </w:rPr>
        <w:t>Jupyter</w:t>
      </w:r>
      <w:proofErr w:type="spellEnd"/>
      <w:r w:rsidRPr="002C5CA9">
        <w:rPr>
          <w:rFonts w:ascii="Times New Roman" w:hAnsi="Times New Roman" w:cs="Times New Roman"/>
          <w:b/>
          <w:bCs/>
          <w:sz w:val="24"/>
          <w:szCs w:val="24"/>
        </w:rPr>
        <w:t xml:space="preserve"> Notebook)</w:t>
      </w:r>
    </w:p>
    <w:p w14:paraId="68698A46" w14:textId="77777777" w:rsidR="002C5CA9" w:rsidRPr="002C5CA9" w:rsidRDefault="002C5CA9" w:rsidP="002C5CA9">
      <w:pPr>
        <w:jc w:val="both"/>
        <w:rPr>
          <w:rFonts w:ascii="Times New Roman" w:hAnsi="Times New Roman" w:cs="Times New Roman"/>
          <w:sz w:val="24"/>
          <w:szCs w:val="24"/>
        </w:rPr>
      </w:pPr>
      <w:r w:rsidRPr="002C5CA9">
        <w:rPr>
          <w:rFonts w:ascii="Times New Roman" w:hAnsi="Times New Roman" w:cs="Times New Roman"/>
          <w:sz w:val="24"/>
          <w:szCs w:val="24"/>
        </w:rPr>
        <w:lastRenderedPageBreak/>
        <w:t xml:space="preserve">Before building automated pipelines, exploratory data analysis (EDA) is performed using </w:t>
      </w:r>
      <w:proofErr w:type="spellStart"/>
      <w:r w:rsidRPr="002C5CA9">
        <w:rPr>
          <w:rFonts w:ascii="Times New Roman" w:hAnsi="Times New Roman" w:cs="Times New Roman"/>
          <w:sz w:val="24"/>
          <w:szCs w:val="24"/>
        </w:rPr>
        <w:t>Jupyter</w:t>
      </w:r>
      <w:proofErr w:type="spellEnd"/>
      <w:r w:rsidRPr="002C5CA9">
        <w:rPr>
          <w:rFonts w:ascii="Times New Roman" w:hAnsi="Times New Roman" w:cs="Times New Roman"/>
          <w:sz w:val="24"/>
          <w:szCs w:val="24"/>
        </w:rPr>
        <w:t xml:space="preserve"> Notebook. This step helps in understanding the dataset structure, feature distributions, missing values, and relationships between variables.</w:t>
      </w:r>
    </w:p>
    <w:p w14:paraId="33EA9FC8" w14:textId="77777777" w:rsidR="002C5CA9" w:rsidRPr="002C5CA9" w:rsidRDefault="002C5CA9" w:rsidP="002C5CA9">
      <w:pPr>
        <w:jc w:val="both"/>
        <w:rPr>
          <w:rFonts w:ascii="Times New Roman" w:hAnsi="Times New Roman" w:cs="Times New Roman"/>
          <w:sz w:val="24"/>
          <w:szCs w:val="24"/>
        </w:rPr>
      </w:pPr>
      <w:r w:rsidRPr="002C5CA9">
        <w:rPr>
          <w:rFonts w:ascii="Times New Roman" w:hAnsi="Times New Roman" w:cs="Times New Roman"/>
          <w:sz w:val="24"/>
          <w:szCs w:val="24"/>
        </w:rPr>
        <w:t>Key EDA activities include:</w:t>
      </w:r>
    </w:p>
    <w:p w14:paraId="4B009B44" w14:textId="77777777" w:rsidR="002C5CA9" w:rsidRPr="002C5CA9" w:rsidRDefault="002C5CA9" w:rsidP="002C5CA9">
      <w:pPr>
        <w:numPr>
          <w:ilvl w:val="0"/>
          <w:numId w:val="6"/>
        </w:numPr>
        <w:jc w:val="both"/>
        <w:rPr>
          <w:rFonts w:ascii="Times New Roman" w:hAnsi="Times New Roman" w:cs="Times New Roman"/>
          <w:sz w:val="24"/>
          <w:szCs w:val="24"/>
        </w:rPr>
      </w:pPr>
      <w:r w:rsidRPr="002C5CA9">
        <w:rPr>
          <w:rFonts w:ascii="Times New Roman" w:hAnsi="Times New Roman" w:cs="Times New Roman"/>
          <w:sz w:val="24"/>
          <w:szCs w:val="24"/>
        </w:rPr>
        <w:t>Loading data using Pandas</w:t>
      </w:r>
    </w:p>
    <w:p w14:paraId="715150D9" w14:textId="77777777" w:rsidR="002C5CA9" w:rsidRPr="002C5CA9" w:rsidRDefault="002C5CA9" w:rsidP="002C5CA9">
      <w:pPr>
        <w:numPr>
          <w:ilvl w:val="0"/>
          <w:numId w:val="6"/>
        </w:numPr>
        <w:jc w:val="both"/>
        <w:rPr>
          <w:rFonts w:ascii="Times New Roman" w:hAnsi="Times New Roman" w:cs="Times New Roman"/>
          <w:sz w:val="24"/>
          <w:szCs w:val="24"/>
        </w:rPr>
      </w:pPr>
      <w:r w:rsidRPr="002C5CA9">
        <w:rPr>
          <w:rFonts w:ascii="Times New Roman" w:hAnsi="Times New Roman" w:cs="Times New Roman"/>
          <w:sz w:val="24"/>
          <w:szCs w:val="24"/>
        </w:rPr>
        <w:t>Dropping irrelevant or redundant columns</w:t>
      </w:r>
    </w:p>
    <w:p w14:paraId="57978A2B" w14:textId="77777777" w:rsidR="002C5CA9" w:rsidRPr="002C5CA9" w:rsidRDefault="002C5CA9" w:rsidP="002C5CA9">
      <w:pPr>
        <w:numPr>
          <w:ilvl w:val="0"/>
          <w:numId w:val="6"/>
        </w:numPr>
        <w:jc w:val="both"/>
        <w:rPr>
          <w:rFonts w:ascii="Times New Roman" w:hAnsi="Times New Roman" w:cs="Times New Roman"/>
          <w:sz w:val="24"/>
          <w:szCs w:val="24"/>
        </w:rPr>
      </w:pPr>
      <w:r w:rsidRPr="002C5CA9">
        <w:rPr>
          <w:rFonts w:ascii="Times New Roman" w:hAnsi="Times New Roman" w:cs="Times New Roman"/>
          <w:sz w:val="24"/>
          <w:szCs w:val="24"/>
        </w:rPr>
        <w:t>Handling missing and duplicate values</w:t>
      </w:r>
    </w:p>
    <w:p w14:paraId="6B9C7ED7" w14:textId="77777777" w:rsidR="002C5CA9" w:rsidRPr="002C5CA9" w:rsidRDefault="002C5CA9" w:rsidP="002C5CA9">
      <w:pPr>
        <w:numPr>
          <w:ilvl w:val="0"/>
          <w:numId w:val="6"/>
        </w:numPr>
        <w:jc w:val="both"/>
        <w:rPr>
          <w:rFonts w:ascii="Times New Roman" w:hAnsi="Times New Roman" w:cs="Times New Roman"/>
          <w:sz w:val="24"/>
          <w:szCs w:val="24"/>
        </w:rPr>
      </w:pPr>
      <w:r w:rsidRPr="002C5CA9">
        <w:rPr>
          <w:rFonts w:ascii="Times New Roman" w:hAnsi="Times New Roman" w:cs="Times New Roman"/>
          <w:sz w:val="24"/>
          <w:szCs w:val="24"/>
        </w:rPr>
        <w:t>Separating categorical and numerical features</w:t>
      </w:r>
    </w:p>
    <w:p w14:paraId="6DBAFB88" w14:textId="77777777" w:rsidR="002C5CA9" w:rsidRPr="002C5CA9" w:rsidRDefault="002C5CA9" w:rsidP="002C5CA9">
      <w:pPr>
        <w:numPr>
          <w:ilvl w:val="0"/>
          <w:numId w:val="6"/>
        </w:numPr>
        <w:jc w:val="both"/>
        <w:rPr>
          <w:rFonts w:ascii="Times New Roman" w:hAnsi="Times New Roman" w:cs="Times New Roman"/>
          <w:sz w:val="24"/>
          <w:szCs w:val="24"/>
        </w:rPr>
      </w:pPr>
      <w:r w:rsidRPr="002C5CA9">
        <w:rPr>
          <w:rFonts w:ascii="Times New Roman" w:hAnsi="Times New Roman" w:cs="Times New Roman"/>
          <w:sz w:val="24"/>
          <w:szCs w:val="24"/>
        </w:rPr>
        <w:t>Visualizing distributions using histograms and box plots</w:t>
      </w:r>
    </w:p>
    <w:p w14:paraId="3950934F" w14:textId="77777777" w:rsidR="002C5CA9" w:rsidRPr="002C5CA9" w:rsidRDefault="002C5CA9" w:rsidP="002C5CA9">
      <w:pPr>
        <w:numPr>
          <w:ilvl w:val="0"/>
          <w:numId w:val="6"/>
        </w:numPr>
        <w:jc w:val="both"/>
        <w:rPr>
          <w:rFonts w:ascii="Times New Roman" w:hAnsi="Times New Roman" w:cs="Times New Roman"/>
          <w:sz w:val="24"/>
          <w:szCs w:val="24"/>
        </w:rPr>
      </w:pPr>
      <w:r w:rsidRPr="002C5CA9">
        <w:rPr>
          <w:rFonts w:ascii="Times New Roman" w:hAnsi="Times New Roman" w:cs="Times New Roman"/>
          <w:sz w:val="24"/>
          <w:szCs w:val="24"/>
        </w:rPr>
        <w:t>Performing univariate and bivariate analysis</w:t>
      </w:r>
    </w:p>
    <w:p w14:paraId="632FFDC3" w14:textId="77777777" w:rsidR="002C5CA9" w:rsidRPr="002C5CA9" w:rsidRDefault="002C5CA9" w:rsidP="002C5CA9">
      <w:pPr>
        <w:jc w:val="both"/>
        <w:rPr>
          <w:rFonts w:ascii="Times New Roman" w:hAnsi="Times New Roman" w:cs="Times New Roman"/>
          <w:sz w:val="24"/>
          <w:szCs w:val="24"/>
        </w:rPr>
      </w:pPr>
      <w:r w:rsidRPr="002C5CA9">
        <w:rPr>
          <w:rFonts w:ascii="Times New Roman" w:hAnsi="Times New Roman" w:cs="Times New Roman"/>
          <w:sz w:val="24"/>
          <w:szCs w:val="24"/>
        </w:rPr>
        <w:t>Insights gained during EDA directly influence preprocessing decisions, feature selection, and model choice.</w:t>
      </w:r>
    </w:p>
    <w:p w14:paraId="4327074B" w14:textId="77777777" w:rsidR="002C5CA9" w:rsidRPr="002C5CA9" w:rsidRDefault="002C5CA9" w:rsidP="002C5CA9">
      <w:pPr>
        <w:jc w:val="both"/>
        <w:rPr>
          <w:rFonts w:ascii="Times New Roman" w:hAnsi="Times New Roman" w:cs="Times New Roman"/>
          <w:sz w:val="24"/>
          <w:szCs w:val="24"/>
        </w:rPr>
      </w:pPr>
      <w:r w:rsidRPr="002C5CA9">
        <w:rPr>
          <w:rFonts w:ascii="Times New Roman" w:hAnsi="Times New Roman" w:cs="Times New Roman"/>
          <w:sz w:val="24"/>
          <w:szCs w:val="24"/>
        </w:rPr>
        <w:pict w14:anchorId="0D302BC5">
          <v:rect id="_x0000_i1121" style="width:0;height:1.5pt" o:hralign="center" o:hrstd="t" o:hr="t" fillcolor="#a0a0a0" stroked="f"/>
        </w:pict>
      </w:r>
    </w:p>
    <w:p w14:paraId="4B4F9FD6" w14:textId="77777777" w:rsidR="002C5CA9" w:rsidRPr="002C5CA9" w:rsidRDefault="002C5CA9" w:rsidP="002C5CA9">
      <w:pPr>
        <w:jc w:val="both"/>
        <w:rPr>
          <w:rFonts w:ascii="Times New Roman" w:hAnsi="Times New Roman" w:cs="Times New Roman"/>
          <w:b/>
          <w:bCs/>
          <w:sz w:val="24"/>
          <w:szCs w:val="24"/>
        </w:rPr>
      </w:pPr>
      <w:r w:rsidRPr="002C5CA9">
        <w:rPr>
          <w:rFonts w:ascii="Times New Roman" w:hAnsi="Times New Roman" w:cs="Times New Roman"/>
          <w:b/>
          <w:bCs/>
          <w:sz w:val="24"/>
          <w:szCs w:val="24"/>
        </w:rPr>
        <w:t>8. Data Preprocessing and Feature Engineering</w:t>
      </w:r>
    </w:p>
    <w:p w14:paraId="48B3BB8B" w14:textId="77777777" w:rsidR="002C5CA9" w:rsidRPr="002C5CA9" w:rsidRDefault="002C5CA9" w:rsidP="002C5CA9">
      <w:pPr>
        <w:jc w:val="both"/>
        <w:rPr>
          <w:rFonts w:ascii="Times New Roman" w:hAnsi="Times New Roman" w:cs="Times New Roman"/>
          <w:sz w:val="24"/>
          <w:szCs w:val="24"/>
        </w:rPr>
      </w:pPr>
      <w:r w:rsidRPr="002C5CA9">
        <w:rPr>
          <w:rFonts w:ascii="Times New Roman" w:hAnsi="Times New Roman" w:cs="Times New Roman"/>
          <w:sz w:val="24"/>
          <w:szCs w:val="24"/>
        </w:rPr>
        <w:t xml:space="preserve">Data preprocessing is implemented as a reusable and automated component. A dedicated </w:t>
      </w:r>
      <w:proofErr w:type="spellStart"/>
      <w:r w:rsidRPr="002C5CA9">
        <w:rPr>
          <w:rFonts w:ascii="Times New Roman" w:hAnsi="Times New Roman" w:cs="Times New Roman"/>
          <w:sz w:val="24"/>
          <w:szCs w:val="24"/>
        </w:rPr>
        <w:t>DataPreprocessing</w:t>
      </w:r>
      <w:proofErr w:type="spellEnd"/>
      <w:r w:rsidRPr="002C5CA9">
        <w:rPr>
          <w:rFonts w:ascii="Times New Roman" w:hAnsi="Times New Roman" w:cs="Times New Roman"/>
          <w:sz w:val="24"/>
          <w:szCs w:val="24"/>
        </w:rPr>
        <w:t xml:space="preserve"> class handles all transformations required before model training.</w:t>
      </w:r>
    </w:p>
    <w:p w14:paraId="322EA56E" w14:textId="77777777" w:rsidR="002C5CA9" w:rsidRPr="002C5CA9" w:rsidRDefault="002C5CA9" w:rsidP="002C5CA9">
      <w:pPr>
        <w:jc w:val="both"/>
        <w:rPr>
          <w:rFonts w:ascii="Times New Roman" w:hAnsi="Times New Roman" w:cs="Times New Roman"/>
          <w:sz w:val="24"/>
          <w:szCs w:val="24"/>
        </w:rPr>
      </w:pPr>
      <w:r w:rsidRPr="002C5CA9">
        <w:rPr>
          <w:rFonts w:ascii="Times New Roman" w:hAnsi="Times New Roman" w:cs="Times New Roman"/>
          <w:sz w:val="24"/>
          <w:szCs w:val="24"/>
        </w:rPr>
        <w:t>Major preprocessing steps include:</w:t>
      </w:r>
    </w:p>
    <w:p w14:paraId="428D2FF2" w14:textId="77777777" w:rsidR="002C5CA9" w:rsidRPr="002C5CA9" w:rsidRDefault="002C5CA9" w:rsidP="002C5CA9">
      <w:pPr>
        <w:numPr>
          <w:ilvl w:val="0"/>
          <w:numId w:val="7"/>
        </w:numPr>
        <w:jc w:val="both"/>
        <w:rPr>
          <w:rFonts w:ascii="Times New Roman" w:hAnsi="Times New Roman" w:cs="Times New Roman"/>
          <w:sz w:val="24"/>
          <w:szCs w:val="24"/>
        </w:rPr>
      </w:pPr>
      <w:r w:rsidRPr="002C5CA9">
        <w:rPr>
          <w:rFonts w:ascii="Times New Roman" w:hAnsi="Times New Roman" w:cs="Times New Roman"/>
          <w:sz w:val="24"/>
          <w:szCs w:val="24"/>
        </w:rPr>
        <w:t>Dropping unnecessary columns</w:t>
      </w:r>
    </w:p>
    <w:p w14:paraId="3D753F97" w14:textId="77777777" w:rsidR="002C5CA9" w:rsidRPr="002C5CA9" w:rsidRDefault="002C5CA9" w:rsidP="002C5CA9">
      <w:pPr>
        <w:numPr>
          <w:ilvl w:val="0"/>
          <w:numId w:val="7"/>
        </w:numPr>
        <w:jc w:val="both"/>
        <w:rPr>
          <w:rFonts w:ascii="Times New Roman" w:hAnsi="Times New Roman" w:cs="Times New Roman"/>
          <w:sz w:val="24"/>
          <w:szCs w:val="24"/>
        </w:rPr>
      </w:pPr>
      <w:r w:rsidRPr="002C5CA9">
        <w:rPr>
          <w:rFonts w:ascii="Times New Roman" w:hAnsi="Times New Roman" w:cs="Times New Roman"/>
          <w:sz w:val="24"/>
          <w:szCs w:val="24"/>
        </w:rPr>
        <w:t>Label encoding categorical variables</w:t>
      </w:r>
    </w:p>
    <w:p w14:paraId="5615542D" w14:textId="77777777" w:rsidR="002C5CA9" w:rsidRPr="002C5CA9" w:rsidRDefault="002C5CA9" w:rsidP="002C5CA9">
      <w:pPr>
        <w:numPr>
          <w:ilvl w:val="0"/>
          <w:numId w:val="7"/>
        </w:numPr>
        <w:jc w:val="both"/>
        <w:rPr>
          <w:rFonts w:ascii="Times New Roman" w:hAnsi="Times New Roman" w:cs="Times New Roman"/>
          <w:sz w:val="24"/>
          <w:szCs w:val="24"/>
        </w:rPr>
      </w:pPr>
      <w:r w:rsidRPr="002C5CA9">
        <w:rPr>
          <w:rFonts w:ascii="Times New Roman" w:hAnsi="Times New Roman" w:cs="Times New Roman"/>
          <w:sz w:val="24"/>
          <w:szCs w:val="24"/>
        </w:rPr>
        <w:t>Separating numerical and categorical features</w:t>
      </w:r>
    </w:p>
    <w:p w14:paraId="0B4B37C4" w14:textId="77777777" w:rsidR="002C5CA9" w:rsidRPr="002C5CA9" w:rsidRDefault="002C5CA9" w:rsidP="002C5CA9">
      <w:pPr>
        <w:numPr>
          <w:ilvl w:val="0"/>
          <w:numId w:val="7"/>
        </w:numPr>
        <w:jc w:val="both"/>
        <w:rPr>
          <w:rFonts w:ascii="Times New Roman" w:hAnsi="Times New Roman" w:cs="Times New Roman"/>
          <w:sz w:val="24"/>
          <w:szCs w:val="24"/>
        </w:rPr>
      </w:pPr>
      <w:r w:rsidRPr="002C5CA9">
        <w:rPr>
          <w:rFonts w:ascii="Times New Roman" w:hAnsi="Times New Roman" w:cs="Times New Roman"/>
          <w:sz w:val="24"/>
          <w:szCs w:val="24"/>
        </w:rPr>
        <w:t>Handling skewness using threshold-based transformations</w:t>
      </w:r>
    </w:p>
    <w:p w14:paraId="5FA6FF84" w14:textId="77777777" w:rsidR="002C5CA9" w:rsidRPr="002C5CA9" w:rsidRDefault="002C5CA9" w:rsidP="002C5CA9">
      <w:pPr>
        <w:numPr>
          <w:ilvl w:val="0"/>
          <w:numId w:val="7"/>
        </w:numPr>
        <w:jc w:val="both"/>
        <w:rPr>
          <w:rFonts w:ascii="Times New Roman" w:hAnsi="Times New Roman" w:cs="Times New Roman"/>
          <w:sz w:val="24"/>
          <w:szCs w:val="24"/>
        </w:rPr>
      </w:pPr>
      <w:r w:rsidRPr="002C5CA9">
        <w:rPr>
          <w:rFonts w:ascii="Times New Roman" w:hAnsi="Times New Roman" w:cs="Times New Roman"/>
          <w:sz w:val="24"/>
          <w:szCs w:val="24"/>
        </w:rPr>
        <w:t>Managing class imbalance</w:t>
      </w:r>
    </w:p>
    <w:p w14:paraId="24A55654" w14:textId="77777777" w:rsidR="002C5CA9" w:rsidRPr="002C5CA9" w:rsidRDefault="002C5CA9" w:rsidP="002C5CA9">
      <w:pPr>
        <w:numPr>
          <w:ilvl w:val="0"/>
          <w:numId w:val="7"/>
        </w:numPr>
        <w:jc w:val="both"/>
        <w:rPr>
          <w:rFonts w:ascii="Times New Roman" w:hAnsi="Times New Roman" w:cs="Times New Roman"/>
          <w:sz w:val="24"/>
          <w:szCs w:val="24"/>
        </w:rPr>
      </w:pPr>
      <w:r w:rsidRPr="002C5CA9">
        <w:rPr>
          <w:rFonts w:ascii="Times New Roman" w:hAnsi="Times New Roman" w:cs="Times New Roman"/>
          <w:sz w:val="24"/>
          <w:szCs w:val="24"/>
        </w:rPr>
        <w:t>Selecting top features based on feature importance</w:t>
      </w:r>
    </w:p>
    <w:p w14:paraId="75ED9327" w14:textId="77777777" w:rsidR="002C5CA9" w:rsidRPr="002C5CA9" w:rsidRDefault="002C5CA9" w:rsidP="002C5CA9">
      <w:pPr>
        <w:jc w:val="both"/>
        <w:rPr>
          <w:rFonts w:ascii="Times New Roman" w:hAnsi="Times New Roman" w:cs="Times New Roman"/>
          <w:sz w:val="24"/>
          <w:szCs w:val="24"/>
        </w:rPr>
      </w:pPr>
      <w:r w:rsidRPr="002C5CA9">
        <w:rPr>
          <w:rFonts w:ascii="Times New Roman" w:hAnsi="Times New Roman" w:cs="Times New Roman"/>
          <w:sz w:val="24"/>
          <w:szCs w:val="24"/>
        </w:rPr>
        <w:t>Processed datasets are saved for reuse, ensuring consistency across training runs. Logging is used extensively to track transformation steps and data integrity.</w:t>
      </w:r>
    </w:p>
    <w:p w14:paraId="363339AD" w14:textId="77777777" w:rsidR="002C5CA9" w:rsidRPr="002C5CA9" w:rsidRDefault="002C5CA9" w:rsidP="002C5CA9">
      <w:pPr>
        <w:jc w:val="both"/>
        <w:rPr>
          <w:rFonts w:ascii="Times New Roman" w:hAnsi="Times New Roman" w:cs="Times New Roman"/>
          <w:sz w:val="24"/>
          <w:szCs w:val="24"/>
        </w:rPr>
      </w:pPr>
      <w:r w:rsidRPr="002C5CA9">
        <w:rPr>
          <w:rFonts w:ascii="Times New Roman" w:hAnsi="Times New Roman" w:cs="Times New Roman"/>
          <w:sz w:val="24"/>
          <w:szCs w:val="24"/>
        </w:rPr>
        <w:pict w14:anchorId="0C0BCE61">
          <v:rect id="_x0000_i1122" style="width:0;height:1.5pt" o:hralign="center" o:hrstd="t" o:hr="t" fillcolor="#a0a0a0" stroked="f"/>
        </w:pict>
      </w:r>
    </w:p>
    <w:p w14:paraId="66387B16" w14:textId="77777777" w:rsidR="002C5CA9" w:rsidRPr="002C5CA9" w:rsidRDefault="002C5CA9" w:rsidP="002C5CA9">
      <w:pPr>
        <w:jc w:val="both"/>
        <w:rPr>
          <w:rFonts w:ascii="Times New Roman" w:hAnsi="Times New Roman" w:cs="Times New Roman"/>
          <w:b/>
          <w:bCs/>
          <w:sz w:val="24"/>
          <w:szCs w:val="24"/>
        </w:rPr>
      </w:pPr>
      <w:r w:rsidRPr="002C5CA9">
        <w:rPr>
          <w:rFonts w:ascii="Times New Roman" w:hAnsi="Times New Roman" w:cs="Times New Roman"/>
          <w:b/>
          <w:bCs/>
          <w:sz w:val="24"/>
          <w:szCs w:val="24"/>
        </w:rPr>
        <w:t>9. Model Training and Experiment Tracking</w:t>
      </w:r>
    </w:p>
    <w:p w14:paraId="1FD6E1A5" w14:textId="77777777" w:rsidR="002C5CA9" w:rsidRPr="002C5CA9" w:rsidRDefault="002C5CA9" w:rsidP="002C5CA9">
      <w:pPr>
        <w:jc w:val="both"/>
        <w:rPr>
          <w:rFonts w:ascii="Times New Roman" w:hAnsi="Times New Roman" w:cs="Times New Roman"/>
          <w:sz w:val="24"/>
          <w:szCs w:val="24"/>
        </w:rPr>
      </w:pPr>
      <w:r w:rsidRPr="002C5CA9">
        <w:rPr>
          <w:rFonts w:ascii="Times New Roman" w:hAnsi="Times New Roman" w:cs="Times New Roman"/>
          <w:sz w:val="24"/>
          <w:szCs w:val="24"/>
        </w:rPr>
        <w:t xml:space="preserve">The model training phase focuses on building a robust and efficient predictive model. </w:t>
      </w:r>
      <w:proofErr w:type="spellStart"/>
      <w:r w:rsidRPr="002C5CA9">
        <w:rPr>
          <w:rFonts w:ascii="Times New Roman" w:hAnsi="Times New Roman" w:cs="Times New Roman"/>
          <w:b/>
          <w:bCs/>
          <w:sz w:val="24"/>
          <w:szCs w:val="24"/>
        </w:rPr>
        <w:t>LightGBM</w:t>
      </w:r>
      <w:proofErr w:type="spellEnd"/>
      <w:r w:rsidRPr="002C5CA9">
        <w:rPr>
          <w:rFonts w:ascii="Times New Roman" w:hAnsi="Times New Roman" w:cs="Times New Roman"/>
          <w:b/>
          <w:bCs/>
          <w:sz w:val="24"/>
          <w:szCs w:val="24"/>
        </w:rPr>
        <w:t xml:space="preserve"> (LGBM)</w:t>
      </w:r>
      <w:r w:rsidRPr="002C5CA9">
        <w:rPr>
          <w:rFonts w:ascii="Times New Roman" w:hAnsi="Times New Roman" w:cs="Times New Roman"/>
          <w:sz w:val="24"/>
          <w:szCs w:val="24"/>
        </w:rPr>
        <w:t xml:space="preserve"> is chosen due to its high accuracy, faster training, and better performance compared to traditional ensemble models.</w:t>
      </w:r>
    </w:p>
    <w:p w14:paraId="119B4AF0" w14:textId="77777777" w:rsidR="002C5CA9" w:rsidRPr="002C5CA9" w:rsidRDefault="002C5CA9" w:rsidP="002C5CA9">
      <w:pPr>
        <w:jc w:val="both"/>
        <w:rPr>
          <w:rFonts w:ascii="Times New Roman" w:hAnsi="Times New Roman" w:cs="Times New Roman"/>
          <w:sz w:val="24"/>
          <w:szCs w:val="24"/>
        </w:rPr>
      </w:pPr>
      <w:r w:rsidRPr="002C5CA9">
        <w:rPr>
          <w:rFonts w:ascii="Times New Roman" w:hAnsi="Times New Roman" w:cs="Times New Roman"/>
          <w:sz w:val="24"/>
          <w:szCs w:val="24"/>
        </w:rPr>
        <w:t>The training module includes:</w:t>
      </w:r>
    </w:p>
    <w:p w14:paraId="0D96A46B" w14:textId="77777777" w:rsidR="002C5CA9" w:rsidRPr="002C5CA9" w:rsidRDefault="002C5CA9" w:rsidP="002C5CA9">
      <w:pPr>
        <w:numPr>
          <w:ilvl w:val="0"/>
          <w:numId w:val="8"/>
        </w:numPr>
        <w:jc w:val="both"/>
        <w:rPr>
          <w:rFonts w:ascii="Times New Roman" w:hAnsi="Times New Roman" w:cs="Times New Roman"/>
          <w:sz w:val="24"/>
          <w:szCs w:val="24"/>
        </w:rPr>
      </w:pPr>
      <w:r w:rsidRPr="002C5CA9">
        <w:rPr>
          <w:rFonts w:ascii="Times New Roman" w:hAnsi="Times New Roman" w:cs="Times New Roman"/>
          <w:sz w:val="24"/>
          <w:szCs w:val="24"/>
        </w:rPr>
        <w:t xml:space="preserve">Loading </w:t>
      </w:r>
      <w:proofErr w:type="spellStart"/>
      <w:r w:rsidRPr="002C5CA9">
        <w:rPr>
          <w:rFonts w:ascii="Times New Roman" w:hAnsi="Times New Roman" w:cs="Times New Roman"/>
          <w:sz w:val="24"/>
          <w:szCs w:val="24"/>
        </w:rPr>
        <w:t>preprocessed</w:t>
      </w:r>
      <w:proofErr w:type="spellEnd"/>
      <w:r w:rsidRPr="002C5CA9">
        <w:rPr>
          <w:rFonts w:ascii="Times New Roman" w:hAnsi="Times New Roman" w:cs="Times New Roman"/>
          <w:sz w:val="24"/>
          <w:szCs w:val="24"/>
        </w:rPr>
        <w:t xml:space="preserve"> training and testing data</w:t>
      </w:r>
    </w:p>
    <w:p w14:paraId="672E5E6E" w14:textId="77777777" w:rsidR="002C5CA9" w:rsidRPr="002C5CA9" w:rsidRDefault="002C5CA9" w:rsidP="002C5CA9">
      <w:pPr>
        <w:numPr>
          <w:ilvl w:val="0"/>
          <w:numId w:val="8"/>
        </w:numPr>
        <w:jc w:val="both"/>
        <w:rPr>
          <w:rFonts w:ascii="Times New Roman" w:hAnsi="Times New Roman" w:cs="Times New Roman"/>
          <w:sz w:val="24"/>
          <w:szCs w:val="24"/>
        </w:rPr>
      </w:pPr>
      <w:r w:rsidRPr="002C5CA9">
        <w:rPr>
          <w:rFonts w:ascii="Times New Roman" w:hAnsi="Times New Roman" w:cs="Times New Roman"/>
          <w:sz w:val="24"/>
          <w:szCs w:val="24"/>
        </w:rPr>
        <w:t>Defining model parameters and hyperparameter search space</w:t>
      </w:r>
    </w:p>
    <w:p w14:paraId="78E99FB0" w14:textId="77777777" w:rsidR="002C5CA9" w:rsidRPr="002C5CA9" w:rsidRDefault="002C5CA9" w:rsidP="002C5CA9">
      <w:pPr>
        <w:numPr>
          <w:ilvl w:val="0"/>
          <w:numId w:val="8"/>
        </w:numPr>
        <w:jc w:val="both"/>
        <w:rPr>
          <w:rFonts w:ascii="Times New Roman" w:hAnsi="Times New Roman" w:cs="Times New Roman"/>
          <w:sz w:val="24"/>
          <w:szCs w:val="24"/>
        </w:rPr>
      </w:pPr>
      <w:r w:rsidRPr="002C5CA9">
        <w:rPr>
          <w:rFonts w:ascii="Times New Roman" w:hAnsi="Times New Roman" w:cs="Times New Roman"/>
          <w:sz w:val="24"/>
          <w:szCs w:val="24"/>
        </w:rPr>
        <w:lastRenderedPageBreak/>
        <w:t xml:space="preserve">Performing </w:t>
      </w:r>
      <w:proofErr w:type="spellStart"/>
      <w:r w:rsidRPr="002C5CA9">
        <w:rPr>
          <w:rFonts w:ascii="Times New Roman" w:hAnsi="Times New Roman" w:cs="Times New Roman"/>
          <w:sz w:val="24"/>
          <w:szCs w:val="24"/>
        </w:rPr>
        <w:t>RandomizedSearchCV</w:t>
      </w:r>
      <w:proofErr w:type="spellEnd"/>
      <w:r w:rsidRPr="002C5CA9">
        <w:rPr>
          <w:rFonts w:ascii="Times New Roman" w:hAnsi="Times New Roman" w:cs="Times New Roman"/>
          <w:sz w:val="24"/>
          <w:szCs w:val="24"/>
        </w:rPr>
        <w:t xml:space="preserve"> for hyperparameter tuning</w:t>
      </w:r>
    </w:p>
    <w:p w14:paraId="35A01B33" w14:textId="77777777" w:rsidR="002C5CA9" w:rsidRPr="002C5CA9" w:rsidRDefault="002C5CA9" w:rsidP="002C5CA9">
      <w:pPr>
        <w:numPr>
          <w:ilvl w:val="0"/>
          <w:numId w:val="8"/>
        </w:numPr>
        <w:jc w:val="both"/>
        <w:rPr>
          <w:rFonts w:ascii="Times New Roman" w:hAnsi="Times New Roman" w:cs="Times New Roman"/>
          <w:sz w:val="24"/>
          <w:szCs w:val="24"/>
        </w:rPr>
      </w:pPr>
      <w:r w:rsidRPr="002C5CA9">
        <w:rPr>
          <w:rFonts w:ascii="Times New Roman" w:hAnsi="Times New Roman" w:cs="Times New Roman"/>
          <w:sz w:val="24"/>
          <w:szCs w:val="24"/>
        </w:rPr>
        <w:t>Training the final model using optimal parameters</w:t>
      </w:r>
    </w:p>
    <w:p w14:paraId="5A403B88" w14:textId="77777777" w:rsidR="002C5CA9" w:rsidRPr="002C5CA9" w:rsidRDefault="002C5CA9" w:rsidP="002C5CA9">
      <w:pPr>
        <w:numPr>
          <w:ilvl w:val="0"/>
          <w:numId w:val="8"/>
        </w:numPr>
        <w:jc w:val="both"/>
        <w:rPr>
          <w:rFonts w:ascii="Times New Roman" w:hAnsi="Times New Roman" w:cs="Times New Roman"/>
          <w:sz w:val="24"/>
          <w:szCs w:val="24"/>
        </w:rPr>
      </w:pPr>
      <w:r w:rsidRPr="002C5CA9">
        <w:rPr>
          <w:rFonts w:ascii="Times New Roman" w:hAnsi="Times New Roman" w:cs="Times New Roman"/>
          <w:sz w:val="24"/>
          <w:szCs w:val="24"/>
        </w:rPr>
        <w:t>Evaluating model performance using appropriate metrics</w:t>
      </w:r>
    </w:p>
    <w:p w14:paraId="6D38BF99" w14:textId="77777777" w:rsidR="002C5CA9" w:rsidRPr="002C5CA9" w:rsidRDefault="002C5CA9" w:rsidP="002C5CA9">
      <w:pPr>
        <w:jc w:val="both"/>
        <w:rPr>
          <w:rFonts w:ascii="Times New Roman" w:hAnsi="Times New Roman" w:cs="Times New Roman"/>
          <w:sz w:val="24"/>
          <w:szCs w:val="24"/>
        </w:rPr>
      </w:pPr>
      <w:proofErr w:type="spellStart"/>
      <w:r w:rsidRPr="002C5CA9">
        <w:rPr>
          <w:rFonts w:ascii="Times New Roman" w:hAnsi="Times New Roman" w:cs="Times New Roman"/>
          <w:sz w:val="24"/>
          <w:szCs w:val="24"/>
        </w:rPr>
        <w:t>MLflow</w:t>
      </w:r>
      <w:proofErr w:type="spellEnd"/>
      <w:r w:rsidRPr="002C5CA9">
        <w:rPr>
          <w:rFonts w:ascii="Times New Roman" w:hAnsi="Times New Roman" w:cs="Times New Roman"/>
          <w:sz w:val="24"/>
          <w:szCs w:val="24"/>
        </w:rPr>
        <w:t xml:space="preserve"> is integrated to track experiments, parameters, metrics, and artifacts. Each experiment run is logged, enabling easy comparison and reproducibility.</w:t>
      </w:r>
    </w:p>
    <w:p w14:paraId="351B3FB4" w14:textId="77777777" w:rsidR="002C5CA9" w:rsidRPr="002C5CA9" w:rsidRDefault="002C5CA9" w:rsidP="002C5CA9">
      <w:pPr>
        <w:jc w:val="both"/>
        <w:rPr>
          <w:rFonts w:ascii="Times New Roman" w:hAnsi="Times New Roman" w:cs="Times New Roman"/>
          <w:sz w:val="24"/>
          <w:szCs w:val="24"/>
        </w:rPr>
      </w:pPr>
      <w:r w:rsidRPr="002C5CA9">
        <w:rPr>
          <w:rFonts w:ascii="Times New Roman" w:hAnsi="Times New Roman" w:cs="Times New Roman"/>
          <w:sz w:val="24"/>
          <w:szCs w:val="24"/>
        </w:rPr>
        <w:pict w14:anchorId="3BF9205A">
          <v:rect id="_x0000_i1123" style="width:0;height:1.5pt" o:hralign="center" o:hrstd="t" o:hr="t" fillcolor="#a0a0a0" stroked="f"/>
        </w:pict>
      </w:r>
    </w:p>
    <w:p w14:paraId="71679E40" w14:textId="77777777" w:rsidR="002C5CA9" w:rsidRPr="002C5CA9" w:rsidRDefault="002C5CA9" w:rsidP="002C5CA9">
      <w:pPr>
        <w:jc w:val="both"/>
        <w:rPr>
          <w:rFonts w:ascii="Times New Roman" w:hAnsi="Times New Roman" w:cs="Times New Roman"/>
          <w:b/>
          <w:bCs/>
          <w:sz w:val="24"/>
          <w:szCs w:val="24"/>
        </w:rPr>
      </w:pPr>
      <w:r w:rsidRPr="002C5CA9">
        <w:rPr>
          <w:rFonts w:ascii="Times New Roman" w:hAnsi="Times New Roman" w:cs="Times New Roman"/>
          <w:b/>
          <w:bCs/>
          <w:sz w:val="24"/>
          <w:szCs w:val="24"/>
        </w:rPr>
        <w:t>10. Training Pipeline Orchestration</w:t>
      </w:r>
    </w:p>
    <w:p w14:paraId="2F2EF07E" w14:textId="77777777" w:rsidR="002C5CA9" w:rsidRPr="002C5CA9" w:rsidRDefault="002C5CA9" w:rsidP="002C5CA9">
      <w:pPr>
        <w:jc w:val="both"/>
        <w:rPr>
          <w:rFonts w:ascii="Times New Roman" w:hAnsi="Times New Roman" w:cs="Times New Roman"/>
          <w:sz w:val="24"/>
          <w:szCs w:val="24"/>
        </w:rPr>
      </w:pPr>
      <w:r w:rsidRPr="002C5CA9">
        <w:rPr>
          <w:rFonts w:ascii="Times New Roman" w:hAnsi="Times New Roman" w:cs="Times New Roman"/>
          <w:sz w:val="24"/>
          <w:szCs w:val="24"/>
        </w:rPr>
        <w:t>To automate the ML workflow, a training pipeline is created. The pipeline sequentially executes:</w:t>
      </w:r>
    </w:p>
    <w:p w14:paraId="36CCD356" w14:textId="77777777" w:rsidR="002C5CA9" w:rsidRPr="002C5CA9" w:rsidRDefault="002C5CA9" w:rsidP="002C5CA9">
      <w:pPr>
        <w:numPr>
          <w:ilvl w:val="0"/>
          <w:numId w:val="9"/>
        </w:numPr>
        <w:jc w:val="both"/>
        <w:rPr>
          <w:rFonts w:ascii="Times New Roman" w:hAnsi="Times New Roman" w:cs="Times New Roman"/>
          <w:sz w:val="24"/>
          <w:szCs w:val="24"/>
        </w:rPr>
      </w:pPr>
      <w:r w:rsidRPr="002C5CA9">
        <w:rPr>
          <w:rFonts w:ascii="Times New Roman" w:hAnsi="Times New Roman" w:cs="Times New Roman"/>
          <w:sz w:val="24"/>
          <w:szCs w:val="24"/>
        </w:rPr>
        <w:t>Data ingestion</w:t>
      </w:r>
    </w:p>
    <w:p w14:paraId="6AD4619B" w14:textId="77777777" w:rsidR="002C5CA9" w:rsidRPr="002C5CA9" w:rsidRDefault="002C5CA9" w:rsidP="002C5CA9">
      <w:pPr>
        <w:numPr>
          <w:ilvl w:val="0"/>
          <w:numId w:val="9"/>
        </w:numPr>
        <w:jc w:val="both"/>
        <w:rPr>
          <w:rFonts w:ascii="Times New Roman" w:hAnsi="Times New Roman" w:cs="Times New Roman"/>
          <w:sz w:val="24"/>
          <w:szCs w:val="24"/>
        </w:rPr>
      </w:pPr>
      <w:r w:rsidRPr="002C5CA9">
        <w:rPr>
          <w:rFonts w:ascii="Times New Roman" w:hAnsi="Times New Roman" w:cs="Times New Roman"/>
          <w:sz w:val="24"/>
          <w:szCs w:val="24"/>
        </w:rPr>
        <w:t>Data preprocessing</w:t>
      </w:r>
    </w:p>
    <w:p w14:paraId="70B16F91" w14:textId="77777777" w:rsidR="002C5CA9" w:rsidRPr="002C5CA9" w:rsidRDefault="002C5CA9" w:rsidP="002C5CA9">
      <w:pPr>
        <w:numPr>
          <w:ilvl w:val="0"/>
          <w:numId w:val="9"/>
        </w:numPr>
        <w:jc w:val="both"/>
        <w:rPr>
          <w:rFonts w:ascii="Times New Roman" w:hAnsi="Times New Roman" w:cs="Times New Roman"/>
          <w:sz w:val="24"/>
          <w:szCs w:val="24"/>
        </w:rPr>
      </w:pPr>
      <w:r w:rsidRPr="002C5CA9">
        <w:rPr>
          <w:rFonts w:ascii="Times New Roman" w:hAnsi="Times New Roman" w:cs="Times New Roman"/>
          <w:sz w:val="24"/>
          <w:szCs w:val="24"/>
        </w:rPr>
        <w:t>Model training</w:t>
      </w:r>
    </w:p>
    <w:p w14:paraId="6211FC0B" w14:textId="77777777" w:rsidR="002C5CA9" w:rsidRPr="002C5CA9" w:rsidRDefault="002C5CA9" w:rsidP="002C5CA9">
      <w:pPr>
        <w:jc w:val="both"/>
        <w:rPr>
          <w:rFonts w:ascii="Times New Roman" w:hAnsi="Times New Roman" w:cs="Times New Roman"/>
          <w:sz w:val="24"/>
          <w:szCs w:val="24"/>
        </w:rPr>
      </w:pPr>
      <w:r w:rsidRPr="002C5CA9">
        <w:rPr>
          <w:rFonts w:ascii="Times New Roman" w:hAnsi="Times New Roman" w:cs="Times New Roman"/>
          <w:sz w:val="24"/>
          <w:szCs w:val="24"/>
        </w:rPr>
        <w:t>This orchestration ensures that the entire process can be triggered with a single command, reducing manual intervention and minimizing errors. The pipeline design also supports retraining when new data becomes available.</w:t>
      </w:r>
    </w:p>
    <w:p w14:paraId="66FF2143" w14:textId="77777777" w:rsidR="002C5CA9" w:rsidRPr="002C5CA9" w:rsidRDefault="002C5CA9" w:rsidP="002C5CA9">
      <w:pPr>
        <w:jc w:val="both"/>
        <w:rPr>
          <w:rFonts w:ascii="Times New Roman" w:hAnsi="Times New Roman" w:cs="Times New Roman"/>
          <w:sz w:val="24"/>
          <w:szCs w:val="24"/>
        </w:rPr>
      </w:pPr>
      <w:r w:rsidRPr="002C5CA9">
        <w:rPr>
          <w:rFonts w:ascii="Times New Roman" w:hAnsi="Times New Roman" w:cs="Times New Roman"/>
          <w:sz w:val="24"/>
          <w:szCs w:val="24"/>
        </w:rPr>
        <w:pict w14:anchorId="5F5AF09D">
          <v:rect id="_x0000_i1124" style="width:0;height:1.5pt" o:hralign="center" o:hrstd="t" o:hr="t" fillcolor="#a0a0a0" stroked="f"/>
        </w:pict>
      </w:r>
    </w:p>
    <w:p w14:paraId="64ABFD6D" w14:textId="77777777" w:rsidR="002C5CA9" w:rsidRPr="002C5CA9" w:rsidRDefault="002C5CA9" w:rsidP="002C5CA9">
      <w:pPr>
        <w:jc w:val="both"/>
        <w:rPr>
          <w:rFonts w:ascii="Times New Roman" w:hAnsi="Times New Roman" w:cs="Times New Roman"/>
          <w:b/>
          <w:bCs/>
          <w:sz w:val="24"/>
          <w:szCs w:val="24"/>
        </w:rPr>
      </w:pPr>
      <w:r w:rsidRPr="002C5CA9">
        <w:rPr>
          <w:rFonts w:ascii="Times New Roman" w:hAnsi="Times New Roman" w:cs="Times New Roman"/>
          <w:b/>
          <w:bCs/>
          <w:sz w:val="24"/>
          <w:szCs w:val="24"/>
        </w:rPr>
        <w:t>11. Code and Data Versioning</w:t>
      </w:r>
    </w:p>
    <w:p w14:paraId="352622A1" w14:textId="77777777" w:rsidR="002C5CA9" w:rsidRPr="002C5CA9" w:rsidRDefault="002C5CA9" w:rsidP="002C5CA9">
      <w:pPr>
        <w:jc w:val="both"/>
        <w:rPr>
          <w:rFonts w:ascii="Times New Roman" w:hAnsi="Times New Roman" w:cs="Times New Roman"/>
          <w:sz w:val="24"/>
          <w:szCs w:val="24"/>
        </w:rPr>
      </w:pPr>
      <w:r w:rsidRPr="002C5CA9">
        <w:rPr>
          <w:rFonts w:ascii="Times New Roman" w:hAnsi="Times New Roman" w:cs="Times New Roman"/>
          <w:sz w:val="24"/>
          <w:szCs w:val="24"/>
        </w:rPr>
        <w:t>Version control is managed using Git and GitHub. The repository follows best practices such as:</w:t>
      </w:r>
    </w:p>
    <w:p w14:paraId="130B40C6" w14:textId="77777777" w:rsidR="002C5CA9" w:rsidRPr="002C5CA9" w:rsidRDefault="002C5CA9" w:rsidP="002C5CA9">
      <w:pPr>
        <w:numPr>
          <w:ilvl w:val="0"/>
          <w:numId w:val="10"/>
        </w:numPr>
        <w:jc w:val="both"/>
        <w:rPr>
          <w:rFonts w:ascii="Times New Roman" w:hAnsi="Times New Roman" w:cs="Times New Roman"/>
          <w:sz w:val="24"/>
          <w:szCs w:val="24"/>
        </w:rPr>
      </w:pPr>
      <w:proofErr w:type="gramStart"/>
      <w:r w:rsidRPr="002C5CA9">
        <w:rPr>
          <w:rFonts w:ascii="Times New Roman" w:hAnsi="Times New Roman" w:cs="Times New Roman"/>
          <w:sz w:val="24"/>
          <w:szCs w:val="24"/>
        </w:rPr>
        <w:t>Proper .</w:t>
      </w:r>
      <w:proofErr w:type="spellStart"/>
      <w:r w:rsidRPr="002C5CA9">
        <w:rPr>
          <w:rFonts w:ascii="Times New Roman" w:hAnsi="Times New Roman" w:cs="Times New Roman"/>
          <w:sz w:val="24"/>
          <w:szCs w:val="24"/>
        </w:rPr>
        <w:t>gitignore</w:t>
      </w:r>
      <w:proofErr w:type="spellEnd"/>
      <w:proofErr w:type="gramEnd"/>
      <w:r w:rsidRPr="002C5CA9">
        <w:rPr>
          <w:rFonts w:ascii="Times New Roman" w:hAnsi="Times New Roman" w:cs="Times New Roman"/>
          <w:sz w:val="24"/>
          <w:szCs w:val="24"/>
        </w:rPr>
        <w:t xml:space="preserve"> configuration</w:t>
      </w:r>
    </w:p>
    <w:p w14:paraId="31C0ADF1" w14:textId="77777777" w:rsidR="002C5CA9" w:rsidRPr="002C5CA9" w:rsidRDefault="002C5CA9" w:rsidP="002C5CA9">
      <w:pPr>
        <w:numPr>
          <w:ilvl w:val="0"/>
          <w:numId w:val="10"/>
        </w:numPr>
        <w:jc w:val="both"/>
        <w:rPr>
          <w:rFonts w:ascii="Times New Roman" w:hAnsi="Times New Roman" w:cs="Times New Roman"/>
          <w:sz w:val="24"/>
          <w:szCs w:val="24"/>
        </w:rPr>
      </w:pPr>
      <w:r w:rsidRPr="002C5CA9">
        <w:rPr>
          <w:rFonts w:ascii="Times New Roman" w:hAnsi="Times New Roman" w:cs="Times New Roman"/>
          <w:sz w:val="24"/>
          <w:szCs w:val="24"/>
        </w:rPr>
        <w:t>Clean commit history</w:t>
      </w:r>
    </w:p>
    <w:p w14:paraId="47DDD15D" w14:textId="77777777" w:rsidR="002C5CA9" w:rsidRPr="002C5CA9" w:rsidRDefault="002C5CA9" w:rsidP="002C5CA9">
      <w:pPr>
        <w:numPr>
          <w:ilvl w:val="0"/>
          <w:numId w:val="10"/>
        </w:numPr>
        <w:jc w:val="both"/>
        <w:rPr>
          <w:rFonts w:ascii="Times New Roman" w:hAnsi="Times New Roman" w:cs="Times New Roman"/>
          <w:sz w:val="24"/>
          <w:szCs w:val="24"/>
        </w:rPr>
      </w:pPr>
      <w:r w:rsidRPr="002C5CA9">
        <w:rPr>
          <w:rFonts w:ascii="Times New Roman" w:hAnsi="Times New Roman" w:cs="Times New Roman"/>
          <w:sz w:val="24"/>
          <w:szCs w:val="24"/>
        </w:rPr>
        <w:t>Branch management</w:t>
      </w:r>
    </w:p>
    <w:p w14:paraId="23B5BC52" w14:textId="77777777" w:rsidR="002C5CA9" w:rsidRPr="002C5CA9" w:rsidRDefault="002C5CA9" w:rsidP="002C5CA9">
      <w:pPr>
        <w:jc w:val="both"/>
        <w:rPr>
          <w:rFonts w:ascii="Times New Roman" w:hAnsi="Times New Roman" w:cs="Times New Roman"/>
          <w:sz w:val="24"/>
          <w:szCs w:val="24"/>
        </w:rPr>
      </w:pPr>
      <w:r w:rsidRPr="002C5CA9">
        <w:rPr>
          <w:rFonts w:ascii="Times New Roman" w:hAnsi="Times New Roman" w:cs="Times New Roman"/>
          <w:sz w:val="24"/>
          <w:szCs w:val="24"/>
        </w:rPr>
        <w:t>Large files are excluded to avoid GitHub size limitations. When issues arise, clean branches are created to preserve repository integrity. This ensures traceability and collaboration readiness.</w:t>
      </w:r>
    </w:p>
    <w:p w14:paraId="0E065FF9" w14:textId="77777777" w:rsidR="002C5CA9" w:rsidRPr="002C5CA9" w:rsidRDefault="002C5CA9" w:rsidP="002C5CA9">
      <w:pPr>
        <w:jc w:val="both"/>
        <w:rPr>
          <w:rFonts w:ascii="Times New Roman" w:hAnsi="Times New Roman" w:cs="Times New Roman"/>
          <w:sz w:val="24"/>
          <w:szCs w:val="24"/>
        </w:rPr>
      </w:pPr>
      <w:r w:rsidRPr="002C5CA9">
        <w:rPr>
          <w:rFonts w:ascii="Times New Roman" w:hAnsi="Times New Roman" w:cs="Times New Roman"/>
          <w:sz w:val="24"/>
          <w:szCs w:val="24"/>
        </w:rPr>
        <w:pict w14:anchorId="3ECDA1A9">
          <v:rect id="_x0000_i1125" style="width:0;height:1.5pt" o:hralign="center" o:hrstd="t" o:hr="t" fillcolor="#a0a0a0" stroked="f"/>
        </w:pict>
      </w:r>
    </w:p>
    <w:p w14:paraId="259C8031" w14:textId="77777777" w:rsidR="002C5CA9" w:rsidRPr="002C5CA9" w:rsidRDefault="002C5CA9" w:rsidP="002C5CA9">
      <w:pPr>
        <w:jc w:val="both"/>
        <w:rPr>
          <w:rFonts w:ascii="Times New Roman" w:hAnsi="Times New Roman" w:cs="Times New Roman"/>
          <w:b/>
          <w:bCs/>
          <w:sz w:val="24"/>
          <w:szCs w:val="24"/>
        </w:rPr>
      </w:pPr>
      <w:r w:rsidRPr="002C5CA9">
        <w:rPr>
          <w:rFonts w:ascii="Times New Roman" w:hAnsi="Times New Roman" w:cs="Times New Roman"/>
          <w:b/>
          <w:bCs/>
          <w:sz w:val="24"/>
          <w:szCs w:val="24"/>
        </w:rPr>
        <w:t>12. User Application Development (Flask)</w:t>
      </w:r>
    </w:p>
    <w:p w14:paraId="7FEE9C22" w14:textId="77777777" w:rsidR="002C5CA9" w:rsidRPr="002C5CA9" w:rsidRDefault="002C5CA9" w:rsidP="002C5CA9">
      <w:pPr>
        <w:jc w:val="both"/>
        <w:rPr>
          <w:rFonts w:ascii="Times New Roman" w:hAnsi="Times New Roman" w:cs="Times New Roman"/>
          <w:sz w:val="24"/>
          <w:szCs w:val="24"/>
        </w:rPr>
      </w:pPr>
      <w:r w:rsidRPr="002C5CA9">
        <w:rPr>
          <w:rFonts w:ascii="Times New Roman" w:hAnsi="Times New Roman" w:cs="Times New Roman"/>
          <w:sz w:val="24"/>
          <w:szCs w:val="24"/>
        </w:rPr>
        <w:t>A Flask-based web application serves as the user interface. HTML templates are created for user input forms, while CSS files provide styling. The application accepts booking-related inputs, converts them into numerical arrays, and passes them to the trained model for prediction.</w:t>
      </w:r>
    </w:p>
    <w:p w14:paraId="7FE8B75D" w14:textId="77777777" w:rsidR="002C5CA9" w:rsidRPr="002C5CA9" w:rsidRDefault="002C5CA9" w:rsidP="002C5CA9">
      <w:pPr>
        <w:jc w:val="both"/>
        <w:rPr>
          <w:rFonts w:ascii="Times New Roman" w:hAnsi="Times New Roman" w:cs="Times New Roman"/>
          <w:sz w:val="24"/>
          <w:szCs w:val="24"/>
        </w:rPr>
      </w:pPr>
      <w:r w:rsidRPr="002C5CA9">
        <w:rPr>
          <w:rFonts w:ascii="Times New Roman" w:hAnsi="Times New Roman" w:cs="Times New Roman"/>
          <w:sz w:val="24"/>
          <w:szCs w:val="24"/>
        </w:rPr>
        <w:t>The Flask app loads the saved model from the configured output path and displays predictions in a user-friendly format. This bridges the gap between machine learning and real-world usability.</w:t>
      </w:r>
    </w:p>
    <w:p w14:paraId="1DCF6419" w14:textId="77777777" w:rsidR="002C5CA9" w:rsidRPr="002C5CA9" w:rsidRDefault="002C5CA9" w:rsidP="002C5CA9">
      <w:pPr>
        <w:jc w:val="both"/>
        <w:rPr>
          <w:rFonts w:ascii="Times New Roman" w:hAnsi="Times New Roman" w:cs="Times New Roman"/>
          <w:sz w:val="24"/>
          <w:szCs w:val="24"/>
        </w:rPr>
      </w:pPr>
      <w:r w:rsidRPr="002C5CA9">
        <w:rPr>
          <w:rFonts w:ascii="Times New Roman" w:hAnsi="Times New Roman" w:cs="Times New Roman"/>
          <w:sz w:val="24"/>
          <w:szCs w:val="24"/>
        </w:rPr>
        <w:pict w14:anchorId="71BF9613">
          <v:rect id="_x0000_i1126" style="width:0;height:1.5pt" o:hralign="center" o:hrstd="t" o:hr="t" fillcolor="#a0a0a0" stroked="f"/>
        </w:pict>
      </w:r>
    </w:p>
    <w:p w14:paraId="383FC98E" w14:textId="77777777" w:rsidR="002C5CA9" w:rsidRPr="002C5CA9" w:rsidRDefault="002C5CA9" w:rsidP="002C5CA9">
      <w:pPr>
        <w:jc w:val="both"/>
        <w:rPr>
          <w:rFonts w:ascii="Times New Roman" w:hAnsi="Times New Roman" w:cs="Times New Roman"/>
          <w:b/>
          <w:bCs/>
          <w:sz w:val="24"/>
          <w:szCs w:val="24"/>
        </w:rPr>
      </w:pPr>
      <w:r w:rsidRPr="002C5CA9">
        <w:rPr>
          <w:rFonts w:ascii="Times New Roman" w:hAnsi="Times New Roman" w:cs="Times New Roman"/>
          <w:b/>
          <w:bCs/>
          <w:sz w:val="24"/>
          <w:szCs w:val="24"/>
        </w:rPr>
        <w:lastRenderedPageBreak/>
        <w:t xml:space="preserve">13. </w:t>
      </w:r>
      <w:proofErr w:type="spellStart"/>
      <w:r w:rsidRPr="002C5CA9">
        <w:rPr>
          <w:rFonts w:ascii="Times New Roman" w:hAnsi="Times New Roman" w:cs="Times New Roman"/>
          <w:b/>
          <w:bCs/>
          <w:sz w:val="24"/>
          <w:szCs w:val="24"/>
        </w:rPr>
        <w:t>Dockerization</w:t>
      </w:r>
      <w:proofErr w:type="spellEnd"/>
      <w:r w:rsidRPr="002C5CA9">
        <w:rPr>
          <w:rFonts w:ascii="Times New Roman" w:hAnsi="Times New Roman" w:cs="Times New Roman"/>
          <w:b/>
          <w:bCs/>
          <w:sz w:val="24"/>
          <w:szCs w:val="24"/>
        </w:rPr>
        <w:t xml:space="preserve"> and CI/CD Pipeline</w:t>
      </w:r>
    </w:p>
    <w:p w14:paraId="02242874" w14:textId="77777777" w:rsidR="002C5CA9" w:rsidRPr="002C5CA9" w:rsidRDefault="002C5CA9" w:rsidP="002C5CA9">
      <w:pPr>
        <w:jc w:val="both"/>
        <w:rPr>
          <w:rFonts w:ascii="Times New Roman" w:hAnsi="Times New Roman" w:cs="Times New Roman"/>
          <w:sz w:val="24"/>
          <w:szCs w:val="24"/>
        </w:rPr>
      </w:pPr>
      <w:r w:rsidRPr="002C5CA9">
        <w:rPr>
          <w:rFonts w:ascii="Times New Roman" w:hAnsi="Times New Roman" w:cs="Times New Roman"/>
          <w:sz w:val="24"/>
          <w:szCs w:val="24"/>
        </w:rPr>
        <w:t xml:space="preserve">Docker is used to containerize the application, ensuring consistency across environments. A </w:t>
      </w:r>
      <w:proofErr w:type="spellStart"/>
      <w:r w:rsidRPr="002C5CA9">
        <w:rPr>
          <w:rFonts w:ascii="Times New Roman" w:hAnsi="Times New Roman" w:cs="Times New Roman"/>
          <w:sz w:val="24"/>
          <w:szCs w:val="24"/>
        </w:rPr>
        <w:t>Dockerfile</w:t>
      </w:r>
      <w:proofErr w:type="spellEnd"/>
      <w:r w:rsidRPr="002C5CA9">
        <w:rPr>
          <w:rFonts w:ascii="Times New Roman" w:hAnsi="Times New Roman" w:cs="Times New Roman"/>
          <w:sz w:val="24"/>
          <w:szCs w:val="24"/>
        </w:rPr>
        <w:t xml:space="preserve"> defines the runtime environment, dependencies, and execution commands.</w:t>
      </w:r>
    </w:p>
    <w:p w14:paraId="403091C7" w14:textId="77777777" w:rsidR="002C5CA9" w:rsidRPr="002C5CA9" w:rsidRDefault="002C5CA9" w:rsidP="002C5CA9">
      <w:pPr>
        <w:jc w:val="both"/>
        <w:rPr>
          <w:rFonts w:ascii="Times New Roman" w:hAnsi="Times New Roman" w:cs="Times New Roman"/>
          <w:sz w:val="24"/>
          <w:szCs w:val="24"/>
        </w:rPr>
      </w:pPr>
      <w:r w:rsidRPr="002C5CA9">
        <w:rPr>
          <w:rFonts w:ascii="Times New Roman" w:hAnsi="Times New Roman" w:cs="Times New Roman"/>
          <w:sz w:val="24"/>
          <w:szCs w:val="24"/>
        </w:rPr>
        <w:t>Jenkins is integrated to automate the CI/CD pipeline. The pipeline performs:</w:t>
      </w:r>
    </w:p>
    <w:p w14:paraId="22555C82" w14:textId="77777777" w:rsidR="002C5CA9" w:rsidRPr="002C5CA9" w:rsidRDefault="002C5CA9" w:rsidP="002C5CA9">
      <w:pPr>
        <w:numPr>
          <w:ilvl w:val="0"/>
          <w:numId w:val="11"/>
        </w:numPr>
        <w:jc w:val="both"/>
        <w:rPr>
          <w:rFonts w:ascii="Times New Roman" w:hAnsi="Times New Roman" w:cs="Times New Roman"/>
          <w:sz w:val="24"/>
          <w:szCs w:val="24"/>
        </w:rPr>
      </w:pPr>
      <w:r w:rsidRPr="002C5CA9">
        <w:rPr>
          <w:rFonts w:ascii="Times New Roman" w:hAnsi="Times New Roman" w:cs="Times New Roman"/>
          <w:sz w:val="24"/>
          <w:szCs w:val="24"/>
        </w:rPr>
        <w:t>Code checkout from GitHub</w:t>
      </w:r>
    </w:p>
    <w:p w14:paraId="3FCAB035" w14:textId="77777777" w:rsidR="002C5CA9" w:rsidRPr="002C5CA9" w:rsidRDefault="002C5CA9" w:rsidP="002C5CA9">
      <w:pPr>
        <w:numPr>
          <w:ilvl w:val="0"/>
          <w:numId w:val="11"/>
        </w:numPr>
        <w:jc w:val="both"/>
        <w:rPr>
          <w:rFonts w:ascii="Times New Roman" w:hAnsi="Times New Roman" w:cs="Times New Roman"/>
          <w:sz w:val="24"/>
          <w:szCs w:val="24"/>
        </w:rPr>
      </w:pPr>
      <w:r w:rsidRPr="002C5CA9">
        <w:rPr>
          <w:rFonts w:ascii="Times New Roman" w:hAnsi="Times New Roman" w:cs="Times New Roman"/>
          <w:sz w:val="24"/>
          <w:szCs w:val="24"/>
        </w:rPr>
        <w:t>Docker image build</w:t>
      </w:r>
    </w:p>
    <w:p w14:paraId="5DD6B7F2" w14:textId="77777777" w:rsidR="002C5CA9" w:rsidRPr="002C5CA9" w:rsidRDefault="002C5CA9" w:rsidP="002C5CA9">
      <w:pPr>
        <w:numPr>
          <w:ilvl w:val="0"/>
          <w:numId w:val="11"/>
        </w:numPr>
        <w:jc w:val="both"/>
        <w:rPr>
          <w:rFonts w:ascii="Times New Roman" w:hAnsi="Times New Roman" w:cs="Times New Roman"/>
          <w:sz w:val="24"/>
          <w:szCs w:val="24"/>
        </w:rPr>
      </w:pPr>
      <w:r w:rsidRPr="002C5CA9">
        <w:rPr>
          <w:rFonts w:ascii="Times New Roman" w:hAnsi="Times New Roman" w:cs="Times New Roman"/>
          <w:sz w:val="24"/>
          <w:szCs w:val="24"/>
        </w:rPr>
        <w:t>Image push to Google Container Registry (GCR)</w:t>
      </w:r>
    </w:p>
    <w:p w14:paraId="115B9ED3" w14:textId="77777777" w:rsidR="002C5CA9" w:rsidRPr="002C5CA9" w:rsidRDefault="002C5CA9" w:rsidP="002C5CA9">
      <w:pPr>
        <w:numPr>
          <w:ilvl w:val="0"/>
          <w:numId w:val="11"/>
        </w:numPr>
        <w:jc w:val="both"/>
        <w:rPr>
          <w:rFonts w:ascii="Times New Roman" w:hAnsi="Times New Roman" w:cs="Times New Roman"/>
          <w:sz w:val="24"/>
          <w:szCs w:val="24"/>
        </w:rPr>
      </w:pPr>
      <w:r w:rsidRPr="002C5CA9">
        <w:rPr>
          <w:rFonts w:ascii="Times New Roman" w:hAnsi="Times New Roman" w:cs="Times New Roman"/>
          <w:sz w:val="24"/>
          <w:szCs w:val="24"/>
        </w:rPr>
        <w:t>Deployment trigger to Cloud Run</w:t>
      </w:r>
    </w:p>
    <w:p w14:paraId="02E8CB50" w14:textId="77777777" w:rsidR="002C5CA9" w:rsidRPr="002C5CA9" w:rsidRDefault="002C5CA9" w:rsidP="002C5CA9">
      <w:pPr>
        <w:jc w:val="both"/>
        <w:rPr>
          <w:rFonts w:ascii="Times New Roman" w:hAnsi="Times New Roman" w:cs="Times New Roman"/>
          <w:sz w:val="24"/>
          <w:szCs w:val="24"/>
        </w:rPr>
      </w:pPr>
      <w:r w:rsidRPr="002C5CA9">
        <w:rPr>
          <w:rFonts w:ascii="Times New Roman" w:hAnsi="Times New Roman" w:cs="Times New Roman"/>
          <w:sz w:val="24"/>
          <w:szCs w:val="24"/>
        </w:rPr>
        <w:t>This automation enables rapid and reliable deployments with minimal manual effort.</w:t>
      </w:r>
    </w:p>
    <w:p w14:paraId="37CC7A8E" w14:textId="77777777" w:rsidR="002C5CA9" w:rsidRPr="002C5CA9" w:rsidRDefault="002C5CA9" w:rsidP="002C5CA9">
      <w:pPr>
        <w:jc w:val="both"/>
        <w:rPr>
          <w:rFonts w:ascii="Times New Roman" w:hAnsi="Times New Roman" w:cs="Times New Roman"/>
          <w:sz w:val="24"/>
          <w:szCs w:val="24"/>
        </w:rPr>
      </w:pPr>
      <w:r w:rsidRPr="002C5CA9">
        <w:rPr>
          <w:rFonts w:ascii="Times New Roman" w:hAnsi="Times New Roman" w:cs="Times New Roman"/>
          <w:sz w:val="24"/>
          <w:szCs w:val="24"/>
        </w:rPr>
        <w:pict w14:anchorId="5DED5442">
          <v:rect id="_x0000_i1127" style="width:0;height:1.5pt" o:hralign="center" o:hrstd="t" o:hr="t" fillcolor="#a0a0a0" stroked="f"/>
        </w:pict>
      </w:r>
    </w:p>
    <w:p w14:paraId="3A865FCC" w14:textId="77777777" w:rsidR="002C5CA9" w:rsidRPr="002C5CA9" w:rsidRDefault="002C5CA9" w:rsidP="002C5CA9">
      <w:pPr>
        <w:jc w:val="both"/>
        <w:rPr>
          <w:rFonts w:ascii="Times New Roman" w:hAnsi="Times New Roman" w:cs="Times New Roman"/>
          <w:b/>
          <w:bCs/>
          <w:sz w:val="24"/>
          <w:szCs w:val="24"/>
        </w:rPr>
      </w:pPr>
      <w:r w:rsidRPr="002C5CA9">
        <w:rPr>
          <w:rFonts w:ascii="Times New Roman" w:hAnsi="Times New Roman" w:cs="Times New Roman"/>
          <w:b/>
          <w:bCs/>
          <w:sz w:val="24"/>
          <w:szCs w:val="24"/>
        </w:rPr>
        <w:t>14. Deployment on Google Cloud Run</w:t>
      </w:r>
    </w:p>
    <w:p w14:paraId="5015E728" w14:textId="77777777" w:rsidR="002C5CA9" w:rsidRPr="002C5CA9" w:rsidRDefault="002C5CA9" w:rsidP="002C5CA9">
      <w:pPr>
        <w:jc w:val="both"/>
        <w:rPr>
          <w:rFonts w:ascii="Times New Roman" w:hAnsi="Times New Roman" w:cs="Times New Roman"/>
          <w:sz w:val="24"/>
          <w:szCs w:val="24"/>
        </w:rPr>
      </w:pPr>
      <w:r w:rsidRPr="002C5CA9">
        <w:rPr>
          <w:rFonts w:ascii="Times New Roman" w:hAnsi="Times New Roman" w:cs="Times New Roman"/>
          <w:sz w:val="24"/>
          <w:szCs w:val="24"/>
        </w:rPr>
        <w:t xml:space="preserve">The final Docker image is deployed on </w:t>
      </w:r>
      <w:r w:rsidRPr="002C5CA9">
        <w:rPr>
          <w:rFonts w:ascii="Times New Roman" w:hAnsi="Times New Roman" w:cs="Times New Roman"/>
          <w:b/>
          <w:bCs/>
          <w:sz w:val="24"/>
          <w:szCs w:val="24"/>
        </w:rPr>
        <w:t>Google Cloud Run</w:t>
      </w:r>
      <w:r w:rsidRPr="002C5CA9">
        <w:rPr>
          <w:rFonts w:ascii="Times New Roman" w:hAnsi="Times New Roman" w:cs="Times New Roman"/>
          <w:sz w:val="24"/>
          <w:szCs w:val="24"/>
        </w:rPr>
        <w:t>, a fully managed serverless platform. Cloud Run automatically scales based on incoming traffic and eliminates infrastructure management overhead.</w:t>
      </w:r>
    </w:p>
    <w:p w14:paraId="7351BF65" w14:textId="77777777" w:rsidR="002C5CA9" w:rsidRPr="002C5CA9" w:rsidRDefault="002C5CA9" w:rsidP="002C5CA9">
      <w:pPr>
        <w:jc w:val="both"/>
        <w:rPr>
          <w:rFonts w:ascii="Times New Roman" w:hAnsi="Times New Roman" w:cs="Times New Roman"/>
          <w:sz w:val="24"/>
          <w:szCs w:val="24"/>
        </w:rPr>
      </w:pPr>
      <w:r w:rsidRPr="002C5CA9">
        <w:rPr>
          <w:rFonts w:ascii="Times New Roman" w:hAnsi="Times New Roman" w:cs="Times New Roman"/>
          <w:sz w:val="24"/>
          <w:szCs w:val="24"/>
        </w:rPr>
        <w:t>Once deployed, the application becomes publicly accessible, allowing users to interact with the prediction system through a web browser.</w:t>
      </w:r>
    </w:p>
    <w:p w14:paraId="22288C0A" w14:textId="77777777" w:rsidR="002C5CA9" w:rsidRPr="002C5CA9" w:rsidRDefault="002C5CA9" w:rsidP="002C5CA9">
      <w:pPr>
        <w:jc w:val="both"/>
        <w:rPr>
          <w:rFonts w:ascii="Times New Roman" w:hAnsi="Times New Roman" w:cs="Times New Roman"/>
          <w:sz w:val="24"/>
          <w:szCs w:val="24"/>
        </w:rPr>
      </w:pPr>
      <w:r w:rsidRPr="002C5CA9">
        <w:rPr>
          <w:rFonts w:ascii="Times New Roman" w:hAnsi="Times New Roman" w:cs="Times New Roman"/>
          <w:sz w:val="24"/>
          <w:szCs w:val="24"/>
        </w:rPr>
        <w:pict w14:anchorId="74C63D78">
          <v:rect id="_x0000_i1128" style="width:0;height:1.5pt" o:hralign="center" o:hrstd="t" o:hr="t" fillcolor="#a0a0a0" stroked="f"/>
        </w:pict>
      </w:r>
    </w:p>
    <w:p w14:paraId="08912956" w14:textId="77777777" w:rsidR="002C5CA9" w:rsidRPr="002C5CA9" w:rsidRDefault="002C5CA9" w:rsidP="002C5CA9">
      <w:pPr>
        <w:jc w:val="both"/>
        <w:rPr>
          <w:rFonts w:ascii="Times New Roman" w:hAnsi="Times New Roman" w:cs="Times New Roman"/>
          <w:b/>
          <w:bCs/>
          <w:sz w:val="24"/>
          <w:szCs w:val="24"/>
        </w:rPr>
      </w:pPr>
      <w:r w:rsidRPr="002C5CA9">
        <w:rPr>
          <w:rFonts w:ascii="Times New Roman" w:hAnsi="Times New Roman" w:cs="Times New Roman"/>
          <w:b/>
          <w:bCs/>
          <w:sz w:val="24"/>
          <w:szCs w:val="24"/>
        </w:rPr>
        <w:t>15. Conclusion</w:t>
      </w:r>
    </w:p>
    <w:p w14:paraId="43EB8994" w14:textId="77777777" w:rsidR="002C5CA9" w:rsidRPr="002C5CA9" w:rsidRDefault="002C5CA9" w:rsidP="002C5CA9">
      <w:pPr>
        <w:jc w:val="both"/>
        <w:rPr>
          <w:rFonts w:ascii="Times New Roman" w:hAnsi="Times New Roman" w:cs="Times New Roman"/>
          <w:sz w:val="24"/>
          <w:szCs w:val="24"/>
        </w:rPr>
      </w:pPr>
      <w:r w:rsidRPr="002C5CA9">
        <w:rPr>
          <w:rFonts w:ascii="Times New Roman" w:hAnsi="Times New Roman" w:cs="Times New Roman"/>
          <w:sz w:val="24"/>
          <w:szCs w:val="24"/>
        </w:rPr>
        <w:t xml:space="preserve">This project demonstrates a complete </w:t>
      </w:r>
      <w:proofErr w:type="spellStart"/>
      <w:r w:rsidRPr="002C5CA9">
        <w:rPr>
          <w:rFonts w:ascii="Times New Roman" w:hAnsi="Times New Roman" w:cs="Times New Roman"/>
          <w:sz w:val="24"/>
          <w:szCs w:val="24"/>
        </w:rPr>
        <w:t>MLOps</w:t>
      </w:r>
      <w:proofErr w:type="spellEnd"/>
      <w:r w:rsidRPr="002C5CA9">
        <w:rPr>
          <w:rFonts w:ascii="Times New Roman" w:hAnsi="Times New Roman" w:cs="Times New Roman"/>
          <w:sz w:val="24"/>
          <w:szCs w:val="24"/>
        </w:rPr>
        <w:t xml:space="preserve"> workflow, transforming a machine learning model into a production-grade system. By integrating cloud infrastructure, automated pipelines, experiment tracking, and CI/CD practices, the project reflects real-world ML engineering standards.</w:t>
      </w:r>
    </w:p>
    <w:p w14:paraId="3E09DB97" w14:textId="77777777" w:rsidR="002C5CA9" w:rsidRPr="002C5CA9" w:rsidRDefault="002C5CA9" w:rsidP="002C5CA9">
      <w:pPr>
        <w:jc w:val="both"/>
        <w:rPr>
          <w:rFonts w:ascii="Times New Roman" w:hAnsi="Times New Roman" w:cs="Times New Roman"/>
          <w:sz w:val="24"/>
          <w:szCs w:val="24"/>
        </w:rPr>
      </w:pPr>
      <w:r w:rsidRPr="002C5CA9">
        <w:rPr>
          <w:rFonts w:ascii="Times New Roman" w:hAnsi="Times New Roman" w:cs="Times New Roman"/>
          <w:sz w:val="24"/>
          <w:szCs w:val="24"/>
        </w:rPr>
        <w:t xml:space="preserve">The Hotel Reservation Prediction System is not only accurate but also scalable, maintainable, and reproducible. This project serves as a strong foundation for enterprise-level ML applications and highlights the importance of </w:t>
      </w:r>
      <w:proofErr w:type="spellStart"/>
      <w:r w:rsidRPr="002C5CA9">
        <w:rPr>
          <w:rFonts w:ascii="Times New Roman" w:hAnsi="Times New Roman" w:cs="Times New Roman"/>
          <w:sz w:val="24"/>
          <w:szCs w:val="24"/>
        </w:rPr>
        <w:t>MLOps</w:t>
      </w:r>
      <w:proofErr w:type="spellEnd"/>
      <w:r w:rsidRPr="002C5CA9">
        <w:rPr>
          <w:rFonts w:ascii="Times New Roman" w:hAnsi="Times New Roman" w:cs="Times New Roman"/>
          <w:sz w:val="24"/>
          <w:szCs w:val="24"/>
        </w:rPr>
        <w:t xml:space="preserve"> in modern data-driven systems.</w:t>
      </w:r>
    </w:p>
    <w:p w14:paraId="39E80503" w14:textId="77777777" w:rsidR="00353BAD" w:rsidRPr="002C5CA9" w:rsidRDefault="00353BAD" w:rsidP="002C5CA9">
      <w:pPr>
        <w:jc w:val="both"/>
        <w:rPr>
          <w:rFonts w:ascii="Times New Roman" w:hAnsi="Times New Roman" w:cs="Times New Roman"/>
          <w:sz w:val="24"/>
          <w:szCs w:val="24"/>
        </w:rPr>
      </w:pPr>
    </w:p>
    <w:sectPr w:rsidR="00353BAD" w:rsidRPr="002C5CA9" w:rsidSect="00A90609">
      <w:type w:val="continuous"/>
      <w:pgSz w:w="11906" w:h="16838"/>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01724"/>
    <w:multiLevelType w:val="multilevel"/>
    <w:tmpl w:val="F10E7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585BFA"/>
    <w:multiLevelType w:val="multilevel"/>
    <w:tmpl w:val="BBF4F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39772D"/>
    <w:multiLevelType w:val="multilevel"/>
    <w:tmpl w:val="98D0D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2D4E02"/>
    <w:multiLevelType w:val="multilevel"/>
    <w:tmpl w:val="B4D4B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1D3FFB"/>
    <w:multiLevelType w:val="multilevel"/>
    <w:tmpl w:val="9E20C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8745D7"/>
    <w:multiLevelType w:val="multilevel"/>
    <w:tmpl w:val="2E386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972A27"/>
    <w:multiLevelType w:val="multilevel"/>
    <w:tmpl w:val="BA5CCB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7CC1AAA"/>
    <w:multiLevelType w:val="multilevel"/>
    <w:tmpl w:val="5F20C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A00422"/>
    <w:multiLevelType w:val="multilevel"/>
    <w:tmpl w:val="8D406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1307EA0"/>
    <w:multiLevelType w:val="multilevel"/>
    <w:tmpl w:val="35241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76E134B"/>
    <w:multiLevelType w:val="multilevel"/>
    <w:tmpl w:val="A7AC0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2060192">
    <w:abstractNumId w:val="9"/>
  </w:num>
  <w:num w:numId="2" w16cid:durableId="509296070">
    <w:abstractNumId w:val="6"/>
  </w:num>
  <w:num w:numId="3" w16cid:durableId="1551578020">
    <w:abstractNumId w:val="4"/>
  </w:num>
  <w:num w:numId="4" w16cid:durableId="1707099777">
    <w:abstractNumId w:val="8"/>
  </w:num>
  <w:num w:numId="5" w16cid:durableId="1092046164">
    <w:abstractNumId w:val="1"/>
  </w:num>
  <w:num w:numId="6" w16cid:durableId="1785343319">
    <w:abstractNumId w:val="7"/>
  </w:num>
  <w:num w:numId="7" w16cid:durableId="768426151">
    <w:abstractNumId w:val="5"/>
  </w:num>
  <w:num w:numId="8" w16cid:durableId="1167328992">
    <w:abstractNumId w:val="3"/>
  </w:num>
  <w:num w:numId="9" w16cid:durableId="509030489">
    <w:abstractNumId w:val="10"/>
  </w:num>
  <w:num w:numId="10" w16cid:durableId="1279486422">
    <w:abstractNumId w:val="0"/>
  </w:num>
  <w:num w:numId="11" w16cid:durableId="66690539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5CA9"/>
    <w:rsid w:val="001D4ABB"/>
    <w:rsid w:val="00210195"/>
    <w:rsid w:val="002C5CA9"/>
    <w:rsid w:val="00353BAD"/>
    <w:rsid w:val="00794AF3"/>
    <w:rsid w:val="00A9060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E475E0"/>
  <w15:chartTrackingRefBased/>
  <w15:docId w15:val="{BB4CD00F-3C77-4B07-989C-A62A1AAC7F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5CA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C5CA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C5CA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C5CA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C5CA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C5C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5C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5C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5C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5CA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C5CA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C5CA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C5CA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C5CA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C5C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5C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5C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5CA9"/>
    <w:rPr>
      <w:rFonts w:eastAsiaTheme="majorEastAsia" w:cstheme="majorBidi"/>
      <w:color w:val="272727" w:themeColor="text1" w:themeTint="D8"/>
    </w:rPr>
  </w:style>
  <w:style w:type="paragraph" w:styleId="Title">
    <w:name w:val="Title"/>
    <w:basedOn w:val="Normal"/>
    <w:next w:val="Normal"/>
    <w:link w:val="TitleChar"/>
    <w:uiPriority w:val="10"/>
    <w:qFormat/>
    <w:rsid w:val="002C5C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5C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5C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5C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5CA9"/>
    <w:pPr>
      <w:spacing w:before="160"/>
      <w:jc w:val="center"/>
    </w:pPr>
    <w:rPr>
      <w:i/>
      <w:iCs/>
      <w:color w:val="404040" w:themeColor="text1" w:themeTint="BF"/>
    </w:rPr>
  </w:style>
  <w:style w:type="character" w:customStyle="1" w:styleId="QuoteChar">
    <w:name w:val="Quote Char"/>
    <w:basedOn w:val="DefaultParagraphFont"/>
    <w:link w:val="Quote"/>
    <w:uiPriority w:val="29"/>
    <w:rsid w:val="002C5CA9"/>
    <w:rPr>
      <w:i/>
      <w:iCs/>
      <w:color w:val="404040" w:themeColor="text1" w:themeTint="BF"/>
    </w:rPr>
  </w:style>
  <w:style w:type="paragraph" w:styleId="ListParagraph">
    <w:name w:val="List Paragraph"/>
    <w:basedOn w:val="Normal"/>
    <w:uiPriority w:val="34"/>
    <w:qFormat/>
    <w:rsid w:val="002C5CA9"/>
    <w:pPr>
      <w:ind w:left="720"/>
      <w:contextualSpacing/>
    </w:pPr>
  </w:style>
  <w:style w:type="character" w:styleId="IntenseEmphasis">
    <w:name w:val="Intense Emphasis"/>
    <w:basedOn w:val="DefaultParagraphFont"/>
    <w:uiPriority w:val="21"/>
    <w:qFormat/>
    <w:rsid w:val="002C5CA9"/>
    <w:rPr>
      <w:i/>
      <w:iCs/>
      <w:color w:val="2F5496" w:themeColor="accent1" w:themeShade="BF"/>
    </w:rPr>
  </w:style>
  <w:style w:type="paragraph" w:styleId="IntenseQuote">
    <w:name w:val="Intense Quote"/>
    <w:basedOn w:val="Normal"/>
    <w:next w:val="Normal"/>
    <w:link w:val="IntenseQuoteChar"/>
    <w:uiPriority w:val="30"/>
    <w:qFormat/>
    <w:rsid w:val="002C5CA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C5CA9"/>
    <w:rPr>
      <w:i/>
      <w:iCs/>
      <w:color w:val="2F5496" w:themeColor="accent1" w:themeShade="BF"/>
    </w:rPr>
  </w:style>
  <w:style w:type="character" w:styleId="IntenseReference">
    <w:name w:val="Intense Reference"/>
    <w:basedOn w:val="DefaultParagraphFont"/>
    <w:uiPriority w:val="32"/>
    <w:qFormat/>
    <w:rsid w:val="002C5CA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8</Pages>
  <Words>2309</Words>
  <Characters>13167</Characters>
  <Application>Microsoft Office Word</Application>
  <DocSecurity>0</DocSecurity>
  <Lines>109</Lines>
  <Paragraphs>30</Paragraphs>
  <ScaleCrop>false</ScaleCrop>
  <Company/>
  <LinksUpToDate>false</LinksUpToDate>
  <CharactersWithSpaces>15446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Prashanth H V</dc:creator>
  <cp:keywords/>
  <dc:description/>
  <cp:lastModifiedBy>Prashanth H V</cp:lastModifiedBy>
  <cp:revision>1</cp:revision>
  <dcterms:created xsi:type="dcterms:W3CDTF">2025-12-14T07:00:00Z</dcterms:created>
  <dcterms:modified xsi:type="dcterms:W3CDTF">2025-12-14T07:07:00Z</dcterms:modified>
</cp:coreProperties>
</file>