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81B43" w14:textId="1071D143" w:rsidR="00421826" w:rsidRPr="00421826" w:rsidRDefault="00421826" w:rsidP="00421826">
      <w:pPr>
        <w:pStyle w:val="NormalWeb"/>
        <w:shd w:val="clear" w:color="auto" w:fill="FFFFFF"/>
        <w:jc w:val="center"/>
        <w:rPr>
          <w:b/>
          <w:bCs/>
          <w:sz w:val="32"/>
          <w:szCs w:val="32"/>
        </w:rPr>
      </w:pPr>
      <w:r w:rsidRPr="00421826">
        <w:rPr>
          <w:b/>
          <w:bCs/>
          <w:sz w:val="32"/>
          <w:szCs w:val="32"/>
        </w:rPr>
        <w:t>Analysis of Heart Dataset</w:t>
      </w:r>
    </w:p>
    <w:p w14:paraId="56092BDB" w14:textId="0B6A6101" w:rsidR="000534EA" w:rsidRDefault="00AA32EE" w:rsidP="000534EA">
      <w:pPr>
        <w:pStyle w:val="NormalWeb"/>
        <w:shd w:val="clear" w:color="auto" w:fill="FFFFFF"/>
        <w:rPr>
          <w:b/>
          <w:bCs/>
          <w:sz w:val="32"/>
          <w:szCs w:val="32"/>
          <w:u w:val="single"/>
        </w:rPr>
      </w:pPr>
      <w:r w:rsidRPr="006F112B">
        <w:rPr>
          <w:b/>
          <w:bCs/>
          <w:sz w:val="32"/>
          <w:szCs w:val="32"/>
          <w:u w:val="single"/>
        </w:rPr>
        <w:t>Introduction:</w:t>
      </w:r>
    </w:p>
    <w:p w14:paraId="60E06B39" w14:textId="29E56D15" w:rsidR="00AA32EE" w:rsidRPr="00F03CE4" w:rsidRDefault="00AA32EE" w:rsidP="00F03CE4">
      <w:pPr>
        <w:pStyle w:val="NormalWeb"/>
        <w:shd w:val="clear" w:color="auto" w:fill="FFFFFF"/>
        <w:rPr>
          <w:b/>
          <w:bCs/>
          <w:sz w:val="32"/>
          <w:szCs w:val="32"/>
          <w:u w:val="single"/>
        </w:rPr>
      </w:pPr>
      <w:r w:rsidRPr="008905C0">
        <w:t>This data</w:t>
      </w:r>
      <w:r>
        <w:t>set</w:t>
      </w:r>
      <w:r w:rsidRPr="008905C0">
        <w:t xml:space="preserve"> contains </w:t>
      </w:r>
      <w:r>
        <w:t xml:space="preserve">270 observations and </w:t>
      </w:r>
      <w:r w:rsidRPr="008905C0">
        <w:t>1</w:t>
      </w:r>
      <w:r>
        <w:t>4</w:t>
      </w:r>
      <w:r w:rsidRPr="008905C0">
        <w:t xml:space="preserve"> attributes</w:t>
      </w:r>
      <w:r>
        <w:t xml:space="preserve"> as below.</w:t>
      </w:r>
      <w:r w:rsidRPr="008905C0">
        <w:t xml:space="preserve">   </w:t>
      </w:r>
    </w:p>
    <w:p w14:paraId="1C7E4725"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age       </w:t>
      </w:r>
    </w:p>
    <w:p w14:paraId="337C1D53"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sex       </w:t>
      </w:r>
    </w:p>
    <w:p w14:paraId="3B7DCC8C"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chest pain type (4 values)       </w:t>
      </w:r>
    </w:p>
    <w:p w14:paraId="641CF711"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resting blood pressure  </w:t>
      </w:r>
    </w:p>
    <w:p w14:paraId="463F29B5"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serum </w:t>
      </w:r>
      <w:proofErr w:type="spellStart"/>
      <w:r w:rsidRPr="008905C0">
        <w:rPr>
          <w:rFonts w:ascii="Times New Roman" w:eastAsia="Times New Roman" w:hAnsi="Times New Roman" w:cs="Times New Roman"/>
          <w:sz w:val="24"/>
          <w:szCs w:val="24"/>
          <w:lang w:eastAsia="en-IN"/>
        </w:rPr>
        <w:t>cholestoral</w:t>
      </w:r>
      <w:proofErr w:type="spellEnd"/>
      <w:r w:rsidRPr="008905C0">
        <w:rPr>
          <w:rFonts w:ascii="Times New Roman" w:eastAsia="Times New Roman" w:hAnsi="Times New Roman" w:cs="Times New Roman"/>
          <w:sz w:val="24"/>
          <w:szCs w:val="24"/>
          <w:lang w:eastAsia="en-IN"/>
        </w:rPr>
        <w:t xml:space="preserve"> in mg/dl      </w:t>
      </w:r>
    </w:p>
    <w:p w14:paraId="002FD921"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fasting blood sugar &gt; 120 mg/dl       </w:t>
      </w:r>
    </w:p>
    <w:p w14:paraId="46A96855"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resting electrocardiographic results (values 0,1,2) </w:t>
      </w:r>
    </w:p>
    <w:p w14:paraId="6C145833"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maximum heart rate achieved  </w:t>
      </w:r>
    </w:p>
    <w:p w14:paraId="63888427"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exercise induced angina    </w:t>
      </w:r>
    </w:p>
    <w:p w14:paraId="0742AE1A"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proofErr w:type="spellStart"/>
      <w:r w:rsidRPr="008905C0">
        <w:rPr>
          <w:rFonts w:ascii="Times New Roman" w:eastAsia="Times New Roman" w:hAnsi="Times New Roman" w:cs="Times New Roman"/>
          <w:sz w:val="24"/>
          <w:szCs w:val="24"/>
          <w:lang w:eastAsia="en-IN"/>
        </w:rPr>
        <w:t>oldpeak</w:t>
      </w:r>
      <w:proofErr w:type="spellEnd"/>
      <w:r w:rsidRPr="008905C0">
        <w:rPr>
          <w:rFonts w:ascii="Times New Roman" w:eastAsia="Times New Roman" w:hAnsi="Times New Roman" w:cs="Times New Roman"/>
          <w:sz w:val="24"/>
          <w:szCs w:val="24"/>
          <w:lang w:eastAsia="en-IN"/>
        </w:rPr>
        <w:t xml:space="preserve"> = ST depression induced by exercise relative to rest   </w:t>
      </w:r>
    </w:p>
    <w:p w14:paraId="241DDE6F"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the slope of the peak exercise ST segment     </w:t>
      </w:r>
    </w:p>
    <w:p w14:paraId="28EB0AA3"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number of major vessels (0-3) </w:t>
      </w:r>
      <w:proofErr w:type="spellStart"/>
      <w:r w:rsidRPr="008905C0">
        <w:rPr>
          <w:rFonts w:ascii="Times New Roman" w:eastAsia="Times New Roman" w:hAnsi="Times New Roman" w:cs="Times New Roman"/>
          <w:sz w:val="24"/>
          <w:szCs w:val="24"/>
          <w:lang w:eastAsia="en-IN"/>
        </w:rPr>
        <w:t>colored</w:t>
      </w:r>
      <w:proofErr w:type="spellEnd"/>
      <w:r w:rsidRPr="008905C0">
        <w:rPr>
          <w:rFonts w:ascii="Times New Roman" w:eastAsia="Times New Roman" w:hAnsi="Times New Roman" w:cs="Times New Roman"/>
          <w:sz w:val="24"/>
          <w:szCs w:val="24"/>
          <w:lang w:eastAsia="en-IN"/>
        </w:rPr>
        <w:t xml:space="preserve"> by </w:t>
      </w:r>
      <w:proofErr w:type="spellStart"/>
      <w:r w:rsidRPr="008905C0">
        <w:rPr>
          <w:rFonts w:ascii="Times New Roman" w:eastAsia="Times New Roman" w:hAnsi="Times New Roman" w:cs="Times New Roman"/>
          <w:sz w:val="24"/>
          <w:szCs w:val="24"/>
          <w:lang w:eastAsia="en-IN"/>
        </w:rPr>
        <w:t>flourosopy</w:t>
      </w:r>
      <w:proofErr w:type="spellEnd"/>
      <w:r w:rsidRPr="008905C0">
        <w:rPr>
          <w:rFonts w:ascii="Times New Roman" w:eastAsia="Times New Roman" w:hAnsi="Times New Roman" w:cs="Times New Roman"/>
          <w:sz w:val="24"/>
          <w:szCs w:val="24"/>
          <w:lang w:eastAsia="en-IN"/>
        </w:rPr>
        <w:t xml:space="preserve">        </w:t>
      </w:r>
    </w:p>
    <w:p w14:paraId="5C03DF89" w14:textId="77777777" w:rsidR="00AA32EE" w:rsidRDefault="00AA32EE" w:rsidP="00AA32EE">
      <w:pPr>
        <w:pStyle w:val="PlainText"/>
        <w:numPr>
          <w:ilvl w:val="0"/>
          <w:numId w:val="15"/>
        </w:numPr>
        <w:rPr>
          <w:rFonts w:ascii="Times New Roman" w:eastAsia="Times New Roman" w:hAnsi="Times New Roman" w:cs="Times New Roman"/>
          <w:sz w:val="24"/>
          <w:szCs w:val="24"/>
          <w:lang w:eastAsia="en-IN"/>
        </w:rPr>
      </w:pPr>
      <w:proofErr w:type="spellStart"/>
      <w:r w:rsidRPr="008905C0">
        <w:rPr>
          <w:rFonts w:ascii="Times New Roman" w:eastAsia="Times New Roman" w:hAnsi="Times New Roman" w:cs="Times New Roman"/>
          <w:sz w:val="24"/>
          <w:szCs w:val="24"/>
          <w:lang w:eastAsia="en-IN"/>
        </w:rPr>
        <w:t>thal</w:t>
      </w:r>
      <w:proofErr w:type="spellEnd"/>
      <w:r w:rsidRPr="008905C0">
        <w:rPr>
          <w:rFonts w:ascii="Times New Roman" w:eastAsia="Times New Roman" w:hAnsi="Times New Roman" w:cs="Times New Roman"/>
          <w:sz w:val="24"/>
          <w:szCs w:val="24"/>
          <w:lang w:eastAsia="en-IN"/>
        </w:rPr>
        <w:t xml:space="preserve">: 3 = normal; 6 = fixed defect; 7 = reversable defect    </w:t>
      </w:r>
    </w:p>
    <w:p w14:paraId="1BA3802F"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heart prediction: 1 = Absence; 2 = Presence of Heart Disease</w:t>
      </w:r>
      <w:r w:rsidRPr="008905C0">
        <w:rPr>
          <w:rFonts w:ascii="Times New Roman" w:eastAsia="Times New Roman" w:hAnsi="Times New Roman" w:cs="Times New Roman"/>
          <w:sz w:val="24"/>
          <w:szCs w:val="24"/>
          <w:lang w:eastAsia="en-IN"/>
        </w:rPr>
        <w:t xml:space="preserve"> </w:t>
      </w:r>
    </w:p>
    <w:p w14:paraId="6A7956C0" w14:textId="77777777" w:rsidR="00AA32EE" w:rsidRPr="008905C0" w:rsidRDefault="00AA32EE" w:rsidP="00AA32EE">
      <w:pPr>
        <w:pStyle w:val="PlainText"/>
        <w:rPr>
          <w:rFonts w:ascii="Times New Roman" w:eastAsia="Times New Roman" w:hAnsi="Times New Roman" w:cs="Times New Roman"/>
          <w:sz w:val="24"/>
          <w:szCs w:val="24"/>
          <w:lang w:eastAsia="en-IN"/>
        </w:rPr>
      </w:pPr>
    </w:p>
    <w:p w14:paraId="5FB5F92A" w14:textId="77777777" w:rsidR="00AA32EE" w:rsidRDefault="00AA32EE" w:rsidP="00AA32EE">
      <w:pPr>
        <w:pStyle w:val="PlainTex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last column represents the response, while the rest are the predictors.</w:t>
      </w:r>
    </w:p>
    <w:p w14:paraId="6324AD94" w14:textId="77777777" w:rsidR="00AA32EE" w:rsidRPr="008905C0" w:rsidRDefault="00AA32EE" w:rsidP="00AA32EE">
      <w:pPr>
        <w:pStyle w:val="PlainText"/>
        <w:rPr>
          <w:rFonts w:ascii="Times New Roman" w:eastAsia="Times New Roman" w:hAnsi="Times New Roman" w:cs="Times New Roman"/>
          <w:sz w:val="24"/>
          <w:szCs w:val="24"/>
          <w:lang w:eastAsia="en-IN"/>
        </w:rPr>
      </w:pPr>
    </w:p>
    <w:p w14:paraId="1123E122" w14:textId="77777777" w:rsidR="00AA32EE" w:rsidRDefault="00AA32EE" w:rsidP="00AA32EE">
      <w:pPr>
        <w:pStyle w:val="PlainTex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columns </w:t>
      </w:r>
      <w:r w:rsidRPr="008905C0">
        <w:rPr>
          <w:rFonts w:ascii="Times New Roman" w:eastAsia="Times New Roman" w:hAnsi="Times New Roman" w:cs="Times New Roman"/>
          <w:sz w:val="24"/>
          <w:szCs w:val="24"/>
          <w:lang w:eastAsia="en-IN"/>
        </w:rPr>
        <w:t>1,4,5,8,10,12</w:t>
      </w:r>
      <w:r>
        <w:rPr>
          <w:rFonts w:ascii="Times New Roman" w:eastAsia="Times New Roman" w:hAnsi="Times New Roman" w:cs="Times New Roman"/>
          <w:sz w:val="24"/>
          <w:szCs w:val="24"/>
          <w:lang w:eastAsia="en-IN"/>
        </w:rPr>
        <w:t xml:space="preserve"> hold the numerical/continuous data. </w:t>
      </w:r>
    </w:p>
    <w:p w14:paraId="28808B14" w14:textId="77777777" w:rsidR="00AA32EE" w:rsidRPr="008905C0" w:rsidRDefault="00AA32EE" w:rsidP="00AA32EE">
      <w:pPr>
        <w:pStyle w:val="PlainText"/>
        <w:rPr>
          <w:rFonts w:ascii="Times New Roman" w:eastAsia="Times New Roman" w:hAnsi="Times New Roman" w:cs="Times New Roman"/>
          <w:sz w:val="24"/>
          <w:szCs w:val="24"/>
          <w:lang w:eastAsia="en-IN"/>
        </w:rPr>
      </w:pPr>
    </w:p>
    <w:p w14:paraId="66643ACE" w14:textId="77777777" w:rsidR="00AA32EE" w:rsidRDefault="00AA32EE" w:rsidP="00AA32EE">
      <w:pPr>
        <w:pStyle w:val="PlainTex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data in the </w:t>
      </w:r>
      <w:r w:rsidRPr="008905C0">
        <w:rPr>
          <w:rFonts w:ascii="Times New Roman" w:eastAsia="Times New Roman" w:hAnsi="Times New Roman" w:cs="Times New Roman"/>
          <w:sz w:val="24"/>
          <w:szCs w:val="24"/>
          <w:lang w:eastAsia="en-IN"/>
        </w:rPr>
        <w:t>11</w:t>
      </w:r>
      <w:r w:rsidRPr="008905C0">
        <w:rPr>
          <w:rFonts w:ascii="Times New Roman" w:eastAsia="Times New Roman" w:hAnsi="Times New Roman" w:cs="Times New Roman"/>
          <w:sz w:val="24"/>
          <w:szCs w:val="24"/>
          <w:vertAlign w:val="superscript"/>
          <w:lang w:eastAsia="en-IN"/>
        </w:rPr>
        <w:t>th</w:t>
      </w:r>
      <w:r>
        <w:rPr>
          <w:rFonts w:ascii="Times New Roman" w:eastAsia="Times New Roman" w:hAnsi="Times New Roman" w:cs="Times New Roman"/>
          <w:sz w:val="24"/>
          <w:szCs w:val="24"/>
          <w:lang w:eastAsia="en-IN"/>
        </w:rPr>
        <w:t xml:space="preserve"> column is ordered, whereas it is binary in columns </w:t>
      </w:r>
      <w:r w:rsidRPr="008905C0">
        <w:rPr>
          <w:rFonts w:ascii="Times New Roman" w:eastAsia="Times New Roman" w:hAnsi="Times New Roman" w:cs="Times New Roman"/>
          <w:sz w:val="24"/>
          <w:szCs w:val="24"/>
          <w:lang w:eastAsia="en-IN"/>
        </w:rPr>
        <w:t>2,6,9</w:t>
      </w:r>
      <w:r>
        <w:rPr>
          <w:rFonts w:ascii="Times New Roman" w:eastAsia="Times New Roman" w:hAnsi="Times New Roman" w:cs="Times New Roman"/>
          <w:sz w:val="24"/>
          <w:szCs w:val="24"/>
          <w:lang w:eastAsia="en-IN"/>
        </w:rPr>
        <w:t xml:space="preserve">. </w:t>
      </w:r>
    </w:p>
    <w:p w14:paraId="2E30E80C" w14:textId="77777777" w:rsidR="00AA32EE" w:rsidRPr="008905C0" w:rsidRDefault="00AA32EE" w:rsidP="00AA32EE">
      <w:pPr>
        <w:pStyle w:val="PlainText"/>
        <w:rPr>
          <w:rFonts w:ascii="Times New Roman" w:eastAsia="Times New Roman" w:hAnsi="Times New Roman" w:cs="Times New Roman"/>
          <w:sz w:val="24"/>
          <w:szCs w:val="24"/>
          <w:lang w:eastAsia="en-IN"/>
        </w:rPr>
      </w:pPr>
    </w:p>
    <w:p w14:paraId="2542EDD3" w14:textId="77777777" w:rsidR="00AA32EE" w:rsidRDefault="00AA32EE" w:rsidP="00AA32EE">
      <w:pPr>
        <w:pStyle w:val="PlainTex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Columns </w:t>
      </w:r>
      <w:r w:rsidRPr="008905C0">
        <w:rPr>
          <w:rFonts w:ascii="Times New Roman" w:eastAsia="Times New Roman" w:hAnsi="Times New Roman" w:cs="Times New Roman"/>
          <w:sz w:val="24"/>
          <w:szCs w:val="24"/>
          <w:lang w:eastAsia="en-IN"/>
        </w:rPr>
        <w:t>7,3,13</w:t>
      </w:r>
      <w:r>
        <w:rPr>
          <w:rFonts w:ascii="Times New Roman" w:eastAsia="Times New Roman" w:hAnsi="Times New Roman" w:cs="Times New Roman"/>
          <w:sz w:val="24"/>
          <w:szCs w:val="24"/>
          <w:lang w:eastAsia="en-IN"/>
        </w:rPr>
        <w:t>,14 hold the nominal data which is categorical by default.</w:t>
      </w:r>
    </w:p>
    <w:p w14:paraId="64386B21" w14:textId="6FBDD60D" w:rsidR="00531CD5" w:rsidRDefault="00AA32EE" w:rsidP="00531CD5">
      <w:pPr>
        <w:pStyle w:val="NormalWeb"/>
        <w:shd w:val="clear" w:color="auto" w:fill="FFFFFF"/>
      </w:pPr>
      <w:r>
        <w:t>The main objective is to build models using classification trees and random forests, and to find the most accurate model among them.</w:t>
      </w:r>
    </w:p>
    <w:p w14:paraId="57A36631" w14:textId="1013CE8E" w:rsidR="00531CD5" w:rsidRDefault="00AD61F7" w:rsidP="00531CD5">
      <w:pPr>
        <w:pStyle w:val="NormalWeb"/>
        <w:shd w:val="clear" w:color="auto" w:fill="FFFFFF"/>
      </w:pPr>
      <w:r>
        <w:t xml:space="preserve">Following are the </w:t>
      </w:r>
      <w:r w:rsidR="00AA32EE">
        <w:t>steps</w:t>
      </w:r>
      <w:r w:rsidR="00140D1A">
        <w:t xml:space="preserve"> </w:t>
      </w:r>
      <w:r w:rsidR="007B7CE9">
        <w:t>to be followed</w:t>
      </w:r>
      <w:r w:rsidR="00140D1A">
        <w:t xml:space="preserve"> in R</w:t>
      </w:r>
      <w:r>
        <w:t>:</w:t>
      </w:r>
    </w:p>
    <w:p w14:paraId="5BC16493" w14:textId="2DFFDC77" w:rsidR="00AD61F7" w:rsidRPr="00BD17C7" w:rsidRDefault="00AA32EE" w:rsidP="00BD17C7">
      <w:pPr>
        <w:pStyle w:val="NormalWeb"/>
        <w:numPr>
          <w:ilvl w:val="0"/>
          <w:numId w:val="16"/>
        </w:numPr>
        <w:shd w:val="clear" w:color="auto" w:fill="FFFFFF"/>
        <w:rPr>
          <w:b/>
          <w:bCs/>
        </w:rPr>
      </w:pPr>
      <w:r w:rsidRPr="00AA32EE">
        <w:rPr>
          <w:b/>
          <w:bCs/>
          <w:u w:val="single"/>
        </w:rPr>
        <w:t>Exploratory Data Analysis (EDA)</w:t>
      </w:r>
      <w:r w:rsidR="00AD61F7" w:rsidRPr="00AD61F7">
        <w:rPr>
          <w:b/>
          <w:bCs/>
          <w:u w:val="single"/>
        </w:rPr>
        <w:t>.</w:t>
      </w:r>
    </w:p>
    <w:p w14:paraId="7C1FC59D" w14:textId="7A6CFC36" w:rsidR="00AD61F7" w:rsidRDefault="00AA32EE" w:rsidP="00AD61F7">
      <w:pPr>
        <w:pStyle w:val="NormalWeb"/>
        <w:shd w:val="clear" w:color="auto" w:fill="FFFFFF"/>
        <w:ind w:left="720"/>
      </w:pPr>
      <w:r w:rsidRPr="00AA32EE">
        <w:t>Exploratory Data Analysis (EDA)</w:t>
      </w:r>
      <w:r>
        <w:t xml:space="preserve"> is </w:t>
      </w:r>
      <w:r w:rsidR="00B210F8">
        <w:t xml:space="preserve">the first step before model building. It is </w:t>
      </w:r>
      <w:r>
        <w:t xml:space="preserve">done </w:t>
      </w:r>
      <w:r w:rsidR="00B210F8">
        <w:t xml:space="preserve">by </w:t>
      </w:r>
      <w:r>
        <w:t>clean</w:t>
      </w:r>
      <w:r w:rsidR="00B210F8">
        <w:t>ing</w:t>
      </w:r>
      <w:r>
        <w:t xml:space="preserve"> the data and </w:t>
      </w:r>
      <w:r w:rsidR="00B210F8">
        <w:t>for detecting any pattern(s) or irregularities in the dataset</w:t>
      </w:r>
      <w:r w:rsidR="00AD61F7" w:rsidRPr="00AD61F7">
        <w:t>.</w:t>
      </w:r>
      <w:r w:rsidR="00AD61F7">
        <w:t xml:space="preserve"> </w:t>
      </w:r>
    </w:p>
    <w:p w14:paraId="4214A205" w14:textId="05652FF3" w:rsidR="00B210F8" w:rsidRDefault="00B210F8" w:rsidP="00AD61F7">
      <w:pPr>
        <w:pStyle w:val="NormalWeb"/>
        <w:shd w:val="clear" w:color="auto" w:fill="FFFFFF"/>
        <w:ind w:left="720"/>
      </w:pPr>
      <w:r>
        <w:t>The below document covers the EDA.</w:t>
      </w:r>
    </w:p>
    <w:bookmarkStart w:id="0" w:name="_MON_1667550282"/>
    <w:bookmarkEnd w:id="0"/>
    <w:p w14:paraId="15ED2691" w14:textId="4BB8B278" w:rsidR="00B210F8" w:rsidRDefault="00F803C6" w:rsidP="00AD61F7">
      <w:pPr>
        <w:pStyle w:val="NormalWeb"/>
        <w:shd w:val="clear" w:color="auto" w:fill="FFFFFF"/>
        <w:ind w:left="720"/>
        <w:rPr>
          <w:b/>
          <w:bCs/>
          <w:u w:val="single"/>
        </w:rPr>
      </w:pPr>
      <w:r>
        <w:rPr>
          <w:b/>
          <w:bCs/>
          <w:u w:val="single"/>
        </w:rPr>
        <w:object w:dxaOrig="1520" w:dyaOrig="985" w14:anchorId="6BE9D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6" o:title=""/>
          </v:shape>
          <o:OLEObject Type="Embed" ProgID="Word.Document.12" ShapeID="_x0000_i1025" DrawAspect="Icon" ObjectID="_1725019027" r:id="rId7">
            <o:FieldCodes>\s</o:FieldCodes>
          </o:OLEObject>
        </w:object>
      </w:r>
    </w:p>
    <w:p w14:paraId="57DBC4FC" w14:textId="3A446612" w:rsidR="00BD17C7" w:rsidRDefault="00BD17C7" w:rsidP="00BD17C7">
      <w:pPr>
        <w:pStyle w:val="NormalWeb"/>
        <w:numPr>
          <w:ilvl w:val="0"/>
          <w:numId w:val="16"/>
        </w:numPr>
        <w:shd w:val="clear" w:color="auto" w:fill="FFFFFF"/>
        <w:rPr>
          <w:b/>
          <w:bCs/>
          <w:u w:val="single"/>
        </w:rPr>
      </w:pPr>
      <w:r w:rsidRPr="00BD17C7">
        <w:rPr>
          <w:b/>
          <w:bCs/>
          <w:u w:val="single"/>
        </w:rPr>
        <w:t>Split</w:t>
      </w:r>
      <w:r>
        <w:rPr>
          <w:b/>
          <w:bCs/>
          <w:u w:val="single"/>
        </w:rPr>
        <w:t>ting</w:t>
      </w:r>
      <w:r w:rsidRPr="00BD17C7">
        <w:rPr>
          <w:b/>
          <w:bCs/>
          <w:u w:val="single"/>
        </w:rPr>
        <w:t xml:space="preserve"> the dataset into 80% training and 20% test set</w:t>
      </w:r>
      <w:r w:rsidR="00AD61F7">
        <w:rPr>
          <w:b/>
          <w:bCs/>
          <w:u w:val="single"/>
        </w:rPr>
        <w:t>.</w:t>
      </w:r>
    </w:p>
    <w:p w14:paraId="7F500786" w14:textId="19A962A2" w:rsidR="00BD17C7" w:rsidRDefault="00BD17C7" w:rsidP="00BD17C7">
      <w:pPr>
        <w:pStyle w:val="NormalWeb"/>
        <w:shd w:val="clear" w:color="auto" w:fill="FFFFFF"/>
        <w:ind w:left="720"/>
      </w:pPr>
      <w:r>
        <w:lastRenderedPageBreak/>
        <w:t>Here, seeding must be done to control the randomness while splitting. Since there are 270 observations in the dataset, 216 observations would be the training data and the rest 54</w:t>
      </w:r>
      <w:r w:rsidR="00EB57D9">
        <w:t>,</w:t>
      </w:r>
      <w:r>
        <w:t xml:space="preserve"> the testing data.</w:t>
      </w:r>
    </w:p>
    <w:p w14:paraId="556C5754" w14:textId="0991AB01" w:rsidR="00BD17C7" w:rsidRDefault="00BD17C7" w:rsidP="00BD17C7">
      <w:pPr>
        <w:pStyle w:val="NormalWeb"/>
        <w:shd w:val="clear" w:color="auto" w:fill="FFFFFF"/>
        <w:ind w:left="720"/>
        <w:rPr>
          <w:b/>
          <w:bCs/>
        </w:rPr>
      </w:pPr>
      <w:r>
        <w:rPr>
          <w:b/>
          <w:bCs/>
        </w:rPr>
        <w:t>Training data:</w:t>
      </w:r>
    </w:p>
    <w:p w14:paraId="345A0C65" w14:textId="489FCAC8" w:rsidR="00BD17C7" w:rsidRPr="00BD17C7" w:rsidRDefault="00BD17C7" w:rsidP="00BD17C7">
      <w:pPr>
        <w:pStyle w:val="NormalWeb"/>
        <w:shd w:val="clear" w:color="auto" w:fill="FFFFFF"/>
        <w:ind w:left="720"/>
        <w:rPr>
          <w:b/>
          <w:bCs/>
        </w:rPr>
      </w:pPr>
      <w:r>
        <w:rPr>
          <w:noProof/>
        </w:rPr>
        <w:drawing>
          <wp:inline distT="0" distB="0" distL="0" distR="0" wp14:anchorId="353343B5" wp14:editId="380247CE">
            <wp:extent cx="5349240" cy="2049662"/>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627" cy="2069352"/>
                    </a:xfrm>
                    <a:prstGeom prst="rect">
                      <a:avLst/>
                    </a:prstGeom>
                  </pic:spPr>
                </pic:pic>
              </a:graphicData>
            </a:graphic>
          </wp:inline>
        </w:drawing>
      </w:r>
    </w:p>
    <w:p w14:paraId="2D66B2E6" w14:textId="520BBBAF" w:rsidR="00BD17C7" w:rsidRDefault="00BD17C7" w:rsidP="00BD17C7">
      <w:pPr>
        <w:pStyle w:val="NormalWeb"/>
        <w:shd w:val="clear" w:color="auto" w:fill="FFFFFF"/>
        <w:ind w:left="720"/>
        <w:rPr>
          <w:b/>
          <w:bCs/>
        </w:rPr>
      </w:pPr>
      <w:r>
        <w:rPr>
          <w:b/>
          <w:bCs/>
        </w:rPr>
        <w:t>Testing data:</w:t>
      </w:r>
    </w:p>
    <w:p w14:paraId="272BF933" w14:textId="319A2753" w:rsidR="00BD17C7" w:rsidRDefault="00BD17C7" w:rsidP="00BD17C7">
      <w:pPr>
        <w:pStyle w:val="NormalWeb"/>
        <w:shd w:val="clear" w:color="auto" w:fill="FFFFFF"/>
        <w:ind w:left="720"/>
      </w:pPr>
      <w:r>
        <w:rPr>
          <w:noProof/>
        </w:rPr>
        <w:drawing>
          <wp:inline distT="0" distB="0" distL="0" distR="0" wp14:anchorId="01E376DE" wp14:editId="2AF4D671">
            <wp:extent cx="5334000" cy="1950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554" cy="1974962"/>
                    </a:xfrm>
                    <a:prstGeom prst="rect">
                      <a:avLst/>
                    </a:prstGeom>
                  </pic:spPr>
                </pic:pic>
              </a:graphicData>
            </a:graphic>
          </wp:inline>
        </w:drawing>
      </w:r>
    </w:p>
    <w:p w14:paraId="3FCDA45A" w14:textId="2E4B357D" w:rsidR="00BD17C7" w:rsidRDefault="002B224A" w:rsidP="00BD17C7">
      <w:pPr>
        <w:pStyle w:val="NormalWeb"/>
        <w:numPr>
          <w:ilvl w:val="0"/>
          <w:numId w:val="16"/>
        </w:numPr>
        <w:shd w:val="clear" w:color="auto" w:fill="FFFFFF"/>
        <w:rPr>
          <w:b/>
          <w:bCs/>
          <w:u w:val="single"/>
        </w:rPr>
      </w:pPr>
      <w:r w:rsidRPr="002B224A">
        <w:rPr>
          <w:b/>
          <w:bCs/>
          <w:u w:val="single"/>
        </w:rPr>
        <w:t xml:space="preserve">Finding the root node of the training data using only the categorical </w:t>
      </w:r>
      <w:proofErr w:type="gramStart"/>
      <w:r w:rsidRPr="002B224A">
        <w:rPr>
          <w:b/>
          <w:bCs/>
          <w:u w:val="single"/>
        </w:rPr>
        <w:t>type</w:t>
      </w:r>
      <w:proofErr w:type="gramEnd"/>
      <w:r w:rsidRPr="002B224A">
        <w:rPr>
          <w:b/>
          <w:bCs/>
          <w:u w:val="single"/>
        </w:rPr>
        <w:t xml:space="preserve"> predictor variables</w:t>
      </w:r>
      <w:r w:rsidR="00637B1A">
        <w:rPr>
          <w:b/>
          <w:bCs/>
          <w:u w:val="single"/>
        </w:rPr>
        <w:t xml:space="preserve">. </w:t>
      </w:r>
      <w:r w:rsidR="00637B1A" w:rsidRPr="00637B1A">
        <w:rPr>
          <w:b/>
          <w:bCs/>
          <w:u w:val="single"/>
        </w:rPr>
        <w:t>Here</w:t>
      </w:r>
      <w:r w:rsidR="00637B1A">
        <w:rPr>
          <w:b/>
          <w:bCs/>
          <w:u w:val="single"/>
        </w:rPr>
        <w:t>,</w:t>
      </w:r>
      <w:r w:rsidR="00637B1A" w:rsidRPr="00637B1A">
        <w:rPr>
          <w:b/>
          <w:bCs/>
          <w:u w:val="single"/>
        </w:rPr>
        <w:t xml:space="preserve"> the number of splits at the root node can equal the number of categories in the predictor variable being split</w:t>
      </w:r>
      <w:r w:rsidR="00BD17C7">
        <w:rPr>
          <w:b/>
          <w:bCs/>
          <w:u w:val="single"/>
        </w:rPr>
        <w:t>.</w:t>
      </w:r>
    </w:p>
    <w:p w14:paraId="524EC840" w14:textId="100ADEE0" w:rsidR="002B224A" w:rsidRDefault="002B224A" w:rsidP="002B224A">
      <w:pPr>
        <w:pStyle w:val="NormalWeb"/>
        <w:shd w:val="clear" w:color="auto" w:fill="FFFFFF"/>
        <w:ind w:left="720"/>
      </w:pPr>
      <w:r>
        <w:t xml:space="preserve">The root node can be found using the entropy and information gain of the predictors with respect to the response variable. </w:t>
      </w:r>
      <w:r w:rsidRPr="002B224A">
        <w:t xml:space="preserve">It is better to create a training data set that holds the categorical data only. </w:t>
      </w:r>
    </w:p>
    <w:p w14:paraId="0C14F5CB" w14:textId="1B262BFD" w:rsidR="002B224A" w:rsidRDefault="002B224A" w:rsidP="002B224A">
      <w:pPr>
        <w:pStyle w:val="NormalWeb"/>
        <w:shd w:val="clear" w:color="auto" w:fill="FFFFFF"/>
        <w:ind w:left="720"/>
      </w:pPr>
    </w:p>
    <w:p w14:paraId="22724814" w14:textId="1543DF77" w:rsidR="002B224A" w:rsidRDefault="002B224A" w:rsidP="002B224A">
      <w:pPr>
        <w:pStyle w:val="NormalWeb"/>
        <w:shd w:val="clear" w:color="auto" w:fill="FFFFFF"/>
        <w:ind w:left="720"/>
      </w:pPr>
    </w:p>
    <w:p w14:paraId="67E0948C" w14:textId="2DAFA12B" w:rsidR="002B224A" w:rsidRDefault="002B224A" w:rsidP="002B224A">
      <w:pPr>
        <w:pStyle w:val="NormalWeb"/>
        <w:shd w:val="clear" w:color="auto" w:fill="FFFFFF"/>
        <w:ind w:left="720"/>
      </w:pPr>
    </w:p>
    <w:p w14:paraId="45C6AE16" w14:textId="7211560F" w:rsidR="002B224A" w:rsidRDefault="002B224A" w:rsidP="002B224A">
      <w:pPr>
        <w:pStyle w:val="NormalWeb"/>
        <w:shd w:val="clear" w:color="auto" w:fill="FFFFFF"/>
        <w:ind w:left="720"/>
      </w:pPr>
    </w:p>
    <w:p w14:paraId="1E1F7603" w14:textId="77777777" w:rsidR="002B224A" w:rsidRDefault="002B224A" w:rsidP="002B224A">
      <w:pPr>
        <w:pStyle w:val="NormalWeb"/>
        <w:shd w:val="clear" w:color="auto" w:fill="FFFFFF"/>
        <w:ind w:left="720"/>
      </w:pPr>
    </w:p>
    <w:p w14:paraId="4B185B27" w14:textId="055BA443" w:rsidR="002B224A" w:rsidRDefault="002B224A" w:rsidP="002B224A">
      <w:pPr>
        <w:pStyle w:val="NormalWeb"/>
        <w:shd w:val="clear" w:color="auto" w:fill="FFFFFF"/>
        <w:ind w:left="720"/>
        <w:rPr>
          <w:b/>
          <w:bCs/>
        </w:rPr>
      </w:pPr>
      <w:r>
        <w:rPr>
          <w:b/>
          <w:bCs/>
        </w:rPr>
        <w:lastRenderedPageBreak/>
        <w:t>Training data with categorical data only:</w:t>
      </w:r>
    </w:p>
    <w:p w14:paraId="27B953C4" w14:textId="30DDFB75" w:rsidR="002B224A" w:rsidRPr="002B224A" w:rsidRDefault="002B224A" w:rsidP="002B224A">
      <w:pPr>
        <w:pStyle w:val="NormalWeb"/>
        <w:shd w:val="clear" w:color="auto" w:fill="FFFFFF"/>
        <w:ind w:left="720"/>
        <w:rPr>
          <w:b/>
          <w:bCs/>
        </w:rPr>
      </w:pPr>
      <w:r>
        <w:rPr>
          <w:noProof/>
        </w:rPr>
        <w:drawing>
          <wp:inline distT="0" distB="0" distL="0" distR="0" wp14:anchorId="4F0489A0" wp14:editId="4C41B6B3">
            <wp:extent cx="5169564" cy="21890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1487" cy="2219473"/>
                    </a:xfrm>
                    <a:prstGeom prst="rect">
                      <a:avLst/>
                    </a:prstGeom>
                  </pic:spPr>
                </pic:pic>
              </a:graphicData>
            </a:graphic>
          </wp:inline>
        </w:drawing>
      </w:r>
    </w:p>
    <w:p w14:paraId="16C83BC4" w14:textId="4EE02F04" w:rsidR="002B224A" w:rsidRDefault="002B224A" w:rsidP="002B224A">
      <w:pPr>
        <w:pStyle w:val="NormalWeb"/>
        <w:shd w:val="clear" w:color="auto" w:fill="FFFFFF"/>
        <w:ind w:left="720"/>
      </w:pPr>
      <w:r w:rsidRPr="002B224A">
        <w:t>With this data set, entropy and information gain needs to be calculated for categorical type predictors. First, the entropy of the response variable needs to be calculated. This can be done using the proportion table, as it provides the probability information that is used in calculating entropy. "</w:t>
      </w:r>
      <w:proofErr w:type="spellStart"/>
      <w:proofErr w:type="gramStart"/>
      <w:r w:rsidRPr="002B224A">
        <w:t>heart</w:t>
      </w:r>
      <w:proofErr w:type="gramEnd"/>
      <w:r w:rsidRPr="002B224A">
        <w:t>_disease_prediction</w:t>
      </w:r>
      <w:proofErr w:type="spellEnd"/>
      <w:r w:rsidRPr="002B224A">
        <w:t>" is the response variable and the last column in the data frame. So</w:t>
      </w:r>
      <w:r>
        <w:t>,</w:t>
      </w:r>
      <w:r w:rsidRPr="002B224A">
        <w:t xml:space="preserve"> a frequency table for the response variable is created, which is then used for creating the proportion table.</w:t>
      </w:r>
    </w:p>
    <w:p w14:paraId="09789D13" w14:textId="5798F07F" w:rsidR="002B224A" w:rsidRDefault="002B224A" w:rsidP="002B224A">
      <w:pPr>
        <w:pStyle w:val="NormalWeb"/>
        <w:shd w:val="clear" w:color="auto" w:fill="FFFFFF"/>
        <w:ind w:left="720"/>
        <w:rPr>
          <w:b/>
          <w:bCs/>
        </w:rPr>
      </w:pPr>
      <w:r>
        <w:rPr>
          <w:b/>
          <w:bCs/>
        </w:rPr>
        <w:t>Frequency table:</w:t>
      </w:r>
    </w:p>
    <w:p w14:paraId="214F1B32" w14:textId="436591A7" w:rsidR="002B224A" w:rsidRDefault="002B224A" w:rsidP="002B224A">
      <w:pPr>
        <w:pStyle w:val="NormalWeb"/>
        <w:shd w:val="clear" w:color="auto" w:fill="FFFFFF"/>
        <w:ind w:left="720"/>
        <w:rPr>
          <w:b/>
          <w:bCs/>
        </w:rPr>
      </w:pPr>
      <w:r>
        <w:rPr>
          <w:noProof/>
        </w:rPr>
        <w:drawing>
          <wp:inline distT="0" distB="0" distL="0" distR="0" wp14:anchorId="0D8C1A6E" wp14:editId="3F3A874E">
            <wp:extent cx="1461655" cy="454737"/>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0162" cy="469828"/>
                    </a:xfrm>
                    <a:prstGeom prst="rect">
                      <a:avLst/>
                    </a:prstGeom>
                  </pic:spPr>
                </pic:pic>
              </a:graphicData>
            </a:graphic>
          </wp:inline>
        </w:drawing>
      </w:r>
    </w:p>
    <w:p w14:paraId="2A919719" w14:textId="6F7B3FAA" w:rsidR="002B224A" w:rsidRDefault="002B224A" w:rsidP="002B224A">
      <w:pPr>
        <w:pStyle w:val="NormalWeb"/>
        <w:shd w:val="clear" w:color="auto" w:fill="FFFFFF"/>
        <w:ind w:left="720"/>
      </w:pPr>
      <w:r w:rsidRPr="002B224A">
        <w:t>The entropy is calculated from the proportion table using Shannon's formula.</w:t>
      </w:r>
    </w:p>
    <w:p w14:paraId="219F594E" w14:textId="3B2CAA8E" w:rsidR="002B224A" w:rsidRDefault="002B224A" w:rsidP="002B224A">
      <w:pPr>
        <w:pStyle w:val="NormalWeb"/>
        <w:shd w:val="clear" w:color="auto" w:fill="FFFFFF"/>
        <w:ind w:left="720"/>
        <w:rPr>
          <w:b/>
          <w:bCs/>
        </w:rPr>
      </w:pPr>
      <w:r w:rsidRPr="002B224A">
        <w:rPr>
          <w:b/>
          <w:bCs/>
        </w:rPr>
        <w:t>Entropy</w:t>
      </w:r>
      <w:r>
        <w:rPr>
          <w:b/>
          <w:bCs/>
        </w:rPr>
        <w:t xml:space="preserve"> of the response variable</w:t>
      </w:r>
      <w:r w:rsidRPr="002B224A">
        <w:rPr>
          <w:b/>
          <w:bCs/>
        </w:rPr>
        <w:t>:</w:t>
      </w:r>
    </w:p>
    <w:p w14:paraId="3B97CE39" w14:textId="7042D2A1" w:rsidR="002B224A" w:rsidRDefault="002B224A" w:rsidP="002B224A">
      <w:pPr>
        <w:pStyle w:val="NormalWeb"/>
        <w:shd w:val="clear" w:color="auto" w:fill="FFFFFF"/>
        <w:ind w:left="720"/>
        <w:rPr>
          <w:b/>
          <w:bCs/>
        </w:rPr>
      </w:pPr>
      <w:r>
        <w:rPr>
          <w:noProof/>
        </w:rPr>
        <w:drawing>
          <wp:inline distT="0" distB="0" distL="0" distR="0" wp14:anchorId="1F657C2D" wp14:editId="404BE444">
            <wp:extent cx="4809662" cy="38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0531" cy="409586"/>
                    </a:xfrm>
                    <a:prstGeom prst="rect">
                      <a:avLst/>
                    </a:prstGeom>
                  </pic:spPr>
                </pic:pic>
              </a:graphicData>
            </a:graphic>
          </wp:inline>
        </w:drawing>
      </w:r>
    </w:p>
    <w:p w14:paraId="4E976CA3" w14:textId="0AA79DEE" w:rsidR="00637B1A" w:rsidRDefault="00637B1A" w:rsidP="002B224A">
      <w:pPr>
        <w:pStyle w:val="NormalWeb"/>
        <w:shd w:val="clear" w:color="auto" w:fill="FFFFFF"/>
        <w:ind w:left="720"/>
      </w:pPr>
      <w:r w:rsidRPr="00637B1A">
        <w:t>Now the remaining entropy of each predictor w.r.t response variable needs to be calculated. Information gain can then be calculated by subtracting remaining entropy from response/overall entropy.</w:t>
      </w:r>
    </w:p>
    <w:p w14:paraId="5B626B48" w14:textId="1271B41C" w:rsidR="00637B1A" w:rsidRPr="00637B1A" w:rsidRDefault="00637B1A" w:rsidP="002B224A">
      <w:pPr>
        <w:pStyle w:val="NormalWeb"/>
        <w:shd w:val="clear" w:color="auto" w:fill="FFFFFF"/>
        <w:ind w:left="720"/>
        <w:rPr>
          <w:b/>
          <w:bCs/>
        </w:rPr>
      </w:pPr>
      <w:r w:rsidRPr="00637B1A">
        <w:rPr>
          <w:b/>
          <w:bCs/>
        </w:rPr>
        <w:t>Remaining entropy of the predictors:</w:t>
      </w:r>
    </w:p>
    <w:p w14:paraId="0E291A74" w14:textId="0A15F9DE" w:rsidR="00637B1A" w:rsidRDefault="00637B1A" w:rsidP="002B224A">
      <w:pPr>
        <w:pStyle w:val="NormalWeb"/>
        <w:shd w:val="clear" w:color="auto" w:fill="FFFFFF"/>
        <w:ind w:left="720"/>
      </w:pPr>
      <w:r>
        <w:rPr>
          <w:noProof/>
        </w:rPr>
        <w:drawing>
          <wp:inline distT="0" distB="0" distL="0" distR="0" wp14:anchorId="179C210C" wp14:editId="5416D2F3">
            <wp:extent cx="5731510" cy="10833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83310"/>
                    </a:xfrm>
                    <a:prstGeom prst="rect">
                      <a:avLst/>
                    </a:prstGeom>
                  </pic:spPr>
                </pic:pic>
              </a:graphicData>
            </a:graphic>
          </wp:inline>
        </w:drawing>
      </w:r>
    </w:p>
    <w:p w14:paraId="494A297B" w14:textId="4FB928E9" w:rsidR="00637B1A" w:rsidRDefault="00637B1A" w:rsidP="00637B1A">
      <w:pPr>
        <w:pStyle w:val="NormalWeb"/>
        <w:shd w:val="clear" w:color="auto" w:fill="FFFFFF"/>
        <w:ind w:left="720"/>
        <w:rPr>
          <w:b/>
          <w:bCs/>
        </w:rPr>
      </w:pPr>
      <w:r>
        <w:rPr>
          <w:b/>
          <w:bCs/>
        </w:rPr>
        <w:t>Information gain</w:t>
      </w:r>
      <w:r w:rsidRPr="00637B1A">
        <w:rPr>
          <w:b/>
          <w:bCs/>
        </w:rPr>
        <w:t xml:space="preserve"> of the predictors:</w:t>
      </w:r>
    </w:p>
    <w:p w14:paraId="6C558530" w14:textId="7C6D3BB2" w:rsidR="007C317F" w:rsidRDefault="00637B1A" w:rsidP="007C317F">
      <w:pPr>
        <w:pStyle w:val="NormalWeb"/>
        <w:shd w:val="clear" w:color="auto" w:fill="FFFFFF"/>
        <w:ind w:left="720"/>
        <w:rPr>
          <w:b/>
          <w:bCs/>
        </w:rPr>
      </w:pPr>
      <w:r>
        <w:rPr>
          <w:noProof/>
        </w:rPr>
        <w:lastRenderedPageBreak/>
        <w:drawing>
          <wp:inline distT="0" distB="0" distL="0" distR="0" wp14:anchorId="29D44DA2" wp14:editId="1FD56950">
            <wp:extent cx="5731510" cy="11074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07440"/>
                    </a:xfrm>
                    <a:prstGeom prst="rect">
                      <a:avLst/>
                    </a:prstGeom>
                  </pic:spPr>
                </pic:pic>
              </a:graphicData>
            </a:graphic>
          </wp:inline>
        </w:drawing>
      </w:r>
    </w:p>
    <w:p w14:paraId="05981248" w14:textId="0F635356" w:rsidR="002824CB" w:rsidRDefault="002824CB" w:rsidP="007C317F">
      <w:pPr>
        <w:pStyle w:val="NormalWeb"/>
        <w:shd w:val="clear" w:color="auto" w:fill="FFFFFF"/>
        <w:ind w:left="720"/>
        <w:rPr>
          <w:b/>
          <w:bCs/>
        </w:rPr>
      </w:pPr>
      <w:r>
        <w:rPr>
          <w:b/>
          <w:bCs/>
        </w:rPr>
        <w:t>Predictor with lowest remaining entropy/highest information gain:</w:t>
      </w:r>
    </w:p>
    <w:p w14:paraId="3884A7A5" w14:textId="1C9E130C" w:rsidR="007C317F" w:rsidRPr="00637B1A" w:rsidRDefault="007C317F" w:rsidP="00637B1A">
      <w:pPr>
        <w:pStyle w:val="NormalWeb"/>
        <w:shd w:val="clear" w:color="auto" w:fill="FFFFFF"/>
        <w:ind w:left="720"/>
        <w:rPr>
          <w:b/>
          <w:bCs/>
        </w:rPr>
      </w:pPr>
      <w:r>
        <w:rPr>
          <w:noProof/>
        </w:rPr>
        <w:drawing>
          <wp:inline distT="0" distB="0" distL="0" distR="0" wp14:anchorId="774D7B70" wp14:editId="0DB601A6">
            <wp:extent cx="5731510" cy="6007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00710"/>
                    </a:xfrm>
                    <a:prstGeom prst="rect">
                      <a:avLst/>
                    </a:prstGeom>
                  </pic:spPr>
                </pic:pic>
              </a:graphicData>
            </a:graphic>
          </wp:inline>
        </w:drawing>
      </w:r>
    </w:p>
    <w:p w14:paraId="081F6DA7" w14:textId="4C22E00D" w:rsidR="00637B1A" w:rsidRDefault="00637B1A" w:rsidP="002B224A">
      <w:pPr>
        <w:pStyle w:val="NormalWeb"/>
        <w:shd w:val="clear" w:color="auto" w:fill="FFFFFF"/>
        <w:ind w:left="720"/>
      </w:pPr>
      <w:r w:rsidRPr="00637B1A">
        <w:t>The "</w:t>
      </w:r>
      <w:proofErr w:type="spellStart"/>
      <w:r w:rsidRPr="00637B1A">
        <w:t>chest_pain_type</w:t>
      </w:r>
      <w:proofErr w:type="spellEnd"/>
      <w:r w:rsidRPr="00637B1A">
        <w:t>" predictor has the highest information gain when compared to the other predictors. This is because it has the least remaining entropy. Hence, the "</w:t>
      </w:r>
      <w:proofErr w:type="spellStart"/>
      <w:r w:rsidRPr="00637B1A">
        <w:t>chest_pain_type</w:t>
      </w:r>
      <w:proofErr w:type="spellEnd"/>
      <w:r w:rsidRPr="00637B1A">
        <w:t>" predictor is to be used for the root node split. If other predictors are used, then the tree may become complex and more diverse. It will be hard to predict with this model, as there would be more errors and high bias. There is high chance for misclassification.</w:t>
      </w:r>
      <w:r>
        <w:t xml:space="preserve"> </w:t>
      </w:r>
      <w:r w:rsidRPr="00637B1A">
        <w:t>The "</w:t>
      </w:r>
      <w:proofErr w:type="spellStart"/>
      <w:r w:rsidRPr="00637B1A">
        <w:t>chest_pain_type</w:t>
      </w:r>
      <w:proofErr w:type="spellEnd"/>
      <w:r w:rsidRPr="00637B1A">
        <w:t>" predictor contains only 4 values. So</w:t>
      </w:r>
      <w:r>
        <w:t>,</w:t>
      </w:r>
      <w:r w:rsidRPr="00637B1A">
        <w:t xml:space="preserve"> the root node split will occur based on these values. Thus, the number of splits is equal to 4.</w:t>
      </w:r>
    </w:p>
    <w:p w14:paraId="70FA33D4" w14:textId="218693A2" w:rsidR="00637B1A" w:rsidRPr="00637B1A" w:rsidRDefault="00637B1A" w:rsidP="002B224A">
      <w:pPr>
        <w:pStyle w:val="NormalWeb"/>
        <w:shd w:val="clear" w:color="auto" w:fill="FFFFFF"/>
        <w:ind w:left="720"/>
        <w:rPr>
          <w:b/>
          <w:bCs/>
        </w:rPr>
      </w:pPr>
      <w:r w:rsidRPr="00637B1A">
        <w:rPr>
          <w:b/>
          <w:bCs/>
        </w:rPr>
        <w:t xml:space="preserve">Frequency and proportion tables of the </w:t>
      </w:r>
      <w:r w:rsidR="002D680A">
        <w:rPr>
          <w:b/>
          <w:bCs/>
        </w:rPr>
        <w:t>root node</w:t>
      </w:r>
      <w:r w:rsidRPr="00637B1A">
        <w:rPr>
          <w:b/>
          <w:bCs/>
        </w:rPr>
        <w:t xml:space="preserve"> column:</w:t>
      </w:r>
    </w:p>
    <w:p w14:paraId="772FB8F1" w14:textId="454A08E8" w:rsidR="00637B1A" w:rsidRDefault="00637B1A" w:rsidP="002B224A">
      <w:pPr>
        <w:pStyle w:val="NormalWeb"/>
        <w:shd w:val="clear" w:color="auto" w:fill="FFFFFF"/>
        <w:ind w:left="720"/>
      </w:pPr>
      <w:r>
        <w:rPr>
          <w:noProof/>
        </w:rPr>
        <w:drawing>
          <wp:inline distT="0" distB="0" distL="0" distR="0" wp14:anchorId="25D1A5D4" wp14:editId="40A66FFC">
            <wp:extent cx="5056909" cy="118102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9926" cy="1205088"/>
                    </a:xfrm>
                    <a:prstGeom prst="rect">
                      <a:avLst/>
                    </a:prstGeom>
                  </pic:spPr>
                </pic:pic>
              </a:graphicData>
            </a:graphic>
          </wp:inline>
        </w:drawing>
      </w:r>
    </w:p>
    <w:p w14:paraId="44447CAE" w14:textId="3454430B" w:rsidR="00637B1A" w:rsidRPr="00637B1A" w:rsidRDefault="00637B1A" w:rsidP="002B224A">
      <w:pPr>
        <w:pStyle w:val="NormalWeb"/>
        <w:shd w:val="clear" w:color="auto" w:fill="FFFFFF"/>
        <w:ind w:left="720"/>
      </w:pPr>
      <w:r w:rsidRPr="00637B1A">
        <w:t>The highest percentage of people suffer from chest pain Type "4", while the least suffer from chest pain Type "1". Hence it would be easier to predict if people are suffering from chest pain Type "4" than chest pain Type "1". However, people suffering from Type "1" have the lowest number of observations. This means the tree becomes less complex and diverse as it goes down.</w:t>
      </w:r>
    </w:p>
    <w:p w14:paraId="03ABEBF9" w14:textId="5933B709" w:rsidR="002B224A" w:rsidRDefault="00533AED" w:rsidP="00BD17C7">
      <w:pPr>
        <w:pStyle w:val="NormalWeb"/>
        <w:numPr>
          <w:ilvl w:val="0"/>
          <w:numId w:val="16"/>
        </w:numPr>
        <w:shd w:val="clear" w:color="auto" w:fill="FFFFFF"/>
        <w:rPr>
          <w:b/>
          <w:bCs/>
          <w:u w:val="single"/>
        </w:rPr>
      </w:pPr>
      <w:r>
        <w:rPr>
          <w:b/>
          <w:bCs/>
          <w:u w:val="single"/>
        </w:rPr>
        <w:t xml:space="preserve">Redoing (3.), except there can only be a binary split </w:t>
      </w:r>
      <w:proofErr w:type="gramStart"/>
      <w:r>
        <w:rPr>
          <w:b/>
          <w:bCs/>
          <w:u w:val="single"/>
        </w:rPr>
        <w:t>i.e.</w:t>
      </w:r>
      <w:proofErr w:type="gramEnd"/>
      <w:r>
        <w:rPr>
          <w:b/>
          <w:bCs/>
          <w:u w:val="single"/>
        </w:rPr>
        <w:t xml:space="preserve"> a split with only 2 possible outcomes.</w:t>
      </w:r>
    </w:p>
    <w:p w14:paraId="5E9124A3" w14:textId="31164186" w:rsidR="00533AED" w:rsidRDefault="00533AED" w:rsidP="00533AED">
      <w:pPr>
        <w:pStyle w:val="NormalWeb"/>
        <w:shd w:val="clear" w:color="auto" w:fill="FFFFFF"/>
        <w:ind w:left="720"/>
      </w:pPr>
      <w:r w:rsidRPr="00533AED">
        <w:t>Since the "</w:t>
      </w:r>
      <w:proofErr w:type="spellStart"/>
      <w:r w:rsidRPr="00533AED">
        <w:t>chest_pain_type</w:t>
      </w:r>
      <w:proofErr w:type="spellEnd"/>
      <w:r w:rsidRPr="00533AED">
        <w:t>" predictor contains 4 values, a binary split must be done with the value that has the highest percentage or probability. One outcome will hold "Yes" if type matches the one with max probability. Else it will be "No".</w:t>
      </w:r>
      <w:r w:rsidR="007C317F">
        <w:t xml:space="preserve"> Here, the outcome with the </w:t>
      </w:r>
      <w:r w:rsidR="007C317F" w:rsidRPr="00533AED">
        <w:t>highest percentage or probability</w:t>
      </w:r>
      <w:r w:rsidR="007C317F">
        <w:t xml:space="preserve"> is “4”.</w:t>
      </w:r>
    </w:p>
    <w:p w14:paraId="3DDC768A" w14:textId="4DBC6333" w:rsidR="002824CB" w:rsidRDefault="002824CB" w:rsidP="00533AED">
      <w:pPr>
        <w:pStyle w:val="NormalWeb"/>
        <w:shd w:val="clear" w:color="auto" w:fill="FFFFFF"/>
        <w:ind w:left="720"/>
      </w:pPr>
    </w:p>
    <w:p w14:paraId="4F3677EA" w14:textId="77777777" w:rsidR="002824CB" w:rsidRDefault="002824CB" w:rsidP="00533AED">
      <w:pPr>
        <w:pStyle w:val="NormalWeb"/>
        <w:shd w:val="clear" w:color="auto" w:fill="FFFFFF"/>
        <w:ind w:left="720"/>
      </w:pPr>
    </w:p>
    <w:p w14:paraId="067E9B37" w14:textId="74BB2CC4" w:rsidR="007C317F" w:rsidRDefault="007C317F" w:rsidP="00533AED">
      <w:pPr>
        <w:pStyle w:val="NormalWeb"/>
        <w:shd w:val="clear" w:color="auto" w:fill="FFFFFF"/>
        <w:ind w:left="720"/>
        <w:rPr>
          <w:b/>
          <w:bCs/>
        </w:rPr>
      </w:pPr>
      <w:r>
        <w:rPr>
          <w:b/>
          <w:bCs/>
        </w:rPr>
        <w:lastRenderedPageBreak/>
        <w:t xml:space="preserve">The transformed data of the </w:t>
      </w:r>
      <w:r w:rsidRPr="007C317F">
        <w:rPr>
          <w:b/>
          <w:bCs/>
        </w:rPr>
        <w:t>"</w:t>
      </w:r>
      <w:proofErr w:type="spellStart"/>
      <w:r w:rsidRPr="007C317F">
        <w:rPr>
          <w:b/>
          <w:bCs/>
        </w:rPr>
        <w:t>chest_pain_type</w:t>
      </w:r>
      <w:proofErr w:type="spellEnd"/>
      <w:r w:rsidRPr="007C317F">
        <w:rPr>
          <w:b/>
          <w:bCs/>
        </w:rPr>
        <w:t>" predictor</w:t>
      </w:r>
      <w:r>
        <w:rPr>
          <w:b/>
          <w:bCs/>
        </w:rPr>
        <w:t>:</w:t>
      </w:r>
    </w:p>
    <w:p w14:paraId="2461D8C2" w14:textId="2E76F217" w:rsidR="007C317F" w:rsidRDefault="007C317F" w:rsidP="007C317F">
      <w:pPr>
        <w:pStyle w:val="NormalWeb"/>
        <w:shd w:val="clear" w:color="auto" w:fill="FFFFFF"/>
        <w:ind w:left="720"/>
        <w:rPr>
          <w:b/>
          <w:bCs/>
        </w:rPr>
      </w:pPr>
      <w:r>
        <w:rPr>
          <w:noProof/>
        </w:rPr>
        <w:drawing>
          <wp:inline distT="0" distB="0" distL="0" distR="0" wp14:anchorId="79BBB642" wp14:editId="375792B3">
            <wp:extent cx="5642610" cy="162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1221" cy="1625537"/>
                    </a:xfrm>
                    <a:prstGeom prst="rect">
                      <a:avLst/>
                    </a:prstGeom>
                  </pic:spPr>
                </pic:pic>
              </a:graphicData>
            </a:graphic>
          </wp:inline>
        </w:drawing>
      </w:r>
    </w:p>
    <w:p w14:paraId="243220B1" w14:textId="70AB5B65" w:rsidR="002824CB" w:rsidRPr="002824CB" w:rsidRDefault="002824CB" w:rsidP="007C317F">
      <w:pPr>
        <w:pStyle w:val="NormalWeb"/>
        <w:shd w:val="clear" w:color="auto" w:fill="FFFFFF"/>
        <w:ind w:left="720"/>
      </w:pPr>
      <w:r w:rsidRPr="002824CB">
        <w:t>The “</w:t>
      </w:r>
      <w:proofErr w:type="spellStart"/>
      <w:r w:rsidRPr="002824CB">
        <w:t>node_type_binary_result</w:t>
      </w:r>
      <w:proofErr w:type="spellEnd"/>
      <w:r w:rsidRPr="002824CB">
        <w:t>” is the transformed version of the “</w:t>
      </w:r>
      <w:proofErr w:type="spellStart"/>
      <w:r w:rsidRPr="002824CB">
        <w:t>chest_pain_type</w:t>
      </w:r>
      <w:proofErr w:type="spellEnd"/>
      <w:r w:rsidRPr="002824CB">
        <w:t>" predictor.</w:t>
      </w:r>
    </w:p>
    <w:p w14:paraId="7F9963E3" w14:textId="25466560" w:rsidR="007C317F" w:rsidRDefault="007C317F" w:rsidP="007C317F">
      <w:pPr>
        <w:pStyle w:val="NormalWeb"/>
        <w:shd w:val="clear" w:color="auto" w:fill="FFFFFF"/>
        <w:ind w:left="720"/>
      </w:pPr>
      <w:r w:rsidRPr="007C317F">
        <w:t>Now, the remaining entropy of each predictor w.r.t response variable needs to be re-calculated considering the new column. The response column and "</w:t>
      </w:r>
      <w:proofErr w:type="spellStart"/>
      <w:r w:rsidRPr="007C317F">
        <w:t>chest_pain_type</w:t>
      </w:r>
      <w:proofErr w:type="spellEnd"/>
      <w:r w:rsidRPr="007C317F">
        <w:t>" predictor need not be included for calculation.</w:t>
      </w:r>
    </w:p>
    <w:p w14:paraId="63C1A7C1" w14:textId="6FCDDD6E" w:rsidR="007C317F" w:rsidRDefault="007C317F" w:rsidP="007C317F">
      <w:pPr>
        <w:pStyle w:val="NormalWeb"/>
        <w:shd w:val="clear" w:color="auto" w:fill="FFFFFF"/>
        <w:ind w:left="720"/>
        <w:rPr>
          <w:b/>
          <w:bCs/>
        </w:rPr>
      </w:pPr>
      <w:r w:rsidRPr="00637B1A">
        <w:rPr>
          <w:b/>
          <w:bCs/>
        </w:rPr>
        <w:t>Remaining entropy of the predictors:</w:t>
      </w:r>
    </w:p>
    <w:p w14:paraId="174D9406" w14:textId="77252325" w:rsidR="007C317F" w:rsidRPr="007C317F" w:rsidRDefault="007C317F" w:rsidP="007C317F">
      <w:pPr>
        <w:pStyle w:val="NormalWeb"/>
        <w:shd w:val="clear" w:color="auto" w:fill="FFFFFF"/>
        <w:ind w:left="720"/>
        <w:rPr>
          <w:b/>
          <w:bCs/>
        </w:rPr>
      </w:pPr>
      <w:r>
        <w:rPr>
          <w:noProof/>
        </w:rPr>
        <w:drawing>
          <wp:inline distT="0" distB="0" distL="0" distR="0" wp14:anchorId="6BE56108" wp14:editId="7D02B660">
            <wp:extent cx="5731510" cy="11290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9030"/>
                    </a:xfrm>
                    <a:prstGeom prst="rect">
                      <a:avLst/>
                    </a:prstGeom>
                  </pic:spPr>
                </pic:pic>
              </a:graphicData>
            </a:graphic>
          </wp:inline>
        </w:drawing>
      </w:r>
    </w:p>
    <w:p w14:paraId="163455CA" w14:textId="66C24856" w:rsidR="007C317F" w:rsidRDefault="007C317F" w:rsidP="007C317F">
      <w:pPr>
        <w:pStyle w:val="NormalWeb"/>
        <w:shd w:val="clear" w:color="auto" w:fill="FFFFFF"/>
        <w:ind w:left="720"/>
        <w:rPr>
          <w:b/>
          <w:bCs/>
        </w:rPr>
      </w:pPr>
      <w:r>
        <w:rPr>
          <w:b/>
          <w:bCs/>
        </w:rPr>
        <w:t>Information gain</w:t>
      </w:r>
      <w:r w:rsidRPr="00637B1A">
        <w:rPr>
          <w:b/>
          <w:bCs/>
        </w:rPr>
        <w:t xml:space="preserve"> of the predictors:</w:t>
      </w:r>
    </w:p>
    <w:p w14:paraId="465DFBDC" w14:textId="2BAB2740" w:rsidR="007C317F" w:rsidRDefault="007C317F" w:rsidP="007C317F">
      <w:pPr>
        <w:pStyle w:val="NormalWeb"/>
        <w:shd w:val="clear" w:color="auto" w:fill="FFFFFF"/>
        <w:ind w:left="720"/>
        <w:rPr>
          <w:b/>
          <w:bCs/>
        </w:rPr>
      </w:pPr>
      <w:r>
        <w:rPr>
          <w:noProof/>
        </w:rPr>
        <w:drawing>
          <wp:inline distT="0" distB="0" distL="0" distR="0" wp14:anchorId="71573184" wp14:editId="2C81321D">
            <wp:extent cx="5731510" cy="1130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30935"/>
                    </a:xfrm>
                    <a:prstGeom prst="rect">
                      <a:avLst/>
                    </a:prstGeom>
                  </pic:spPr>
                </pic:pic>
              </a:graphicData>
            </a:graphic>
          </wp:inline>
        </w:drawing>
      </w:r>
    </w:p>
    <w:p w14:paraId="600D939F" w14:textId="07D5584B" w:rsidR="002824CB" w:rsidRDefault="002824CB" w:rsidP="002824CB">
      <w:pPr>
        <w:pStyle w:val="NormalWeb"/>
        <w:shd w:val="clear" w:color="auto" w:fill="FFFFFF"/>
        <w:ind w:left="720"/>
        <w:rPr>
          <w:b/>
          <w:bCs/>
        </w:rPr>
      </w:pPr>
      <w:r>
        <w:rPr>
          <w:b/>
          <w:bCs/>
        </w:rPr>
        <w:t>Predictor with lowest remaining entropy/highest information gain:</w:t>
      </w:r>
    </w:p>
    <w:p w14:paraId="7E5FDB93" w14:textId="78DE28D3" w:rsidR="002824CB" w:rsidRDefault="007C317F" w:rsidP="002824CB">
      <w:pPr>
        <w:pStyle w:val="NormalWeb"/>
        <w:shd w:val="clear" w:color="auto" w:fill="FFFFFF"/>
        <w:ind w:left="720"/>
        <w:rPr>
          <w:b/>
          <w:bCs/>
        </w:rPr>
      </w:pPr>
      <w:r>
        <w:rPr>
          <w:noProof/>
        </w:rPr>
        <w:drawing>
          <wp:inline distT="0" distB="0" distL="0" distR="0" wp14:anchorId="2AB6E4F7" wp14:editId="32C7F3F8">
            <wp:extent cx="5731510" cy="554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54990"/>
                    </a:xfrm>
                    <a:prstGeom prst="rect">
                      <a:avLst/>
                    </a:prstGeom>
                  </pic:spPr>
                </pic:pic>
              </a:graphicData>
            </a:graphic>
          </wp:inline>
        </w:drawing>
      </w:r>
    </w:p>
    <w:p w14:paraId="7DD11FA8" w14:textId="44D91B4F" w:rsidR="002824CB" w:rsidRDefault="002824CB" w:rsidP="002824CB">
      <w:pPr>
        <w:pStyle w:val="NormalWeb"/>
        <w:shd w:val="clear" w:color="auto" w:fill="FFFFFF"/>
        <w:ind w:left="720"/>
        <w:rPr>
          <w:b/>
          <w:bCs/>
        </w:rPr>
      </w:pPr>
    </w:p>
    <w:p w14:paraId="57F9920B" w14:textId="77777777" w:rsidR="002824CB" w:rsidRDefault="002824CB" w:rsidP="002824CB">
      <w:pPr>
        <w:pStyle w:val="NormalWeb"/>
        <w:shd w:val="clear" w:color="auto" w:fill="FFFFFF"/>
        <w:ind w:left="720"/>
        <w:rPr>
          <w:b/>
          <w:bCs/>
        </w:rPr>
      </w:pPr>
    </w:p>
    <w:p w14:paraId="4214D1DF" w14:textId="488EEF16" w:rsidR="002824CB" w:rsidRDefault="002824CB" w:rsidP="002824CB">
      <w:pPr>
        <w:pStyle w:val="NormalWeb"/>
        <w:shd w:val="clear" w:color="auto" w:fill="FFFFFF"/>
        <w:ind w:left="720"/>
        <w:rPr>
          <w:b/>
          <w:bCs/>
        </w:rPr>
      </w:pPr>
      <w:r>
        <w:rPr>
          <w:b/>
          <w:bCs/>
        </w:rPr>
        <w:t xml:space="preserve">Information gain of the transformed and original </w:t>
      </w:r>
      <w:r w:rsidRPr="007C317F">
        <w:rPr>
          <w:b/>
          <w:bCs/>
        </w:rPr>
        <w:t>"</w:t>
      </w:r>
      <w:proofErr w:type="spellStart"/>
      <w:r w:rsidRPr="007C317F">
        <w:rPr>
          <w:b/>
          <w:bCs/>
        </w:rPr>
        <w:t>chest_pain_type</w:t>
      </w:r>
      <w:proofErr w:type="spellEnd"/>
      <w:r w:rsidRPr="007C317F">
        <w:rPr>
          <w:b/>
          <w:bCs/>
        </w:rPr>
        <w:t>" predictor</w:t>
      </w:r>
      <w:r>
        <w:rPr>
          <w:b/>
          <w:bCs/>
        </w:rPr>
        <w:t>:</w:t>
      </w:r>
    </w:p>
    <w:p w14:paraId="70C84631" w14:textId="51D749B3" w:rsidR="002824CB" w:rsidRDefault="002824CB" w:rsidP="007C317F">
      <w:pPr>
        <w:pStyle w:val="NormalWeb"/>
        <w:shd w:val="clear" w:color="auto" w:fill="FFFFFF"/>
        <w:ind w:left="720"/>
        <w:rPr>
          <w:b/>
          <w:bCs/>
        </w:rPr>
      </w:pPr>
      <w:r>
        <w:rPr>
          <w:noProof/>
        </w:rPr>
        <w:lastRenderedPageBreak/>
        <w:drawing>
          <wp:inline distT="0" distB="0" distL="0" distR="0" wp14:anchorId="4B333756" wp14:editId="7CCDC0E0">
            <wp:extent cx="5731510" cy="6572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57225"/>
                    </a:xfrm>
                    <a:prstGeom prst="rect">
                      <a:avLst/>
                    </a:prstGeom>
                  </pic:spPr>
                </pic:pic>
              </a:graphicData>
            </a:graphic>
          </wp:inline>
        </w:drawing>
      </w:r>
    </w:p>
    <w:p w14:paraId="70CBF548" w14:textId="04A89863" w:rsidR="007C317F" w:rsidRDefault="007C317F" w:rsidP="007C317F">
      <w:pPr>
        <w:pStyle w:val="NormalWeb"/>
        <w:shd w:val="clear" w:color="auto" w:fill="FFFFFF"/>
        <w:ind w:left="720"/>
      </w:pPr>
      <w:r w:rsidRPr="007C317F">
        <w:t>Here, the new predictor "</w:t>
      </w:r>
      <w:proofErr w:type="spellStart"/>
      <w:r w:rsidRPr="007C317F">
        <w:t>node_type_binary_result</w:t>
      </w:r>
      <w:proofErr w:type="spellEnd"/>
      <w:r w:rsidRPr="007C317F">
        <w:t>" has the highest information gain when compared to the other predictors. Plus, the information gain of "</w:t>
      </w:r>
      <w:proofErr w:type="spellStart"/>
      <w:r w:rsidRPr="007C317F">
        <w:t>node_type_binary_result</w:t>
      </w:r>
      <w:proofErr w:type="spellEnd"/>
      <w:r w:rsidRPr="007C317F">
        <w:t>" predictor is almost same as that of the "</w:t>
      </w:r>
      <w:proofErr w:type="spellStart"/>
      <w:r w:rsidRPr="007C317F">
        <w:t>chest_pain_type</w:t>
      </w:r>
      <w:proofErr w:type="spellEnd"/>
      <w:r w:rsidRPr="007C317F">
        <w:t>" predictor. This means similar information can be obtained from predictors "</w:t>
      </w:r>
      <w:proofErr w:type="spellStart"/>
      <w:r w:rsidRPr="007C317F">
        <w:t>node_type_binary_result</w:t>
      </w:r>
      <w:proofErr w:type="spellEnd"/>
      <w:r w:rsidRPr="007C317F">
        <w:t>" or "</w:t>
      </w:r>
      <w:proofErr w:type="spellStart"/>
      <w:r w:rsidRPr="007C317F">
        <w:t>chest_pain_type</w:t>
      </w:r>
      <w:proofErr w:type="spellEnd"/>
      <w:r w:rsidRPr="007C317F">
        <w:t>".</w:t>
      </w:r>
    </w:p>
    <w:p w14:paraId="52EAAF28" w14:textId="73236CEA" w:rsidR="002824CB" w:rsidRPr="007C317F" w:rsidRDefault="002824CB" w:rsidP="007C317F">
      <w:pPr>
        <w:pStyle w:val="NormalWeb"/>
        <w:shd w:val="clear" w:color="auto" w:fill="FFFFFF"/>
        <w:ind w:left="720"/>
      </w:pPr>
      <w:r w:rsidRPr="002824CB">
        <w:t>This implies that a binary split could be used on the "</w:t>
      </w:r>
      <w:proofErr w:type="spellStart"/>
      <w:r w:rsidRPr="002824CB">
        <w:t>node_type_binary_result</w:t>
      </w:r>
      <w:proofErr w:type="spellEnd"/>
      <w:r w:rsidRPr="002824CB">
        <w:t>" predictor. Binary split would simplify the tree structure and allow predictions with higher accuracy. There would be less chance for misclassification when are only two outcomes. When there are 4 outcomes, the chance for misclassification is bit higher. The prediction for the other levels in "</w:t>
      </w:r>
      <w:proofErr w:type="spellStart"/>
      <w:r w:rsidRPr="002824CB">
        <w:t>chest_pain_type</w:t>
      </w:r>
      <w:proofErr w:type="spellEnd"/>
      <w:r w:rsidRPr="002824CB">
        <w:t>" predictor via binary split on the "</w:t>
      </w:r>
      <w:proofErr w:type="spellStart"/>
      <w:r w:rsidRPr="002824CB">
        <w:t>node_type_binary_result</w:t>
      </w:r>
      <w:proofErr w:type="spellEnd"/>
      <w:r w:rsidRPr="002824CB">
        <w:t>" predictor is less complicated and could be done without much hurdle.</w:t>
      </w:r>
    </w:p>
    <w:p w14:paraId="5C0F7CCD" w14:textId="08099DD1" w:rsidR="00533AED" w:rsidRDefault="002824CB" w:rsidP="00BD17C7">
      <w:pPr>
        <w:pStyle w:val="NormalWeb"/>
        <w:numPr>
          <w:ilvl w:val="0"/>
          <w:numId w:val="16"/>
        </w:numPr>
        <w:shd w:val="clear" w:color="auto" w:fill="FFFFFF"/>
        <w:rPr>
          <w:b/>
          <w:bCs/>
          <w:u w:val="single"/>
        </w:rPr>
      </w:pPr>
      <w:r>
        <w:rPr>
          <w:b/>
          <w:bCs/>
          <w:u w:val="single"/>
        </w:rPr>
        <w:t xml:space="preserve">Redoing (4.), but with the inclusion of the </w:t>
      </w:r>
      <w:r w:rsidRPr="002824CB">
        <w:rPr>
          <w:b/>
          <w:bCs/>
          <w:u w:val="single"/>
        </w:rPr>
        <w:t xml:space="preserve">continuous numeric predictor variables </w:t>
      </w:r>
      <w:r>
        <w:rPr>
          <w:b/>
          <w:bCs/>
          <w:u w:val="single"/>
        </w:rPr>
        <w:t>possible outcomes. A binary split must be done here as well.</w:t>
      </w:r>
    </w:p>
    <w:p w14:paraId="73F814EB" w14:textId="52AC79DE" w:rsidR="002D680A" w:rsidRDefault="002D680A" w:rsidP="002D680A">
      <w:pPr>
        <w:pStyle w:val="NormalWeb"/>
        <w:shd w:val="clear" w:color="auto" w:fill="FFFFFF"/>
        <w:ind w:left="720"/>
      </w:pPr>
      <w:r w:rsidRPr="002D680A">
        <w:t>The original training data can be used here, as it already contains the numeric columns. The numerical data must be transformed into categorical data by splitting it into two. This can be done by finding the response category with the highest count and taking that data alone. The split will be done on the individual numeric columns on their corresponding mean in that data. A frequency table with the response variable is created to identify which category has the highest count.</w:t>
      </w:r>
    </w:p>
    <w:p w14:paraId="4C7CC2AA" w14:textId="18ECC5BF" w:rsidR="002D680A" w:rsidRDefault="002D680A" w:rsidP="002D680A">
      <w:pPr>
        <w:pStyle w:val="NormalWeb"/>
        <w:shd w:val="clear" w:color="auto" w:fill="FFFFFF"/>
        <w:ind w:left="720"/>
        <w:rPr>
          <w:b/>
          <w:bCs/>
        </w:rPr>
      </w:pPr>
      <w:r w:rsidRPr="00637B1A">
        <w:rPr>
          <w:b/>
          <w:bCs/>
        </w:rPr>
        <w:t xml:space="preserve">Frequency </w:t>
      </w:r>
      <w:r>
        <w:rPr>
          <w:b/>
          <w:bCs/>
        </w:rPr>
        <w:t>table</w:t>
      </w:r>
      <w:r w:rsidRPr="00637B1A">
        <w:rPr>
          <w:b/>
          <w:bCs/>
        </w:rPr>
        <w:t xml:space="preserve"> of the response column:</w:t>
      </w:r>
    </w:p>
    <w:p w14:paraId="4E6ADF24" w14:textId="3A80D135" w:rsidR="002D680A" w:rsidRDefault="002D680A" w:rsidP="002D680A">
      <w:pPr>
        <w:pStyle w:val="NormalWeb"/>
        <w:shd w:val="clear" w:color="auto" w:fill="FFFFFF"/>
        <w:ind w:left="720"/>
        <w:rPr>
          <w:b/>
          <w:bCs/>
        </w:rPr>
      </w:pPr>
      <w:r>
        <w:rPr>
          <w:noProof/>
        </w:rPr>
        <w:drawing>
          <wp:inline distT="0" distB="0" distL="0" distR="0" wp14:anchorId="74EA51DA" wp14:editId="4CB7A8C1">
            <wp:extent cx="3962400" cy="90983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794" cy="927607"/>
                    </a:xfrm>
                    <a:prstGeom prst="rect">
                      <a:avLst/>
                    </a:prstGeom>
                  </pic:spPr>
                </pic:pic>
              </a:graphicData>
            </a:graphic>
          </wp:inline>
        </w:drawing>
      </w:r>
    </w:p>
    <w:p w14:paraId="7AE6A32F" w14:textId="2B517AAE" w:rsidR="002D680A" w:rsidRDefault="002D680A" w:rsidP="002D680A">
      <w:pPr>
        <w:pStyle w:val="NormalWeb"/>
        <w:shd w:val="clear" w:color="auto" w:fill="FFFFFF"/>
        <w:ind w:left="720"/>
      </w:pPr>
      <w:r w:rsidRPr="002D680A">
        <w:t>Here, response category "1" has the highest count of 116.</w:t>
      </w:r>
      <w:r>
        <w:t xml:space="preserve"> </w:t>
      </w:r>
      <w:r w:rsidRPr="002D680A">
        <w:t>Since the split in numerical data can lead to creation of many columns, the training data will be backed up and the numerical data will be replaced by its corresponding categorical data.</w:t>
      </w:r>
      <w:r w:rsidR="00F63482">
        <w:t xml:space="preserve"> If the value of the numeric predictor is greater than its mean, then “Yes” would be stored in its respective categorical column. Else, “No” would be stored. The </w:t>
      </w:r>
      <w:r w:rsidR="0014749C">
        <w:t xml:space="preserve">predictor with the </w:t>
      </w:r>
      <w:r w:rsidR="00F63482">
        <w:t>“cat” suffix denotes the new predictor.</w:t>
      </w:r>
    </w:p>
    <w:p w14:paraId="76C184F6" w14:textId="7916CE0B" w:rsidR="00F63482" w:rsidRDefault="00F63482" w:rsidP="002D680A">
      <w:pPr>
        <w:pStyle w:val="NormalWeb"/>
        <w:shd w:val="clear" w:color="auto" w:fill="FFFFFF"/>
        <w:ind w:left="720"/>
      </w:pPr>
    </w:p>
    <w:p w14:paraId="7AEB85C9" w14:textId="387871B9" w:rsidR="00F63482" w:rsidRDefault="00F63482" w:rsidP="002D680A">
      <w:pPr>
        <w:pStyle w:val="NormalWeb"/>
        <w:shd w:val="clear" w:color="auto" w:fill="FFFFFF"/>
        <w:ind w:left="720"/>
      </w:pPr>
    </w:p>
    <w:p w14:paraId="7FAF89DD" w14:textId="0DCADE27" w:rsidR="00F63482" w:rsidRPr="00F63482" w:rsidRDefault="00F63482" w:rsidP="00F63482">
      <w:pPr>
        <w:pStyle w:val="NormalWeb"/>
        <w:shd w:val="clear" w:color="auto" w:fill="FFFFFF"/>
        <w:ind w:left="720"/>
        <w:rPr>
          <w:b/>
          <w:bCs/>
        </w:rPr>
      </w:pPr>
      <w:r>
        <w:rPr>
          <w:b/>
          <w:bCs/>
        </w:rPr>
        <w:t>Training data with numeric to categorical data transformation:</w:t>
      </w:r>
    </w:p>
    <w:p w14:paraId="65F2D90D" w14:textId="628F816E" w:rsidR="002D680A" w:rsidRDefault="002D680A" w:rsidP="002D680A">
      <w:pPr>
        <w:pStyle w:val="NormalWeb"/>
        <w:shd w:val="clear" w:color="auto" w:fill="FFFFFF"/>
        <w:ind w:left="720"/>
      </w:pPr>
      <w:r>
        <w:rPr>
          <w:noProof/>
        </w:rPr>
        <w:lastRenderedPageBreak/>
        <w:drawing>
          <wp:inline distT="0" distB="0" distL="0" distR="0" wp14:anchorId="36653A38" wp14:editId="41BC9DDA">
            <wp:extent cx="5292275" cy="18821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7313" cy="1901714"/>
                    </a:xfrm>
                    <a:prstGeom prst="rect">
                      <a:avLst/>
                    </a:prstGeom>
                  </pic:spPr>
                </pic:pic>
              </a:graphicData>
            </a:graphic>
          </wp:inline>
        </w:drawing>
      </w:r>
    </w:p>
    <w:p w14:paraId="32B50CD5" w14:textId="3606DF32" w:rsidR="002D680A" w:rsidRPr="002D680A" w:rsidRDefault="002D680A" w:rsidP="002D680A">
      <w:pPr>
        <w:pStyle w:val="NormalWeb"/>
        <w:shd w:val="clear" w:color="auto" w:fill="FFFFFF"/>
        <w:ind w:left="720"/>
      </w:pPr>
      <w:r>
        <w:rPr>
          <w:noProof/>
        </w:rPr>
        <w:drawing>
          <wp:inline distT="0" distB="0" distL="0" distR="0" wp14:anchorId="40AD6186" wp14:editId="03A003FC">
            <wp:extent cx="5304750"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4271" cy="1995960"/>
                    </a:xfrm>
                    <a:prstGeom prst="rect">
                      <a:avLst/>
                    </a:prstGeom>
                  </pic:spPr>
                </pic:pic>
              </a:graphicData>
            </a:graphic>
          </wp:inline>
        </w:drawing>
      </w:r>
    </w:p>
    <w:p w14:paraId="3DCC2459" w14:textId="75E196C5" w:rsidR="002D680A" w:rsidRDefault="00F63482" w:rsidP="002D680A">
      <w:pPr>
        <w:pStyle w:val="NormalWeb"/>
        <w:shd w:val="clear" w:color="auto" w:fill="FFFFFF"/>
        <w:ind w:left="720"/>
      </w:pPr>
      <w:r w:rsidRPr="00F63482">
        <w:t>Now, the remaining entropy of each predictor w.r.t response variable needs to be re-calculated considering the new columns. The response column and "</w:t>
      </w:r>
      <w:proofErr w:type="spellStart"/>
      <w:r w:rsidRPr="00F63482">
        <w:t>chest_pain_type</w:t>
      </w:r>
      <w:proofErr w:type="spellEnd"/>
      <w:r w:rsidRPr="00F63482">
        <w:t>" predictor need not be included for calculation.</w:t>
      </w:r>
    </w:p>
    <w:p w14:paraId="4C5FD7F0" w14:textId="3951A0C2" w:rsidR="00F63482" w:rsidRDefault="00F63482" w:rsidP="00F63482">
      <w:pPr>
        <w:pStyle w:val="NormalWeb"/>
        <w:shd w:val="clear" w:color="auto" w:fill="FFFFFF"/>
        <w:ind w:left="720"/>
        <w:rPr>
          <w:b/>
          <w:bCs/>
        </w:rPr>
      </w:pPr>
      <w:r w:rsidRPr="00637B1A">
        <w:rPr>
          <w:b/>
          <w:bCs/>
        </w:rPr>
        <w:t>Remaining entropy of the predictors:</w:t>
      </w:r>
    </w:p>
    <w:p w14:paraId="0B90F637" w14:textId="1AC40D02" w:rsidR="00F63482" w:rsidRDefault="00F63482" w:rsidP="00F63482">
      <w:pPr>
        <w:pStyle w:val="NormalWeb"/>
        <w:shd w:val="clear" w:color="auto" w:fill="FFFFFF"/>
        <w:ind w:left="720"/>
        <w:rPr>
          <w:b/>
          <w:bCs/>
        </w:rPr>
      </w:pPr>
      <w:r>
        <w:rPr>
          <w:noProof/>
        </w:rPr>
        <w:drawing>
          <wp:inline distT="0" distB="0" distL="0" distR="0" wp14:anchorId="6E33CFFA" wp14:editId="7C1E2177">
            <wp:extent cx="4245861" cy="1330036"/>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836" cy="1360414"/>
                    </a:xfrm>
                    <a:prstGeom prst="rect">
                      <a:avLst/>
                    </a:prstGeom>
                  </pic:spPr>
                </pic:pic>
              </a:graphicData>
            </a:graphic>
          </wp:inline>
        </w:drawing>
      </w:r>
    </w:p>
    <w:p w14:paraId="5D0CB73D" w14:textId="77777777" w:rsidR="00F63482" w:rsidRDefault="00F63482" w:rsidP="00F63482">
      <w:pPr>
        <w:pStyle w:val="NormalWeb"/>
        <w:shd w:val="clear" w:color="auto" w:fill="FFFFFF"/>
        <w:ind w:left="720"/>
        <w:rPr>
          <w:b/>
          <w:bCs/>
        </w:rPr>
      </w:pPr>
      <w:r>
        <w:rPr>
          <w:b/>
          <w:bCs/>
        </w:rPr>
        <w:t>Information gain</w:t>
      </w:r>
      <w:r w:rsidRPr="00637B1A">
        <w:rPr>
          <w:b/>
          <w:bCs/>
        </w:rPr>
        <w:t xml:space="preserve"> of the predictors:</w:t>
      </w:r>
    </w:p>
    <w:p w14:paraId="4BDE8CDB" w14:textId="0F09B4FA" w:rsidR="00F63482" w:rsidRDefault="00BE7466" w:rsidP="00F63482">
      <w:pPr>
        <w:pStyle w:val="NormalWeb"/>
        <w:shd w:val="clear" w:color="auto" w:fill="FFFFFF"/>
        <w:ind w:left="720"/>
        <w:rPr>
          <w:b/>
          <w:bCs/>
        </w:rPr>
      </w:pPr>
      <w:r>
        <w:rPr>
          <w:noProof/>
        </w:rPr>
        <w:drawing>
          <wp:inline distT="0" distB="0" distL="0" distR="0" wp14:anchorId="02708875" wp14:editId="42396C47">
            <wp:extent cx="4245610" cy="13296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5415" cy="1364080"/>
                    </a:xfrm>
                    <a:prstGeom prst="rect">
                      <a:avLst/>
                    </a:prstGeom>
                  </pic:spPr>
                </pic:pic>
              </a:graphicData>
            </a:graphic>
          </wp:inline>
        </w:drawing>
      </w:r>
    </w:p>
    <w:p w14:paraId="33CE8467" w14:textId="77777777" w:rsidR="00F63482" w:rsidRDefault="00F63482" w:rsidP="00F63482">
      <w:pPr>
        <w:pStyle w:val="NormalWeb"/>
        <w:shd w:val="clear" w:color="auto" w:fill="FFFFFF"/>
        <w:ind w:left="720"/>
        <w:rPr>
          <w:b/>
          <w:bCs/>
        </w:rPr>
      </w:pPr>
      <w:r>
        <w:rPr>
          <w:b/>
          <w:bCs/>
        </w:rPr>
        <w:t>Predictor with lowest remaining entropy/highest information gain:</w:t>
      </w:r>
    </w:p>
    <w:p w14:paraId="14BA2AE7" w14:textId="276BDAA0" w:rsidR="00F63482" w:rsidRDefault="00BE7466" w:rsidP="00F63482">
      <w:pPr>
        <w:pStyle w:val="NormalWeb"/>
        <w:shd w:val="clear" w:color="auto" w:fill="FFFFFF"/>
        <w:ind w:left="720"/>
        <w:rPr>
          <w:b/>
          <w:bCs/>
        </w:rPr>
      </w:pPr>
      <w:r>
        <w:rPr>
          <w:noProof/>
        </w:rPr>
        <w:lastRenderedPageBreak/>
        <w:drawing>
          <wp:inline distT="0" distB="0" distL="0" distR="0" wp14:anchorId="0ABFAAC1" wp14:editId="5C96FCC4">
            <wp:extent cx="5113020" cy="4990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5619" cy="514937"/>
                    </a:xfrm>
                    <a:prstGeom prst="rect">
                      <a:avLst/>
                    </a:prstGeom>
                  </pic:spPr>
                </pic:pic>
              </a:graphicData>
            </a:graphic>
          </wp:inline>
        </w:drawing>
      </w:r>
    </w:p>
    <w:p w14:paraId="6FAEE36B" w14:textId="4F6CC3D2" w:rsidR="00BE7466" w:rsidRPr="00BE7466" w:rsidRDefault="00BE7466" w:rsidP="00F63482">
      <w:pPr>
        <w:pStyle w:val="NormalWeb"/>
        <w:shd w:val="clear" w:color="auto" w:fill="FFFFFF"/>
        <w:ind w:left="720"/>
      </w:pPr>
      <w:r w:rsidRPr="00BE7466">
        <w:t>Even after the inclusion of the continuous numeric predictors, the information gain of the predictor "</w:t>
      </w:r>
      <w:proofErr w:type="spellStart"/>
      <w:r w:rsidRPr="00BE7466">
        <w:t>node_type_binary_result</w:t>
      </w:r>
      <w:proofErr w:type="spellEnd"/>
      <w:r w:rsidRPr="00BE7466">
        <w:t>" is the highest among all predictors.</w:t>
      </w:r>
    </w:p>
    <w:p w14:paraId="2B093C37" w14:textId="098E4B95" w:rsidR="00F63482" w:rsidRDefault="00F63482" w:rsidP="00F63482">
      <w:pPr>
        <w:pStyle w:val="NormalWeb"/>
        <w:shd w:val="clear" w:color="auto" w:fill="FFFFFF"/>
        <w:ind w:left="720"/>
        <w:rPr>
          <w:b/>
          <w:bCs/>
        </w:rPr>
      </w:pPr>
      <w:r>
        <w:rPr>
          <w:b/>
          <w:bCs/>
        </w:rPr>
        <w:t>Information gain of the transformed</w:t>
      </w:r>
      <w:r w:rsidR="00BE7466">
        <w:rPr>
          <w:b/>
          <w:bCs/>
        </w:rPr>
        <w:t xml:space="preserve"> predictor (after and before numeric predictor inclusion)</w:t>
      </w:r>
      <w:r>
        <w:rPr>
          <w:b/>
          <w:bCs/>
        </w:rPr>
        <w:t xml:space="preserve"> and original </w:t>
      </w:r>
      <w:r w:rsidRPr="007C317F">
        <w:rPr>
          <w:b/>
          <w:bCs/>
        </w:rPr>
        <w:t>"</w:t>
      </w:r>
      <w:proofErr w:type="spellStart"/>
      <w:r w:rsidRPr="007C317F">
        <w:rPr>
          <w:b/>
          <w:bCs/>
        </w:rPr>
        <w:t>chest_pain_type</w:t>
      </w:r>
      <w:proofErr w:type="spellEnd"/>
      <w:r w:rsidRPr="007C317F">
        <w:rPr>
          <w:b/>
          <w:bCs/>
        </w:rPr>
        <w:t>" predictor</w:t>
      </w:r>
      <w:r>
        <w:rPr>
          <w:b/>
          <w:bCs/>
        </w:rPr>
        <w:t>:</w:t>
      </w:r>
    </w:p>
    <w:p w14:paraId="1C57C22E" w14:textId="32F6475B" w:rsidR="00F63482" w:rsidRDefault="00BE7466" w:rsidP="00F63482">
      <w:pPr>
        <w:pStyle w:val="NormalWeb"/>
        <w:shd w:val="clear" w:color="auto" w:fill="FFFFFF"/>
        <w:ind w:left="720"/>
        <w:rPr>
          <w:b/>
          <w:bCs/>
        </w:rPr>
      </w:pPr>
      <w:r>
        <w:rPr>
          <w:noProof/>
        </w:rPr>
        <w:drawing>
          <wp:inline distT="0" distB="0" distL="0" distR="0" wp14:anchorId="12955A9F" wp14:editId="56CBD407">
            <wp:extent cx="5052060" cy="832868"/>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1238" cy="845921"/>
                    </a:xfrm>
                    <a:prstGeom prst="rect">
                      <a:avLst/>
                    </a:prstGeom>
                  </pic:spPr>
                </pic:pic>
              </a:graphicData>
            </a:graphic>
          </wp:inline>
        </w:drawing>
      </w:r>
    </w:p>
    <w:p w14:paraId="6A61FE26" w14:textId="6491F385" w:rsidR="00F63482" w:rsidRPr="002D680A" w:rsidRDefault="00BE7466" w:rsidP="000330C9">
      <w:pPr>
        <w:pStyle w:val="NormalWeb"/>
        <w:shd w:val="clear" w:color="auto" w:fill="FFFFFF"/>
        <w:ind w:left="720"/>
      </w:pPr>
      <w:r w:rsidRPr="00BE7466">
        <w:t>This implies that a binary split could be used on the "</w:t>
      </w:r>
      <w:proofErr w:type="spellStart"/>
      <w:r w:rsidRPr="00BE7466">
        <w:t>node_type_binary_result</w:t>
      </w:r>
      <w:proofErr w:type="spellEnd"/>
      <w:r w:rsidRPr="00BE7466">
        <w:t>" predictor as it would simplify the tree structure and allow predictions with higher accuracy. There would be less chance for misclassification with only two outcomes. Hence, the "</w:t>
      </w:r>
      <w:proofErr w:type="spellStart"/>
      <w:r w:rsidRPr="00BE7466">
        <w:t>node_type_binary_result</w:t>
      </w:r>
      <w:proofErr w:type="spellEnd"/>
      <w:r w:rsidRPr="00BE7466">
        <w:t>" predictor can be considered as the root node. The "</w:t>
      </w:r>
      <w:proofErr w:type="spellStart"/>
      <w:r w:rsidRPr="00BE7466">
        <w:t>node_type_binary_result</w:t>
      </w:r>
      <w:proofErr w:type="spellEnd"/>
      <w:r w:rsidRPr="00BE7466">
        <w:t>" predictor is the binary transformed data of "</w:t>
      </w:r>
      <w:proofErr w:type="spellStart"/>
      <w:r w:rsidRPr="00BE7466">
        <w:t>chest_pain_type</w:t>
      </w:r>
      <w:proofErr w:type="spellEnd"/>
      <w:r w:rsidRPr="00BE7466">
        <w:t>" predictor in the original training data.</w:t>
      </w:r>
    </w:p>
    <w:p w14:paraId="371D1D20" w14:textId="51E9CC51" w:rsidR="002D680A" w:rsidRDefault="000330C9" w:rsidP="00BD17C7">
      <w:pPr>
        <w:pStyle w:val="NormalWeb"/>
        <w:numPr>
          <w:ilvl w:val="0"/>
          <w:numId w:val="16"/>
        </w:numPr>
        <w:shd w:val="clear" w:color="auto" w:fill="FFFFFF"/>
        <w:rPr>
          <w:b/>
          <w:bCs/>
          <w:u w:val="single"/>
        </w:rPr>
      </w:pPr>
      <w:r w:rsidRPr="000330C9">
        <w:rPr>
          <w:b/>
          <w:bCs/>
          <w:u w:val="single"/>
        </w:rPr>
        <w:t xml:space="preserve">Investigating the next level of split, </w:t>
      </w:r>
      <w:proofErr w:type="gramStart"/>
      <w:r w:rsidRPr="000330C9">
        <w:rPr>
          <w:b/>
          <w:bCs/>
          <w:u w:val="single"/>
        </w:rPr>
        <w:t>i.e.</w:t>
      </w:r>
      <w:proofErr w:type="gramEnd"/>
      <w:r w:rsidRPr="000330C9">
        <w:rPr>
          <w:b/>
          <w:bCs/>
          <w:u w:val="single"/>
        </w:rPr>
        <w:t xml:space="preserve"> finding the predictor variable(s) to split the first split found in part (5.). Only binary splits are allowed again here.</w:t>
      </w:r>
    </w:p>
    <w:p w14:paraId="11501EAA" w14:textId="1889F689" w:rsidR="000330C9" w:rsidRDefault="000330C9" w:rsidP="000330C9">
      <w:pPr>
        <w:pStyle w:val="NormalWeb"/>
        <w:shd w:val="clear" w:color="auto" w:fill="FFFFFF"/>
        <w:ind w:left="720"/>
      </w:pPr>
      <w:r w:rsidRPr="000330C9">
        <w:t>The "</w:t>
      </w:r>
      <w:proofErr w:type="spellStart"/>
      <w:r w:rsidRPr="000330C9">
        <w:t>node_type_binary_result</w:t>
      </w:r>
      <w:proofErr w:type="spellEnd"/>
      <w:r w:rsidRPr="000330C9">
        <w:t>" predictor is the root node element. It contains two values "Yes" and "No". As there are two values, the entropy and information gain must be calculated for the training data corresponding to those values. Which means that the entropy and information gain will be calculated twice. One for training data with the "Yes" value in "</w:t>
      </w:r>
      <w:proofErr w:type="spellStart"/>
      <w:r w:rsidRPr="000330C9">
        <w:t>node_type_binary_result</w:t>
      </w:r>
      <w:proofErr w:type="spellEnd"/>
      <w:r w:rsidRPr="000330C9">
        <w:t xml:space="preserve">" predictor and the other with the "No" value.  </w:t>
      </w:r>
    </w:p>
    <w:p w14:paraId="7FC3B005" w14:textId="6234C17B" w:rsidR="00B36FBB" w:rsidRDefault="00B36FBB" w:rsidP="000330C9">
      <w:pPr>
        <w:pStyle w:val="NormalWeb"/>
        <w:shd w:val="clear" w:color="auto" w:fill="FFFFFF"/>
        <w:ind w:left="720"/>
        <w:rPr>
          <w:b/>
          <w:bCs/>
        </w:rPr>
      </w:pPr>
      <w:r w:rsidRPr="00B36FBB">
        <w:rPr>
          <w:b/>
          <w:bCs/>
        </w:rPr>
        <w:t>In the training data, the below columns hold 2 types of data (binary results):</w:t>
      </w:r>
    </w:p>
    <w:p w14:paraId="4828D9B5" w14:textId="28FE3886" w:rsidR="00B36FBB" w:rsidRDefault="00B36FBB" w:rsidP="000330C9">
      <w:pPr>
        <w:pStyle w:val="NormalWeb"/>
        <w:shd w:val="clear" w:color="auto" w:fill="FFFFFF"/>
        <w:ind w:left="720"/>
      </w:pPr>
      <w:r w:rsidRPr="00B36FBB">
        <w:t>"sex", "</w:t>
      </w:r>
      <w:proofErr w:type="spellStart"/>
      <w:r w:rsidRPr="00B36FBB">
        <w:t>fasting_blood_sugar</w:t>
      </w:r>
      <w:proofErr w:type="spellEnd"/>
      <w:r w:rsidRPr="00B36FBB">
        <w:t>", "</w:t>
      </w:r>
      <w:proofErr w:type="spellStart"/>
      <w:r w:rsidRPr="00B36FBB">
        <w:t>exercise_induced_angina</w:t>
      </w:r>
      <w:proofErr w:type="spellEnd"/>
      <w:r w:rsidRPr="00B36FBB">
        <w:t>", "</w:t>
      </w:r>
      <w:proofErr w:type="spellStart"/>
      <w:r w:rsidRPr="00B36FBB">
        <w:t>age_cat</w:t>
      </w:r>
      <w:proofErr w:type="spellEnd"/>
      <w:r w:rsidRPr="00B36FBB">
        <w:t>", "</w:t>
      </w:r>
      <w:proofErr w:type="spellStart"/>
      <w:r w:rsidRPr="00B36FBB">
        <w:t>resting_blood_pressure_cat</w:t>
      </w:r>
      <w:proofErr w:type="spellEnd"/>
      <w:r w:rsidRPr="00B36FBB">
        <w:t>", "</w:t>
      </w:r>
      <w:proofErr w:type="spellStart"/>
      <w:r w:rsidRPr="00B36FBB">
        <w:t>serum_cholestoral_cat</w:t>
      </w:r>
      <w:proofErr w:type="spellEnd"/>
      <w:r w:rsidRPr="00B36FBB">
        <w:t>", "</w:t>
      </w:r>
      <w:proofErr w:type="spellStart"/>
      <w:r w:rsidRPr="00B36FBB">
        <w:t>max_heart_rate_achieved_cat</w:t>
      </w:r>
      <w:proofErr w:type="spellEnd"/>
      <w:r w:rsidRPr="00B36FBB">
        <w:t>", "</w:t>
      </w:r>
      <w:proofErr w:type="spellStart"/>
      <w:r w:rsidRPr="00B36FBB">
        <w:t>oldpeak_cat</w:t>
      </w:r>
      <w:proofErr w:type="spellEnd"/>
      <w:r w:rsidRPr="00B36FBB">
        <w:t>"</w:t>
      </w:r>
    </w:p>
    <w:p w14:paraId="3BCB25A0" w14:textId="55CEF996" w:rsidR="00B36FBB" w:rsidRDefault="00B36FBB" w:rsidP="000330C9">
      <w:pPr>
        <w:pStyle w:val="NormalWeb"/>
        <w:shd w:val="clear" w:color="auto" w:fill="FFFFFF"/>
        <w:ind w:left="720"/>
        <w:rPr>
          <w:b/>
          <w:bCs/>
        </w:rPr>
      </w:pPr>
      <w:r w:rsidRPr="00B36FBB">
        <w:rPr>
          <w:b/>
          <w:bCs/>
        </w:rPr>
        <w:t>Below are the remaining entropy and information gain values:</w:t>
      </w:r>
    </w:p>
    <w:p w14:paraId="0049CDBF" w14:textId="4D6E9109" w:rsidR="00337C9C" w:rsidRDefault="00337C9C" w:rsidP="000330C9">
      <w:pPr>
        <w:pStyle w:val="NormalWeb"/>
        <w:shd w:val="clear" w:color="auto" w:fill="FFFFFF"/>
        <w:ind w:left="720"/>
        <w:rPr>
          <w:b/>
          <w:bCs/>
        </w:rPr>
      </w:pPr>
      <w:r>
        <w:rPr>
          <w:noProof/>
        </w:rPr>
        <w:drawing>
          <wp:inline distT="0" distB="0" distL="0" distR="0" wp14:anchorId="25BEED73" wp14:editId="65D84E5F">
            <wp:extent cx="3573780" cy="12877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898" cy="1304398"/>
                    </a:xfrm>
                    <a:prstGeom prst="rect">
                      <a:avLst/>
                    </a:prstGeom>
                  </pic:spPr>
                </pic:pic>
              </a:graphicData>
            </a:graphic>
          </wp:inline>
        </w:drawing>
      </w:r>
    </w:p>
    <w:p w14:paraId="648C7703" w14:textId="3757215B" w:rsidR="00B36FBB" w:rsidRDefault="00B36FBB" w:rsidP="000330C9">
      <w:pPr>
        <w:pStyle w:val="NormalWeb"/>
        <w:shd w:val="clear" w:color="auto" w:fill="FFFFFF"/>
        <w:ind w:left="720"/>
        <w:rPr>
          <w:b/>
          <w:bCs/>
        </w:rPr>
      </w:pPr>
    </w:p>
    <w:p w14:paraId="45EA636B" w14:textId="5541C5CF" w:rsidR="00B36FBB" w:rsidRPr="00B36FBB" w:rsidRDefault="00B36FBB" w:rsidP="000330C9">
      <w:pPr>
        <w:pStyle w:val="NormalWeb"/>
        <w:shd w:val="clear" w:color="auto" w:fill="FFFFFF"/>
        <w:ind w:left="720"/>
      </w:pPr>
      <w:r w:rsidRPr="00B36FBB">
        <w:lastRenderedPageBreak/>
        <w:t xml:space="preserve">Since a binary split must be done, the categorical data that hold more than 2 levels, also need to be transformed to hold 2 levels. The approach is like </w:t>
      </w:r>
      <w:r w:rsidR="00322304" w:rsidRPr="00322304">
        <w:t>(</w:t>
      </w:r>
      <w:r w:rsidR="00322304">
        <w:t>4</w:t>
      </w:r>
      <w:r w:rsidR="00322304" w:rsidRPr="00322304">
        <w:t>.)</w:t>
      </w:r>
      <w:r w:rsidRPr="00B36FBB">
        <w:t xml:space="preserve"> and should be done for all the columns that hold more than 2 levels. On this dataset, the remaining entropy and information gain should be carried out to find the terminal nodes.</w:t>
      </w:r>
      <w:r>
        <w:t xml:space="preserve"> This would be the next level of split with binary outcomes.</w:t>
      </w:r>
    </w:p>
    <w:p w14:paraId="39C9A1FA" w14:textId="67E0C353" w:rsidR="00322304" w:rsidRPr="00322304" w:rsidRDefault="00322304" w:rsidP="00322304">
      <w:pPr>
        <w:pStyle w:val="NormalWeb"/>
        <w:numPr>
          <w:ilvl w:val="0"/>
          <w:numId w:val="16"/>
        </w:numPr>
        <w:shd w:val="clear" w:color="auto" w:fill="FFFFFF"/>
        <w:rPr>
          <w:b/>
          <w:bCs/>
          <w:u w:val="single"/>
        </w:rPr>
      </w:pPr>
      <w:r>
        <w:rPr>
          <w:b/>
          <w:bCs/>
          <w:u w:val="single"/>
        </w:rPr>
        <w:t>Analysis of the results from the code used for implementing (6.)</w:t>
      </w:r>
      <w:r w:rsidRPr="000330C9">
        <w:rPr>
          <w:b/>
          <w:bCs/>
          <w:u w:val="single"/>
        </w:rPr>
        <w:t>.</w:t>
      </w:r>
    </w:p>
    <w:p w14:paraId="7340CDDA" w14:textId="56D0DCDD" w:rsidR="00322304" w:rsidRDefault="00322304" w:rsidP="00322304">
      <w:pPr>
        <w:pStyle w:val="NormalWeb"/>
        <w:shd w:val="clear" w:color="auto" w:fill="FFFFFF"/>
        <w:ind w:left="720"/>
      </w:pPr>
      <w:r w:rsidRPr="00322304">
        <w:rPr>
          <w:bCs/>
        </w:rPr>
        <w:t xml:space="preserve">The categorical data that hold more than 2 needs to be transformed to hold 2 levels (like </w:t>
      </w:r>
      <w:r w:rsidR="00816AA7">
        <w:rPr>
          <w:bCs/>
        </w:rPr>
        <w:t>(</w:t>
      </w:r>
      <w:r>
        <w:rPr>
          <w:bCs/>
        </w:rPr>
        <w:t>4.</w:t>
      </w:r>
      <w:r w:rsidR="00816AA7">
        <w:rPr>
          <w:bCs/>
        </w:rPr>
        <w:t>)</w:t>
      </w:r>
      <w:r w:rsidRPr="00322304">
        <w:rPr>
          <w:bCs/>
        </w:rPr>
        <w:t>). As there could be creation of many columns, training data is backed up.   "</w:t>
      </w:r>
      <w:proofErr w:type="spellStart"/>
      <w:proofErr w:type="gramStart"/>
      <w:r w:rsidRPr="00322304">
        <w:rPr>
          <w:bCs/>
        </w:rPr>
        <w:t>chest</w:t>
      </w:r>
      <w:proofErr w:type="gramEnd"/>
      <w:r w:rsidRPr="00322304">
        <w:rPr>
          <w:bCs/>
        </w:rPr>
        <w:t>_pain_type</w:t>
      </w:r>
      <w:proofErr w:type="spellEnd"/>
      <w:r w:rsidRPr="00322304">
        <w:rPr>
          <w:bCs/>
        </w:rPr>
        <w:t>" category could be removed from the dataset.</w:t>
      </w:r>
      <w:r>
        <w:rPr>
          <w:bCs/>
        </w:rPr>
        <w:t xml:space="preserve"> </w:t>
      </w:r>
      <w:r w:rsidRPr="00322304">
        <w:rPr>
          <w:bCs/>
        </w:rPr>
        <w:t>The mode of the predictor is taken and compared with the data to get</w:t>
      </w:r>
      <w:r>
        <w:rPr>
          <w:bCs/>
        </w:rPr>
        <w:t xml:space="preserve"> </w:t>
      </w:r>
      <w:r w:rsidRPr="00322304">
        <w:rPr>
          <w:bCs/>
        </w:rPr>
        <w:t>the categorical value.</w:t>
      </w:r>
      <w:r>
        <w:rPr>
          <w:bCs/>
        </w:rPr>
        <w:t xml:space="preserve"> </w:t>
      </w:r>
      <w:r w:rsidRPr="00322304">
        <w:rPr>
          <w:bCs/>
        </w:rPr>
        <w:t xml:space="preserve">The </w:t>
      </w:r>
      <w:r>
        <w:rPr>
          <w:bCs/>
        </w:rPr>
        <w:t xml:space="preserve">original </w:t>
      </w:r>
      <w:r w:rsidRPr="00322304">
        <w:rPr>
          <w:bCs/>
        </w:rPr>
        <w:t>column is to be removed and instead it will hold the binary categorical value.</w:t>
      </w:r>
      <w:r>
        <w:rPr>
          <w:bCs/>
        </w:rPr>
        <w:t xml:space="preserve"> If the predictor value is equal to its mode (most occurred value), then “Yes” is stored as </w:t>
      </w:r>
      <w:r w:rsidRPr="00322304">
        <w:rPr>
          <w:bCs/>
        </w:rPr>
        <w:t>the binary categorical value.</w:t>
      </w:r>
      <w:r>
        <w:rPr>
          <w:bCs/>
        </w:rPr>
        <w:t xml:space="preserve"> Else, it is “No”. </w:t>
      </w:r>
      <w:r>
        <w:t xml:space="preserve">The </w:t>
      </w:r>
      <w:r w:rsidR="0014749C">
        <w:t xml:space="preserve">predictor with the </w:t>
      </w:r>
      <w:r>
        <w:t>“bin” suffix denotes the new predictor.</w:t>
      </w:r>
    </w:p>
    <w:p w14:paraId="497734AB" w14:textId="7619F84D" w:rsidR="0014749C" w:rsidRPr="0014749C" w:rsidRDefault="0014749C" w:rsidP="0014749C">
      <w:pPr>
        <w:pStyle w:val="NormalWeb"/>
        <w:shd w:val="clear" w:color="auto" w:fill="FFFFFF"/>
        <w:ind w:left="720"/>
        <w:rPr>
          <w:b/>
          <w:bCs/>
        </w:rPr>
      </w:pPr>
      <w:r>
        <w:rPr>
          <w:b/>
          <w:bCs/>
        </w:rPr>
        <w:t>Training data with categorical to binary type categorical transformation:</w:t>
      </w:r>
    </w:p>
    <w:p w14:paraId="4D2F28DB" w14:textId="5D57A3D2" w:rsidR="0014749C" w:rsidRDefault="0014749C" w:rsidP="00322304">
      <w:pPr>
        <w:pStyle w:val="NormalWeb"/>
        <w:shd w:val="clear" w:color="auto" w:fill="FFFFFF"/>
        <w:ind w:left="720"/>
        <w:rPr>
          <w:bCs/>
        </w:rPr>
      </w:pPr>
      <w:r>
        <w:rPr>
          <w:noProof/>
        </w:rPr>
        <w:drawing>
          <wp:inline distT="0" distB="0" distL="0" distR="0" wp14:anchorId="4CBCA8CB" wp14:editId="1B72CA7C">
            <wp:extent cx="5791200" cy="20648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0183" cy="2071598"/>
                    </a:xfrm>
                    <a:prstGeom prst="rect">
                      <a:avLst/>
                    </a:prstGeom>
                  </pic:spPr>
                </pic:pic>
              </a:graphicData>
            </a:graphic>
          </wp:inline>
        </w:drawing>
      </w:r>
    </w:p>
    <w:p w14:paraId="0634A741" w14:textId="1DCEB4A4" w:rsidR="0014749C" w:rsidRDefault="0014749C" w:rsidP="00322304">
      <w:pPr>
        <w:pStyle w:val="NormalWeb"/>
        <w:shd w:val="clear" w:color="auto" w:fill="FFFFFF"/>
        <w:ind w:left="720"/>
        <w:rPr>
          <w:bCs/>
        </w:rPr>
      </w:pPr>
      <w:r>
        <w:rPr>
          <w:noProof/>
        </w:rPr>
        <w:drawing>
          <wp:inline distT="0" distB="0" distL="0" distR="0" wp14:anchorId="14AD382D" wp14:editId="5E4B3A84">
            <wp:extent cx="4579620" cy="2296406"/>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3073" cy="2313181"/>
                    </a:xfrm>
                    <a:prstGeom prst="rect">
                      <a:avLst/>
                    </a:prstGeom>
                  </pic:spPr>
                </pic:pic>
              </a:graphicData>
            </a:graphic>
          </wp:inline>
        </w:drawing>
      </w:r>
    </w:p>
    <w:p w14:paraId="1DF4B6E5" w14:textId="1E890CCE" w:rsidR="0014749C" w:rsidRDefault="0014749C" w:rsidP="00322304">
      <w:pPr>
        <w:pStyle w:val="NormalWeb"/>
        <w:shd w:val="clear" w:color="auto" w:fill="FFFFFF"/>
        <w:ind w:left="720"/>
        <w:rPr>
          <w:bCs/>
        </w:rPr>
      </w:pPr>
      <w:r w:rsidRPr="0014749C">
        <w:rPr>
          <w:bCs/>
        </w:rPr>
        <w:t>For every value in the root node, the Remaining Entropy and information gain must be calculated with respect to the training data.</w:t>
      </w:r>
      <w:r>
        <w:rPr>
          <w:bCs/>
        </w:rPr>
        <w:t xml:space="preserve"> </w:t>
      </w:r>
      <w:r w:rsidRPr="0014749C">
        <w:rPr>
          <w:bCs/>
        </w:rPr>
        <w:t>The response variable need not be included for calculation.</w:t>
      </w:r>
    </w:p>
    <w:p w14:paraId="1C1C0214" w14:textId="195035E0" w:rsidR="00322304" w:rsidRDefault="001A35BD" w:rsidP="00322304">
      <w:pPr>
        <w:pStyle w:val="NormalWeb"/>
        <w:shd w:val="clear" w:color="auto" w:fill="FFFFFF"/>
        <w:ind w:left="720"/>
        <w:rPr>
          <w:b/>
          <w:bCs/>
        </w:rPr>
      </w:pPr>
      <w:r w:rsidRPr="00637B1A">
        <w:rPr>
          <w:b/>
          <w:bCs/>
        </w:rPr>
        <w:lastRenderedPageBreak/>
        <w:t xml:space="preserve">Remaining entropy </w:t>
      </w:r>
      <w:r>
        <w:rPr>
          <w:b/>
          <w:bCs/>
        </w:rPr>
        <w:t xml:space="preserve">and information gain </w:t>
      </w:r>
      <w:r w:rsidRPr="00637B1A">
        <w:rPr>
          <w:b/>
          <w:bCs/>
        </w:rPr>
        <w:t>of the predictors</w:t>
      </w:r>
      <w:r>
        <w:rPr>
          <w:b/>
          <w:bCs/>
        </w:rPr>
        <w:t xml:space="preserve"> with </w:t>
      </w:r>
      <w:r w:rsidRPr="001A35BD">
        <w:rPr>
          <w:b/>
          <w:bCs/>
        </w:rPr>
        <w:t>node level value</w:t>
      </w:r>
      <w:r>
        <w:rPr>
          <w:b/>
          <w:bCs/>
        </w:rPr>
        <w:t xml:space="preserve"> as</w:t>
      </w:r>
      <w:r w:rsidRPr="001A35BD">
        <w:rPr>
          <w:b/>
          <w:bCs/>
        </w:rPr>
        <w:t xml:space="preserve"> </w:t>
      </w:r>
      <w:r>
        <w:rPr>
          <w:b/>
          <w:bCs/>
        </w:rPr>
        <w:t>“</w:t>
      </w:r>
      <w:r w:rsidRPr="001A35BD">
        <w:rPr>
          <w:b/>
          <w:bCs/>
        </w:rPr>
        <w:t>No</w:t>
      </w:r>
      <w:r>
        <w:rPr>
          <w:b/>
          <w:bCs/>
        </w:rPr>
        <w:t>”</w:t>
      </w:r>
      <w:r w:rsidRPr="00637B1A">
        <w:rPr>
          <w:b/>
          <w:bCs/>
        </w:rPr>
        <w:t>:</w:t>
      </w:r>
    </w:p>
    <w:p w14:paraId="352F961C" w14:textId="186FCAD8" w:rsidR="001A35BD" w:rsidRDefault="001A35BD" w:rsidP="00322304">
      <w:pPr>
        <w:pStyle w:val="NormalWeb"/>
        <w:shd w:val="clear" w:color="auto" w:fill="FFFFFF"/>
        <w:ind w:left="720"/>
        <w:rPr>
          <w:b/>
          <w:bCs/>
        </w:rPr>
      </w:pPr>
      <w:r>
        <w:rPr>
          <w:noProof/>
        </w:rPr>
        <w:drawing>
          <wp:inline distT="0" distB="0" distL="0" distR="0" wp14:anchorId="6944EB6D" wp14:editId="4842AEFE">
            <wp:extent cx="4869180" cy="2111453"/>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4626" cy="2122487"/>
                    </a:xfrm>
                    <a:prstGeom prst="rect">
                      <a:avLst/>
                    </a:prstGeom>
                  </pic:spPr>
                </pic:pic>
              </a:graphicData>
            </a:graphic>
          </wp:inline>
        </w:drawing>
      </w:r>
    </w:p>
    <w:p w14:paraId="640F2CA3" w14:textId="09216E52" w:rsidR="001A35BD" w:rsidRDefault="001A35BD" w:rsidP="001A35BD">
      <w:pPr>
        <w:pStyle w:val="NormalWeb"/>
        <w:shd w:val="clear" w:color="auto" w:fill="FFFFFF"/>
        <w:ind w:left="720"/>
        <w:rPr>
          <w:b/>
          <w:bCs/>
        </w:rPr>
      </w:pPr>
      <w:r w:rsidRPr="00637B1A">
        <w:rPr>
          <w:b/>
          <w:bCs/>
        </w:rPr>
        <w:t xml:space="preserve">Remaining entropy </w:t>
      </w:r>
      <w:r>
        <w:rPr>
          <w:b/>
          <w:bCs/>
        </w:rPr>
        <w:t xml:space="preserve">and information gain </w:t>
      </w:r>
      <w:r w:rsidRPr="00637B1A">
        <w:rPr>
          <w:b/>
          <w:bCs/>
        </w:rPr>
        <w:t>of the predictors</w:t>
      </w:r>
      <w:r>
        <w:rPr>
          <w:b/>
          <w:bCs/>
        </w:rPr>
        <w:t xml:space="preserve"> with </w:t>
      </w:r>
      <w:r w:rsidRPr="001A35BD">
        <w:rPr>
          <w:b/>
          <w:bCs/>
        </w:rPr>
        <w:t>node level value</w:t>
      </w:r>
      <w:r>
        <w:rPr>
          <w:b/>
          <w:bCs/>
        </w:rPr>
        <w:t xml:space="preserve"> as</w:t>
      </w:r>
      <w:r w:rsidRPr="001A35BD">
        <w:rPr>
          <w:b/>
          <w:bCs/>
        </w:rPr>
        <w:t xml:space="preserve"> </w:t>
      </w:r>
      <w:r>
        <w:rPr>
          <w:b/>
          <w:bCs/>
        </w:rPr>
        <w:t>“Yes”</w:t>
      </w:r>
      <w:r w:rsidRPr="00637B1A">
        <w:rPr>
          <w:b/>
          <w:bCs/>
        </w:rPr>
        <w:t>:</w:t>
      </w:r>
    </w:p>
    <w:p w14:paraId="6291E819" w14:textId="4D2751A1" w:rsidR="001A35BD" w:rsidRDefault="001A35BD" w:rsidP="001A35BD">
      <w:pPr>
        <w:pStyle w:val="NormalWeb"/>
        <w:shd w:val="clear" w:color="auto" w:fill="FFFFFF"/>
        <w:ind w:left="720"/>
        <w:rPr>
          <w:b/>
          <w:bCs/>
        </w:rPr>
      </w:pPr>
      <w:r>
        <w:rPr>
          <w:noProof/>
        </w:rPr>
        <w:drawing>
          <wp:inline distT="0" distB="0" distL="0" distR="0" wp14:anchorId="23D07A0B" wp14:editId="221F1D7F">
            <wp:extent cx="4936489" cy="2179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6410" cy="2196944"/>
                    </a:xfrm>
                    <a:prstGeom prst="rect">
                      <a:avLst/>
                    </a:prstGeom>
                  </pic:spPr>
                </pic:pic>
              </a:graphicData>
            </a:graphic>
          </wp:inline>
        </w:drawing>
      </w:r>
    </w:p>
    <w:p w14:paraId="05159EF1" w14:textId="6CCAA3B7" w:rsidR="001A35BD" w:rsidRDefault="001A35BD" w:rsidP="001A35BD">
      <w:pPr>
        <w:pStyle w:val="NormalWeb"/>
        <w:shd w:val="clear" w:color="auto" w:fill="FFFFFF"/>
        <w:ind w:left="720"/>
        <w:rPr>
          <w:b/>
          <w:bCs/>
        </w:rPr>
      </w:pPr>
      <w:r>
        <w:rPr>
          <w:b/>
          <w:bCs/>
        </w:rPr>
        <w:t xml:space="preserve">Predictor with lowest remaining entropy/highest information gain for </w:t>
      </w:r>
      <w:r w:rsidRPr="001A35BD">
        <w:rPr>
          <w:b/>
          <w:bCs/>
        </w:rPr>
        <w:t>node level value</w:t>
      </w:r>
      <w:r>
        <w:rPr>
          <w:b/>
          <w:bCs/>
        </w:rPr>
        <w:t xml:space="preserve"> as</w:t>
      </w:r>
      <w:r w:rsidRPr="001A35BD">
        <w:rPr>
          <w:b/>
          <w:bCs/>
        </w:rPr>
        <w:t xml:space="preserve"> </w:t>
      </w:r>
      <w:r>
        <w:rPr>
          <w:b/>
          <w:bCs/>
        </w:rPr>
        <w:t>“</w:t>
      </w:r>
      <w:r w:rsidRPr="001A35BD">
        <w:rPr>
          <w:b/>
          <w:bCs/>
        </w:rPr>
        <w:t>No</w:t>
      </w:r>
      <w:r>
        <w:rPr>
          <w:b/>
          <w:bCs/>
        </w:rPr>
        <w:t>”:</w:t>
      </w:r>
    </w:p>
    <w:p w14:paraId="297F3215" w14:textId="60A90DD0" w:rsidR="001A35BD" w:rsidRDefault="001A35BD" w:rsidP="001A35BD">
      <w:pPr>
        <w:pStyle w:val="NormalWeb"/>
        <w:shd w:val="clear" w:color="auto" w:fill="FFFFFF"/>
        <w:ind w:left="720"/>
        <w:rPr>
          <w:b/>
          <w:bCs/>
        </w:rPr>
      </w:pPr>
      <w:r>
        <w:rPr>
          <w:noProof/>
        </w:rPr>
        <w:drawing>
          <wp:inline distT="0" distB="0" distL="0" distR="0" wp14:anchorId="6CC9C56B" wp14:editId="7F952953">
            <wp:extent cx="5151120" cy="4982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0398" cy="505887"/>
                    </a:xfrm>
                    <a:prstGeom prst="rect">
                      <a:avLst/>
                    </a:prstGeom>
                  </pic:spPr>
                </pic:pic>
              </a:graphicData>
            </a:graphic>
          </wp:inline>
        </w:drawing>
      </w:r>
    </w:p>
    <w:p w14:paraId="07D9D094" w14:textId="24E7706A" w:rsidR="001A35BD" w:rsidRDefault="001A35BD" w:rsidP="00990334">
      <w:pPr>
        <w:pStyle w:val="NormalWeb"/>
        <w:shd w:val="clear" w:color="auto" w:fill="FFFFFF"/>
        <w:ind w:left="720"/>
        <w:rPr>
          <w:b/>
          <w:bCs/>
        </w:rPr>
      </w:pPr>
      <w:r>
        <w:rPr>
          <w:b/>
          <w:bCs/>
        </w:rPr>
        <w:t xml:space="preserve">Predictor with lowest remaining entropy/highest information gain for </w:t>
      </w:r>
      <w:r w:rsidRPr="001A35BD">
        <w:rPr>
          <w:b/>
          <w:bCs/>
        </w:rPr>
        <w:t>node level value</w:t>
      </w:r>
      <w:r>
        <w:rPr>
          <w:b/>
          <w:bCs/>
        </w:rPr>
        <w:t xml:space="preserve"> as</w:t>
      </w:r>
      <w:r w:rsidRPr="001A35BD">
        <w:rPr>
          <w:b/>
          <w:bCs/>
        </w:rPr>
        <w:t xml:space="preserve"> </w:t>
      </w:r>
      <w:r>
        <w:rPr>
          <w:b/>
          <w:bCs/>
        </w:rPr>
        <w:t>“Yes”:</w:t>
      </w:r>
    </w:p>
    <w:p w14:paraId="6147E620" w14:textId="46717F16" w:rsidR="001A35BD" w:rsidRDefault="001A35BD" w:rsidP="001A35BD">
      <w:pPr>
        <w:pStyle w:val="NormalWeb"/>
        <w:shd w:val="clear" w:color="auto" w:fill="FFFFFF"/>
        <w:ind w:left="720"/>
        <w:rPr>
          <w:b/>
          <w:bCs/>
        </w:rPr>
      </w:pPr>
      <w:r>
        <w:rPr>
          <w:noProof/>
        </w:rPr>
        <w:drawing>
          <wp:inline distT="0" distB="0" distL="0" distR="0" wp14:anchorId="545DDF3A" wp14:editId="3049A1C5">
            <wp:extent cx="5153025" cy="548640"/>
            <wp:effectExtent l="0" t="0" r="952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0919" cy="557998"/>
                    </a:xfrm>
                    <a:prstGeom prst="rect">
                      <a:avLst/>
                    </a:prstGeom>
                  </pic:spPr>
                </pic:pic>
              </a:graphicData>
            </a:graphic>
          </wp:inline>
        </w:drawing>
      </w:r>
    </w:p>
    <w:p w14:paraId="2F7321A8" w14:textId="62097E95" w:rsidR="001A35BD" w:rsidRPr="00322304" w:rsidRDefault="00990334" w:rsidP="00322304">
      <w:pPr>
        <w:pStyle w:val="NormalWeb"/>
        <w:shd w:val="clear" w:color="auto" w:fill="FFFFFF"/>
        <w:ind w:left="720"/>
        <w:rPr>
          <w:bCs/>
        </w:rPr>
      </w:pPr>
      <w:r w:rsidRPr="00990334">
        <w:t>For the "No" value in "</w:t>
      </w:r>
      <w:proofErr w:type="spellStart"/>
      <w:r w:rsidRPr="00990334">
        <w:t>node_type_binary_result</w:t>
      </w:r>
      <w:proofErr w:type="spellEnd"/>
      <w:r w:rsidRPr="00990334">
        <w:t>" predictor, the terminal node would be the binary predictor "</w:t>
      </w:r>
      <w:proofErr w:type="spellStart"/>
      <w:r w:rsidRPr="00990334">
        <w:t>slope_peak_exercise_ST_segment_bin</w:t>
      </w:r>
      <w:proofErr w:type="spellEnd"/>
      <w:r w:rsidRPr="00990334">
        <w:t>", which is the transformed version of the "</w:t>
      </w:r>
      <w:proofErr w:type="spellStart"/>
      <w:r w:rsidRPr="00990334">
        <w:t>slope_peak_exercise_ST_segment</w:t>
      </w:r>
      <w:proofErr w:type="spellEnd"/>
      <w:r w:rsidRPr="00990334">
        <w:t xml:space="preserve">" predictor.  For the </w:t>
      </w:r>
      <w:r w:rsidRPr="00990334">
        <w:lastRenderedPageBreak/>
        <w:t>"Yes" value in "</w:t>
      </w:r>
      <w:proofErr w:type="spellStart"/>
      <w:r w:rsidRPr="00990334">
        <w:t>node_type_binary_result</w:t>
      </w:r>
      <w:proofErr w:type="spellEnd"/>
      <w:r w:rsidRPr="00990334">
        <w:t>" predictor, the terminal node would be the binary predictor "</w:t>
      </w:r>
      <w:proofErr w:type="spellStart"/>
      <w:r w:rsidRPr="00990334">
        <w:t>number_of_major_vessels_bin</w:t>
      </w:r>
      <w:proofErr w:type="spellEnd"/>
      <w:r w:rsidRPr="00990334">
        <w:t>", which is the transformed version of the "</w:t>
      </w:r>
      <w:proofErr w:type="spellStart"/>
      <w:r w:rsidRPr="00990334">
        <w:t>number_of_major_vessels</w:t>
      </w:r>
      <w:proofErr w:type="spellEnd"/>
      <w:r w:rsidRPr="00990334">
        <w:t>" predictor.</w:t>
      </w:r>
    </w:p>
    <w:p w14:paraId="740A188C" w14:textId="59B6ED29" w:rsidR="00913169" w:rsidRDefault="00913169" w:rsidP="00BD17C7">
      <w:pPr>
        <w:pStyle w:val="NormalWeb"/>
        <w:numPr>
          <w:ilvl w:val="0"/>
          <w:numId w:val="16"/>
        </w:numPr>
        <w:shd w:val="clear" w:color="auto" w:fill="FFFFFF"/>
        <w:rPr>
          <w:b/>
          <w:bCs/>
          <w:u w:val="single"/>
        </w:rPr>
      </w:pPr>
      <w:r>
        <w:rPr>
          <w:b/>
          <w:bCs/>
          <w:u w:val="single"/>
        </w:rPr>
        <w:t>Prediction of the class for the test dataset</w:t>
      </w:r>
      <w:r w:rsidR="00905AD5">
        <w:rPr>
          <w:b/>
          <w:bCs/>
          <w:u w:val="single"/>
        </w:rPr>
        <w:t xml:space="preserve"> and creation of confusion matrix</w:t>
      </w:r>
      <w:r w:rsidRPr="000330C9">
        <w:rPr>
          <w:b/>
          <w:bCs/>
          <w:u w:val="single"/>
        </w:rPr>
        <w:t>.</w:t>
      </w:r>
    </w:p>
    <w:p w14:paraId="7A73715D" w14:textId="35B264F0" w:rsidR="00913169" w:rsidRDefault="00913169" w:rsidP="00913169">
      <w:pPr>
        <w:pStyle w:val="NormalWeb"/>
        <w:shd w:val="clear" w:color="auto" w:fill="FFFFFF"/>
        <w:ind w:left="720"/>
      </w:pPr>
      <w:r w:rsidRPr="00913169">
        <w:t>To predict the class for the test data set, the root node and terminal node columns present in the test data set needs to be transformed to hold binary values as done before for the training datasets.</w:t>
      </w:r>
    </w:p>
    <w:p w14:paraId="4DD72892" w14:textId="77777777" w:rsidR="009339C1" w:rsidRDefault="009339C1" w:rsidP="009339C1">
      <w:pPr>
        <w:pStyle w:val="NormalWeb"/>
        <w:shd w:val="clear" w:color="auto" w:fill="FFFFFF"/>
        <w:ind w:left="720"/>
      </w:pPr>
      <w:r>
        <w:t>The predictor with the “bin” suffix denotes the new predictor.</w:t>
      </w:r>
    </w:p>
    <w:p w14:paraId="17D71059" w14:textId="15D32A04" w:rsidR="009339C1" w:rsidRDefault="009339C1" w:rsidP="009339C1">
      <w:pPr>
        <w:pStyle w:val="NormalWeb"/>
        <w:shd w:val="clear" w:color="auto" w:fill="FFFFFF"/>
        <w:ind w:left="720"/>
      </w:pPr>
      <w:r>
        <w:rPr>
          <w:b/>
          <w:bCs/>
        </w:rPr>
        <w:t>Testing data with categorical to binary type categorical transformation:</w:t>
      </w:r>
    </w:p>
    <w:p w14:paraId="16266AA6" w14:textId="4848E48E" w:rsidR="009339C1" w:rsidRDefault="009339C1" w:rsidP="00913169">
      <w:pPr>
        <w:pStyle w:val="NormalWeb"/>
        <w:shd w:val="clear" w:color="auto" w:fill="FFFFFF"/>
        <w:ind w:left="720"/>
      </w:pPr>
      <w:r>
        <w:rPr>
          <w:noProof/>
        </w:rPr>
        <w:drawing>
          <wp:inline distT="0" distB="0" distL="0" distR="0" wp14:anchorId="39F76083" wp14:editId="2187BCAE">
            <wp:extent cx="5731510" cy="1760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60220"/>
                    </a:xfrm>
                    <a:prstGeom prst="rect">
                      <a:avLst/>
                    </a:prstGeom>
                  </pic:spPr>
                </pic:pic>
              </a:graphicData>
            </a:graphic>
          </wp:inline>
        </w:drawing>
      </w:r>
    </w:p>
    <w:p w14:paraId="2F74EA43" w14:textId="10A71C7E" w:rsidR="009339C1" w:rsidRDefault="009339C1" w:rsidP="00913169">
      <w:pPr>
        <w:pStyle w:val="NormalWeb"/>
        <w:shd w:val="clear" w:color="auto" w:fill="FFFFFF"/>
        <w:ind w:left="720"/>
      </w:pPr>
      <w:r>
        <w:rPr>
          <w:noProof/>
        </w:rPr>
        <w:drawing>
          <wp:inline distT="0" distB="0" distL="0" distR="0" wp14:anchorId="75FCB841" wp14:editId="2E999352">
            <wp:extent cx="5731510" cy="18205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20545"/>
                    </a:xfrm>
                    <a:prstGeom prst="rect">
                      <a:avLst/>
                    </a:prstGeom>
                  </pic:spPr>
                </pic:pic>
              </a:graphicData>
            </a:graphic>
          </wp:inline>
        </w:drawing>
      </w:r>
    </w:p>
    <w:p w14:paraId="447ADCB4" w14:textId="25B5FF2D" w:rsidR="009339C1" w:rsidRDefault="009339C1" w:rsidP="00913169">
      <w:pPr>
        <w:pStyle w:val="NormalWeb"/>
        <w:shd w:val="clear" w:color="auto" w:fill="FFFFFF"/>
        <w:ind w:left="720"/>
        <w:rPr>
          <w:bCs/>
        </w:rPr>
      </w:pPr>
      <w:r w:rsidRPr="009339C1">
        <w:rPr>
          <w:bCs/>
        </w:rPr>
        <w:t>Once the root and terminal nodes are created, those values should be mapped to the training data set. For each row, the root and terminal node value is mapped with the training data, and then the response value with the highest probability/count will be taken. This would be considered as the predicted value.</w:t>
      </w:r>
    </w:p>
    <w:p w14:paraId="275DB5C6" w14:textId="77777777" w:rsidR="009339C1" w:rsidRDefault="009339C1" w:rsidP="009339C1">
      <w:pPr>
        <w:pStyle w:val="NormalWeb"/>
        <w:shd w:val="clear" w:color="auto" w:fill="FFFFFF"/>
        <w:ind w:left="720"/>
        <w:rPr>
          <w:b/>
          <w:bCs/>
        </w:rPr>
      </w:pPr>
    </w:p>
    <w:p w14:paraId="66E01B2A" w14:textId="77777777" w:rsidR="009339C1" w:rsidRDefault="009339C1" w:rsidP="009339C1">
      <w:pPr>
        <w:pStyle w:val="NormalWeb"/>
        <w:shd w:val="clear" w:color="auto" w:fill="FFFFFF"/>
        <w:ind w:left="720"/>
        <w:rPr>
          <w:b/>
          <w:bCs/>
        </w:rPr>
      </w:pPr>
    </w:p>
    <w:p w14:paraId="2BE7E0E5" w14:textId="77777777" w:rsidR="009339C1" w:rsidRDefault="009339C1" w:rsidP="009339C1">
      <w:pPr>
        <w:pStyle w:val="NormalWeb"/>
        <w:shd w:val="clear" w:color="auto" w:fill="FFFFFF"/>
        <w:ind w:left="720"/>
        <w:rPr>
          <w:b/>
          <w:bCs/>
        </w:rPr>
      </w:pPr>
    </w:p>
    <w:p w14:paraId="41FC7AB5" w14:textId="3E7F1225" w:rsidR="009339C1" w:rsidRDefault="009339C1" w:rsidP="009339C1">
      <w:pPr>
        <w:pStyle w:val="NormalWeb"/>
        <w:shd w:val="clear" w:color="auto" w:fill="FFFFFF"/>
        <w:ind w:left="720"/>
        <w:rPr>
          <w:b/>
          <w:bCs/>
        </w:rPr>
      </w:pPr>
      <w:r>
        <w:rPr>
          <w:b/>
          <w:bCs/>
        </w:rPr>
        <w:t>Testing data with predicted response value:</w:t>
      </w:r>
    </w:p>
    <w:p w14:paraId="04D5FB59" w14:textId="28EBEA6B" w:rsidR="009339C1" w:rsidRDefault="009339C1" w:rsidP="009339C1">
      <w:pPr>
        <w:pStyle w:val="NormalWeb"/>
        <w:shd w:val="clear" w:color="auto" w:fill="FFFFFF"/>
        <w:ind w:left="720"/>
      </w:pPr>
      <w:r>
        <w:rPr>
          <w:noProof/>
        </w:rPr>
        <w:lastRenderedPageBreak/>
        <w:drawing>
          <wp:inline distT="0" distB="0" distL="0" distR="0" wp14:anchorId="7D8CCA08" wp14:editId="5A75E4F3">
            <wp:extent cx="5731510" cy="164176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1084" cy="1644506"/>
                    </a:xfrm>
                    <a:prstGeom prst="rect">
                      <a:avLst/>
                    </a:prstGeom>
                  </pic:spPr>
                </pic:pic>
              </a:graphicData>
            </a:graphic>
          </wp:inline>
        </w:drawing>
      </w:r>
    </w:p>
    <w:p w14:paraId="75EA8BA7" w14:textId="77DD1B7C" w:rsidR="009339C1" w:rsidRDefault="009339C1" w:rsidP="00913169">
      <w:pPr>
        <w:pStyle w:val="NormalWeb"/>
        <w:shd w:val="clear" w:color="auto" w:fill="FFFFFF"/>
        <w:ind w:left="720"/>
        <w:rPr>
          <w:bCs/>
        </w:rPr>
      </w:pPr>
      <w:r>
        <w:rPr>
          <w:noProof/>
        </w:rPr>
        <w:drawing>
          <wp:inline distT="0" distB="0" distL="0" distR="0" wp14:anchorId="7632B31C" wp14:editId="5113F9C9">
            <wp:extent cx="5731510" cy="15538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53845"/>
                    </a:xfrm>
                    <a:prstGeom prst="rect">
                      <a:avLst/>
                    </a:prstGeom>
                  </pic:spPr>
                </pic:pic>
              </a:graphicData>
            </a:graphic>
          </wp:inline>
        </w:drawing>
      </w:r>
    </w:p>
    <w:p w14:paraId="787462BF" w14:textId="6F5E5CA7" w:rsidR="009339C1" w:rsidRPr="009339C1" w:rsidRDefault="009339C1" w:rsidP="00913169">
      <w:pPr>
        <w:pStyle w:val="NormalWeb"/>
        <w:shd w:val="clear" w:color="auto" w:fill="FFFFFF"/>
        <w:ind w:left="720"/>
        <w:rPr>
          <w:b/>
        </w:rPr>
      </w:pPr>
      <w:r w:rsidRPr="009339C1">
        <w:rPr>
          <w:b/>
        </w:rPr>
        <w:t>Predicted values of the response based on the root and terminal node values:</w:t>
      </w:r>
    </w:p>
    <w:p w14:paraId="591B3AF9" w14:textId="59B53507" w:rsidR="009339C1" w:rsidRDefault="009339C1" w:rsidP="00913169">
      <w:pPr>
        <w:pStyle w:val="NormalWeb"/>
        <w:shd w:val="clear" w:color="auto" w:fill="FFFFFF"/>
        <w:ind w:left="720"/>
        <w:rPr>
          <w:bCs/>
        </w:rPr>
      </w:pPr>
      <w:r>
        <w:rPr>
          <w:noProof/>
        </w:rPr>
        <w:drawing>
          <wp:inline distT="0" distB="0" distL="0" distR="0" wp14:anchorId="3AC3E372" wp14:editId="0500CDF7">
            <wp:extent cx="5773350" cy="9559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7855" cy="973268"/>
                    </a:xfrm>
                    <a:prstGeom prst="rect">
                      <a:avLst/>
                    </a:prstGeom>
                  </pic:spPr>
                </pic:pic>
              </a:graphicData>
            </a:graphic>
          </wp:inline>
        </w:drawing>
      </w:r>
    </w:p>
    <w:p w14:paraId="17C04668" w14:textId="3CE6DAB1" w:rsidR="00905AD5" w:rsidRDefault="00905AD5" w:rsidP="00913169">
      <w:pPr>
        <w:pStyle w:val="NormalWeb"/>
        <w:shd w:val="clear" w:color="auto" w:fill="FFFFFF"/>
        <w:ind w:left="720"/>
        <w:rPr>
          <w:b/>
        </w:rPr>
      </w:pPr>
      <w:r>
        <w:rPr>
          <w:b/>
        </w:rPr>
        <w:t>Confusion Matrix:</w:t>
      </w:r>
    </w:p>
    <w:p w14:paraId="7F608CF7" w14:textId="19A3DD2C" w:rsidR="00905AD5" w:rsidRPr="00905AD5" w:rsidRDefault="00905AD5" w:rsidP="00913169">
      <w:pPr>
        <w:pStyle w:val="NormalWeb"/>
        <w:shd w:val="clear" w:color="auto" w:fill="FFFFFF"/>
        <w:ind w:left="720"/>
        <w:rPr>
          <w:b/>
        </w:rPr>
      </w:pPr>
      <w:r>
        <w:rPr>
          <w:noProof/>
        </w:rPr>
        <w:drawing>
          <wp:inline distT="0" distB="0" distL="0" distR="0" wp14:anchorId="3E68A073" wp14:editId="4EE02FD9">
            <wp:extent cx="1247775" cy="762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7775" cy="762000"/>
                    </a:xfrm>
                    <a:prstGeom prst="rect">
                      <a:avLst/>
                    </a:prstGeom>
                  </pic:spPr>
                </pic:pic>
              </a:graphicData>
            </a:graphic>
          </wp:inline>
        </w:drawing>
      </w:r>
    </w:p>
    <w:p w14:paraId="01AD881A" w14:textId="7BF94111" w:rsidR="00905AD5" w:rsidRDefault="00905AD5" w:rsidP="00913169">
      <w:pPr>
        <w:pStyle w:val="NormalWeb"/>
        <w:shd w:val="clear" w:color="auto" w:fill="FFFFFF"/>
        <w:ind w:left="720"/>
        <w:rPr>
          <w:bCs/>
        </w:rPr>
      </w:pPr>
      <w:r>
        <w:rPr>
          <w:bCs/>
        </w:rPr>
        <w:t>The rows represent the predicted values, while the columns represent the actual values.</w:t>
      </w:r>
    </w:p>
    <w:p w14:paraId="24423631" w14:textId="734538F2" w:rsidR="00905AD5" w:rsidRPr="00905AD5" w:rsidRDefault="00905AD5" w:rsidP="00913169">
      <w:pPr>
        <w:pStyle w:val="NormalWeb"/>
        <w:shd w:val="clear" w:color="auto" w:fill="FFFFFF"/>
        <w:ind w:left="720"/>
        <w:rPr>
          <w:bCs/>
        </w:rPr>
      </w:pPr>
      <w:r w:rsidRPr="00905AD5">
        <w:rPr>
          <w:bCs/>
        </w:rPr>
        <w:t>False positive rate is the number of false positive entries divided by the sum of number of false positive and true negative entries.</w:t>
      </w:r>
    </w:p>
    <w:p w14:paraId="4B38E8E3" w14:textId="3750E432" w:rsidR="00905AD5" w:rsidRDefault="00905AD5" w:rsidP="00913169">
      <w:pPr>
        <w:pStyle w:val="NormalWeb"/>
        <w:shd w:val="clear" w:color="auto" w:fill="FFFFFF"/>
        <w:ind w:left="720"/>
        <w:rPr>
          <w:bCs/>
        </w:rPr>
      </w:pPr>
      <w:r>
        <w:rPr>
          <w:noProof/>
        </w:rPr>
        <w:drawing>
          <wp:inline distT="0" distB="0" distL="0" distR="0" wp14:anchorId="6A350063" wp14:editId="20E29039">
            <wp:extent cx="4939145" cy="4662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0798" cy="489037"/>
                    </a:xfrm>
                    <a:prstGeom prst="rect">
                      <a:avLst/>
                    </a:prstGeom>
                  </pic:spPr>
                </pic:pic>
              </a:graphicData>
            </a:graphic>
          </wp:inline>
        </w:drawing>
      </w:r>
    </w:p>
    <w:p w14:paraId="354F2509" w14:textId="1FF5297A" w:rsidR="00905AD5" w:rsidRDefault="00905AD5" w:rsidP="00913169">
      <w:pPr>
        <w:pStyle w:val="NormalWeb"/>
        <w:shd w:val="clear" w:color="auto" w:fill="FFFFFF"/>
        <w:ind w:left="720"/>
        <w:rPr>
          <w:bCs/>
        </w:rPr>
      </w:pPr>
      <w:r w:rsidRPr="00905AD5">
        <w:rPr>
          <w:bCs/>
        </w:rPr>
        <w:t>The False positive rate is 25%.</w:t>
      </w:r>
    </w:p>
    <w:p w14:paraId="1FAB2D51" w14:textId="78DFDBB1" w:rsidR="00905AD5" w:rsidRDefault="00905AD5" w:rsidP="00913169">
      <w:pPr>
        <w:pStyle w:val="NormalWeb"/>
        <w:shd w:val="clear" w:color="auto" w:fill="FFFFFF"/>
        <w:ind w:left="720"/>
        <w:rPr>
          <w:bCs/>
        </w:rPr>
      </w:pPr>
      <w:r w:rsidRPr="00905AD5">
        <w:rPr>
          <w:bCs/>
        </w:rPr>
        <w:t>True positive rate is the number of true positive entries divided by the sum of number of true positive and false negative entries.</w:t>
      </w:r>
    </w:p>
    <w:p w14:paraId="3EFC0CF6" w14:textId="1B44E2BF" w:rsidR="00905AD5" w:rsidRDefault="00905AD5" w:rsidP="00913169">
      <w:pPr>
        <w:pStyle w:val="NormalWeb"/>
        <w:shd w:val="clear" w:color="auto" w:fill="FFFFFF"/>
        <w:ind w:left="720"/>
        <w:rPr>
          <w:bCs/>
        </w:rPr>
      </w:pPr>
      <w:r>
        <w:rPr>
          <w:noProof/>
        </w:rPr>
        <w:lastRenderedPageBreak/>
        <w:drawing>
          <wp:inline distT="0" distB="0" distL="0" distR="0" wp14:anchorId="2507B986" wp14:editId="726FEA06">
            <wp:extent cx="4946073" cy="451536"/>
            <wp:effectExtent l="0" t="0" r="698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1384" cy="475757"/>
                    </a:xfrm>
                    <a:prstGeom prst="rect">
                      <a:avLst/>
                    </a:prstGeom>
                  </pic:spPr>
                </pic:pic>
              </a:graphicData>
            </a:graphic>
          </wp:inline>
        </w:drawing>
      </w:r>
    </w:p>
    <w:p w14:paraId="3CBB806B" w14:textId="7F9FC264" w:rsidR="00905AD5" w:rsidRDefault="00905AD5" w:rsidP="00913169">
      <w:pPr>
        <w:pStyle w:val="NormalWeb"/>
        <w:shd w:val="clear" w:color="auto" w:fill="FFFFFF"/>
        <w:ind w:left="720"/>
        <w:rPr>
          <w:bCs/>
        </w:rPr>
      </w:pPr>
      <w:r w:rsidRPr="00905AD5">
        <w:rPr>
          <w:bCs/>
        </w:rPr>
        <w:t>The True positive rate is 67.64%.</w:t>
      </w:r>
    </w:p>
    <w:p w14:paraId="2EF1837F" w14:textId="69D86D91" w:rsidR="00905AD5" w:rsidRDefault="00905AD5" w:rsidP="00913169">
      <w:pPr>
        <w:pStyle w:val="NormalWeb"/>
        <w:shd w:val="clear" w:color="auto" w:fill="FFFFFF"/>
        <w:ind w:left="720"/>
        <w:rPr>
          <w:bCs/>
        </w:rPr>
      </w:pPr>
      <w:r w:rsidRPr="00905AD5">
        <w:rPr>
          <w:bCs/>
        </w:rPr>
        <w:t>Precision is the number of true positive entries divided by the sum of number of true positive and false positive entries.</w:t>
      </w:r>
    </w:p>
    <w:p w14:paraId="2EF04006" w14:textId="134A268C" w:rsidR="00905AD5" w:rsidRDefault="00905AD5" w:rsidP="00913169">
      <w:pPr>
        <w:pStyle w:val="NormalWeb"/>
        <w:shd w:val="clear" w:color="auto" w:fill="FFFFFF"/>
        <w:ind w:left="720"/>
        <w:rPr>
          <w:bCs/>
        </w:rPr>
      </w:pPr>
      <w:r>
        <w:rPr>
          <w:noProof/>
        </w:rPr>
        <w:drawing>
          <wp:inline distT="0" distB="0" distL="0" distR="0" wp14:anchorId="1EB595D0" wp14:editId="3D18480D">
            <wp:extent cx="4902684" cy="50569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483" cy="546207"/>
                    </a:xfrm>
                    <a:prstGeom prst="rect">
                      <a:avLst/>
                    </a:prstGeom>
                  </pic:spPr>
                </pic:pic>
              </a:graphicData>
            </a:graphic>
          </wp:inline>
        </w:drawing>
      </w:r>
    </w:p>
    <w:p w14:paraId="0F5164E6" w14:textId="2EE44129" w:rsidR="00905AD5" w:rsidRDefault="00905AD5" w:rsidP="00913169">
      <w:pPr>
        <w:pStyle w:val="NormalWeb"/>
        <w:shd w:val="clear" w:color="auto" w:fill="FFFFFF"/>
        <w:ind w:left="720"/>
        <w:rPr>
          <w:bCs/>
        </w:rPr>
      </w:pPr>
      <w:r w:rsidRPr="00905AD5">
        <w:rPr>
          <w:bCs/>
        </w:rPr>
        <w:t>The precision is 82.14%.</w:t>
      </w:r>
    </w:p>
    <w:p w14:paraId="05A48E40" w14:textId="42C8A8C3" w:rsidR="00905AD5" w:rsidRDefault="00905AD5" w:rsidP="00913169">
      <w:pPr>
        <w:pStyle w:val="NormalWeb"/>
        <w:shd w:val="clear" w:color="auto" w:fill="FFFFFF"/>
        <w:ind w:left="720"/>
        <w:rPr>
          <w:bCs/>
        </w:rPr>
      </w:pPr>
      <w:r w:rsidRPr="00905AD5">
        <w:rPr>
          <w:bCs/>
        </w:rPr>
        <w:t>Recall is the number of true positive entries divided by the sum of number of true positive and false negative entries.</w:t>
      </w:r>
    </w:p>
    <w:p w14:paraId="26FF26E5" w14:textId="1D6DEDF8" w:rsidR="00905AD5" w:rsidRDefault="00905AD5" w:rsidP="00913169">
      <w:pPr>
        <w:pStyle w:val="NormalWeb"/>
        <w:shd w:val="clear" w:color="auto" w:fill="FFFFFF"/>
        <w:ind w:left="720"/>
        <w:rPr>
          <w:bCs/>
        </w:rPr>
      </w:pPr>
      <w:r>
        <w:rPr>
          <w:noProof/>
        </w:rPr>
        <w:drawing>
          <wp:inline distT="0" distB="0" distL="0" distR="0" wp14:anchorId="309A1235" wp14:editId="432A0984">
            <wp:extent cx="4910706" cy="505691"/>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1312" cy="528408"/>
                    </a:xfrm>
                    <a:prstGeom prst="rect">
                      <a:avLst/>
                    </a:prstGeom>
                  </pic:spPr>
                </pic:pic>
              </a:graphicData>
            </a:graphic>
          </wp:inline>
        </w:drawing>
      </w:r>
    </w:p>
    <w:p w14:paraId="1D4EF812" w14:textId="43A50FCC" w:rsidR="00905AD5" w:rsidRDefault="00905AD5" w:rsidP="00913169">
      <w:pPr>
        <w:pStyle w:val="NormalWeb"/>
        <w:shd w:val="clear" w:color="auto" w:fill="FFFFFF"/>
        <w:ind w:left="720"/>
        <w:rPr>
          <w:bCs/>
        </w:rPr>
      </w:pPr>
      <w:r w:rsidRPr="00905AD5">
        <w:rPr>
          <w:bCs/>
        </w:rPr>
        <w:t>The recall is 67.64%.</w:t>
      </w:r>
    </w:p>
    <w:p w14:paraId="46D46AF9" w14:textId="09467BA1" w:rsidR="00905AD5" w:rsidRDefault="00905AD5" w:rsidP="00913169">
      <w:pPr>
        <w:pStyle w:val="NormalWeb"/>
        <w:shd w:val="clear" w:color="auto" w:fill="FFFFFF"/>
        <w:ind w:left="720"/>
        <w:rPr>
          <w:bCs/>
        </w:rPr>
      </w:pPr>
      <w:r w:rsidRPr="00905AD5">
        <w:rPr>
          <w:bCs/>
        </w:rPr>
        <w:t>F-measure is 2 divided by the sum of reciprocals of precision and recall values.</w:t>
      </w:r>
    </w:p>
    <w:p w14:paraId="7001812A" w14:textId="2E5BCF37" w:rsidR="00905AD5" w:rsidRDefault="00905AD5" w:rsidP="00913169">
      <w:pPr>
        <w:pStyle w:val="NormalWeb"/>
        <w:shd w:val="clear" w:color="auto" w:fill="FFFFFF"/>
        <w:ind w:left="720"/>
        <w:rPr>
          <w:bCs/>
        </w:rPr>
      </w:pPr>
      <w:r>
        <w:rPr>
          <w:noProof/>
        </w:rPr>
        <w:drawing>
          <wp:inline distT="0" distB="0" distL="0" distR="0" wp14:anchorId="60EC454A" wp14:editId="46E798F8">
            <wp:extent cx="4910455" cy="563088"/>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4998" cy="587690"/>
                    </a:xfrm>
                    <a:prstGeom prst="rect">
                      <a:avLst/>
                    </a:prstGeom>
                  </pic:spPr>
                </pic:pic>
              </a:graphicData>
            </a:graphic>
          </wp:inline>
        </w:drawing>
      </w:r>
    </w:p>
    <w:p w14:paraId="13293D1C" w14:textId="41310461" w:rsidR="00905AD5" w:rsidRDefault="00905AD5" w:rsidP="00913169">
      <w:pPr>
        <w:pStyle w:val="NormalWeb"/>
        <w:shd w:val="clear" w:color="auto" w:fill="FFFFFF"/>
        <w:ind w:left="720"/>
        <w:rPr>
          <w:bCs/>
        </w:rPr>
      </w:pPr>
      <w:r w:rsidRPr="00905AD5">
        <w:rPr>
          <w:bCs/>
        </w:rPr>
        <w:t>F-measure is 74.19355%.</w:t>
      </w:r>
    </w:p>
    <w:p w14:paraId="7A51952C" w14:textId="0BB5B376" w:rsidR="00905AD5" w:rsidRDefault="00905AD5" w:rsidP="00913169">
      <w:pPr>
        <w:pStyle w:val="NormalWeb"/>
        <w:shd w:val="clear" w:color="auto" w:fill="FFFFFF"/>
        <w:ind w:left="720"/>
        <w:rPr>
          <w:bCs/>
        </w:rPr>
      </w:pPr>
      <w:r w:rsidRPr="00905AD5">
        <w:rPr>
          <w:bCs/>
        </w:rPr>
        <w:t>Baseline rate is the probability of the response value with the highest count.</w:t>
      </w:r>
    </w:p>
    <w:p w14:paraId="54B26C7D" w14:textId="5B03E590" w:rsidR="00905AD5" w:rsidRDefault="00905AD5" w:rsidP="00913169">
      <w:pPr>
        <w:pStyle w:val="NormalWeb"/>
        <w:shd w:val="clear" w:color="auto" w:fill="FFFFFF"/>
        <w:ind w:left="720"/>
        <w:rPr>
          <w:bCs/>
        </w:rPr>
      </w:pPr>
      <w:r>
        <w:rPr>
          <w:noProof/>
        </w:rPr>
        <w:drawing>
          <wp:inline distT="0" distB="0" distL="0" distR="0" wp14:anchorId="4CA8025E" wp14:editId="5D8A4B0C">
            <wp:extent cx="4894617" cy="450273"/>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4469" cy="472338"/>
                    </a:xfrm>
                    <a:prstGeom prst="rect">
                      <a:avLst/>
                    </a:prstGeom>
                  </pic:spPr>
                </pic:pic>
              </a:graphicData>
            </a:graphic>
          </wp:inline>
        </w:drawing>
      </w:r>
    </w:p>
    <w:p w14:paraId="3F8AB9FA" w14:textId="2BD61CA4" w:rsidR="00816AA7" w:rsidRDefault="00816AA7" w:rsidP="00913169">
      <w:pPr>
        <w:pStyle w:val="NormalWeb"/>
        <w:shd w:val="clear" w:color="auto" w:fill="FFFFFF"/>
        <w:ind w:left="720"/>
        <w:rPr>
          <w:bCs/>
        </w:rPr>
      </w:pPr>
      <w:r w:rsidRPr="00816AA7">
        <w:rPr>
          <w:bCs/>
        </w:rPr>
        <w:t>Overall accuracy is the sum of the diagonals in the confusion matrix divided by the number of rows in the test data set.</w:t>
      </w:r>
    </w:p>
    <w:p w14:paraId="501580B1" w14:textId="47613615" w:rsidR="00816AA7" w:rsidRDefault="00816AA7" w:rsidP="00913169">
      <w:pPr>
        <w:pStyle w:val="NormalWeb"/>
        <w:shd w:val="clear" w:color="auto" w:fill="FFFFFF"/>
        <w:ind w:left="720"/>
        <w:rPr>
          <w:bCs/>
        </w:rPr>
      </w:pPr>
      <w:r>
        <w:rPr>
          <w:noProof/>
        </w:rPr>
        <w:drawing>
          <wp:inline distT="0" distB="0" distL="0" distR="0" wp14:anchorId="0ADD4FAE" wp14:editId="6318BEEB">
            <wp:extent cx="4897832" cy="4017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7111" cy="418949"/>
                    </a:xfrm>
                    <a:prstGeom prst="rect">
                      <a:avLst/>
                    </a:prstGeom>
                  </pic:spPr>
                </pic:pic>
              </a:graphicData>
            </a:graphic>
          </wp:inline>
        </w:drawing>
      </w:r>
    </w:p>
    <w:p w14:paraId="77648F01" w14:textId="50E72BEE" w:rsidR="00816AA7" w:rsidRPr="009339C1" w:rsidRDefault="00816AA7" w:rsidP="00913169">
      <w:pPr>
        <w:pStyle w:val="NormalWeb"/>
        <w:shd w:val="clear" w:color="auto" w:fill="FFFFFF"/>
        <w:ind w:left="720"/>
        <w:rPr>
          <w:bCs/>
        </w:rPr>
      </w:pPr>
      <w:r w:rsidRPr="00816AA7">
        <w:rPr>
          <w:bCs/>
        </w:rPr>
        <w:t>This is a good model, since overall accuracy (0.7) is greater than the baseline rate (0.54). This indicates that the splitting criteria used for creating the root &amp; terminal nodes of a decision tree is correct. This approach could be used for extension of the terminal nodes, which in turn can create an accurate tree model.</w:t>
      </w:r>
    </w:p>
    <w:p w14:paraId="2B590E0A" w14:textId="4881303B" w:rsidR="00322304" w:rsidRDefault="00816AA7" w:rsidP="00BD17C7">
      <w:pPr>
        <w:pStyle w:val="NormalWeb"/>
        <w:numPr>
          <w:ilvl w:val="0"/>
          <w:numId w:val="16"/>
        </w:numPr>
        <w:shd w:val="clear" w:color="auto" w:fill="FFFFFF"/>
        <w:rPr>
          <w:b/>
          <w:bCs/>
          <w:u w:val="single"/>
        </w:rPr>
      </w:pPr>
      <w:r>
        <w:rPr>
          <w:b/>
          <w:bCs/>
          <w:u w:val="single"/>
        </w:rPr>
        <w:lastRenderedPageBreak/>
        <w:t>Creating a tree using the tree package and comparing the results with the ones obtained in (8.)</w:t>
      </w:r>
      <w:r w:rsidRPr="000330C9">
        <w:rPr>
          <w:b/>
          <w:bCs/>
          <w:u w:val="single"/>
        </w:rPr>
        <w:t>.</w:t>
      </w:r>
    </w:p>
    <w:p w14:paraId="1F242CE4" w14:textId="223E6969" w:rsidR="00816AA7" w:rsidRPr="00816AA7" w:rsidRDefault="00816AA7" w:rsidP="00816AA7">
      <w:pPr>
        <w:pStyle w:val="NormalWeb"/>
        <w:shd w:val="clear" w:color="auto" w:fill="FFFFFF"/>
        <w:ind w:left="720"/>
        <w:rPr>
          <w:b/>
          <w:bCs/>
        </w:rPr>
      </w:pPr>
      <w:r>
        <w:rPr>
          <w:b/>
          <w:bCs/>
        </w:rPr>
        <w:t xml:space="preserve">Decision tree created </w:t>
      </w:r>
      <w:r w:rsidR="009379BA">
        <w:rPr>
          <w:b/>
          <w:bCs/>
        </w:rPr>
        <w:t xml:space="preserve">for the heart data frame from the training data </w:t>
      </w:r>
      <w:r>
        <w:rPr>
          <w:b/>
          <w:bCs/>
        </w:rPr>
        <w:t>using the tree package:</w:t>
      </w:r>
    </w:p>
    <w:p w14:paraId="056C2109" w14:textId="37F95355" w:rsidR="00816AA7" w:rsidRDefault="00816AA7" w:rsidP="00816AA7">
      <w:pPr>
        <w:pStyle w:val="NormalWeb"/>
        <w:shd w:val="clear" w:color="auto" w:fill="FFFFFF"/>
        <w:ind w:left="720"/>
      </w:pPr>
      <w:r>
        <w:rPr>
          <w:noProof/>
        </w:rPr>
        <w:drawing>
          <wp:inline distT="0" distB="0" distL="0" distR="0" wp14:anchorId="637C1B7D" wp14:editId="7669D530">
            <wp:extent cx="5891177" cy="29925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3922" cy="2993976"/>
                    </a:xfrm>
                    <a:prstGeom prst="rect">
                      <a:avLst/>
                    </a:prstGeom>
                  </pic:spPr>
                </pic:pic>
              </a:graphicData>
            </a:graphic>
          </wp:inline>
        </w:drawing>
      </w:r>
    </w:p>
    <w:p w14:paraId="72FEB699" w14:textId="653E6B57" w:rsidR="00816AA7" w:rsidRDefault="00816AA7" w:rsidP="00816AA7">
      <w:pPr>
        <w:pStyle w:val="NormalWeb"/>
        <w:shd w:val="clear" w:color="auto" w:fill="FFFFFF"/>
        <w:ind w:left="720"/>
      </w:pPr>
      <w:r w:rsidRPr="00816AA7">
        <w:t>From the tree diagram, it can be said that the root node is "</w:t>
      </w:r>
      <w:proofErr w:type="spellStart"/>
      <w:r w:rsidRPr="00816AA7">
        <w:t>chest_pain_type</w:t>
      </w:r>
      <w:proofErr w:type="spellEnd"/>
      <w:r w:rsidRPr="00816AA7">
        <w:t>" and the terminal nodes in the first split are "</w:t>
      </w:r>
      <w:proofErr w:type="spellStart"/>
      <w:r w:rsidRPr="00816AA7">
        <w:t>slope_peak_exercise_ST_segment</w:t>
      </w:r>
      <w:proofErr w:type="spellEnd"/>
      <w:r w:rsidRPr="00816AA7">
        <w:t>" and "</w:t>
      </w:r>
      <w:proofErr w:type="spellStart"/>
      <w:r w:rsidRPr="00816AA7">
        <w:t>number_of_major_vessels</w:t>
      </w:r>
      <w:proofErr w:type="spellEnd"/>
      <w:r w:rsidRPr="00816AA7">
        <w:t>" for "</w:t>
      </w:r>
      <w:proofErr w:type="spellStart"/>
      <w:r w:rsidRPr="00816AA7">
        <w:t>chest_pain_type</w:t>
      </w:r>
      <w:proofErr w:type="spellEnd"/>
      <w:r w:rsidRPr="00816AA7">
        <w:t xml:space="preserve">" values 1,2,3 and 4 respectively.  This is identical to the results obtained in </w:t>
      </w:r>
      <w:r w:rsidR="009379BA">
        <w:t>(5.)</w:t>
      </w:r>
      <w:r w:rsidRPr="00816AA7">
        <w:t xml:space="preserve"> and </w:t>
      </w:r>
      <w:r w:rsidR="009379BA">
        <w:t>(7.)</w:t>
      </w:r>
      <w:r w:rsidRPr="00816AA7">
        <w:t>. The root node column "</w:t>
      </w:r>
      <w:proofErr w:type="spellStart"/>
      <w:r w:rsidRPr="00816AA7">
        <w:t>node_type_binary_result</w:t>
      </w:r>
      <w:proofErr w:type="spellEnd"/>
      <w:r w:rsidRPr="00816AA7">
        <w:t>" is the binary version of the original root node "</w:t>
      </w:r>
      <w:proofErr w:type="spellStart"/>
      <w:r w:rsidRPr="00816AA7">
        <w:t>chest_pain_type</w:t>
      </w:r>
      <w:proofErr w:type="spellEnd"/>
      <w:r w:rsidRPr="00816AA7">
        <w:t>" and the terminal nodes "</w:t>
      </w:r>
      <w:proofErr w:type="spellStart"/>
      <w:r w:rsidRPr="00816AA7">
        <w:t>slope_peak_exercise_ST_segment_bin</w:t>
      </w:r>
      <w:proofErr w:type="spellEnd"/>
      <w:r w:rsidRPr="00816AA7">
        <w:t>"   and "</w:t>
      </w:r>
      <w:proofErr w:type="spellStart"/>
      <w:r w:rsidRPr="00816AA7">
        <w:t>number_of_major_vessels_bin</w:t>
      </w:r>
      <w:proofErr w:type="spellEnd"/>
      <w:r w:rsidRPr="00816AA7">
        <w:t>" are the binary versions of the original terminal nodes "</w:t>
      </w:r>
      <w:proofErr w:type="spellStart"/>
      <w:r w:rsidRPr="00816AA7">
        <w:t>slope_peak_exercise_ST_segment</w:t>
      </w:r>
      <w:proofErr w:type="spellEnd"/>
      <w:r w:rsidRPr="00816AA7">
        <w:t>" and "</w:t>
      </w:r>
      <w:proofErr w:type="spellStart"/>
      <w:r w:rsidRPr="00816AA7">
        <w:t>number_of_major_vessels</w:t>
      </w:r>
      <w:proofErr w:type="spellEnd"/>
      <w:r w:rsidRPr="00816AA7">
        <w:t>".  If "</w:t>
      </w:r>
      <w:proofErr w:type="spellStart"/>
      <w:r w:rsidRPr="00816AA7">
        <w:t>chest_pain_type</w:t>
      </w:r>
      <w:proofErr w:type="spellEnd"/>
      <w:r w:rsidRPr="00816AA7">
        <w:t>" value is "4", then the "</w:t>
      </w:r>
      <w:proofErr w:type="spellStart"/>
      <w:r w:rsidRPr="00816AA7">
        <w:t>node_type_binary_result</w:t>
      </w:r>
      <w:proofErr w:type="spellEnd"/>
      <w:r w:rsidRPr="00816AA7">
        <w:t>" is "Yes", else the "</w:t>
      </w:r>
      <w:proofErr w:type="spellStart"/>
      <w:r w:rsidRPr="00816AA7">
        <w:t>node_type_binary_result</w:t>
      </w:r>
      <w:proofErr w:type="spellEnd"/>
      <w:r w:rsidRPr="00816AA7">
        <w:t>" is "No". This is because value "4" has the highest chance of occurrence.  For the "No" value in "</w:t>
      </w:r>
      <w:proofErr w:type="spellStart"/>
      <w:r w:rsidRPr="00816AA7">
        <w:t>node_type_binary_result</w:t>
      </w:r>
      <w:proofErr w:type="spellEnd"/>
      <w:r w:rsidRPr="00816AA7">
        <w:t>" predictor, the terminal node would be the binary predictor "</w:t>
      </w:r>
      <w:proofErr w:type="spellStart"/>
      <w:r w:rsidRPr="00816AA7">
        <w:t>slope_peak_exercise_ST_segment_bin</w:t>
      </w:r>
      <w:proofErr w:type="spellEnd"/>
      <w:r w:rsidRPr="00816AA7">
        <w:t>".  For the "Yes" value in "</w:t>
      </w:r>
      <w:proofErr w:type="spellStart"/>
      <w:r w:rsidRPr="00816AA7">
        <w:t>node_type_binary_result</w:t>
      </w:r>
      <w:proofErr w:type="spellEnd"/>
      <w:r w:rsidRPr="00816AA7">
        <w:t>" predictor, the terminal node would be the binary predictor "</w:t>
      </w:r>
      <w:proofErr w:type="spellStart"/>
      <w:r w:rsidRPr="00816AA7">
        <w:t>number_of_major_vessels_bin</w:t>
      </w:r>
      <w:proofErr w:type="spellEnd"/>
      <w:r w:rsidRPr="00816AA7">
        <w:t>".  This is verified by plotting the decision tree for the transformed training data.</w:t>
      </w:r>
    </w:p>
    <w:p w14:paraId="75623CA5" w14:textId="77777777" w:rsidR="009379BA" w:rsidRDefault="009379BA" w:rsidP="00816AA7">
      <w:pPr>
        <w:pStyle w:val="NormalWeb"/>
        <w:shd w:val="clear" w:color="auto" w:fill="FFFFFF"/>
        <w:ind w:left="720"/>
        <w:rPr>
          <w:b/>
          <w:bCs/>
        </w:rPr>
      </w:pPr>
    </w:p>
    <w:p w14:paraId="019FDB81" w14:textId="77777777" w:rsidR="009379BA" w:rsidRDefault="009379BA" w:rsidP="00816AA7">
      <w:pPr>
        <w:pStyle w:val="NormalWeb"/>
        <w:shd w:val="clear" w:color="auto" w:fill="FFFFFF"/>
        <w:ind w:left="720"/>
        <w:rPr>
          <w:b/>
          <w:bCs/>
        </w:rPr>
      </w:pPr>
    </w:p>
    <w:p w14:paraId="6988BA79" w14:textId="77777777" w:rsidR="009379BA" w:rsidRDefault="009379BA" w:rsidP="00816AA7">
      <w:pPr>
        <w:pStyle w:val="NormalWeb"/>
        <w:shd w:val="clear" w:color="auto" w:fill="FFFFFF"/>
        <w:ind w:left="720"/>
        <w:rPr>
          <w:b/>
          <w:bCs/>
        </w:rPr>
      </w:pPr>
    </w:p>
    <w:p w14:paraId="237A0FDA" w14:textId="77777777" w:rsidR="009379BA" w:rsidRDefault="009379BA" w:rsidP="00816AA7">
      <w:pPr>
        <w:pStyle w:val="NormalWeb"/>
        <w:shd w:val="clear" w:color="auto" w:fill="FFFFFF"/>
        <w:ind w:left="720"/>
        <w:rPr>
          <w:b/>
          <w:bCs/>
        </w:rPr>
      </w:pPr>
    </w:p>
    <w:p w14:paraId="73F61D49" w14:textId="3D66954A" w:rsidR="009379BA" w:rsidRDefault="009379BA" w:rsidP="00816AA7">
      <w:pPr>
        <w:pStyle w:val="NormalWeb"/>
        <w:shd w:val="clear" w:color="auto" w:fill="FFFFFF"/>
        <w:ind w:left="720"/>
        <w:rPr>
          <w:b/>
          <w:bCs/>
        </w:rPr>
      </w:pPr>
      <w:r>
        <w:rPr>
          <w:b/>
          <w:bCs/>
        </w:rPr>
        <w:t xml:space="preserve">Decision tree created for the </w:t>
      </w:r>
      <w:r w:rsidRPr="009379BA">
        <w:rPr>
          <w:b/>
          <w:bCs/>
        </w:rPr>
        <w:t>transformed training data</w:t>
      </w:r>
      <w:r>
        <w:rPr>
          <w:b/>
          <w:bCs/>
        </w:rPr>
        <w:t xml:space="preserve"> using the tree package:</w:t>
      </w:r>
    </w:p>
    <w:p w14:paraId="58B14131" w14:textId="2D447F09" w:rsidR="009379BA" w:rsidRDefault="009379BA" w:rsidP="00816AA7">
      <w:pPr>
        <w:pStyle w:val="NormalWeb"/>
        <w:shd w:val="clear" w:color="auto" w:fill="FFFFFF"/>
        <w:ind w:left="720"/>
      </w:pPr>
      <w:r>
        <w:rPr>
          <w:noProof/>
        </w:rPr>
        <w:lastRenderedPageBreak/>
        <w:drawing>
          <wp:inline distT="0" distB="0" distL="0" distR="0" wp14:anchorId="7DE578E3" wp14:editId="058F6381">
            <wp:extent cx="5987951" cy="323503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1505" cy="3247761"/>
                    </a:xfrm>
                    <a:prstGeom prst="rect">
                      <a:avLst/>
                    </a:prstGeom>
                  </pic:spPr>
                </pic:pic>
              </a:graphicData>
            </a:graphic>
          </wp:inline>
        </w:drawing>
      </w:r>
    </w:p>
    <w:p w14:paraId="5552612E" w14:textId="77777777" w:rsidR="009379BA" w:rsidRDefault="009379BA" w:rsidP="009379BA">
      <w:pPr>
        <w:pStyle w:val="NormalWeb"/>
        <w:shd w:val="clear" w:color="auto" w:fill="FFFFFF"/>
        <w:ind w:left="720"/>
        <w:rPr>
          <w:b/>
        </w:rPr>
      </w:pPr>
      <w:r>
        <w:rPr>
          <w:b/>
        </w:rPr>
        <w:t>Confusion Matrix:</w:t>
      </w:r>
    </w:p>
    <w:p w14:paraId="54670EBB" w14:textId="5D918630" w:rsidR="009379BA" w:rsidRPr="00905AD5" w:rsidRDefault="009379BA" w:rsidP="009379BA">
      <w:pPr>
        <w:pStyle w:val="NormalWeb"/>
        <w:shd w:val="clear" w:color="auto" w:fill="FFFFFF"/>
        <w:ind w:left="720"/>
        <w:rPr>
          <w:b/>
        </w:rPr>
      </w:pPr>
      <w:r>
        <w:rPr>
          <w:noProof/>
        </w:rPr>
        <w:drawing>
          <wp:inline distT="0" distB="0" distL="0" distR="0" wp14:anchorId="32D5B7C7" wp14:editId="189C1C60">
            <wp:extent cx="1724891" cy="579254"/>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93563" cy="602315"/>
                    </a:xfrm>
                    <a:prstGeom prst="rect">
                      <a:avLst/>
                    </a:prstGeom>
                  </pic:spPr>
                </pic:pic>
              </a:graphicData>
            </a:graphic>
          </wp:inline>
        </w:drawing>
      </w:r>
    </w:p>
    <w:p w14:paraId="10AD00CA" w14:textId="7028B948" w:rsidR="009379BA" w:rsidRDefault="009379BA" w:rsidP="009379BA">
      <w:pPr>
        <w:pStyle w:val="NormalWeb"/>
        <w:shd w:val="clear" w:color="auto" w:fill="FFFFFF"/>
        <w:ind w:left="720"/>
        <w:rPr>
          <w:bCs/>
        </w:rPr>
      </w:pPr>
      <w:r>
        <w:rPr>
          <w:bCs/>
        </w:rPr>
        <w:t>The rows represent the predicted values, while the columns represent the actual values.</w:t>
      </w:r>
    </w:p>
    <w:p w14:paraId="6558F577" w14:textId="7464156E" w:rsidR="009379BA" w:rsidRDefault="009379BA" w:rsidP="009379BA">
      <w:pPr>
        <w:pStyle w:val="NormalWeb"/>
        <w:shd w:val="clear" w:color="auto" w:fill="FFFFFF"/>
        <w:ind w:left="720"/>
        <w:rPr>
          <w:bCs/>
        </w:rPr>
      </w:pPr>
      <w:r>
        <w:rPr>
          <w:noProof/>
        </w:rPr>
        <w:drawing>
          <wp:inline distT="0" distB="0" distL="0" distR="0" wp14:anchorId="3F2B1A9B" wp14:editId="7927513A">
            <wp:extent cx="4942840" cy="4225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3965" cy="446597"/>
                    </a:xfrm>
                    <a:prstGeom prst="rect">
                      <a:avLst/>
                    </a:prstGeom>
                  </pic:spPr>
                </pic:pic>
              </a:graphicData>
            </a:graphic>
          </wp:inline>
        </w:drawing>
      </w:r>
    </w:p>
    <w:p w14:paraId="3E970470" w14:textId="3D05FB2D" w:rsidR="009379BA" w:rsidRDefault="009379BA" w:rsidP="009379BA">
      <w:pPr>
        <w:pStyle w:val="NormalWeb"/>
        <w:shd w:val="clear" w:color="auto" w:fill="FFFFFF"/>
        <w:ind w:left="720"/>
        <w:rPr>
          <w:bCs/>
        </w:rPr>
      </w:pPr>
      <w:r w:rsidRPr="009379BA">
        <w:rPr>
          <w:bCs/>
        </w:rPr>
        <w:t>The overall accuracy of the tree is 0.8518519.</w:t>
      </w:r>
    </w:p>
    <w:p w14:paraId="37CA4E51" w14:textId="063BB16A" w:rsidR="009379BA" w:rsidRDefault="009379BA" w:rsidP="00816AA7">
      <w:pPr>
        <w:pStyle w:val="NormalWeb"/>
        <w:shd w:val="clear" w:color="auto" w:fill="FFFFFF"/>
        <w:ind w:left="720"/>
      </w:pPr>
      <w:r w:rsidRPr="009379BA">
        <w:t>Calculated overall accuracy (0.7) is lesser than the overall accuracy (0.85) from the tree. The difference is due to the algorithms used in the tree creation. The tree</w:t>
      </w:r>
      <w:r>
        <w:t xml:space="preserve"> </w:t>
      </w:r>
      <w:r w:rsidRPr="009379BA">
        <w:t>() function uses 'Gini' indexing as splitting criteria, while the calculated one uses Entropy and information gain.</w:t>
      </w:r>
    </w:p>
    <w:p w14:paraId="3B11DFB0" w14:textId="37BF34E9" w:rsidR="009379BA" w:rsidRDefault="009379BA" w:rsidP="00816AA7">
      <w:pPr>
        <w:pStyle w:val="NormalWeb"/>
        <w:shd w:val="clear" w:color="auto" w:fill="FFFFFF"/>
        <w:ind w:left="720"/>
      </w:pPr>
    </w:p>
    <w:p w14:paraId="3D5D9D8B" w14:textId="4B71C19A" w:rsidR="009379BA" w:rsidRDefault="009379BA" w:rsidP="00816AA7">
      <w:pPr>
        <w:pStyle w:val="NormalWeb"/>
        <w:shd w:val="clear" w:color="auto" w:fill="FFFFFF"/>
        <w:ind w:left="720"/>
      </w:pPr>
    </w:p>
    <w:p w14:paraId="661CFE32" w14:textId="0150A86C" w:rsidR="009379BA" w:rsidRDefault="009379BA" w:rsidP="00816AA7">
      <w:pPr>
        <w:pStyle w:val="NormalWeb"/>
        <w:shd w:val="clear" w:color="auto" w:fill="FFFFFF"/>
        <w:ind w:left="720"/>
      </w:pPr>
    </w:p>
    <w:p w14:paraId="0E59EC10" w14:textId="2AC1D777" w:rsidR="009379BA" w:rsidRDefault="009379BA" w:rsidP="00816AA7">
      <w:pPr>
        <w:pStyle w:val="NormalWeb"/>
        <w:shd w:val="clear" w:color="auto" w:fill="FFFFFF"/>
        <w:ind w:left="720"/>
      </w:pPr>
    </w:p>
    <w:p w14:paraId="6973B14E" w14:textId="77777777" w:rsidR="009379BA" w:rsidRDefault="009379BA" w:rsidP="00816AA7">
      <w:pPr>
        <w:pStyle w:val="NormalWeb"/>
        <w:shd w:val="clear" w:color="auto" w:fill="FFFFFF"/>
        <w:ind w:left="720"/>
      </w:pPr>
    </w:p>
    <w:p w14:paraId="4FDAC2D3" w14:textId="69C80F8B" w:rsidR="00816AA7" w:rsidRDefault="009379BA" w:rsidP="00816AA7">
      <w:pPr>
        <w:pStyle w:val="NormalWeb"/>
        <w:shd w:val="clear" w:color="auto" w:fill="FFFFFF"/>
        <w:ind w:left="720"/>
        <w:rPr>
          <w:b/>
          <w:bCs/>
        </w:rPr>
      </w:pPr>
      <w:r>
        <w:rPr>
          <w:b/>
          <w:bCs/>
        </w:rPr>
        <w:t>Summary of the tree:</w:t>
      </w:r>
    </w:p>
    <w:p w14:paraId="3B0928D4" w14:textId="63DCCC1B" w:rsidR="009379BA" w:rsidRDefault="009379BA" w:rsidP="00816AA7">
      <w:pPr>
        <w:pStyle w:val="NormalWeb"/>
        <w:shd w:val="clear" w:color="auto" w:fill="FFFFFF"/>
        <w:ind w:left="720"/>
        <w:rPr>
          <w:b/>
          <w:bCs/>
        </w:rPr>
      </w:pPr>
      <w:r>
        <w:rPr>
          <w:noProof/>
        </w:rPr>
        <w:lastRenderedPageBreak/>
        <w:drawing>
          <wp:inline distT="0" distB="0" distL="0" distR="0" wp14:anchorId="2578C834" wp14:editId="11CC40C0">
            <wp:extent cx="4763694" cy="159327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7095" cy="1631201"/>
                    </a:xfrm>
                    <a:prstGeom prst="rect">
                      <a:avLst/>
                    </a:prstGeom>
                  </pic:spPr>
                </pic:pic>
              </a:graphicData>
            </a:graphic>
          </wp:inline>
        </w:drawing>
      </w:r>
    </w:p>
    <w:p w14:paraId="288F1727" w14:textId="51EEAD51" w:rsidR="009379BA" w:rsidRDefault="009379BA" w:rsidP="00816AA7">
      <w:pPr>
        <w:pStyle w:val="NormalWeb"/>
        <w:shd w:val="clear" w:color="auto" w:fill="FFFFFF"/>
        <w:ind w:left="720"/>
      </w:pPr>
      <w:r w:rsidRPr="009379BA">
        <w:t>The tree summary shows that there are 19 terminal nodes. This is a huge tree and there is a strong chance for misclassification. Hence, this tree could be pruned to check if there is any increase in model accuracy. It can be done using cross-fold validation techniques. Here, 19 is the best cross-validation error rate.</w:t>
      </w:r>
    </w:p>
    <w:p w14:paraId="4C7BDA89" w14:textId="2B090FAB" w:rsidR="009379BA" w:rsidRDefault="00572AF4" w:rsidP="00816AA7">
      <w:pPr>
        <w:pStyle w:val="NormalWeb"/>
        <w:shd w:val="clear" w:color="auto" w:fill="FFFFFF"/>
        <w:ind w:left="720"/>
      </w:pPr>
      <w:r w:rsidRPr="00572AF4">
        <w:t>Here 5 folds of cross-validation is used.</w:t>
      </w:r>
    </w:p>
    <w:p w14:paraId="15AADAFB" w14:textId="18C48B68" w:rsidR="00572AF4" w:rsidRPr="00572AF4" w:rsidRDefault="00572AF4" w:rsidP="00816AA7">
      <w:pPr>
        <w:pStyle w:val="NormalWeb"/>
        <w:shd w:val="clear" w:color="auto" w:fill="FFFFFF"/>
        <w:ind w:left="720"/>
        <w:rPr>
          <w:b/>
          <w:bCs/>
        </w:rPr>
      </w:pPr>
      <w:r w:rsidRPr="00572AF4">
        <w:rPr>
          <w:b/>
          <w:bCs/>
        </w:rPr>
        <w:t>Plots of deviance vs size and deviance vs 'k' for the cross validated tree</w:t>
      </w:r>
      <w:r>
        <w:rPr>
          <w:b/>
          <w:bCs/>
        </w:rPr>
        <w:t>:</w:t>
      </w:r>
    </w:p>
    <w:p w14:paraId="17F34334" w14:textId="4724C0EA" w:rsidR="00572AF4" w:rsidRDefault="00572AF4" w:rsidP="00816AA7">
      <w:pPr>
        <w:pStyle w:val="NormalWeb"/>
        <w:shd w:val="clear" w:color="auto" w:fill="FFFFFF"/>
        <w:ind w:left="720"/>
      </w:pPr>
      <w:r w:rsidRPr="00572AF4">
        <w:rPr>
          <w:noProof/>
        </w:rPr>
        <w:drawing>
          <wp:inline distT="0" distB="0" distL="0" distR="0" wp14:anchorId="1BCD1476" wp14:editId="3D84A9BF">
            <wp:extent cx="5340927" cy="400990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7744" cy="4045054"/>
                    </a:xfrm>
                    <a:prstGeom prst="rect">
                      <a:avLst/>
                    </a:prstGeom>
                  </pic:spPr>
                </pic:pic>
              </a:graphicData>
            </a:graphic>
          </wp:inline>
        </w:drawing>
      </w:r>
    </w:p>
    <w:p w14:paraId="6809AA52" w14:textId="15E29E78" w:rsidR="00572AF4" w:rsidRDefault="00572AF4" w:rsidP="00816AA7">
      <w:pPr>
        <w:pStyle w:val="NormalWeb"/>
        <w:shd w:val="clear" w:color="auto" w:fill="FFFFFF"/>
        <w:ind w:left="720"/>
      </w:pPr>
      <w:r w:rsidRPr="00572AF4">
        <w:t>Size of tree = 6 looks best here</w:t>
      </w:r>
      <w:r>
        <w:t xml:space="preserve"> as it holds the least deviance</w:t>
      </w:r>
      <w:r w:rsidRPr="00572AF4">
        <w:t>.</w:t>
      </w:r>
    </w:p>
    <w:p w14:paraId="34C9BD4A" w14:textId="77777777" w:rsidR="00572AF4" w:rsidRDefault="00572AF4" w:rsidP="00816AA7">
      <w:pPr>
        <w:pStyle w:val="NormalWeb"/>
        <w:shd w:val="clear" w:color="auto" w:fill="FFFFFF"/>
        <w:ind w:left="720"/>
        <w:rPr>
          <w:b/>
          <w:bCs/>
        </w:rPr>
      </w:pPr>
    </w:p>
    <w:p w14:paraId="66F8D969" w14:textId="77777777" w:rsidR="00572AF4" w:rsidRDefault="00572AF4" w:rsidP="00816AA7">
      <w:pPr>
        <w:pStyle w:val="NormalWeb"/>
        <w:shd w:val="clear" w:color="auto" w:fill="FFFFFF"/>
        <w:ind w:left="720"/>
        <w:rPr>
          <w:b/>
          <w:bCs/>
        </w:rPr>
      </w:pPr>
    </w:p>
    <w:p w14:paraId="2ED66E5A" w14:textId="77777777" w:rsidR="00572AF4" w:rsidRDefault="00572AF4" w:rsidP="00816AA7">
      <w:pPr>
        <w:pStyle w:val="NormalWeb"/>
        <w:shd w:val="clear" w:color="auto" w:fill="FFFFFF"/>
        <w:ind w:left="720"/>
        <w:rPr>
          <w:b/>
          <w:bCs/>
        </w:rPr>
      </w:pPr>
    </w:p>
    <w:p w14:paraId="31E62C00" w14:textId="2570E56C" w:rsidR="00572AF4" w:rsidRDefault="00572AF4" w:rsidP="00816AA7">
      <w:pPr>
        <w:pStyle w:val="NormalWeb"/>
        <w:shd w:val="clear" w:color="auto" w:fill="FFFFFF"/>
        <w:ind w:left="720"/>
        <w:rPr>
          <w:b/>
          <w:bCs/>
        </w:rPr>
      </w:pPr>
      <w:r w:rsidRPr="00572AF4">
        <w:rPr>
          <w:b/>
          <w:bCs/>
        </w:rPr>
        <w:lastRenderedPageBreak/>
        <w:t>Plot of the pruned tree with size = 6:</w:t>
      </w:r>
    </w:p>
    <w:p w14:paraId="771E1C53" w14:textId="06AEDB09" w:rsidR="00572AF4" w:rsidRDefault="00572AF4" w:rsidP="00816AA7">
      <w:pPr>
        <w:pStyle w:val="NormalWeb"/>
        <w:shd w:val="clear" w:color="auto" w:fill="FFFFFF"/>
        <w:ind w:left="720"/>
        <w:rPr>
          <w:b/>
          <w:bCs/>
        </w:rPr>
      </w:pPr>
      <w:r>
        <w:rPr>
          <w:noProof/>
        </w:rPr>
        <w:drawing>
          <wp:inline distT="0" distB="0" distL="0" distR="0" wp14:anchorId="0F9346E6" wp14:editId="7476331D">
            <wp:extent cx="5731510" cy="28575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57500"/>
                    </a:xfrm>
                    <a:prstGeom prst="rect">
                      <a:avLst/>
                    </a:prstGeom>
                  </pic:spPr>
                </pic:pic>
              </a:graphicData>
            </a:graphic>
          </wp:inline>
        </w:drawing>
      </w:r>
    </w:p>
    <w:p w14:paraId="2B00AFDA" w14:textId="77777777" w:rsidR="00572AF4" w:rsidRDefault="00572AF4" w:rsidP="00572AF4">
      <w:pPr>
        <w:pStyle w:val="NormalWeb"/>
        <w:shd w:val="clear" w:color="auto" w:fill="FFFFFF"/>
        <w:ind w:left="720"/>
        <w:rPr>
          <w:b/>
        </w:rPr>
      </w:pPr>
      <w:r>
        <w:rPr>
          <w:b/>
        </w:rPr>
        <w:t>Confusion Matrix:</w:t>
      </w:r>
    </w:p>
    <w:p w14:paraId="54670633" w14:textId="2A7A700C" w:rsidR="00572AF4" w:rsidRPr="00905AD5" w:rsidRDefault="00572AF4" w:rsidP="00572AF4">
      <w:pPr>
        <w:pStyle w:val="NormalWeb"/>
        <w:shd w:val="clear" w:color="auto" w:fill="FFFFFF"/>
        <w:ind w:left="720"/>
        <w:rPr>
          <w:b/>
        </w:rPr>
      </w:pPr>
      <w:r>
        <w:rPr>
          <w:noProof/>
        </w:rPr>
        <w:drawing>
          <wp:inline distT="0" distB="0" distL="0" distR="0" wp14:anchorId="362954DA" wp14:editId="5DAB2D15">
            <wp:extent cx="2147455" cy="507580"/>
            <wp:effectExtent l="0" t="0" r="571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2885" cy="527773"/>
                    </a:xfrm>
                    <a:prstGeom prst="rect">
                      <a:avLst/>
                    </a:prstGeom>
                  </pic:spPr>
                </pic:pic>
              </a:graphicData>
            </a:graphic>
          </wp:inline>
        </w:drawing>
      </w:r>
    </w:p>
    <w:p w14:paraId="0F65C1B9" w14:textId="77777777" w:rsidR="00572AF4" w:rsidRDefault="00572AF4" w:rsidP="00572AF4">
      <w:pPr>
        <w:pStyle w:val="NormalWeb"/>
        <w:shd w:val="clear" w:color="auto" w:fill="FFFFFF"/>
        <w:ind w:left="720"/>
        <w:rPr>
          <w:bCs/>
        </w:rPr>
      </w:pPr>
      <w:r>
        <w:rPr>
          <w:bCs/>
        </w:rPr>
        <w:t>The rows represent the predicted values, while the columns represent the actual values.</w:t>
      </w:r>
    </w:p>
    <w:p w14:paraId="4DC59EF6" w14:textId="3947E37D" w:rsidR="00572AF4" w:rsidRDefault="00572AF4" w:rsidP="00572AF4">
      <w:pPr>
        <w:pStyle w:val="NormalWeb"/>
        <w:shd w:val="clear" w:color="auto" w:fill="FFFFFF"/>
        <w:ind w:left="720"/>
        <w:rPr>
          <w:bCs/>
        </w:rPr>
      </w:pPr>
      <w:r>
        <w:rPr>
          <w:noProof/>
        </w:rPr>
        <w:drawing>
          <wp:inline distT="0" distB="0" distL="0" distR="0" wp14:anchorId="15EF074F" wp14:editId="5BD5162C">
            <wp:extent cx="3415145" cy="770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1987" cy="799361"/>
                    </a:xfrm>
                    <a:prstGeom prst="rect">
                      <a:avLst/>
                    </a:prstGeom>
                  </pic:spPr>
                </pic:pic>
              </a:graphicData>
            </a:graphic>
          </wp:inline>
        </w:drawing>
      </w:r>
    </w:p>
    <w:p w14:paraId="31702B85" w14:textId="0D9EF6AC" w:rsidR="00572AF4" w:rsidRDefault="00572AF4" w:rsidP="00572AF4">
      <w:pPr>
        <w:pStyle w:val="NormalWeb"/>
        <w:shd w:val="clear" w:color="auto" w:fill="FFFFFF"/>
        <w:ind w:left="720"/>
        <w:rPr>
          <w:bCs/>
        </w:rPr>
      </w:pPr>
      <w:r w:rsidRPr="00572AF4">
        <w:rPr>
          <w:bCs/>
        </w:rPr>
        <w:t>The overall accuracy of the pruned tree is 0.8703704.</w:t>
      </w:r>
    </w:p>
    <w:p w14:paraId="14AD265F" w14:textId="0AE911A1" w:rsidR="00572AF4" w:rsidRPr="00572AF4" w:rsidRDefault="00572AF4" w:rsidP="00572AF4">
      <w:pPr>
        <w:pStyle w:val="NormalWeb"/>
        <w:shd w:val="clear" w:color="auto" w:fill="FFFFFF"/>
        <w:ind w:left="720"/>
      </w:pPr>
      <w:r w:rsidRPr="00572AF4">
        <w:t>The test set error (overall accuracy) of the tree is 87%.  Pruning the tree is a better option since the accuracy has increased from 85% to 87%. This would make a better model with more accurate predictions.</w:t>
      </w:r>
    </w:p>
    <w:p w14:paraId="5F56CB01" w14:textId="569E6CC1" w:rsidR="000330C9" w:rsidRDefault="00572AF4" w:rsidP="00BD17C7">
      <w:pPr>
        <w:pStyle w:val="NormalWeb"/>
        <w:numPr>
          <w:ilvl w:val="0"/>
          <w:numId w:val="16"/>
        </w:numPr>
        <w:shd w:val="clear" w:color="auto" w:fill="FFFFFF"/>
        <w:rPr>
          <w:b/>
          <w:bCs/>
          <w:u w:val="single"/>
        </w:rPr>
      </w:pPr>
      <w:r>
        <w:rPr>
          <w:b/>
          <w:bCs/>
          <w:u w:val="single"/>
        </w:rPr>
        <w:t>Check for improvement in accuracy when random forest model is applied</w:t>
      </w:r>
      <w:r w:rsidRPr="000330C9">
        <w:rPr>
          <w:b/>
          <w:bCs/>
          <w:u w:val="single"/>
        </w:rPr>
        <w:t>.</w:t>
      </w:r>
    </w:p>
    <w:p w14:paraId="024F2218" w14:textId="0E2DF1C6" w:rsidR="00ED17A5" w:rsidRDefault="00ED17A5" w:rsidP="00ED17A5">
      <w:pPr>
        <w:pStyle w:val="NormalWeb"/>
        <w:shd w:val="clear" w:color="auto" w:fill="FFFFFF"/>
        <w:ind w:left="720"/>
      </w:pPr>
      <w:r w:rsidRPr="00ED17A5">
        <w:t xml:space="preserve">The main drawback of using decision trees is that they produce high variance. However, having models with low variance is necessary. Hence, bagging aka bootstrapping aggregation is to be used. Bootstrapping is re-sampling the observed data by randomly sampling (within itself) with replacement. The sample length will be same as that of the observation length. Due to this, plenty of training datasets would be created, which can then be averaged to reduce the variance. The trees are not pruned here, which means that each individual tree has high variance but low bias (because of random sampling). Averaging this reduces both the variance and the bias. </w:t>
      </w:r>
      <w:r w:rsidRPr="00ED17A5">
        <w:lastRenderedPageBreak/>
        <w:t>The remaining data from the randomly selected data could be considered as the test data. This data is also known as Out-of-Bag data (OOB). The MSE of the OOB error is calculated and the model with lowest MSE is considered.</w:t>
      </w:r>
    </w:p>
    <w:p w14:paraId="13A1043C" w14:textId="76D7752C" w:rsidR="00ED17A5" w:rsidRDefault="00ED17A5" w:rsidP="00ED17A5">
      <w:pPr>
        <w:pStyle w:val="NormalWeb"/>
        <w:shd w:val="clear" w:color="auto" w:fill="FFFFFF"/>
        <w:ind w:left="720"/>
      </w:pPr>
      <w:r>
        <w:t>Here,</w:t>
      </w:r>
      <w:r w:rsidRPr="00ED17A5">
        <w:t xml:space="preserve"> the random forest algorithm </w:t>
      </w:r>
      <w:r>
        <w:t xml:space="preserve">is used </w:t>
      </w:r>
      <w:r w:rsidRPr="00ED17A5">
        <w:t>on the training data set</w:t>
      </w:r>
      <w:r>
        <w:t>, with</w:t>
      </w:r>
      <w:r w:rsidRPr="00ED17A5">
        <w:t xml:space="preserve"> </w:t>
      </w:r>
      <w:r>
        <w:t>n</w:t>
      </w:r>
      <w:r w:rsidRPr="00ED17A5">
        <w:t>umber of trees = 1000</w:t>
      </w:r>
      <w:r>
        <w:t xml:space="preserve"> and “</w:t>
      </w:r>
      <w:proofErr w:type="spellStart"/>
      <w:r w:rsidRPr="00ED17A5">
        <w:t>mtry</w:t>
      </w:r>
      <w:proofErr w:type="spellEnd"/>
      <w:r>
        <w:t>”</w:t>
      </w:r>
      <w:r w:rsidRPr="00ED17A5">
        <w:t xml:space="preserve"> </w:t>
      </w:r>
      <w:r>
        <w:t xml:space="preserve">value </w:t>
      </w:r>
      <w:r w:rsidRPr="00ED17A5">
        <w:t>= root of the number of predictors.</w:t>
      </w:r>
      <w:r>
        <w:t xml:space="preserve"> </w:t>
      </w:r>
    </w:p>
    <w:p w14:paraId="42B71690" w14:textId="34A84FBD" w:rsidR="00ED17A5" w:rsidRPr="00ED17A5" w:rsidRDefault="00ED17A5" w:rsidP="00ED17A5">
      <w:pPr>
        <w:pStyle w:val="NormalWeb"/>
        <w:shd w:val="clear" w:color="auto" w:fill="FFFFFF"/>
        <w:ind w:left="720"/>
        <w:rPr>
          <w:b/>
          <w:bCs/>
        </w:rPr>
      </w:pPr>
      <w:r w:rsidRPr="00ED17A5">
        <w:rPr>
          <w:b/>
          <w:bCs/>
        </w:rPr>
        <w:t>Random forest simulation result:</w:t>
      </w:r>
    </w:p>
    <w:p w14:paraId="60FD602B" w14:textId="7D592F57" w:rsidR="00ED17A5" w:rsidRDefault="00ED17A5" w:rsidP="00ED17A5">
      <w:pPr>
        <w:pStyle w:val="NormalWeb"/>
        <w:shd w:val="clear" w:color="auto" w:fill="FFFFFF"/>
        <w:ind w:left="720"/>
      </w:pPr>
      <w:r>
        <w:rPr>
          <w:noProof/>
        </w:rPr>
        <w:drawing>
          <wp:inline distT="0" distB="0" distL="0" distR="0" wp14:anchorId="0F20A9F4" wp14:editId="2ED004E9">
            <wp:extent cx="4731510" cy="112914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13850" cy="1148796"/>
                    </a:xfrm>
                    <a:prstGeom prst="rect">
                      <a:avLst/>
                    </a:prstGeom>
                  </pic:spPr>
                </pic:pic>
              </a:graphicData>
            </a:graphic>
          </wp:inline>
        </w:drawing>
      </w:r>
    </w:p>
    <w:p w14:paraId="617A0E7F" w14:textId="680D11FE" w:rsidR="00ED17A5" w:rsidRDefault="00ED17A5" w:rsidP="00ED17A5">
      <w:pPr>
        <w:pStyle w:val="NormalWeb"/>
        <w:shd w:val="clear" w:color="auto" w:fill="FFFFFF"/>
        <w:ind w:left="720"/>
        <w:rPr>
          <w:b/>
          <w:bCs/>
        </w:rPr>
      </w:pPr>
      <w:r w:rsidRPr="00ED17A5">
        <w:rPr>
          <w:b/>
          <w:bCs/>
        </w:rPr>
        <w:t>Plot of the random forest model</w:t>
      </w:r>
      <w:r>
        <w:rPr>
          <w:b/>
          <w:bCs/>
        </w:rPr>
        <w:t>:</w:t>
      </w:r>
    </w:p>
    <w:p w14:paraId="587822BA" w14:textId="60E6EDD8" w:rsidR="00ED17A5" w:rsidRDefault="00ED17A5" w:rsidP="00ED17A5">
      <w:pPr>
        <w:pStyle w:val="NormalWeb"/>
        <w:shd w:val="clear" w:color="auto" w:fill="FFFFFF"/>
        <w:ind w:left="720"/>
        <w:rPr>
          <w:b/>
          <w:bCs/>
        </w:rPr>
      </w:pPr>
      <w:r w:rsidRPr="00ED17A5">
        <w:rPr>
          <w:noProof/>
        </w:rPr>
        <w:drawing>
          <wp:inline distT="0" distB="0" distL="0" distR="0" wp14:anchorId="23ACCD43" wp14:editId="3026F8F6">
            <wp:extent cx="3290455" cy="2948009"/>
            <wp:effectExtent l="0" t="0" r="571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2972" cy="2986101"/>
                    </a:xfrm>
                    <a:prstGeom prst="rect">
                      <a:avLst/>
                    </a:prstGeom>
                  </pic:spPr>
                </pic:pic>
              </a:graphicData>
            </a:graphic>
          </wp:inline>
        </w:drawing>
      </w:r>
    </w:p>
    <w:p w14:paraId="028EE362" w14:textId="36D735D0" w:rsidR="00ED17A5" w:rsidRDefault="00ED17A5" w:rsidP="00ED17A5">
      <w:pPr>
        <w:pStyle w:val="NormalWeb"/>
        <w:shd w:val="clear" w:color="auto" w:fill="FFFFFF"/>
        <w:ind w:left="720"/>
        <w:rPr>
          <w:b/>
        </w:rPr>
      </w:pPr>
      <w:r>
        <w:rPr>
          <w:b/>
        </w:rPr>
        <w:t xml:space="preserve">Confusion Matrix of </w:t>
      </w:r>
      <w:proofErr w:type="gramStart"/>
      <w:r>
        <w:rPr>
          <w:b/>
        </w:rPr>
        <w:t>Random forest</w:t>
      </w:r>
      <w:proofErr w:type="gramEnd"/>
      <w:r>
        <w:rPr>
          <w:b/>
        </w:rPr>
        <w:t xml:space="preserve"> model:</w:t>
      </w:r>
    </w:p>
    <w:p w14:paraId="3EB5CA6B" w14:textId="03E27627" w:rsidR="00ED17A5" w:rsidRPr="00905AD5" w:rsidRDefault="00ED17A5" w:rsidP="00ED17A5">
      <w:pPr>
        <w:pStyle w:val="NormalWeb"/>
        <w:shd w:val="clear" w:color="auto" w:fill="FFFFFF"/>
        <w:ind w:left="720"/>
        <w:rPr>
          <w:b/>
        </w:rPr>
      </w:pPr>
      <w:r>
        <w:rPr>
          <w:noProof/>
        </w:rPr>
        <w:drawing>
          <wp:inline distT="0" distB="0" distL="0" distR="0" wp14:anchorId="21DB5D95" wp14:editId="067176AC">
            <wp:extent cx="2763982" cy="685526"/>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1388" cy="709685"/>
                    </a:xfrm>
                    <a:prstGeom prst="rect">
                      <a:avLst/>
                    </a:prstGeom>
                  </pic:spPr>
                </pic:pic>
              </a:graphicData>
            </a:graphic>
          </wp:inline>
        </w:drawing>
      </w:r>
    </w:p>
    <w:p w14:paraId="5F233DF8" w14:textId="77777777" w:rsidR="00ED17A5" w:rsidRDefault="00ED17A5" w:rsidP="00ED17A5">
      <w:pPr>
        <w:pStyle w:val="NormalWeb"/>
        <w:shd w:val="clear" w:color="auto" w:fill="FFFFFF"/>
        <w:ind w:left="720"/>
        <w:rPr>
          <w:bCs/>
        </w:rPr>
      </w:pPr>
      <w:r>
        <w:rPr>
          <w:bCs/>
        </w:rPr>
        <w:t>The rows represent the predicted values, while the columns represent the actual values.</w:t>
      </w:r>
    </w:p>
    <w:p w14:paraId="660D2E6E" w14:textId="1B3A7C4E" w:rsidR="00ED17A5" w:rsidRDefault="00ED17A5" w:rsidP="00ED17A5">
      <w:pPr>
        <w:pStyle w:val="NormalWeb"/>
        <w:shd w:val="clear" w:color="auto" w:fill="FFFFFF"/>
        <w:ind w:left="720"/>
        <w:rPr>
          <w:bCs/>
        </w:rPr>
      </w:pPr>
      <w:r>
        <w:rPr>
          <w:noProof/>
        </w:rPr>
        <w:drawing>
          <wp:inline distT="0" distB="0" distL="0" distR="0" wp14:anchorId="2DBF74FC" wp14:editId="338742B2">
            <wp:extent cx="4921226" cy="47105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4746" cy="481921"/>
                    </a:xfrm>
                    <a:prstGeom prst="rect">
                      <a:avLst/>
                    </a:prstGeom>
                  </pic:spPr>
                </pic:pic>
              </a:graphicData>
            </a:graphic>
          </wp:inline>
        </w:drawing>
      </w:r>
    </w:p>
    <w:p w14:paraId="163F5B80" w14:textId="79384580" w:rsidR="00ED17A5" w:rsidRDefault="00ED17A5" w:rsidP="00ED17A5">
      <w:pPr>
        <w:pStyle w:val="NormalWeb"/>
        <w:shd w:val="clear" w:color="auto" w:fill="FFFFFF"/>
        <w:ind w:left="720"/>
        <w:rPr>
          <w:bCs/>
        </w:rPr>
      </w:pPr>
      <w:r w:rsidRPr="00ED17A5">
        <w:rPr>
          <w:bCs/>
        </w:rPr>
        <w:lastRenderedPageBreak/>
        <w:t>The accuracy score is 83.33333%.</w:t>
      </w:r>
    </w:p>
    <w:p w14:paraId="7969B84F" w14:textId="56F77589" w:rsidR="00ED17A5" w:rsidRDefault="00ED17A5" w:rsidP="00ED17A5">
      <w:pPr>
        <w:pStyle w:val="NormalWeb"/>
        <w:shd w:val="clear" w:color="auto" w:fill="FFFFFF"/>
        <w:ind w:left="720"/>
        <w:rPr>
          <w:b/>
        </w:rPr>
      </w:pPr>
      <w:r>
        <w:rPr>
          <w:b/>
        </w:rPr>
        <w:t>Confusion Matrix of predicted response from random forest model:</w:t>
      </w:r>
    </w:p>
    <w:p w14:paraId="67D0A409" w14:textId="087BD465" w:rsidR="00ED17A5" w:rsidRPr="00905AD5" w:rsidRDefault="00ED17A5" w:rsidP="00ED17A5">
      <w:pPr>
        <w:pStyle w:val="NormalWeb"/>
        <w:shd w:val="clear" w:color="auto" w:fill="FFFFFF"/>
        <w:ind w:left="720"/>
        <w:rPr>
          <w:b/>
        </w:rPr>
      </w:pPr>
      <w:r>
        <w:rPr>
          <w:noProof/>
        </w:rPr>
        <w:drawing>
          <wp:inline distT="0" distB="0" distL="0" distR="0" wp14:anchorId="118FD5AD" wp14:editId="541085A8">
            <wp:extent cx="1960418" cy="805172"/>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23937" cy="831260"/>
                    </a:xfrm>
                    <a:prstGeom prst="rect">
                      <a:avLst/>
                    </a:prstGeom>
                  </pic:spPr>
                </pic:pic>
              </a:graphicData>
            </a:graphic>
          </wp:inline>
        </w:drawing>
      </w:r>
    </w:p>
    <w:p w14:paraId="4A31D87E" w14:textId="06D20AFC" w:rsidR="00ED17A5" w:rsidRDefault="00ED17A5" w:rsidP="00ED17A5">
      <w:pPr>
        <w:pStyle w:val="NormalWeb"/>
        <w:shd w:val="clear" w:color="auto" w:fill="FFFFFF"/>
        <w:ind w:left="720"/>
        <w:rPr>
          <w:bCs/>
        </w:rPr>
      </w:pPr>
      <w:r>
        <w:rPr>
          <w:bCs/>
        </w:rPr>
        <w:t>The rows represent the predicted values, while the columns represent the actual values.</w:t>
      </w:r>
    </w:p>
    <w:p w14:paraId="42FC2876" w14:textId="3F73EC0B" w:rsidR="00ED17A5" w:rsidRDefault="00ED17A5" w:rsidP="00ED17A5">
      <w:pPr>
        <w:pStyle w:val="NormalWeb"/>
        <w:shd w:val="clear" w:color="auto" w:fill="FFFFFF"/>
        <w:ind w:left="720"/>
        <w:rPr>
          <w:bCs/>
        </w:rPr>
      </w:pPr>
      <w:r>
        <w:rPr>
          <w:noProof/>
        </w:rPr>
        <w:drawing>
          <wp:inline distT="0" distB="0" distL="0" distR="0" wp14:anchorId="5D333B4F" wp14:editId="257CBEC1">
            <wp:extent cx="3830265" cy="7481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4210" cy="762588"/>
                    </a:xfrm>
                    <a:prstGeom prst="rect">
                      <a:avLst/>
                    </a:prstGeom>
                  </pic:spPr>
                </pic:pic>
              </a:graphicData>
            </a:graphic>
          </wp:inline>
        </w:drawing>
      </w:r>
    </w:p>
    <w:p w14:paraId="7ECF30A3" w14:textId="34FD33CD" w:rsidR="00ED17A5" w:rsidRDefault="001877F1" w:rsidP="00ED17A5">
      <w:pPr>
        <w:pStyle w:val="NormalWeb"/>
        <w:shd w:val="clear" w:color="auto" w:fill="FFFFFF"/>
        <w:ind w:left="720"/>
        <w:rPr>
          <w:bCs/>
        </w:rPr>
      </w:pPr>
      <w:r w:rsidRPr="001877F1">
        <w:rPr>
          <w:bCs/>
        </w:rPr>
        <w:t>The overall accuracy of the random forest model is 0.8518519.</w:t>
      </w:r>
    </w:p>
    <w:p w14:paraId="5E9E10FE" w14:textId="449F0AAF" w:rsidR="00ED17A5" w:rsidRPr="00ED17A5" w:rsidRDefault="001877F1" w:rsidP="00ED17A5">
      <w:pPr>
        <w:pStyle w:val="NormalWeb"/>
        <w:shd w:val="clear" w:color="auto" w:fill="FFFFFF"/>
        <w:ind w:left="720"/>
        <w:rPr>
          <w:b/>
          <w:bCs/>
        </w:rPr>
      </w:pPr>
      <w:r w:rsidRPr="001877F1">
        <w:rPr>
          <w:bCs/>
        </w:rPr>
        <w:t>Random forest's overall accuracy (0.85) is lesser than the pruned tree's overall accuracy (0.87). The accuracy score (83.33) is also lesser than the pruned tree's overall accuracy (0.87). This means that the random forest technique need not be applied, as pruning is much more accurate.</w:t>
      </w:r>
      <w:r>
        <w:rPr>
          <w:bCs/>
        </w:rPr>
        <w:t xml:space="preserve"> The accuracy of the pruned tree (0.87) is quite good. This itself could be used instead of going with random forest model.</w:t>
      </w:r>
      <w:r w:rsidRPr="00ED17A5">
        <w:rPr>
          <w:b/>
          <w:bCs/>
        </w:rPr>
        <w:t xml:space="preserve"> </w:t>
      </w:r>
    </w:p>
    <w:sectPr w:rsidR="00ED17A5" w:rsidRPr="00ED17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3A5"/>
    <w:multiLevelType w:val="hybridMultilevel"/>
    <w:tmpl w:val="2D76630E"/>
    <w:lvl w:ilvl="0" w:tplc="5EE03F1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0545B7"/>
    <w:multiLevelType w:val="hybridMultilevel"/>
    <w:tmpl w:val="8C9E2E2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16DD5F73"/>
    <w:multiLevelType w:val="hybridMultilevel"/>
    <w:tmpl w:val="C3922FFA"/>
    <w:lvl w:ilvl="0" w:tplc="40090015">
      <w:start w:val="9"/>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9F7B1B"/>
    <w:multiLevelType w:val="hybridMultilevel"/>
    <w:tmpl w:val="FA7AD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6A4AB3"/>
    <w:multiLevelType w:val="multilevel"/>
    <w:tmpl w:val="4BAA0D8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64D660D"/>
    <w:multiLevelType w:val="hybridMultilevel"/>
    <w:tmpl w:val="AA3C4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655A02"/>
    <w:multiLevelType w:val="multilevel"/>
    <w:tmpl w:val="9E8CE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9A17219"/>
    <w:multiLevelType w:val="hybridMultilevel"/>
    <w:tmpl w:val="46EE979E"/>
    <w:lvl w:ilvl="0" w:tplc="72188AAA">
      <w:start w:val="2"/>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BB827C1"/>
    <w:multiLevelType w:val="hybridMultilevel"/>
    <w:tmpl w:val="027A63B8"/>
    <w:lvl w:ilvl="0" w:tplc="10BC387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0D40BD"/>
    <w:multiLevelType w:val="hybridMultilevel"/>
    <w:tmpl w:val="8B3AD26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7F776DF"/>
    <w:multiLevelType w:val="multilevel"/>
    <w:tmpl w:val="34E0E1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C3479C5"/>
    <w:multiLevelType w:val="hybridMultilevel"/>
    <w:tmpl w:val="ACA25E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589105B"/>
    <w:multiLevelType w:val="hybridMultilevel"/>
    <w:tmpl w:val="8BDE2948"/>
    <w:lvl w:ilvl="0" w:tplc="09CC1D5A">
      <w:start w:val="2"/>
      <w:numFmt w:val="upperLetter"/>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09C5E4D"/>
    <w:multiLevelType w:val="hybridMultilevel"/>
    <w:tmpl w:val="8C9E2E2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7C17619A"/>
    <w:multiLevelType w:val="multilevel"/>
    <w:tmpl w:val="43D475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4912140">
    <w:abstractNumId w:val="9"/>
  </w:num>
  <w:num w:numId="2" w16cid:durableId="1825388740">
    <w:abstractNumId w:val="10"/>
  </w:num>
  <w:num w:numId="3" w16cid:durableId="1617447023">
    <w:abstractNumId w:val="14"/>
  </w:num>
  <w:num w:numId="4" w16cid:durableId="1899392052">
    <w:abstractNumId w:val="6"/>
  </w:num>
  <w:num w:numId="5" w16cid:durableId="14668973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93109957">
    <w:abstractNumId w:val="13"/>
  </w:num>
  <w:num w:numId="7" w16cid:durableId="2103336395">
    <w:abstractNumId w:val="1"/>
  </w:num>
  <w:num w:numId="8" w16cid:durableId="401026821">
    <w:abstractNumId w:val="11"/>
  </w:num>
  <w:num w:numId="9" w16cid:durableId="2016683552">
    <w:abstractNumId w:val="7"/>
  </w:num>
  <w:num w:numId="10" w16cid:durableId="720978311">
    <w:abstractNumId w:val="12"/>
  </w:num>
  <w:num w:numId="11" w16cid:durableId="78137995">
    <w:abstractNumId w:val="0"/>
  </w:num>
  <w:num w:numId="12" w16cid:durableId="602298102">
    <w:abstractNumId w:val="2"/>
  </w:num>
  <w:num w:numId="13" w16cid:durableId="1208251896">
    <w:abstractNumId w:val="3"/>
  </w:num>
  <w:num w:numId="14" w16cid:durableId="1293751274">
    <w:abstractNumId w:val="4"/>
  </w:num>
  <w:num w:numId="15" w16cid:durableId="1902448427">
    <w:abstractNumId w:val="5"/>
  </w:num>
  <w:num w:numId="16" w16cid:durableId="7029468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DDF"/>
    <w:rsid w:val="000330C9"/>
    <w:rsid w:val="00040C95"/>
    <w:rsid w:val="000534EA"/>
    <w:rsid w:val="000706C0"/>
    <w:rsid w:val="000B0F12"/>
    <w:rsid w:val="000D5ADE"/>
    <w:rsid w:val="00114C3E"/>
    <w:rsid w:val="00140D1A"/>
    <w:rsid w:val="0014749C"/>
    <w:rsid w:val="00147670"/>
    <w:rsid w:val="0015456F"/>
    <w:rsid w:val="001877F1"/>
    <w:rsid w:val="001A35BD"/>
    <w:rsid w:val="001C4744"/>
    <w:rsid w:val="00204C17"/>
    <w:rsid w:val="00206A37"/>
    <w:rsid w:val="002824CB"/>
    <w:rsid w:val="00291917"/>
    <w:rsid w:val="002B224A"/>
    <w:rsid w:val="002D1DA8"/>
    <w:rsid w:val="002D680A"/>
    <w:rsid w:val="00322304"/>
    <w:rsid w:val="0032755A"/>
    <w:rsid w:val="00337C9C"/>
    <w:rsid w:val="00387F9A"/>
    <w:rsid w:val="003F1A68"/>
    <w:rsid w:val="00406D3E"/>
    <w:rsid w:val="00407A36"/>
    <w:rsid w:val="00421826"/>
    <w:rsid w:val="00443A8C"/>
    <w:rsid w:val="00462138"/>
    <w:rsid w:val="00480B41"/>
    <w:rsid w:val="004837FA"/>
    <w:rsid w:val="00491F9E"/>
    <w:rsid w:val="004D78C8"/>
    <w:rsid w:val="004F7E2A"/>
    <w:rsid w:val="00531CD5"/>
    <w:rsid w:val="00533AED"/>
    <w:rsid w:val="00557DDF"/>
    <w:rsid w:val="00572AF4"/>
    <w:rsid w:val="005B2239"/>
    <w:rsid w:val="005F4C11"/>
    <w:rsid w:val="00637B1A"/>
    <w:rsid w:val="00643653"/>
    <w:rsid w:val="00654499"/>
    <w:rsid w:val="006F112B"/>
    <w:rsid w:val="007815AB"/>
    <w:rsid w:val="007A0A94"/>
    <w:rsid w:val="007B7CE9"/>
    <w:rsid w:val="007C317F"/>
    <w:rsid w:val="007E1EF8"/>
    <w:rsid w:val="007F1A18"/>
    <w:rsid w:val="00816AA7"/>
    <w:rsid w:val="00826BA7"/>
    <w:rsid w:val="00831C27"/>
    <w:rsid w:val="00861C86"/>
    <w:rsid w:val="0087160B"/>
    <w:rsid w:val="00891915"/>
    <w:rsid w:val="008D1B81"/>
    <w:rsid w:val="00903EF1"/>
    <w:rsid w:val="00905AD5"/>
    <w:rsid w:val="00910277"/>
    <w:rsid w:val="00913169"/>
    <w:rsid w:val="00916B74"/>
    <w:rsid w:val="00922D45"/>
    <w:rsid w:val="00925BA4"/>
    <w:rsid w:val="009339C1"/>
    <w:rsid w:val="009379BA"/>
    <w:rsid w:val="00990334"/>
    <w:rsid w:val="009A658C"/>
    <w:rsid w:val="009E3EC7"/>
    <w:rsid w:val="009F4330"/>
    <w:rsid w:val="009F77F1"/>
    <w:rsid w:val="00A01594"/>
    <w:rsid w:val="00AA32EE"/>
    <w:rsid w:val="00AC384D"/>
    <w:rsid w:val="00AD61F7"/>
    <w:rsid w:val="00AF0921"/>
    <w:rsid w:val="00B210F8"/>
    <w:rsid w:val="00B36FBB"/>
    <w:rsid w:val="00B71EC3"/>
    <w:rsid w:val="00BD17C7"/>
    <w:rsid w:val="00BE2FA3"/>
    <w:rsid w:val="00BE7466"/>
    <w:rsid w:val="00C570DA"/>
    <w:rsid w:val="00C873AC"/>
    <w:rsid w:val="00CC4BE9"/>
    <w:rsid w:val="00D30C91"/>
    <w:rsid w:val="00DB1E4E"/>
    <w:rsid w:val="00DF0449"/>
    <w:rsid w:val="00E538F1"/>
    <w:rsid w:val="00E6267F"/>
    <w:rsid w:val="00E82F6A"/>
    <w:rsid w:val="00EB57D9"/>
    <w:rsid w:val="00ED17A5"/>
    <w:rsid w:val="00EE3108"/>
    <w:rsid w:val="00EE7E71"/>
    <w:rsid w:val="00F03CE4"/>
    <w:rsid w:val="00F30335"/>
    <w:rsid w:val="00F35CB0"/>
    <w:rsid w:val="00F43D63"/>
    <w:rsid w:val="00F540A0"/>
    <w:rsid w:val="00F54CF2"/>
    <w:rsid w:val="00F63482"/>
    <w:rsid w:val="00F80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011EE"/>
  <w15:chartTrackingRefBased/>
  <w15:docId w15:val="{71BFF310-9CB8-43B2-8441-4405062BC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4837FA"/>
    <w:pPr>
      <w:spacing w:before="100" w:beforeAutospacing="1" w:after="100" w:afterAutospacing="1" w:line="240" w:lineRule="auto"/>
      <w:outlineLvl w:val="1"/>
    </w:pPr>
    <w:rPr>
      <w:rFonts w:ascii="Times New Roman" w:eastAsia="Times New Roman" w:hAnsi="Times New Roman" w:cs="Times New Roman"/>
      <w:b/>
      <w:bCs/>
      <w:sz w:val="36"/>
      <w:szCs w:val="36"/>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22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B2239"/>
    <w:rPr>
      <w:b/>
      <w:bCs/>
    </w:rPr>
  </w:style>
  <w:style w:type="table" w:styleId="TableGrid">
    <w:name w:val="Table Grid"/>
    <w:basedOn w:val="TableNormal"/>
    <w:uiPriority w:val="39"/>
    <w:rsid w:val="0091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837FA"/>
    <w:rPr>
      <w:rFonts w:ascii="Times New Roman" w:eastAsia="Times New Roman" w:hAnsi="Times New Roman" w:cs="Times New Roman"/>
      <w:b/>
      <w:bCs/>
      <w:sz w:val="36"/>
      <w:szCs w:val="36"/>
      <w:lang w:val="en-IE" w:eastAsia="en-IE"/>
    </w:rPr>
  </w:style>
  <w:style w:type="paragraph" w:customStyle="1" w:styleId="p2">
    <w:name w:val="p2"/>
    <w:basedOn w:val="Normal"/>
    <w:rsid w:val="004837FA"/>
    <w:pPr>
      <w:spacing w:after="0" w:line="240" w:lineRule="auto"/>
    </w:pPr>
    <w:rPr>
      <w:rFonts w:ascii="Times New Roman" w:hAnsi="Times New Roman" w:cs="Times New Roman"/>
      <w:sz w:val="24"/>
      <w:szCs w:val="24"/>
      <w:lang w:val="en-IE" w:eastAsia="en-IE"/>
    </w:rPr>
  </w:style>
  <w:style w:type="character" w:customStyle="1" w:styleId="Heading1Char">
    <w:name w:val="Heading 1 Char"/>
    <w:basedOn w:val="DefaultParagraphFont"/>
    <w:link w:val="Heading1"/>
    <w:uiPriority w:val="9"/>
    <w:rsid w:val="00204C1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4C17"/>
    <w:pPr>
      <w:spacing w:after="200" w:line="276" w:lineRule="auto"/>
      <w:ind w:left="720"/>
      <w:contextualSpacing/>
    </w:pPr>
    <w:rPr>
      <w:lang w:val="en-IE"/>
    </w:rPr>
  </w:style>
  <w:style w:type="paragraph" w:customStyle="1" w:styleId="Default">
    <w:name w:val="Default"/>
    <w:rsid w:val="005F4C11"/>
    <w:pPr>
      <w:autoSpaceDE w:val="0"/>
      <w:autoSpaceDN w:val="0"/>
      <w:adjustRightInd w:val="0"/>
      <w:spacing w:after="0" w:line="240" w:lineRule="auto"/>
    </w:pPr>
    <w:rPr>
      <w:rFonts w:ascii="Calibri" w:hAnsi="Calibri" w:cs="Calibri"/>
      <w:color w:val="000000"/>
      <w:sz w:val="24"/>
      <w:szCs w:val="24"/>
    </w:rPr>
  </w:style>
  <w:style w:type="paragraph" w:styleId="PlainText">
    <w:name w:val="Plain Text"/>
    <w:basedOn w:val="Normal"/>
    <w:link w:val="PlainTextChar"/>
    <w:uiPriority w:val="99"/>
    <w:unhideWhenUsed/>
    <w:rsid w:val="00AA32E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A32EE"/>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9031">
      <w:bodyDiv w:val="1"/>
      <w:marLeft w:val="0"/>
      <w:marRight w:val="0"/>
      <w:marTop w:val="0"/>
      <w:marBottom w:val="0"/>
      <w:divBdr>
        <w:top w:val="none" w:sz="0" w:space="0" w:color="auto"/>
        <w:left w:val="none" w:sz="0" w:space="0" w:color="auto"/>
        <w:bottom w:val="none" w:sz="0" w:space="0" w:color="auto"/>
        <w:right w:val="none" w:sz="0" w:space="0" w:color="auto"/>
      </w:divBdr>
    </w:div>
    <w:div w:id="28655046">
      <w:bodyDiv w:val="1"/>
      <w:marLeft w:val="0"/>
      <w:marRight w:val="0"/>
      <w:marTop w:val="0"/>
      <w:marBottom w:val="0"/>
      <w:divBdr>
        <w:top w:val="none" w:sz="0" w:space="0" w:color="auto"/>
        <w:left w:val="none" w:sz="0" w:space="0" w:color="auto"/>
        <w:bottom w:val="none" w:sz="0" w:space="0" w:color="auto"/>
        <w:right w:val="none" w:sz="0" w:space="0" w:color="auto"/>
      </w:divBdr>
    </w:div>
    <w:div w:id="169412508">
      <w:bodyDiv w:val="1"/>
      <w:marLeft w:val="0"/>
      <w:marRight w:val="0"/>
      <w:marTop w:val="0"/>
      <w:marBottom w:val="0"/>
      <w:divBdr>
        <w:top w:val="none" w:sz="0" w:space="0" w:color="auto"/>
        <w:left w:val="none" w:sz="0" w:space="0" w:color="auto"/>
        <w:bottom w:val="none" w:sz="0" w:space="0" w:color="auto"/>
        <w:right w:val="none" w:sz="0" w:space="0" w:color="auto"/>
      </w:divBdr>
    </w:div>
    <w:div w:id="203058540">
      <w:bodyDiv w:val="1"/>
      <w:marLeft w:val="0"/>
      <w:marRight w:val="0"/>
      <w:marTop w:val="0"/>
      <w:marBottom w:val="0"/>
      <w:divBdr>
        <w:top w:val="none" w:sz="0" w:space="0" w:color="auto"/>
        <w:left w:val="none" w:sz="0" w:space="0" w:color="auto"/>
        <w:bottom w:val="none" w:sz="0" w:space="0" w:color="auto"/>
        <w:right w:val="none" w:sz="0" w:space="0" w:color="auto"/>
      </w:divBdr>
    </w:div>
    <w:div w:id="489754939">
      <w:bodyDiv w:val="1"/>
      <w:marLeft w:val="0"/>
      <w:marRight w:val="0"/>
      <w:marTop w:val="0"/>
      <w:marBottom w:val="0"/>
      <w:divBdr>
        <w:top w:val="none" w:sz="0" w:space="0" w:color="auto"/>
        <w:left w:val="none" w:sz="0" w:space="0" w:color="auto"/>
        <w:bottom w:val="none" w:sz="0" w:space="0" w:color="auto"/>
        <w:right w:val="none" w:sz="0" w:space="0" w:color="auto"/>
      </w:divBdr>
    </w:div>
    <w:div w:id="1355380445">
      <w:bodyDiv w:val="1"/>
      <w:marLeft w:val="0"/>
      <w:marRight w:val="0"/>
      <w:marTop w:val="0"/>
      <w:marBottom w:val="0"/>
      <w:divBdr>
        <w:top w:val="none" w:sz="0" w:space="0" w:color="auto"/>
        <w:left w:val="none" w:sz="0" w:space="0" w:color="auto"/>
        <w:bottom w:val="none" w:sz="0" w:space="0" w:color="auto"/>
        <w:right w:val="none" w:sz="0" w:space="0" w:color="auto"/>
      </w:divBdr>
      <w:divsChild>
        <w:div w:id="337772547">
          <w:marLeft w:val="0"/>
          <w:marRight w:val="0"/>
          <w:marTop w:val="0"/>
          <w:marBottom w:val="0"/>
          <w:divBdr>
            <w:top w:val="none" w:sz="0" w:space="0" w:color="auto"/>
            <w:left w:val="none" w:sz="0" w:space="0" w:color="auto"/>
            <w:bottom w:val="none" w:sz="0" w:space="0" w:color="auto"/>
            <w:right w:val="none" w:sz="0" w:space="0" w:color="auto"/>
          </w:divBdr>
        </w:div>
      </w:divsChild>
    </w:div>
    <w:div w:id="1784956093">
      <w:bodyDiv w:val="1"/>
      <w:marLeft w:val="0"/>
      <w:marRight w:val="0"/>
      <w:marTop w:val="0"/>
      <w:marBottom w:val="0"/>
      <w:divBdr>
        <w:top w:val="none" w:sz="0" w:space="0" w:color="auto"/>
        <w:left w:val="none" w:sz="0" w:space="0" w:color="auto"/>
        <w:bottom w:val="none" w:sz="0" w:space="0" w:color="auto"/>
        <w:right w:val="none" w:sz="0" w:space="0" w:color="auto"/>
      </w:divBdr>
    </w:div>
    <w:div w:id="1961915252">
      <w:bodyDiv w:val="1"/>
      <w:marLeft w:val="0"/>
      <w:marRight w:val="0"/>
      <w:marTop w:val="0"/>
      <w:marBottom w:val="0"/>
      <w:divBdr>
        <w:top w:val="none" w:sz="0" w:space="0" w:color="auto"/>
        <w:left w:val="none" w:sz="0" w:space="0" w:color="auto"/>
        <w:bottom w:val="none" w:sz="0" w:space="0" w:color="auto"/>
        <w:right w:val="none" w:sz="0" w:space="0" w:color="auto"/>
      </w:divBdr>
    </w:div>
    <w:div w:id="2058115680">
      <w:bodyDiv w:val="1"/>
      <w:marLeft w:val="0"/>
      <w:marRight w:val="0"/>
      <w:marTop w:val="0"/>
      <w:marBottom w:val="0"/>
      <w:divBdr>
        <w:top w:val="none" w:sz="0" w:space="0" w:color="auto"/>
        <w:left w:val="none" w:sz="0" w:space="0" w:color="auto"/>
        <w:bottom w:val="none" w:sz="0" w:space="0" w:color="auto"/>
        <w:right w:val="none" w:sz="0" w:space="0" w:color="auto"/>
      </w:divBdr>
    </w:div>
    <w:div w:id="212973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package" Target="embeddings/Microsoft_Word_Document.docx"/><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3C340-57F7-4469-B721-100DD0D4F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19</Pages>
  <Words>2766</Words>
  <Characters>15768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Prashaanth Muthuraman</dc:creator>
  <cp:keywords/>
  <dc:description/>
  <cp:lastModifiedBy>Prashaanth Muthuraman</cp:lastModifiedBy>
  <cp:revision>34</cp:revision>
  <dcterms:created xsi:type="dcterms:W3CDTF">2020-10-21T11:02:00Z</dcterms:created>
  <dcterms:modified xsi:type="dcterms:W3CDTF">2022-09-18T14:11:00Z</dcterms:modified>
</cp:coreProperties>
</file>